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1.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Write a program that answers the following for an undirected graph: Is a graph acyclic?  Run your program on graph (linked after Q2)</w:t>
      </w:r>
    </w:p>
    <w:p w:rsidR="00EB69A4" w:rsidRDefault="00EB69A4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77F96" w:rsidRPr="00E449B6" w:rsidRDefault="00777F9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2.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Implement and execute Prim's and Kruskal's algorithms on the graph linked below (the third field is the weight of an edge). Which performs better? Explain your answer.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Use Graph </w:t>
      </w:r>
      <w:hyperlink r:id="rId4" w:tgtFrame="_blank" w:history="1">
        <w:r w:rsidRPr="00E449B6">
          <w:rPr>
            <w:rFonts w:ascii="Arial" w:eastAsia="Times New Roman" w:hAnsi="Arial" w:cs="Arial"/>
            <w:color w:val="70449A"/>
            <w:sz w:val="19"/>
            <w:szCs w:val="19"/>
            <w:u w:val="single"/>
          </w:rPr>
          <w:t>linked here</w:t>
        </w:r>
      </w:hyperlink>
      <w:r w:rsidRPr="00E449B6">
        <w:rPr>
          <w:rFonts w:ascii="Arial" w:eastAsia="Times New Roman" w:hAnsi="Arial" w:cs="Arial"/>
          <w:color w:val="000000"/>
          <w:sz w:val="19"/>
          <w:szCs w:val="19"/>
        </w:rPr>
        <w:t>  for Q1 and 2 [If the previous link does not work, equivalently download from: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641D3" w:rsidRPr="00E449B6">
        <w:rPr>
          <w:rFonts w:ascii="Arial" w:eastAsia="Times New Roman" w:hAnsi="Arial" w:cs="Arial"/>
          <w:color w:val="000000"/>
          <w:sz w:val="19"/>
          <w:szCs w:val="19"/>
        </w:rPr>
        <w:t>https://sakai.rutgers.edu/access/content/group/9a721e60-ef8e-412a-835b-14c0ab9020f0/HW-Dataset/mediumEWG.txt]</w:t>
      </w:r>
    </w:p>
    <w:p w:rsidR="00EB69A4" w:rsidRDefault="00EB69A4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777F96" w:rsidRDefault="00777F9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3.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For the edge-weighted directed acyclic graph given below, compute (i</w:t>
      </w:r>
      <w:r w:rsidRPr="009F51F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.e., manually trace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>) both the longest path and the shortest path.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13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5 4 0.35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4 7 0.37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5 7 0.28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5 1 0.32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4 0 0.38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0 2 0.26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3 7 0.39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1 3 0.29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7 2 0.34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6 2 0.40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3 6 0.52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6 0 0.58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6 4 0.93</w:t>
      </w:r>
    </w:p>
    <w:p w:rsidR="00777F96" w:rsidRDefault="00777F9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449B6" w:rsidRPr="00C66F71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4. (a)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For the digraph with negative weights, compute (i.e. </w:t>
      </w:r>
      <w:r w:rsidRPr="009F51F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manually</w:t>
      </w:r>
      <w:r w:rsidR="00C66F71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</w:t>
      </w:r>
      <w:r w:rsidRPr="009F51F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trace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>) the progress of the Bellman-Ford Algorithm.  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4 5  0.35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5 4  0.35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4 7  0.37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5 7  0.28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7 5  0.28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5 1  0.32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0 4  0.38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0 2  0.26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7 3  0.39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1 3  0.29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2 7  0.34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2 -1.20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3 6  0.52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0 -1.40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4 -1.25</w:t>
      </w:r>
    </w:p>
    <w:p w:rsid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777F96" w:rsidRPr="00E449B6" w:rsidRDefault="00777F9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449B6" w:rsidRPr="001A3BFF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highlight w:val="yellow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4. (b)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For the digraph with a negative cycle, compute (i.e. </w:t>
      </w:r>
      <w:r w:rsidRPr="009F51F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manually</w:t>
      </w:r>
      <w:r w:rsidR="001A3BFF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 xml:space="preserve"> </w:t>
      </w:r>
      <w:bookmarkStart w:id="0" w:name="_GoBack"/>
      <w:bookmarkEnd w:id="0"/>
      <w:r w:rsidRPr="009F51F5">
        <w:rPr>
          <w:rFonts w:ascii="Arial" w:eastAsia="Times New Roman" w:hAnsi="Arial" w:cs="Arial"/>
          <w:color w:val="000000"/>
          <w:sz w:val="19"/>
          <w:szCs w:val="19"/>
          <w:highlight w:val="yellow"/>
        </w:rPr>
        <w:t>trace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>) the progress of the Bellman-Ford Algorithm.  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 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4 5  0.35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lastRenderedPageBreak/>
        <w:t>5 4 -0.66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4 7  0.37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5 7  0.28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7 5  0.28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5 1  0.32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0 4  0.38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0 2  0.26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7 3  0.39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1 3  0.29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2 7  0.34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6 2  0.40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3 6  0.52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6 0  0.58</w:t>
      </w:r>
    </w:p>
    <w:p w:rsidR="00E449B6" w:rsidRPr="00E449B6" w:rsidRDefault="00E449B6" w:rsidP="00EB69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000000"/>
          <w:sz w:val="19"/>
          <w:szCs w:val="19"/>
        </w:rPr>
        <w:t>6 4  0.93</w:t>
      </w:r>
    </w:p>
    <w:p w:rsidR="00EB69A4" w:rsidRDefault="00EB69A4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EB69A4" w:rsidRDefault="00EB69A4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E449B6" w:rsidRPr="00E449B6" w:rsidRDefault="00E449B6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FF0000"/>
          <w:sz w:val="21"/>
          <w:szCs w:val="21"/>
        </w:rPr>
        <w:t>5.</w:t>
      </w:r>
      <w:r w:rsidRPr="00E449B6">
        <w:rPr>
          <w:rFonts w:ascii="Arial" w:eastAsia="Times New Roman" w:hAnsi="Arial" w:cs="Arial"/>
          <w:color w:val="000000"/>
          <w:sz w:val="21"/>
          <w:szCs w:val="21"/>
        </w:rPr>
        <w:t xml:space="preserve"> Implement a DFS and BFS traversal for the data-set of the </w:t>
      </w:r>
      <w:hyperlink r:id="rId5" w:tgtFrame="_blank" w:history="1">
        <w:r w:rsidRPr="00E449B6">
          <w:rPr>
            <w:rFonts w:ascii="Helvetica" w:eastAsia="Times New Roman" w:hAnsi="Helvetica" w:cs="Helvetica"/>
            <w:color w:val="70449A"/>
            <w:sz w:val="21"/>
            <w:szCs w:val="21"/>
            <w:u w:val="single"/>
          </w:rPr>
          <w:t>undirected road network of New York City</w:t>
        </w:r>
      </w:hyperlink>
      <w:r w:rsidRPr="00E449B6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E449B6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E449B6">
        <w:rPr>
          <w:rFonts w:ascii="Helvetica" w:eastAsia="Times New Roman" w:hAnsi="Helvetica" w:cs="Helvetica"/>
          <w:color w:val="000000"/>
          <w:sz w:val="21"/>
          <w:szCs w:val="21"/>
        </w:rPr>
        <w:t>The graph contains 264346 vertices and 733846 edges. It is connected, contains parallel edges, but no self-loops. The edge weights are travel times and are strictly positive.   </w:t>
      </w:r>
    </w:p>
    <w:p w:rsidR="00EB69A4" w:rsidRDefault="00EB69A4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B69A4" w:rsidRDefault="00EB69A4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</w:p>
    <w:p w:rsidR="00E449B6" w:rsidRPr="00E449B6" w:rsidRDefault="00E449B6" w:rsidP="00EB69A4">
      <w:pPr>
        <w:spacing w:after="0" w:line="312" w:lineRule="atLeast"/>
        <w:jc w:val="both"/>
        <w:rPr>
          <w:rFonts w:ascii="Arial" w:eastAsia="Times New Roman" w:hAnsi="Arial" w:cs="Arial"/>
          <w:color w:val="000000"/>
          <w:sz w:val="19"/>
          <w:szCs w:val="19"/>
        </w:rPr>
      </w:pPr>
      <w:r w:rsidRPr="00E449B6">
        <w:rPr>
          <w:rFonts w:ascii="Arial" w:eastAsia="Times New Roman" w:hAnsi="Arial" w:cs="Arial"/>
          <w:color w:val="FF0000"/>
          <w:sz w:val="19"/>
          <w:szCs w:val="19"/>
        </w:rPr>
        <w:t>6.</w:t>
      </w:r>
      <w:r w:rsidRPr="00E449B6">
        <w:rPr>
          <w:rFonts w:ascii="Arial" w:eastAsia="Times New Roman" w:hAnsi="Arial" w:cs="Arial"/>
          <w:color w:val="000000"/>
          <w:sz w:val="19"/>
          <w:szCs w:val="19"/>
        </w:rPr>
        <w:t xml:space="preserve"> Implement the shortest path using Djikstra's Algorithm for the graph in HW5 Q 4(b).  Then run your implementation of Djikstra's on HW5 4(a). What happens? Explain.</w:t>
      </w:r>
    </w:p>
    <w:p w:rsidR="00D85135" w:rsidRDefault="001A3BFF" w:rsidP="00EB69A4">
      <w:pPr>
        <w:jc w:val="both"/>
      </w:pPr>
    </w:p>
    <w:sectPr w:rsidR="00D8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FB"/>
    <w:rsid w:val="0007073A"/>
    <w:rsid w:val="00167BB4"/>
    <w:rsid w:val="001A3BFF"/>
    <w:rsid w:val="0026380B"/>
    <w:rsid w:val="00292F19"/>
    <w:rsid w:val="003641D3"/>
    <w:rsid w:val="004E5148"/>
    <w:rsid w:val="005408B1"/>
    <w:rsid w:val="00644C05"/>
    <w:rsid w:val="00753ED7"/>
    <w:rsid w:val="00777F96"/>
    <w:rsid w:val="00780FFB"/>
    <w:rsid w:val="007E3D25"/>
    <w:rsid w:val="007F5A03"/>
    <w:rsid w:val="008536E8"/>
    <w:rsid w:val="009669BD"/>
    <w:rsid w:val="009F51F5"/>
    <w:rsid w:val="00B86BFE"/>
    <w:rsid w:val="00C66F71"/>
    <w:rsid w:val="00C972CF"/>
    <w:rsid w:val="00E449B6"/>
    <w:rsid w:val="00EB69A4"/>
    <w:rsid w:val="00F43C80"/>
    <w:rsid w:val="00F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AEF6"/>
  <w15:chartTrackingRefBased/>
  <w15:docId w15:val="{67AB1A3E-5EBC-4E07-8B69-D714FF80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449B6"/>
  </w:style>
  <w:style w:type="character" w:styleId="Hyperlink">
    <w:name w:val="Hyperlink"/>
    <w:basedOn w:val="DefaultParagraphFont"/>
    <w:uiPriority w:val="99"/>
    <w:semiHidden/>
    <w:unhideWhenUsed/>
    <w:rsid w:val="00E44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lgs4.cs.princeton.edu/44sp/NYC.txt" TargetMode="External"/><Relationship Id="rId4" Type="http://schemas.openxmlformats.org/officeDocument/2006/relationships/hyperlink" Target="https://sakai.rutgers.edu/access/content/group/9a721e60-ef8e-412a-835b-14c0ab9020f0/HW-Dataset/mediumEW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Abhyankar</dc:creator>
  <cp:keywords/>
  <dc:description/>
  <cp:lastModifiedBy>Aneesh Abhyankar</cp:lastModifiedBy>
  <cp:revision>23</cp:revision>
  <dcterms:created xsi:type="dcterms:W3CDTF">2016-04-16T13:01:00Z</dcterms:created>
  <dcterms:modified xsi:type="dcterms:W3CDTF">2016-04-19T03:18:00Z</dcterms:modified>
</cp:coreProperties>
</file>