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E630B" w14:textId="6E362D29" w:rsidR="00FB445E" w:rsidRPr="00795501" w:rsidRDefault="00795501" w:rsidP="00795501">
      <w:pPr>
        <w:jc w:val="center"/>
        <w:rPr>
          <w:b/>
          <w:bCs/>
          <w:sz w:val="48"/>
          <w:szCs w:val="48"/>
          <w:lang w:val="es-ES"/>
        </w:rPr>
      </w:pPr>
      <w:r w:rsidRPr="00795501">
        <w:rPr>
          <w:b/>
          <w:bCs/>
          <w:sz w:val="48"/>
          <w:szCs w:val="48"/>
          <w:lang w:val="es-ES"/>
        </w:rPr>
        <w:t>PARCIAL 1</w:t>
      </w:r>
    </w:p>
    <w:p w14:paraId="18E526C0" w14:textId="56DAC3C1" w:rsidR="00795501" w:rsidRPr="00795501" w:rsidRDefault="00795501" w:rsidP="00795501">
      <w:pPr>
        <w:jc w:val="center"/>
        <w:rPr>
          <w:b/>
          <w:bCs/>
          <w:sz w:val="44"/>
          <w:szCs w:val="44"/>
          <w:lang w:val="es-ES"/>
        </w:rPr>
      </w:pPr>
      <w:r w:rsidRPr="00795501">
        <w:rPr>
          <w:b/>
          <w:bCs/>
          <w:sz w:val="44"/>
          <w:szCs w:val="44"/>
          <w:lang w:val="es-ES"/>
        </w:rPr>
        <w:t>Encriptación XOR</w:t>
      </w:r>
    </w:p>
    <w:p w14:paraId="5B600F2A" w14:textId="209C0C02" w:rsidR="00700BC5" w:rsidRPr="00DA1E6E" w:rsidRDefault="00795501">
      <w:pPr>
        <w:rPr>
          <w:i/>
          <w:iCs/>
          <w:lang w:val="es-ES"/>
        </w:rPr>
      </w:pPr>
      <w:r w:rsidRPr="00795501">
        <w:rPr>
          <w:b/>
          <w:bCs/>
          <w:lang w:val="es-ES"/>
        </w:rPr>
        <w:t>Integrantes:</w:t>
      </w:r>
      <w:r w:rsidRPr="00795501">
        <w:rPr>
          <w:u w:val="single"/>
          <w:lang w:val="es-ES"/>
        </w:rPr>
        <w:t xml:space="preserve"> </w:t>
      </w:r>
      <w:r w:rsidRPr="00DA1E6E">
        <w:rPr>
          <w:i/>
          <w:iCs/>
          <w:u w:val="single"/>
          <w:lang w:val="es-ES"/>
        </w:rPr>
        <w:t>Vladlen Shatunov</w:t>
      </w:r>
    </w:p>
    <w:p w14:paraId="1E49ECC8" w14:textId="453373AF" w:rsidR="00700BC5" w:rsidRPr="00700BC5" w:rsidRDefault="00795501" w:rsidP="00700BC5">
      <w:pPr>
        <w:rPr>
          <w:b/>
          <w:bCs/>
        </w:rPr>
      </w:pPr>
      <w:r>
        <w:rPr>
          <w:b/>
          <w:bCs/>
        </w:rPr>
        <w:t>1.J</w:t>
      </w:r>
      <w:r w:rsidR="00700BC5" w:rsidRPr="00700BC5">
        <w:rPr>
          <w:b/>
          <w:bCs/>
        </w:rPr>
        <w:t>ustificación</w:t>
      </w:r>
      <w:r w:rsidR="00700BC5" w:rsidRPr="00700BC5">
        <w:rPr>
          <w:b/>
          <w:bCs/>
        </w:rPr>
        <w:t xml:space="preserve"> de la </w:t>
      </w:r>
      <w:r w:rsidR="00700BC5">
        <w:rPr>
          <w:b/>
          <w:bCs/>
        </w:rPr>
        <w:t xml:space="preserve">Implementación de lectura de archivo y reconocimiento del tipo de archivo </w:t>
      </w:r>
    </w:p>
    <w:p w14:paraId="150D8881" w14:textId="6D877682" w:rsidR="00700BC5" w:rsidRPr="00700BC5" w:rsidRDefault="00700BC5" w:rsidP="00700BC5">
      <w:r w:rsidRPr="00700BC5">
        <w:t xml:space="preserve">Se utiliza la </w:t>
      </w:r>
      <w:r w:rsidRPr="00700BC5">
        <w:t>verificación</w:t>
      </w:r>
      <w:r w:rsidRPr="00700BC5">
        <w:t xml:space="preserve"> de cada byte en el archivo para determinar si es de texto o binario</w:t>
      </w:r>
      <w:r w:rsidRPr="00700BC5">
        <w:br/>
        <w:t xml:space="preserve">Se considera que un archivo es de texto si todos sus bytes corresponden a caracteres imprimibles o a controles comunes como tabulador, salto de </w:t>
      </w:r>
      <w:r w:rsidRPr="00700BC5">
        <w:t>línea</w:t>
      </w:r>
      <w:r w:rsidRPr="00700BC5">
        <w:t xml:space="preserve"> y retorno de carro</w:t>
      </w:r>
      <w:r w:rsidRPr="00700BC5">
        <w:br/>
        <w:t xml:space="preserve">Esta </w:t>
      </w:r>
      <w:r w:rsidRPr="00700BC5">
        <w:t>aproximación</w:t>
      </w:r>
      <w:r w:rsidRPr="00700BC5">
        <w:t xml:space="preserve"> es suficiente para la </w:t>
      </w:r>
      <w:r w:rsidRPr="00700BC5">
        <w:t>mayoría</w:t>
      </w:r>
      <w:r w:rsidRPr="00700BC5">
        <w:t xml:space="preserve"> de archivos de texto en formato ASCII</w:t>
      </w:r>
      <w:r w:rsidRPr="00700BC5">
        <w:br/>
        <w:t xml:space="preserve">El procesamiento se realiza a nivel de bytes lo que permite que la </w:t>
      </w:r>
      <w:r w:rsidRPr="00700BC5">
        <w:t>operación</w:t>
      </w:r>
      <w:r w:rsidRPr="00700BC5">
        <w:t xml:space="preserve"> XOR se aplique de forma uniforme a cualquier tipo de archivo</w:t>
      </w:r>
      <w:r w:rsidRPr="00700BC5">
        <w:br/>
      </w:r>
      <w:r w:rsidRPr="00700BC5">
        <w:t>además</w:t>
      </w:r>
      <w:r w:rsidRPr="00700BC5">
        <w:t xml:space="preserve">, la </w:t>
      </w:r>
      <w:r w:rsidRPr="00700BC5">
        <w:t>detección</w:t>
      </w:r>
      <w:r w:rsidRPr="00700BC5">
        <w:t xml:space="preserve"> del tipo de archivo informa al usuario y ayuda en la </w:t>
      </w:r>
      <w:r w:rsidRPr="00700BC5">
        <w:t>interpretación</w:t>
      </w:r>
      <w:r w:rsidRPr="00700BC5">
        <w:t xml:space="preserve"> del contenido antes de proceder a la </w:t>
      </w:r>
      <w:r w:rsidRPr="00700BC5">
        <w:t>encriptación</w:t>
      </w:r>
      <w:r w:rsidRPr="00700BC5">
        <w:br/>
        <w:t xml:space="preserve">Esta </w:t>
      </w:r>
      <w:r w:rsidRPr="00700BC5">
        <w:t>decisión</w:t>
      </w:r>
      <w:r w:rsidRPr="00700BC5">
        <w:t xml:space="preserve"> garantiza flexibilidad y compatibilidad con archivos de diferentes formatos sin necesidad de </w:t>
      </w:r>
      <w:r w:rsidRPr="00700BC5">
        <w:t>librerías</w:t>
      </w:r>
      <w:r w:rsidRPr="00700BC5">
        <w:t xml:space="preserve"> externas</w:t>
      </w:r>
    </w:p>
    <w:p w14:paraId="2723992A" w14:textId="66190766" w:rsidR="00700BC5" w:rsidRPr="00C00BE5" w:rsidRDefault="00795501">
      <w:pPr>
        <w:rPr>
          <w:b/>
          <w:bCs/>
        </w:rPr>
      </w:pPr>
      <w:r>
        <w:rPr>
          <w:b/>
          <w:bCs/>
        </w:rPr>
        <w:t>2.</w:t>
      </w:r>
      <w:r w:rsidR="00C00BE5" w:rsidRPr="00C00BE5">
        <w:rPr>
          <w:b/>
          <w:bCs/>
        </w:rPr>
        <w:t>Estrategia de almacenamiento y recuperación del archivo encriptado</w:t>
      </w:r>
      <w:r w:rsidR="00C00BE5" w:rsidRPr="00C00BE5">
        <w:t>.</w:t>
      </w:r>
    </w:p>
    <w:p w14:paraId="7BAC3A03" w14:textId="77777777" w:rsidR="00C00BE5" w:rsidRPr="00C00BE5" w:rsidRDefault="00C00BE5" w:rsidP="00C00BE5">
      <w:r w:rsidRPr="00C00BE5">
        <w:t>La estrategia de almacenamiento y recuperación se basa en leer el archivo en modo binario y almacenarlo en un vector de bytes. Con este enfoque se pueden aplicar operaciones a nivel de byte sin depender de librerías externas.</w:t>
      </w:r>
    </w:p>
    <w:p w14:paraId="193A8CB6" w14:textId="05D05E04" w:rsidR="00C00BE5" w:rsidRPr="00C00BE5" w:rsidRDefault="00C00BE5" w:rsidP="00C00BE5">
      <w:r w:rsidRPr="00C00BE5">
        <w:t xml:space="preserve">Durante el proceso de </w:t>
      </w:r>
      <w:r w:rsidR="00795501" w:rsidRPr="00C00BE5">
        <w:t>encriptación</w:t>
      </w:r>
      <w:r w:rsidRPr="00C00BE5">
        <w:t xml:space="preserve"> se recorre el vector y se aplica la </w:t>
      </w:r>
      <w:r w:rsidR="00795501" w:rsidRPr="00C00BE5">
        <w:t>operación</w:t>
      </w:r>
      <w:r w:rsidRPr="00C00BE5">
        <w:t xml:space="preserve"> XOR a cada byte usando una clave fija. Una vez encriptados los datos se escribe el contenido resultante en un nuevo archivo usando la llamada al sistema write. De esta forma se genera un archivo encriptado que contiene la </w:t>
      </w:r>
      <w:r w:rsidR="00795501" w:rsidRPr="00C00BE5">
        <w:t>información</w:t>
      </w:r>
      <w:r w:rsidRPr="00C00BE5">
        <w:t xml:space="preserve"> transformada.</w:t>
      </w:r>
    </w:p>
    <w:p w14:paraId="2292119A" w14:textId="489EF7A4" w:rsidR="00B51AB1" w:rsidRDefault="00C00BE5" w:rsidP="00DA1E6E">
      <w:r w:rsidRPr="00C00BE5">
        <w:t xml:space="preserve">Para la </w:t>
      </w:r>
      <w:r w:rsidR="00795501" w:rsidRPr="00C00BE5">
        <w:t>recuperación</w:t>
      </w:r>
      <w:r w:rsidRPr="00C00BE5">
        <w:t xml:space="preserve"> se realiza el proceso inverso: se lee el archivo encriptado en modo binario y se almacena su contenido en el vector. Luego se vuelve a aplicar la misma </w:t>
      </w:r>
      <w:r w:rsidR="00795501" w:rsidRPr="00C00BE5">
        <w:t>operación</w:t>
      </w:r>
      <w:r w:rsidRPr="00C00BE5">
        <w:t xml:space="preserve"> XOR sobre cada byte; debido a la propiedad </w:t>
      </w:r>
      <w:r w:rsidR="00795501" w:rsidRPr="00C00BE5">
        <w:t>simétrica</w:t>
      </w:r>
      <w:r w:rsidRPr="00C00BE5">
        <w:t xml:space="preserve"> del XOR, esto devuelve el contenido original. Finalmente se escribe el resultado en un archivo de salida.</w:t>
      </w:r>
    </w:p>
    <w:p w14:paraId="2F424BBA" w14:textId="77777777" w:rsidR="00DA1E6E" w:rsidRDefault="00DA1E6E" w:rsidP="00DA1E6E"/>
    <w:p w14:paraId="7D1050F0" w14:textId="20F741AB" w:rsidR="00B51AB1" w:rsidRDefault="00DA1E6E" w:rsidP="00B51AB1">
      <w:pPr>
        <w:rPr>
          <w:b/>
          <w:bCs/>
        </w:rPr>
      </w:pPr>
      <w:r>
        <w:rPr>
          <w:b/>
          <w:bCs/>
        </w:rPr>
        <w:t>3</w:t>
      </w:r>
      <w:r w:rsidR="00B51AB1" w:rsidRPr="00B51AB1">
        <w:rPr>
          <w:b/>
          <w:bCs/>
        </w:rPr>
        <w:t>.Instrucciones de uso</w:t>
      </w:r>
    </w:p>
    <w:p w14:paraId="41CF997D" w14:textId="3A8B43C8" w:rsidR="00F554DD" w:rsidRDefault="00F554DD" w:rsidP="00B51AB1">
      <w:pPr>
        <w:rPr>
          <w:b/>
          <w:bCs/>
        </w:rPr>
      </w:pPr>
      <w:r>
        <w:rPr>
          <w:b/>
          <w:bCs/>
        </w:rPr>
        <w:t>Compilación</w:t>
      </w:r>
    </w:p>
    <w:p w14:paraId="7298F286" w14:textId="628FDE36" w:rsidR="00F554DD" w:rsidRPr="00F554DD" w:rsidRDefault="00F554DD" w:rsidP="00F554DD">
      <w:r>
        <w:t>asegurándonos de estar en el directorio correcto ejecutamos el siguiente comando para compilar nuestros archivos (</w:t>
      </w:r>
      <w:r w:rsidRPr="00F554DD">
        <w:t>main.cpp, ManejadorArchivo.h, ManejadorArchivo.cpp y Makefile</w:t>
      </w:r>
      <w:r>
        <w:t>):</w:t>
      </w:r>
    </w:p>
    <w:p w14:paraId="0952A7C5" w14:textId="77777777" w:rsidR="00F554DD" w:rsidRPr="00F554DD" w:rsidRDefault="00F554DD" w:rsidP="00F554DD">
      <w:r w:rsidRPr="00F554DD">
        <w:t>make</w:t>
      </w:r>
    </w:p>
    <w:p w14:paraId="1E6F8864" w14:textId="4109D1A2" w:rsidR="00F554DD" w:rsidRPr="00F554DD" w:rsidRDefault="00F554DD" w:rsidP="00F554DD">
      <w:r w:rsidRPr="00F554DD">
        <w:t xml:space="preserve">Si la </w:t>
      </w:r>
      <w:r w:rsidRPr="00F554DD">
        <w:t>compilación</w:t>
      </w:r>
      <w:r w:rsidRPr="00F554DD">
        <w:t xml:space="preserve"> es exitosa, se </w:t>
      </w:r>
      <w:r w:rsidRPr="00F554DD">
        <w:t>generará</w:t>
      </w:r>
      <w:r w:rsidRPr="00F554DD">
        <w:t xml:space="preserve"> un archivo ejecutable llamado UsoBits.</w:t>
      </w:r>
    </w:p>
    <w:p w14:paraId="5B580394" w14:textId="77777777" w:rsidR="00B51AB1" w:rsidRPr="00DA1E6E" w:rsidRDefault="00B51AB1" w:rsidP="00DA1E6E">
      <w:pPr>
        <w:rPr>
          <w:b/>
          <w:bCs/>
        </w:rPr>
      </w:pPr>
      <w:r w:rsidRPr="00DA1E6E">
        <w:rPr>
          <w:b/>
          <w:bCs/>
        </w:rPr>
        <w:lastRenderedPageBreak/>
        <w:t>Ejecución del programa</w:t>
      </w:r>
    </w:p>
    <w:p w14:paraId="6DFD3F56" w14:textId="77777777" w:rsidR="00B51AB1" w:rsidRDefault="00B51AB1" w:rsidP="00B51AB1">
      <w:pPr>
        <w:ind w:left="360"/>
      </w:pPr>
      <w:proofErr w:type="gramStart"/>
      <w:r w:rsidRPr="00B51AB1">
        <w:t>./</w:t>
      </w:r>
      <w:proofErr w:type="gramEnd"/>
      <w:r w:rsidRPr="00B51AB1">
        <w:t>UsoBits &lt;bandera&gt; &lt;</w:t>
      </w:r>
      <w:proofErr w:type="spellStart"/>
      <w:r w:rsidRPr="00B51AB1">
        <w:t>archivo_entrada</w:t>
      </w:r>
      <w:proofErr w:type="spellEnd"/>
      <w:r w:rsidRPr="00B51AB1">
        <w:t>&gt; [</w:t>
      </w:r>
      <w:proofErr w:type="spellStart"/>
      <w:r w:rsidRPr="00B51AB1">
        <w:t>archivo_salida</w:t>
      </w:r>
      <w:proofErr w:type="spellEnd"/>
      <w:r w:rsidRPr="00B51AB1">
        <w:t>]</w:t>
      </w:r>
    </w:p>
    <w:p w14:paraId="35C0EF3D" w14:textId="54717719" w:rsidR="00B51AB1" w:rsidRPr="00B51AB1" w:rsidRDefault="00B51AB1" w:rsidP="00DA1E6E">
      <w:pPr>
        <w:pStyle w:val="Prrafodelista"/>
        <w:numPr>
          <w:ilvl w:val="0"/>
          <w:numId w:val="2"/>
        </w:numPr>
      </w:pPr>
      <w:r w:rsidRPr="00B51AB1">
        <w:t>Donde &lt;bandera&gt; puede ser:</w:t>
      </w:r>
    </w:p>
    <w:p w14:paraId="2BBFFDF4" w14:textId="0DB9DB83" w:rsidR="00B51AB1" w:rsidRPr="00B51AB1" w:rsidRDefault="00B51AB1" w:rsidP="00B51AB1">
      <w:pPr>
        <w:pStyle w:val="Prrafodelista"/>
        <w:numPr>
          <w:ilvl w:val="0"/>
          <w:numId w:val="4"/>
        </w:numPr>
      </w:pPr>
      <w:r w:rsidRPr="00B51AB1">
        <w:rPr>
          <w:b/>
          <w:bCs/>
        </w:rPr>
        <w:t>-h</w:t>
      </w:r>
      <w:r w:rsidRPr="00B51AB1">
        <w:t xml:space="preserve"> o </w:t>
      </w:r>
      <w:r w:rsidRPr="00B51AB1">
        <w:rPr>
          <w:b/>
          <w:bCs/>
        </w:rPr>
        <w:t>--</w:t>
      </w:r>
      <w:proofErr w:type="spellStart"/>
      <w:r w:rsidRPr="00B51AB1">
        <w:rPr>
          <w:b/>
          <w:bCs/>
        </w:rPr>
        <w:t>help</w:t>
      </w:r>
      <w:proofErr w:type="spellEnd"/>
      <w:r w:rsidRPr="00B51AB1">
        <w:t>: Muestra la ayuda con las banderas disponibles.</w:t>
      </w:r>
    </w:p>
    <w:p w14:paraId="7F7E4025" w14:textId="05A86692" w:rsidR="00B51AB1" w:rsidRPr="00B51AB1" w:rsidRDefault="00B51AB1" w:rsidP="00B51AB1">
      <w:pPr>
        <w:pStyle w:val="Prrafodelista"/>
        <w:numPr>
          <w:ilvl w:val="0"/>
          <w:numId w:val="4"/>
        </w:numPr>
      </w:pPr>
      <w:r w:rsidRPr="00B51AB1">
        <w:rPr>
          <w:b/>
          <w:bCs/>
        </w:rPr>
        <w:t>-v</w:t>
      </w:r>
      <w:r w:rsidRPr="00B51AB1">
        <w:t xml:space="preserve"> o </w:t>
      </w:r>
      <w:r w:rsidRPr="00B51AB1">
        <w:rPr>
          <w:b/>
          <w:bCs/>
        </w:rPr>
        <w:t>--</w:t>
      </w:r>
      <w:proofErr w:type="spellStart"/>
      <w:r w:rsidRPr="00B51AB1">
        <w:rPr>
          <w:b/>
          <w:bCs/>
        </w:rPr>
        <w:t>version</w:t>
      </w:r>
      <w:proofErr w:type="spellEnd"/>
      <w:r w:rsidRPr="00B51AB1">
        <w:t xml:space="preserve">: Muestra la </w:t>
      </w:r>
      <w:r w:rsidRPr="00B51AB1">
        <w:t>versión</w:t>
      </w:r>
      <w:r w:rsidRPr="00B51AB1">
        <w:t xml:space="preserve"> del programa.</w:t>
      </w:r>
    </w:p>
    <w:p w14:paraId="296FC8B9" w14:textId="77777777" w:rsidR="00B51AB1" w:rsidRPr="00B51AB1" w:rsidRDefault="00B51AB1" w:rsidP="00B51AB1">
      <w:pPr>
        <w:pStyle w:val="Prrafodelista"/>
        <w:numPr>
          <w:ilvl w:val="0"/>
          <w:numId w:val="4"/>
        </w:numPr>
      </w:pPr>
      <w:r w:rsidRPr="00B51AB1">
        <w:rPr>
          <w:b/>
          <w:bCs/>
        </w:rPr>
        <w:t>-e</w:t>
      </w:r>
      <w:r w:rsidRPr="00B51AB1">
        <w:t xml:space="preserve"> o </w:t>
      </w:r>
      <w:r w:rsidRPr="00B51AB1">
        <w:rPr>
          <w:b/>
          <w:bCs/>
        </w:rPr>
        <w:t>--</w:t>
      </w:r>
      <w:proofErr w:type="spellStart"/>
      <w:r w:rsidRPr="00B51AB1">
        <w:rPr>
          <w:b/>
          <w:bCs/>
        </w:rPr>
        <w:t>encrypt</w:t>
      </w:r>
      <w:proofErr w:type="spellEnd"/>
      <w:r w:rsidRPr="00B51AB1">
        <w:t>: Encripta el archivo de entrada.</w:t>
      </w:r>
    </w:p>
    <w:p w14:paraId="40742FA8" w14:textId="77777777" w:rsidR="00B51AB1" w:rsidRPr="00B51AB1" w:rsidRDefault="00B51AB1" w:rsidP="00B51AB1">
      <w:pPr>
        <w:pStyle w:val="Prrafodelista"/>
        <w:numPr>
          <w:ilvl w:val="0"/>
          <w:numId w:val="4"/>
        </w:numPr>
      </w:pPr>
      <w:r w:rsidRPr="00B51AB1">
        <w:rPr>
          <w:b/>
          <w:bCs/>
        </w:rPr>
        <w:t>-d</w:t>
      </w:r>
      <w:r w:rsidRPr="00B51AB1">
        <w:t xml:space="preserve"> o </w:t>
      </w:r>
      <w:r w:rsidRPr="00B51AB1">
        <w:rPr>
          <w:b/>
          <w:bCs/>
        </w:rPr>
        <w:t>--</w:t>
      </w:r>
      <w:proofErr w:type="spellStart"/>
      <w:r w:rsidRPr="00B51AB1">
        <w:rPr>
          <w:b/>
          <w:bCs/>
        </w:rPr>
        <w:t>decrypt</w:t>
      </w:r>
      <w:proofErr w:type="spellEnd"/>
      <w:r w:rsidRPr="00B51AB1">
        <w:t>: Desencripta el archivo de entrada.</w:t>
      </w:r>
    </w:p>
    <w:p w14:paraId="445520B0" w14:textId="5DE8A54E" w:rsidR="00B51AB1" w:rsidRPr="00B51AB1" w:rsidRDefault="00B51AB1" w:rsidP="00DA1E6E">
      <w:pPr>
        <w:pStyle w:val="Prrafodelista"/>
        <w:numPr>
          <w:ilvl w:val="0"/>
          <w:numId w:val="2"/>
        </w:numPr>
      </w:pPr>
      <w:r w:rsidRPr="00B51AB1">
        <w:t>&lt;</w:t>
      </w:r>
      <w:proofErr w:type="spellStart"/>
      <w:r w:rsidRPr="00B51AB1">
        <w:t>archivo_entrada</w:t>
      </w:r>
      <w:proofErr w:type="spellEnd"/>
      <w:r w:rsidRPr="00B51AB1">
        <w:t xml:space="preserve">&gt; es </w:t>
      </w:r>
      <w:proofErr w:type="gramStart"/>
      <w:r w:rsidRPr="00B51AB1">
        <w:t>el archivo a procesar</w:t>
      </w:r>
      <w:proofErr w:type="gramEnd"/>
      <w:r w:rsidRPr="00B51AB1">
        <w:t xml:space="preserve"> (texto o binario</w:t>
      </w:r>
      <w:r w:rsidR="00F554DD">
        <w:t>)</w:t>
      </w:r>
      <w:r w:rsidRPr="00B51AB1">
        <w:t>.</w:t>
      </w:r>
    </w:p>
    <w:p w14:paraId="0F0E3A80" w14:textId="77777777" w:rsidR="00DA1E6E" w:rsidRDefault="00B51AB1" w:rsidP="00DA1E6E">
      <w:pPr>
        <w:pStyle w:val="Prrafodelista"/>
        <w:numPr>
          <w:ilvl w:val="0"/>
          <w:numId w:val="2"/>
        </w:numPr>
      </w:pPr>
      <w:r w:rsidRPr="00B51AB1">
        <w:t>[</w:t>
      </w:r>
      <w:proofErr w:type="spellStart"/>
      <w:r w:rsidRPr="00B51AB1">
        <w:t>archivo_salida</w:t>
      </w:r>
      <w:proofErr w:type="spellEnd"/>
      <w:r w:rsidRPr="00B51AB1">
        <w:t xml:space="preserve">] es opcional; si no se especifica, se </w:t>
      </w:r>
      <w:r w:rsidRPr="00B51AB1">
        <w:t>usará</w:t>
      </w:r>
      <w:r w:rsidRPr="00B51AB1">
        <w:t xml:space="preserve"> salida.bin como nombre por defecto.</w:t>
      </w:r>
    </w:p>
    <w:p w14:paraId="4B8EFF75" w14:textId="77777777" w:rsidR="00DA1E6E" w:rsidRDefault="00DA1E6E" w:rsidP="00DA1E6E">
      <w:pPr>
        <w:pStyle w:val="Prrafodelista"/>
      </w:pPr>
    </w:p>
    <w:p w14:paraId="09F2C81A" w14:textId="77777777" w:rsidR="00DA1E6E" w:rsidRPr="00F554DD" w:rsidRDefault="00DA1E6E" w:rsidP="00F554DD">
      <w:pPr>
        <w:rPr>
          <w:b/>
          <w:bCs/>
        </w:rPr>
      </w:pPr>
      <w:r w:rsidRPr="00F554DD">
        <w:rPr>
          <w:b/>
          <w:bCs/>
        </w:rPr>
        <w:t>Ejemplo de uso</w:t>
      </w:r>
    </w:p>
    <w:p w14:paraId="48BC9BC0" w14:textId="77777777" w:rsidR="00DA1E6E" w:rsidRDefault="00DA1E6E" w:rsidP="00DA1E6E">
      <w:pPr>
        <w:pStyle w:val="Prrafodelista"/>
        <w:rPr>
          <w:b/>
          <w:bCs/>
        </w:rPr>
      </w:pPr>
    </w:p>
    <w:p w14:paraId="0A05BB71" w14:textId="16D1DB09" w:rsidR="00DA1E6E" w:rsidRPr="00DA1E6E" w:rsidRDefault="00DA1E6E" w:rsidP="00DA1E6E">
      <w:pPr>
        <w:pStyle w:val="Prrafodelista"/>
        <w:numPr>
          <w:ilvl w:val="0"/>
          <w:numId w:val="2"/>
        </w:numPr>
      </w:pPr>
      <w:r w:rsidRPr="00DA1E6E">
        <w:rPr>
          <w:b/>
          <w:bCs/>
        </w:rPr>
        <w:t>Mostrar la ayuda</w:t>
      </w:r>
      <w:r w:rsidRPr="00DA1E6E">
        <w:t>:</w:t>
      </w:r>
    </w:p>
    <w:p w14:paraId="011BF3EE" w14:textId="77777777" w:rsidR="00DA1E6E" w:rsidRPr="00DA1E6E" w:rsidRDefault="00DA1E6E" w:rsidP="00DA1E6E">
      <w:pPr>
        <w:pStyle w:val="Prrafodelista"/>
      </w:pPr>
      <w:proofErr w:type="gramStart"/>
      <w:r w:rsidRPr="00DA1E6E">
        <w:t>./</w:t>
      </w:r>
      <w:proofErr w:type="gramEnd"/>
      <w:r w:rsidRPr="00DA1E6E">
        <w:t>UsoBits -h</w:t>
      </w:r>
    </w:p>
    <w:p w14:paraId="2869ABAF" w14:textId="4B725A7D" w:rsidR="00DA1E6E" w:rsidRPr="00DA1E6E" w:rsidRDefault="00DA1E6E" w:rsidP="00DA1E6E">
      <w:pPr>
        <w:pStyle w:val="Prrafodelista"/>
        <w:rPr>
          <w:i/>
          <w:iCs/>
          <w:color w:val="747474" w:themeColor="background2" w:themeShade="80"/>
          <w:sz w:val="20"/>
          <w:szCs w:val="20"/>
        </w:rPr>
      </w:pPr>
      <w:r w:rsidRPr="00DA1E6E">
        <w:rPr>
          <w:i/>
          <w:iCs/>
          <w:color w:val="747474" w:themeColor="background2" w:themeShade="80"/>
          <w:sz w:val="20"/>
          <w:szCs w:val="20"/>
        </w:rPr>
        <w:t>Muestra un listado de todas las banderas y su uso.</w:t>
      </w:r>
    </w:p>
    <w:p w14:paraId="78EC1138" w14:textId="291CA49C" w:rsidR="00DA1E6E" w:rsidRPr="00DA1E6E" w:rsidRDefault="00DA1E6E" w:rsidP="00DA1E6E">
      <w:pPr>
        <w:pStyle w:val="Prrafodelista"/>
        <w:numPr>
          <w:ilvl w:val="0"/>
          <w:numId w:val="2"/>
        </w:numPr>
      </w:pPr>
      <w:r w:rsidRPr="00DA1E6E">
        <w:rPr>
          <w:b/>
          <w:bCs/>
        </w:rPr>
        <w:t xml:space="preserve">Mostrar la </w:t>
      </w:r>
      <w:r w:rsidRPr="00DA1E6E">
        <w:rPr>
          <w:b/>
          <w:bCs/>
        </w:rPr>
        <w:t>versión</w:t>
      </w:r>
      <w:r w:rsidRPr="00DA1E6E">
        <w:t>:</w:t>
      </w:r>
    </w:p>
    <w:p w14:paraId="29B90BDF" w14:textId="77777777" w:rsidR="00DA1E6E" w:rsidRPr="00DA1E6E" w:rsidRDefault="00DA1E6E" w:rsidP="00DA1E6E">
      <w:pPr>
        <w:pStyle w:val="Prrafodelista"/>
      </w:pPr>
      <w:r w:rsidRPr="00DA1E6E">
        <w:t>./UsoBits -v</w:t>
      </w:r>
    </w:p>
    <w:p w14:paraId="3B0922BC" w14:textId="1BE45DE6" w:rsidR="00DA1E6E" w:rsidRPr="00DA1E6E" w:rsidRDefault="00DA1E6E" w:rsidP="00DA1E6E">
      <w:pPr>
        <w:pStyle w:val="Prrafodelista"/>
        <w:rPr>
          <w:i/>
          <w:iCs/>
          <w:color w:val="747474" w:themeColor="background2" w:themeShade="80"/>
          <w:sz w:val="20"/>
          <w:szCs w:val="20"/>
        </w:rPr>
      </w:pPr>
      <w:r w:rsidRPr="00DA1E6E">
        <w:rPr>
          <w:i/>
          <w:iCs/>
          <w:color w:val="747474" w:themeColor="background2" w:themeShade="80"/>
          <w:sz w:val="20"/>
          <w:szCs w:val="20"/>
        </w:rPr>
        <w:t xml:space="preserve">Indica la </w:t>
      </w:r>
      <w:r w:rsidRPr="00DA1E6E">
        <w:rPr>
          <w:i/>
          <w:iCs/>
          <w:color w:val="747474" w:themeColor="background2" w:themeShade="80"/>
          <w:sz w:val="20"/>
          <w:szCs w:val="20"/>
        </w:rPr>
        <w:t>versión</w:t>
      </w:r>
      <w:r w:rsidRPr="00DA1E6E">
        <w:rPr>
          <w:i/>
          <w:iCs/>
          <w:color w:val="747474" w:themeColor="background2" w:themeShade="80"/>
          <w:sz w:val="20"/>
          <w:szCs w:val="20"/>
        </w:rPr>
        <w:t xml:space="preserve"> actual del programa.</w:t>
      </w:r>
    </w:p>
    <w:p w14:paraId="68864D07" w14:textId="5CC1CD15" w:rsidR="00DA1E6E" w:rsidRPr="00DA1E6E" w:rsidRDefault="00DA1E6E" w:rsidP="00DA1E6E">
      <w:pPr>
        <w:pStyle w:val="Prrafodelista"/>
        <w:numPr>
          <w:ilvl w:val="0"/>
          <w:numId w:val="2"/>
        </w:numPr>
      </w:pPr>
      <w:r w:rsidRPr="00DA1E6E">
        <w:rPr>
          <w:b/>
          <w:bCs/>
        </w:rPr>
        <w:t>Encriptar un archivo</w:t>
      </w:r>
      <w:r w:rsidRPr="00DA1E6E">
        <w:t xml:space="preserve"> (por ejemplo, archivo.txt</w:t>
      </w:r>
      <w:r w:rsidR="00F554DD">
        <w:t xml:space="preserve"> o imagen.png</w:t>
      </w:r>
      <w:r w:rsidRPr="00DA1E6E">
        <w:t>):</w:t>
      </w:r>
    </w:p>
    <w:p w14:paraId="73BD9094" w14:textId="77777777" w:rsidR="00DA1E6E" w:rsidRDefault="00DA1E6E" w:rsidP="00DA1E6E">
      <w:pPr>
        <w:pStyle w:val="Prrafodelista"/>
      </w:pPr>
      <w:proofErr w:type="gramStart"/>
      <w:r w:rsidRPr="00DA1E6E">
        <w:t>./</w:t>
      </w:r>
      <w:proofErr w:type="gramEnd"/>
      <w:r w:rsidRPr="00DA1E6E">
        <w:t xml:space="preserve">UsoBits -e archivo.txt </w:t>
      </w:r>
      <w:proofErr w:type="spellStart"/>
      <w:r w:rsidRPr="00DA1E6E">
        <w:t>archivo_encriptado.bin</w:t>
      </w:r>
      <w:proofErr w:type="spellEnd"/>
    </w:p>
    <w:p w14:paraId="6627F827" w14:textId="58E2A3AD" w:rsidR="00DA1E6E" w:rsidRDefault="00DA1E6E" w:rsidP="00DA1E6E">
      <w:pPr>
        <w:pStyle w:val="Prrafodelista"/>
      </w:pPr>
      <w:r>
        <w:t>O</w:t>
      </w:r>
    </w:p>
    <w:p w14:paraId="41543F86" w14:textId="03203531" w:rsidR="00DA1E6E" w:rsidRPr="00DA1E6E" w:rsidRDefault="00DA1E6E" w:rsidP="00DA1E6E">
      <w:pPr>
        <w:pStyle w:val="Prrafodelista"/>
      </w:pPr>
      <w:proofErr w:type="gramStart"/>
      <w:r w:rsidRPr="00DA1E6E">
        <w:t>./</w:t>
      </w:r>
      <w:proofErr w:type="gramEnd"/>
      <w:r w:rsidRPr="00DA1E6E">
        <w:t xml:space="preserve">UsoBits -e </w:t>
      </w:r>
      <w:r w:rsidR="00F554DD">
        <w:t>imagen</w:t>
      </w:r>
      <w:r w:rsidRPr="00DA1E6E">
        <w:t xml:space="preserve">.png </w:t>
      </w:r>
      <w:proofErr w:type="spellStart"/>
      <w:r w:rsidR="00F554DD">
        <w:t>imagen</w:t>
      </w:r>
      <w:r w:rsidRPr="00DA1E6E">
        <w:t>_encriptad</w:t>
      </w:r>
      <w:r w:rsidR="00F554DD">
        <w:t>a</w:t>
      </w:r>
      <w:r w:rsidRPr="00DA1E6E">
        <w:t>.b</w:t>
      </w:r>
      <w:r>
        <w:t>in</w:t>
      </w:r>
      <w:proofErr w:type="spellEnd"/>
    </w:p>
    <w:p w14:paraId="4A60702E" w14:textId="22A72D4F" w:rsidR="00DA1E6E" w:rsidRPr="00DA1E6E" w:rsidRDefault="00DA1E6E" w:rsidP="00DA1E6E">
      <w:pPr>
        <w:pStyle w:val="Prrafodelista"/>
        <w:rPr>
          <w:i/>
          <w:iCs/>
          <w:color w:val="747474" w:themeColor="background2" w:themeShade="80"/>
          <w:sz w:val="20"/>
          <w:szCs w:val="20"/>
        </w:rPr>
      </w:pPr>
      <w:r w:rsidRPr="00DA1E6E">
        <w:rPr>
          <w:i/>
          <w:iCs/>
          <w:color w:val="747474" w:themeColor="background2" w:themeShade="80"/>
          <w:sz w:val="20"/>
          <w:szCs w:val="20"/>
        </w:rPr>
        <w:t xml:space="preserve">Esto </w:t>
      </w:r>
      <w:r w:rsidRPr="00DA1E6E">
        <w:rPr>
          <w:i/>
          <w:iCs/>
          <w:color w:val="747474" w:themeColor="background2" w:themeShade="80"/>
          <w:sz w:val="20"/>
          <w:szCs w:val="20"/>
        </w:rPr>
        <w:t>leerá</w:t>
      </w:r>
      <w:r w:rsidRPr="00DA1E6E">
        <w:rPr>
          <w:i/>
          <w:iCs/>
          <w:color w:val="747474" w:themeColor="background2" w:themeShade="80"/>
          <w:sz w:val="20"/>
          <w:szCs w:val="20"/>
        </w:rPr>
        <w:t xml:space="preserve"> archivo.txt, </w:t>
      </w:r>
      <w:r w:rsidRPr="00DA1E6E">
        <w:rPr>
          <w:i/>
          <w:iCs/>
          <w:color w:val="747474" w:themeColor="background2" w:themeShade="80"/>
          <w:sz w:val="20"/>
          <w:szCs w:val="20"/>
        </w:rPr>
        <w:t>aplicará</w:t>
      </w:r>
      <w:r w:rsidRPr="00DA1E6E">
        <w:rPr>
          <w:i/>
          <w:iCs/>
          <w:color w:val="747474" w:themeColor="background2" w:themeShade="80"/>
          <w:sz w:val="20"/>
          <w:szCs w:val="20"/>
        </w:rPr>
        <w:t xml:space="preserve"> la </w:t>
      </w:r>
      <w:r w:rsidRPr="00DA1E6E">
        <w:rPr>
          <w:i/>
          <w:iCs/>
          <w:color w:val="747474" w:themeColor="background2" w:themeShade="80"/>
          <w:sz w:val="20"/>
          <w:szCs w:val="20"/>
        </w:rPr>
        <w:t>encriptación</w:t>
      </w:r>
      <w:r w:rsidRPr="00DA1E6E">
        <w:rPr>
          <w:i/>
          <w:iCs/>
          <w:color w:val="747474" w:themeColor="background2" w:themeShade="80"/>
          <w:sz w:val="20"/>
          <w:szCs w:val="20"/>
        </w:rPr>
        <w:t xml:space="preserve"> XOR y </w:t>
      </w:r>
      <w:r w:rsidRPr="00DA1E6E">
        <w:rPr>
          <w:i/>
          <w:iCs/>
          <w:color w:val="747474" w:themeColor="background2" w:themeShade="80"/>
          <w:sz w:val="20"/>
          <w:szCs w:val="20"/>
        </w:rPr>
        <w:t>guardará</w:t>
      </w:r>
      <w:r w:rsidRPr="00DA1E6E">
        <w:rPr>
          <w:i/>
          <w:iCs/>
          <w:color w:val="747474" w:themeColor="background2" w:themeShade="80"/>
          <w:sz w:val="20"/>
          <w:szCs w:val="20"/>
        </w:rPr>
        <w:t xml:space="preserve"> el resultado en </w:t>
      </w:r>
      <w:proofErr w:type="spellStart"/>
      <w:r w:rsidRPr="00DA1E6E">
        <w:rPr>
          <w:i/>
          <w:iCs/>
          <w:color w:val="747474" w:themeColor="background2" w:themeShade="80"/>
          <w:sz w:val="20"/>
          <w:szCs w:val="20"/>
        </w:rPr>
        <w:t>archivo_encriptado.bin</w:t>
      </w:r>
      <w:proofErr w:type="spellEnd"/>
      <w:r w:rsidRPr="00DA1E6E">
        <w:rPr>
          <w:i/>
          <w:iCs/>
          <w:color w:val="747474" w:themeColor="background2" w:themeShade="80"/>
          <w:sz w:val="20"/>
          <w:szCs w:val="20"/>
        </w:rPr>
        <w:t xml:space="preserve">. El programa </w:t>
      </w:r>
      <w:r w:rsidRPr="00DA1E6E">
        <w:rPr>
          <w:i/>
          <w:iCs/>
          <w:color w:val="747474" w:themeColor="background2" w:themeShade="80"/>
          <w:sz w:val="20"/>
          <w:szCs w:val="20"/>
        </w:rPr>
        <w:t>también</w:t>
      </w:r>
      <w:r w:rsidRPr="00DA1E6E">
        <w:rPr>
          <w:i/>
          <w:iCs/>
          <w:color w:val="747474" w:themeColor="background2" w:themeShade="80"/>
          <w:sz w:val="20"/>
          <w:szCs w:val="20"/>
        </w:rPr>
        <w:t xml:space="preserve"> indicara si el archivo se considera de texto o binario.</w:t>
      </w:r>
    </w:p>
    <w:p w14:paraId="70BC7CA2" w14:textId="5DB70E7C" w:rsidR="00DA1E6E" w:rsidRPr="00DA1E6E" w:rsidRDefault="00DA1E6E" w:rsidP="00DA1E6E">
      <w:pPr>
        <w:pStyle w:val="Prrafodelista"/>
        <w:numPr>
          <w:ilvl w:val="0"/>
          <w:numId w:val="2"/>
        </w:numPr>
      </w:pPr>
      <w:r w:rsidRPr="00DA1E6E">
        <w:rPr>
          <w:b/>
          <w:bCs/>
        </w:rPr>
        <w:t>Desencriptar un archivo</w:t>
      </w:r>
      <w:r w:rsidRPr="00DA1E6E">
        <w:t xml:space="preserve"> (por ejemplo, </w:t>
      </w:r>
      <w:proofErr w:type="spellStart"/>
      <w:r w:rsidRPr="00DA1E6E">
        <w:t>archivo_encriptado.bin</w:t>
      </w:r>
      <w:proofErr w:type="spellEnd"/>
      <w:r w:rsidR="00F554DD">
        <w:t xml:space="preserve"> o </w:t>
      </w:r>
      <w:proofErr w:type="spellStart"/>
      <w:r w:rsidR="00F554DD">
        <w:t>imagen_encriptada.bin</w:t>
      </w:r>
      <w:proofErr w:type="spellEnd"/>
      <w:r w:rsidRPr="00DA1E6E">
        <w:t>):</w:t>
      </w:r>
    </w:p>
    <w:p w14:paraId="77DEFF3F" w14:textId="77777777" w:rsidR="00F554DD" w:rsidRDefault="00F554DD" w:rsidP="00F554DD">
      <w:pPr>
        <w:pStyle w:val="Prrafodelista"/>
        <w:numPr>
          <w:ilvl w:val="0"/>
          <w:numId w:val="2"/>
        </w:numPr>
      </w:pPr>
      <w:proofErr w:type="gramStart"/>
      <w:r w:rsidRPr="00DA1E6E">
        <w:t>./</w:t>
      </w:r>
      <w:proofErr w:type="gramEnd"/>
      <w:r w:rsidRPr="00DA1E6E">
        <w:t xml:space="preserve">UsoBits -d </w:t>
      </w:r>
      <w:proofErr w:type="spellStart"/>
      <w:r w:rsidRPr="00DA1E6E">
        <w:t>archivo_encriptado.bin</w:t>
      </w:r>
      <w:proofErr w:type="spellEnd"/>
      <w:r w:rsidRPr="00DA1E6E">
        <w:t xml:space="preserve"> archivo_desencriptado.txt</w:t>
      </w:r>
    </w:p>
    <w:p w14:paraId="2F7D9796" w14:textId="219F3E1F" w:rsidR="00F554DD" w:rsidRDefault="00F554DD" w:rsidP="00DA1E6E">
      <w:pPr>
        <w:pStyle w:val="Prrafodelista"/>
      </w:pPr>
      <w:r>
        <w:t>O</w:t>
      </w:r>
    </w:p>
    <w:p w14:paraId="6C0D3B47" w14:textId="62A1D975" w:rsidR="00F554DD" w:rsidRDefault="00F554DD" w:rsidP="00F554DD">
      <w:pPr>
        <w:pStyle w:val="Prrafodelista"/>
      </w:pPr>
      <w:proofErr w:type="gramStart"/>
      <w:r w:rsidRPr="00DA1E6E">
        <w:t>./</w:t>
      </w:r>
      <w:proofErr w:type="gramEnd"/>
      <w:r w:rsidRPr="00DA1E6E">
        <w:t xml:space="preserve">UsoBits -d </w:t>
      </w:r>
      <w:proofErr w:type="spellStart"/>
      <w:r>
        <w:t>imagen</w:t>
      </w:r>
      <w:r w:rsidRPr="00DA1E6E">
        <w:t>_encriptad</w:t>
      </w:r>
      <w:r>
        <w:t>a</w:t>
      </w:r>
      <w:r w:rsidRPr="00DA1E6E">
        <w:t>.bin</w:t>
      </w:r>
      <w:proofErr w:type="spellEnd"/>
      <w:r w:rsidRPr="00DA1E6E">
        <w:t xml:space="preserve"> </w:t>
      </w:r>
      <w:r>
        <w:t>imagen</w:t>
      </w:r>
      <w:r w:rsidRPr="00DA1E6E">
        <w:t>_desencriptad</w:t>
      </w:r>
      <w:r>
        <w:t>a</w:t>
      </w:r>
      <w:r w:rsidRPr="00DA1E6E">
        <w:t>.</w:t>
      </w:r>
      <w:r>
        <w:t>png</w:t>
      </w:r>
    </w:p>
    <w:p w14:paraId="254564FE" w14:textId="77777777" w:rsidR="00F554DD" w:rsidRPr="00DA1E6E" w:rsidRDefault="00F554DD" w:rsidP="00DA1E6E">
      <w:pPr>
        <w:pStyle w:val="Prrafodelista"/>
      </w:pPr>
    </w:p>
    <w:p w14:paraId="42AEBAB9" w14:textId="77777777" w:rsidR="00DA1E6E" w:rsidRDefault="00DA1E6E" w:rsidP="00DA1E6E">
      <w:pPr>
        <w:pStyle w:val="Prrafodelista"/>
        <w:rPr>
          <w:i/>
          <w:iCs/>
          <w:color w:val="747474" w:themeColor="background2" w:themeShade="80"/>
          <w:sz w:val="20"/>
          <w:szCs w:val="20"/>
        </w:rPr>
      </w:pPr>
      <w:r w:rsidRPr="00DA1E6E">
        <w:rPr>
          <w:i/>
          <w:iCs/>
          <w:color w:val="747474" w:themeColor="background2" w:themeShade="80"/>
          <w:sz w:val="20"/>
          <w:szCs w:val="20"/>
        </w:rPr>
        <w:t xml:space="preserve">Esto aplicara la misma </w:t>
      </w:r>
      <w:r w:rsidRPr="00DA1E6E">
        <w:rPr>
          <w:i/>
          <w:iCs/>
          <w:color w:val="747474" w:themeColor="background2" w:themeShade="80"/>
          <w:sz w:val="20"/>
          <w:szCs w:val="20"/>
        </w:rPr>
        <w:t>operación</w:t>
      </w:r>
      <w:r w:rsidRPr="00DA1E6E">
        <w:rPr>
          <w:i/>
          <w:iCs/>
          <w:color w:val="747474" w:themeColor="background2" w:themeShade="80"/>
          <w:sz w:val="20"/>
          <w:szCs w:val="20"/>
        </w:rPr>
        <w:t xml:space="preserve"> XOR para recuperar el contenido original, que se guardara en archivo_desencriptado.txt.</w:t>
      </w:r>
    </w:p>
    <w:p w14:paraId="0D3D3CDD" w14:textId="77777777" w:rsidR="00DA1E6E" w:rsidRDefault="00DA1E6E" w:rsidP="00DA1E6E">
      <w:pPr>
        <w:pStyle w:val="Prrafodelista"/>
        <w:rPr>
          <w:sz w:val="20"/>
          <w:szCs w:val="20"/>
        </w:rPr>
      </w:pPr>
    </w:p>
    <w:p w14:paraId="0FD56997" w14:textId="262BCE6E" w:rsidR="00DA1E6E" w:rsidRDefault="00DA1E6E" w:rsidP="00DA1E6E">
      <w:pPr>
        <w:pStyle w:val="Prrafodelista"/>
        <w:rPr>
          <w:b/>
          <w:sz w:val="20"/>
          <w:szCs w:val="20"/>
        </w:rPr>
      </w:pPr>
      <w:r>
        <w:rPr>
          <w:b/>
          <w:sz w:val="20"/>
          <w:szCs w:val="20"/>
        </w:rPr>
        <w:t>Verificación</w:t>
      </w:r>
    </w:p>
    <w:p w14:paraId="5BFABE80" w14:textId="17ED8B9A" w:rsidR="00DA1E6E" w:rsidRPr="00DA1E6E" w:rsidRDefault="00DA1E6E" w:rsidP="00DA1E6E">
      <w:pPr>
        <w:pStyle w:val="Prrafodelista"/>
        <w:rPr>
          <w:bCs/>
          <w:color w:val="747474" w:themeColor="background2" w:themeShade="80"/>
          <w:sz w:val="20"/>
          <w:szCs w:val="20"/>
        </w:rPr>
      </w:pPr>
      <w:r w:rsidRPr="00DA1E6E">
        <w:rPr>
          <w:bCs/>
          <w:color w:val="747474" w:themeColor="background2" w:themeShade="80"/>
          <w:sz w:val="20"/>
          <w:szCs w:val="20"/>
        </w:rPr>
        <w:t>Para</w:t>
      </w:r>
      <w:r w:rsidRPr="00DA1E6E">
        <w:rPr>
          <w:bCs/>
          <w:color w:val="747474" w:themeColor="background2" w:themeShade="80"/>
          <w:sz w:val="20"/>
          <w:szCs w:val="20"/>
        </w:rPr>
        <w:t xml:space="preserve"> confirmar que el contenido desencriptado coincide con el original, </w:t>
      </w:r>
      <w:r w:rsidRPr="00DA1E6E">
        <w:rPr>
          <w:bCs/>
          <w:color w:val="747474" w:themeColor="background2" w:themeShade="80"/>
          <w:sz w:val="20"/>
          <w:szCs w:val="20"/>
        </w:rPr>
        <w:t>utilizamos</w:t>
      </w:r>
      <w:r w:rsidRPr="00DA1E6E">
        <w:rPr>
          <w:bCs/>
          <w:color w:val="747474" w:themeColor="background2" w:themeShade="80"/>
          <w:sz w:val="20"/>
          <w:szCs w:val="20"/>
        </w:rPr>
        <w:t xml:space="preserve"> herramientas como md5sum o diff. Por ejemplo:</w:t>
      </w:r>
    </w:p>
    <w:p w14:paraId="27EC4AB2" w14:textId="77777777" w:rsidR="00DA1E6E" w:rsidRPr="00DA1E6E" w:rsidRDefault="00DA1E6E" w:rsidP="00DA1E6E">
      <w:pPr>
        <w:pStyle w:val="Prrafodelista"/>
        <w:rPr>
          <w:bCs/>
          <w:sz w:val="20"/>
          <w:szCs w:val="20"/>
        </w:rPr>
      </w:pPr>
    </w:p>
    <w:p w14:paraId="4899B652" w14:textId="77777777" w:rsidR="00DA1E6E" w:rsidRDefault="00DA1E6E" w:rsidP="00DA1E6E">
      <w:pPr>
        <w:pStyle w:val="Prrafodelista"/>
        <w:rPr>
          <w:bCs/>
          <w:sz w:val="20"/>
          <w:szCs w:val="20"/>
        </w:rPr>
      </w:pPr>
      <w:r w:rsidRPr="00DA1E6E">
        <w:rPr>
          <w:bCs/>
          <w:sz w:val="20"/>
          <w:szCs w:val="20"/>
        </w:rPr>
        <w:t>md5sum archivo.txt archivo_desencriptado.txt</w:t>
      </w:r>
    </w:p>
    <w:p w14:paraId="617F14B6" w14:textId="59475468" w:rsidR="00DA1E6E" w:rsidRDefault="00DA1E6E" w:rsidP="00DA1E6E">
      <w:pPr>
        <w:pStyle w:val="Prrafodelista"/>
        <w:rPr>
          <w:bCs/>
          <w:sz w:val="20"/>
          <w:szCs w:val="20"/>
        </w:rPr>
      </w:pPr>
    </w:p>
    <w:p w14:paraId="1D182358" w14:textId="1A9E12F5" w:rsidR="00DA1E6E" w:rsidRDefault="00DA1E6E" w:rsidP="00DA1E6E">
      <w:pPr>
        <w:pStyle w:val="Prrafodelista"/>
        <w:rPr>
          <w:bCs/>
          <w:sz w:val="20"/>
          <w:szCs w:val="20"/>
          <w:lang w:val="en-US"/>
        </w:rPr>
      </w:pPr>
      <w:r w:rsidRPr="00DA1E6E">
        <w:rPr>
          <w:bCs/>
          <w:sz w:val="20"/>
          <w:szCs w:val="20"/>
          <w:lang w:val="en-US"/>
        </w:rPr>
        <w:t>diff archivo.txt archivo_d</w:t>
      </w:r>
      <w:r>
        <w:rPr>
          <w:bCs/>
          <w:sz w:val="20"/>
          <w:szCs w:val="20"/>
          <w:lang w:val="en-US"/>
        </w:rPr>
        <w:t>esencriptado.txt</w:t>
      </w:r>
    </w:p>
    <w:p w14:paraId="270E0545" w14:textId="77777777" w:rsidR="00F554DD" w:rsidRDefault="00F554DD" w:rsidP="00DA1E6E">
      <w:pPr>
        <w:pStyle w:val="Prrafodelista"/>
        <w:rPr>
          <w:bCs/>
          <w:sz w:val="20"/>
          <w:szCs w:val="20"/>
          <w:lang w:val="en-US"/>
        </w:rPr>
      </w:pPr>
    </w:p>
    <w:p w14:paraId="1D6CECA3" w14:textId="128FCAB3" w:rsidR="00F554DD" w:rsidRDefault="00F554DD" w:rsidP="00DA1E6E">
      <w:pPr>
        <w:pStyle w:val="Prrafodelista"/>
        <w:rPr>
          <w:bCs/>
          <w:sz w:val="20"/>
          <w:szCs w:val="20"/>
          <w:lang w:val="en-US"/>
        </w:rPr>
      </w:pPr>
      <w:r>
        <w:rPr>
          <w:bCs/>
          <w:sz w:val="20"/>
          <w:szCs w:val="20"/>
          <w:lang w:val="en-US"/>
        </w:rPr>
        <w:lastRenderedPageBreak/>
        <w:t xml:space="preserve">o </w:t>
      </w:r>
    </w:p>
    <w:p w14:paraId="4ABA4841" w14:textId="77777777" w:rsidR="00F554DD" w:rsidRDefault="00F554DD" w:rsidP="00DA1E6E">
      <w:pPr>
        <w:pStyle w:val="Prrafodelista"/>
        <w:rPr>
          <w:bCs/>
          <w:sz w:val="20"/>
          <w:szCs w:val="20"/>
          <w:lang w:val="en-US"/>
        </w:rPr>
      </w:pPr>
    </w:p>
    <w:p w14:paraId="73E678E4" w14:textId="3E76CD18" w:rsidR="00F554DD" w:rsidRDefault="00F554DD" w:rsidP="00F554DD">
      <w:pPr>
        <w:pStyle w:val="Prrafodelista"/>
        <w:rPr>
          <w:bCs/>
          <w:sz w:val="20"/>
          <w:szCs w:val="20"/>
          <w:lang w:val="en-US"/>
        </w:rPr>
      </w:pPr>
      <w:r w:rsidRPr="00DA1E6E">
        <w:rPr>
          <w:bCs/>
          <w:sz w:val="20"/>
          <w:szCs w:val="20"/>
          <w:lang w:val="en-US"/>
        </w:rPr>
        <w:t xml:space="preserve">md5sum </w:t>
      </w:r>
      <w:r>
        <w:rPr>
          <w:bCs/>
          <w:sz w:val="20"/>
          <w:szCs w:val="20"/>
          <w:lang w:val="en-US"/>
        </w:rPr>
        <w:t>imagen.png</w:t>
      </w:r>
      <w:r w:rsidRPr="00DA1E6E">
        <w:rPr>
          <w:bCs/>
          <w:sz w:val="20"/>
          <w:szCs w:val="20"/>
          <w:lang w:val="en-US"/>
        </w:rPr>
        <w:t xml:space="preserve"> </w:t>
      </w:r>
      <w:r>
        <w:rPr>
          <w:bCs/>
          <w:sz w:val="20"/>
          <w:szCs w:val="20"/>
          <w:lang w:val="en-US"/>
        </w:rPr>
        <w:t>imagen</w:t>
      </w:r>
      <w:r w:rsidRPr="00DA1E6E">
        <w:rPr>
          <w:bCs/>
          <w:sz w:val="20"/>
          <w:szCs w:val="20"/>
          <w:lang w:val="en-US"/>
        </w:rPr>
        <w:t>_desencriptad</w:t>
      </w:r>
      <w:r>
        <w:rPr>
          <w:bCs/>
          <w:sz w:val="20"/>
          <w:szCs w:val="20"/>
          <w:lang w:val="en-US"/>
        </w:rPr>
        <w:t>a</w:t>
      </w:r>
      <w:r w:rsidRPr="00DA1E6E">
        <w:rPr>
          <w:bCs/>
          <w:sz w:val="20"/>
          <w:szCs w:val="20"/>
          <w:lang w:val="en-US"/>
        </w:rPr>
        <w:t>.</w:t>
      </w:r>
      <w:r>
        <w:rPr>
          <w:bCs/>
          <w:sz w:val="20"/>
          <w:szCs w:val="20"/>
          <w:lang w:val="en-US"/>
        </w:rPr>
        <w:t>png</w:t>
      </w:r>
    </w:p>
    <w:p w14:paraId="1681E949" w14:textId="77777777" w:rsidR="00F554DD" w:rsidRPr="00F554DD" w:rsidRDefault="00F554DD" w:rsidP="00F554DD">
      <w:pPr>
        <w:pStyle w:val="Prrafodelista"/>
        <w:rPr>
          <w:bCs/>
          <w:sz w:val="20"/>
          <w:szCs w:val="20"/>
          <w:lang w:val="en-US"/>
        </w:rPr>
      </w:pPr>
    </w:p>
    <w:p w14:paraId="6BB8BE28" w14:textId="52CD56F7" w:rsidR="00F554DD" w:rsidRDefault="00F554DD" w:rsidP="00F554DD">
      <w:pPr>
        <w:pStyle w:val="Prrafodelista"/>
        <w:rPr>
          <w:bCs/>
          <w:sz w:val="20"/>
          <w:szCs w:val="20"/>
          <w:lang w:val="en-US"/>
        </w:rPr>
      </w:pPr>
      <w:r w:rsidRPr="00DA1E6E">
        <w:rPr>
          <w:bCs/>
          <w:sz w:val="20"/>
          <w:szCs w:val="20"/>
          <w:lang w:val="en-US"/>
        </w:rPr>
        <w:t xml:space="preserve">diff </w:t>
      </w:r>
      <w:r>
        <w:rPr>
          <w:bCs/>
          <w:sz w:val="20"/>
          <w:szCs w:val="20"/>
          <w:lang w:val="en-US"/>
        </w:rPr>
        <w:t>imagen</w:t>
      </w:r>
      <w:r w:rsidRPr="00DA1E6E">
        <w:rPr>
          <w:bCs/>
          <w:sz w:val="20"/>
          <w:szCs w:val="20"/>
          <w:lang w:val="en-US"/>
        </w:rPr>
        <w:t>.</w:t>
      </w:r>
      <w:r>
        <w:rPr>
          <w:bCs/>
          <w:sz w:val="20"/>
          <w:szCs w:val="20"/>
          <w:lang w:val="en-US"/>
        </w:rPr>
        <w:t>png</w:t>
      </w:r>
      <w:r w:rsidRPr="00DA1E6E">
        <w:rPr>
          <w:bCs/>
          <w:sz w:val="20"/>
          <w:szCs w:val="20"/>
          <w:lang w:val="en-US"/>
        </w:rPr>
        <w:t xml:space="preserve"> </w:t>
      </w:r>
      <w:r>
        <w:rPr>
          <w:bCs/>
          <w:sz w:val="20"/>
          <w:szCs w:val="20"/>
          <w:lang w:val="en-US"/>
        </w:rPr>
        <w:t>imagen</w:t>
      </w:r>
      <w:r w:rsidRPr="00DA1E6E">
        <w:rPr>
          <w:bCs/>
          <w:sz w:val="20"/>
          <w:szCs w:val="20"/>
          <w:lang w:val="en-US"/>
        </w:rPr>
        <w:t>_d</w:t>
      </w:r>
      <w:r>
        <w:rPr>
          <w:bCs/>
          <w:sz w:val="20"/>
          <w:szCs w:val="20"/>
          <w:lang w:val="en-US"/>
        </w:rPr>
        <w:t>esencriptad</w:t>
      </w:r>
      <w:r>
        <w:rPr>
          <w:bCs/>
          <w:sz w:val="20"/>
          <w:szCs w:val="20"/>
          <w:lang w:val="en-US"/>
        </w:rPr>
        <w:t>a</w:t>
      </w:r>
      <w:r>
        <w:rPr>
          <w:bCs/>
          <w:sz w:val="20"/>
          <w:szCs w:val="20"/>
          <w:lang w:val="en-US"/>
        </w:rPr>
        <w:t>.</w:t>
      </w:r>
      <w:r>
        <w:rPr>
          <w:bCs/>
          <w:sz w:val="20"/>
          <w:szCs w:val="20"/>
          <w:lang w:val="en-US"/>
        </w:rPr>
        <w:t>png</w:t>
      </w:r>
    </w:p>
    <w:p w14:paraId="7C874B3C" w14:textId="77777777" w:rsidR="00117C41" w:rsidRDefault="00117C41" w:rsidP="00F554DD">
      <w:pPr>
        <w:pStyle w:val="Prrafodelista"/>
        <w:rPr>
          <w:bCs/>
          <w:sz w:val="20"/>
          <w:szCs w:val="20"/>
          <w:lang w:val="en-US"/>
        </w:rPr>
      </w:pPr>
    </w:p>
    <w:p w14:paraId="5096BA81" w14:textId="2744CFC7" w:rsidR="00117C41" w:rsidRPr="00117C41" w:rsidRDefault="00117C41" w:rsidP="00F554DD">
      <w:pPr>
        <w:pStyle w:val="Prrafodelista"/>
        <w:rPr>
          <w:bCs/>
          <w:color w:val="747474" w:themeColor="background2" w:themeShade="80"/>
          <w:sz w:val="20"/>
          <w:szCs w:val="20"/>
        </w:rPr>
      </w:pPr>
      <w:r w:rsidRPr="00117C41">
        <w:rPr>
          <w:bCs/>
          <w:color w:val="747474" w:themeColor="background2" w:themeShade="80"/>
          <w:sz w:val="20"/>
          <w:szCs w:val="20"/>
        </w:rPr>
        <w:t>También puedes verificar como el archivo encriptado ya no es el mismo que el original aplicando el comando</w:t>
      </w:r>
    </w:p>
    <w:p w14:paraId="7148E22F" w14:textId="4623F3DC" w:rsidR="00117C41" w:rsidRDefault="00117C41" w:rsidP="00F554DD">
      <w:pPr>
        <w:pStyle w:val="Prrafodelista"/>
        <w:rPr>
          <w:bCs/>
          <w:sz w:val="20"/>
          <w:szCs w:val="20"/>
        </w:rPr>
      </w:pPr>
    </w:p>
    <w:p w14:paraId="2FB276D1" w14:textId="03EC8E32" w:rsidR="00117C41" w:rsidRDefault="00117C41" w:rsidP="00F554DD">
      <w:pPr>
        <w:pStyle w:val="Prrafodelista"/>
        <w:rPr>
          <w:bCs/>
          <w:sz w:val="20"/>
          <w:szCs w:val="20"/>
          <w:lang w:val="en-US"/>
        </w:rPr>
      </w:pPr>
      <w:r>
        <w:rPr>
          <w:bCs/>
          <w:sz w:val="20"/>
          <w:szCs w:val="20"/>
          <w:lang w:val="en-US"/>
        </w:rPr>
        <w:t>m</w:t>
      </w:r>
      <w:r w:rsidRPr="00117C41">
        <w:rPr>
          <w:bCs/>
          <w:sz w:val="20"/>
          <w:szCs w:val="20"/>
          <w:lang w:val="en-US"/>
        </w:rPr>
        <w:t xml:space="preserve">d5sum archivo.txt </w:t>
      </w:r>
      <w:proofErr w:type="spellStart"/>
      <w:r w:rsidRPr="00117C41">
        <w:rPr>
          <w:bCs/>
          <w:sz w:val="20"/>
          <w:szCs w:val="20"/>
          <w:lang w:val="en-US"/>
        </w:rPr>
        <w:t>archivo_enc</w:t>
      </w:r>
      <w:r>
        <w:rPr>
          <w:bCs/>
          <w:sz w:val="20"/>
          <w:szCs w:val="20"/>
          <w:lang w:val="en-US"/>
        </w:rPr>
        <w:t>riptado.bin</w:t>
      </w:r>
      <w:proofErr w:type="spellEnd"/>
    </w:p>
    <w:p w14:paraId="0F99056A" w14:textId="77777777" w:rsidR="00117C41" w:rsidRDefault="00117C41" w:rsidP="00F554DD">
      <w:pPr>
        <w:pStyle w:val="Prrafodelista"/>
        <w:rPr>
          <w:bCs/>
          <w:sz w:val="20"/>
          <w:szCs w:val="20"/>
          <w:lang w:val="en-US"/>
        </w:rPr>
      </w:pPr>
    </w:p>
    <w:p w14:paraId="614494E9" w14:textId="77777777" w:rsidR="00117C41" w:rsidRDefault="00117C41" w:rsidP="00F554DD">
      <w:pPr>
        <w:pStyle w:val="Prrafodelista"/>
        <w:rPr>
          <w:bCs/>
          <w:sz w:val="20"/>
          <w:szCs w:val="20"/>
        </w:rPr>
      </w:pPr>
      <w:r w:rsidRPr="00117C41">
        <w:rPr>
          <w:bCs/>
          <w:sz w:val="20"/>
          <w:szCs w:val="20"/>
        </w:rPr>
        <w:t xml:space="preserve">O </w:t>
      </w:r>
    </w:p>
    <w:p w14:paraId="01CA0AE6" w14:textId="77777777" w:rsidR="00117C41" w:rsidRDefault="00117C41" w:rsidP="00F554DD">
      <w:pPr>
        <w:pStyle w:val="Prrafodelista"/>
        <w:rPr>
          <w:bCs/>
          <w:sz w:val="20"/>
          <w:szCs w:val="20"/>
        </w:rPr>
      </w:pPr>
    </w:p>
    <w:p w14:paraId="27600E03" w14:textId="1F119D3E" w:rsidR="00117C41" w:rsidRPr="00117C41" w:rsidRDefault="00117C41" w:rsidP="00F554DD">
      <w:pPr>
        <w:pStyle w:val="Prrafodelista"/>
        <w:rPr>
          <w:bCs/>
          <w:sz w:val="20"/>
          <w:szCs w:val="20"/>
        </w:rPr>
      </w:pPr>
      <w:r w:rsidRPr="00117C41">
        <w:rPr>
          <w:bCs/>
          <w:sz w:val="20"/>
          <w:szCs w:val="20"/>
        </w:rPr>
        <w:t xml:space="preserve">md5sum imagen.png </w:t>
      </w:r>
      <w:proofErr w:type="spellStart"/>
      <w:r w:rsidRPr="00117C41">
        <w:rPr>
          <w:bCs/>
          <w:sz w:val="20"/>
          <w:szCs w:val="20"/>
        </w:rPr>
        <w:t>ima</w:t>
      </w:r>
      <w:r>
        <w:rPr>
          <w:bCs/>
          <w:sz w:val="20"/>
          <w:szCs w:val="20"/>
        </w:rPr>
        <w:t>gen_encriptada.bin</w:t>
      </w:r>
      <w:proofErr w:type="spellEnd"/>
    </w:p>
    <w:p w14:paraId="39414A24" w14:textId="77777777" w:rsidR="00F554DD" w:rsidRPr="00117C41" w:rsidRDefault="00F554DD" w:rsidP="00DA1E6E">
      <w:pPr>
        <w:pStyle w:val="Prrafodelista"/>
        <w:rPr>
          <w:bCs/>
          <w:sz w:val="20"/>
          <w:szCs w:val="20"/>
        </w:rPr>
      </w:pPr>
    </w:p>
    <w:p w14:paraId="4313E1C2" w14:textId="2F6A453A" w:rsidR="00F554DD" w:rsidRPr="00F554DD" w:rsidRDefault="00F554DD" w:rsidP="00F554DD">
      <w:pPr>
        <w:rPr>
          <w:bCs/>
          <w:sz w:val="20"/>
          <w:szCs w:val="20"/>
        </w:rPr>
      </w:pPr>
      <w:r w:rsidRPr="00F554DD">
        <w:rPr>
          <w:b/>
          <w:bCs/>
          <w:sz w:val="20"/>
          <w:szCs w:val="20"/>
        </w:rPr>
        <w:t>Consideraciones</w:t>
      </w:r>
    </w:p>
    <w:p w14:paraId="6CC8ABDC" w14:textId="686201E4" w:rsidR="00F554DD" w:rsidRPr="00F554DD" w:rsidRDefault="00F554DD" w:rsidP="00F554DD">
      <w:pPr>
        <w:pStyle w:val="Prrafodelista"/>
        <w:numPr>
          <w:ilvl w:val="0"/>
          <w:numId w:val="5"/>
        </w:numPr>
        <w:rPr>
          <w:bCs/>
          <w:sz w:val="20"/>
          <w:szCs w:val="20"/>
        </w:rPr>
      </w:pPr>
      <w:r w:rsidRPr="00F554DD">
        <w:rPr>
          <w:bCs/>
          <w:sz w:val="20"/>
          <w:szCs w:val="20"/>
        </w:rPr>
        <w:t xml:space="preserve">El programa detecta si el archivo se considera texto o binario revisando los bytes. Esto no afecta la </w:t>
      </w:r>
      <w:r w:rsidRPr="00F554DD">
        <w:rPr>
          <w:bCs/>
          <w:sz w:val="20"/>
          <w:szCs w:val="20"/>
        </w:rPr>
        <w:t>encriptación</w:t>
      </w:r>
      <w:r w:rsidRPr="00F554DD">
        <w:rPr>
          <w:bCs/>
          <w:sz w:val="20"/>
          <w:szCs w:val="20"/>
        </w:rPr>
        <w:t xml:space="preserve"> (que se aplica de la misma manera) pero sirve como </w:t>
      </w:r>
      <w:r w:rsidRPr="00F554DD">
        <w:rPr>
          <w:bCs/>
          <w:sz w:val="20"/>
          <w:szCs w:val="20"/>
        </w:rPr>
        <w:t>información</w:t>
      </w:r>
      <w:r w:rsidRPr="00F554DD">
        <w:rPr>
          <w:bCs/>
          <w:sz w:val="20"/>
          <w:szCs w:val="20"/>
        </w:rPr>
        <w:t xml:space="preserve"> adicional para el usuario.</w:t>
      </w:r>
    </w:p>
    <w:p w14:paraId="0A27FBCB" w14:textId="0B2615C3" w:rsidR="00DA1E6E" w:rsidRPr="00117C41" w:rsidRDefault="00F554DD" w:rsidP="00117C41">
      <w:pPr>
        <w:pStyle w:val="Prrafodelista"/>
        <w:numPr>
          <w:ilvl w:val="0"/>
          <w:numId w:val="5"/>
        </w:numPr>
        <w:rPr>
          <w:bCs/>
          <w:sz w:val="20"/>
          <w:szCs w:val="20"/>
        </w:rPr>
      </w:pPr>
      <w:r w:rsidRPr="00F554DD">
        <w:rPr>
          <w:bCs/>
          <w:sz w:val="20"/>
          <w:szCs w:val="20"/>
        </w:rPr>
        <w:t xml:space="preserve">La </w:t>
      </w:r>
      <w:r w:rsidRPr="00F554DD">
        <w:rPr>
          <w:bCs/>
          <w:sz w:val="20"/>
          <w:szCs w:val="20"/>
        </w:rPr>
        <w:t>encriptación</w:t>
      </w:r>
      <w:r w:rsidRPr="00F554DD">
        <w:rPr>
          <w:bCs/>
          <w:sz w:val="20"/>
          <w:szCs w:val="20"/>
        </w:rPr>
        <w:t xml:space="preserve"> se realiza a nivel de bytes, por lo que es posible encriptar cualquier tipo de archivo (texto, </w:t>
      </w:r>
      <w:proofErr w:type="spellStart"/>
      <w:r w:rsidRPr="00F554DD">
        <w:rPr>
          <w:bCs/>
          <w:sz w:val="20"/>
          <w:szCs w:val="20"/>
        </w:rPr>
        <w:t>imagenes</w:t>
      </w:r>
      <w:proofErr w:type="spellEnd"/>
      <w:r w:rsidRPr="00F554DD">
        <w:rPr>
          <w:bCs/>
          <w:sz w:val="20"/>
          <w:szCs w:val="20"/>
        </w:rPr>
        <w:t>, videos, etc.).</w:t>
      </w:r>
    </w:p>
    <w:p w14:paraId="4AE0B41D" w14:textId="09407DD5" w:rsidR="00700BC5" w:rsidRPr="00DA1E6E" w:rsidRDefault="00700BC5" w:rsidP="00DA1E6E">
      <w:pPr>
        <w:pStyle w:val="Prrafodelista"/>
        <w:rPr>
          <w:i/>
          <w:iCs/>
          <w:color w:val="747474" w:themeColor="background2" w:themeShade="80"/>
        </w:rPr>
      </w:pPr>
      <w:r w:rsidRPr="00DA1E6E">
        <w:rPr>
          <w:i/>
          <w:iCs/>
          <w:color w:val="747474" w:themeColor="background2" w:themeShade="80"/>
        </w:rPr>
        <w:br/>
      </w:r>
    </w:p>
    <w:sectPr w:rsidR="00700BC5" w:rsidRPr="00DA1E6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47103"/>
    <w:multiLevelType w:val="multilevel"/>
    <w:tmpl w:val="9A5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40062"/>
    <w:multiLevelType w:val="hybridMultilevel"/>
    <w:tmpl w:val="9D703B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B12C7D"/>
    <w:multiLevelType w:val="multilevel"/>
    <w:tmpl w:val="FB5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6509E"/>
    <w:multiLevelType w:val="hybridMultilevel"/>
    <w:tmpl w:val="697A0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3F13EE"/>
    <w:multiLevelType w:val="hybridMultilevel"/>
    <w:tmpl w:val="B586589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50552111">
    <w:abstractNumId w:val="3"/>
  </w:num>
  <w:num w:numId="2" w16cid:durableId="909576592">
    <w:abstractNumId w:val="1"/>
  </w:num>
  <w:num w:numId="3" w16cid:durableId="354769732">
    <w:abstractNumId w:val="0"/>
  </w:num>
  <w:num w:numId="4" w16cid:durableId="1449350632">
    <w:abstractNumId w:val="4"/>
  </w:num>
  <w:num w:numId="5" w16cid:durableId="2068256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C5"/>
    <w:rsid w:val="00117C41"/>
    <w:rsid w:val="002C4F20"/>
    <w:rsid w:val="002E1868"/>
    <w:rsid w:val="00352F85"/>
    <w:rsid w:val="00496474"/>
    <w:rsid w:val="00700BC5"/>
    <w:rsid w:val="00795501"/>
    <w:rsid w:val="007E2648"/>
    <w:rsid w:val="008759D5"/>
    <w:rsid w:val="00B51AB1"/>
    <w:rsid w:val="00C00BE5"/>
    <w:rsid w:val="00C418F5"/>
    <w:rsid w:val="00DA1E6E"/>
    <w:rsid w:val="00F554DD"/>
    <w:rsid w:val="00FB4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603A"/>
  <w15:chartTrackingRefBased/>
  <w15:docId w15:val="{0C7CAE9C-4543-44F5-883F-990299F2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0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0B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0B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0B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0B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0B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0B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0B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B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0B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0B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0B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0B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0B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0B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0B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0BC5"/>
    <w:rPr>
      <w:rFonts w:eastAsiaTheme="majorEastAsia" w:cstheme="majorBidi"/>
      <w:color w:val="272727" w:themeColor="text1" w:themeTint="D8"/>
    </w:rPr>
  </w:style>
  <w:style w:type="paragraph" w:styleId="Ttulo">
    <w:name w:val="Title"/>
    <w:basedOn w:val="Normal"/>
    <w:next w:val="Normal"/>
    <w:link w:val="TtuloCar"/>
    <w:uiPriority w:val="10"/>
    <w:qFormat/>
    <w:rsid w:val="00700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0B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0B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0B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0BC5"/>
    <w:pPr>
      <w:spacing w:before="160"/>
      <w:jc w:val="center"/>
    </w:pPr>
    <w:rPr>
      <w:i/>
      <w:iCs/>
      <w:color w:val="404040" w:themeColor="text1" w:themeTint="BF"/>
    </w:rPr>
  </w:style>
  <w:style w:type="character" w:customStyle="1" w:styleId="CitaCar">
    <w:name w:val="Cita Car"/>
    <w:basedOn w:val="Fuentedeprrafopredeter"/>
    <w:link w:val="Cita"/>
    <w:uiPriority w:val="29"/>
    <w:rsid w:val="00700BC5"/>
    <w:rPr>
      <w:i/>
      <w:iCs/>
      <w:color w:val="404040" w:themeColor="text1" w:themeTint="BF"/>
    </w:rPr>
  </w:style>
  <w:style w:type="paragraph" w:styleId="Prrafodelista">
    <w:name w:val="List Paragraph"/>
    <w:basedOn w:val="Normal"/>
    <w:uiPriority w:val="34"/>
    <w:qFormat/>
    <w:rsid w:val="00700BC5"/>
    <w:pPr>
      <w:ind w:left="720"/>
      <w:contextualSpacing/>
    </w:pPr>
  </w:style>
  <w:style w:type="character" w:styleId="nfasisintenso">
    <w:name w:val="Intense Emphasis"/>
    <w:basedOn w:val="Fuentedeprrafopredeter"/>
    <w:uiPriority w:val="21"/>
    <w:qFormat/>
    <w:rsid w:val="00700BC5"/>
    <w:rPr>
      <w:i/>
      <w:iCs/>
      <w:color w:val="0F4761" w:themeColor="accent1" w:themeShade="BF"/>
    </w:rPr>
  </w:style>
  <w:style w:type="paragraph" w:styleId="Citadestacada">
    <w:name w:val="Intense Quote"/>
    <w:basedOn w:val="Normal"/>
    <w:next w:val="Normal"/>
    <w:link w:val="CitadestacadaCar"/>
    <w:uiPriority w:val="30"/>
    <w:qFormat/>
    <w:rsid w:val="00700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0BC5"/>
    <w:rPr>
      <w:i/>
      <w:iCs/>
      <w:color w:val="0F4761" w:themeColor="accent1" w:themeShade="BF"/>
    </w:rPr>
  </w:style>
  <w:style w:type="character" w:styleId="Referenciaintensa">
    <w:name w:val="Intense Reference"/>
    <w:basedOn w:val="Fuentedeprrafopredeter"/>
    <w:uiPriority w:val="32"/>
    <w:qFormat/>
    <w:rsid w:val="00700B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56201">
      <w:bodyDiv w:val="1"/>
      <w:marLeft w:val="0"/>
      <w:marRight w:val="0"/>
      <w:marTop w:val="0"/>
      <w:marBottom w:val="0"/>
      <w:divBdr>
        <w:top w:val="none" w:sz="0" w:space="0" w:color="auto"/>
        <w:left w:val="none" w:sz="0" w:space="0" w:color="auto"/>
        <w:bottom w:val="none" w:sz="0" w:space="0" w:color="auto"/>
        <w:right w:val="none" w:sz="0" w:space="0" w:color="auto"/>
      </w:divBdr>
    </w:div>
    <w:div w:id="357659203">
      <w:bodyDiv w:val="1"/>
      <w:marLeft w:val="0"/>
      <w:marRight w:val="0"/>
      <w:marTop w:val="0"/>
      <w:marBottom w:val="0"/>
      <w:divBdr>
        <w:top w:val="none" w:sz="0" w:space="0" w:color="auto"/>
        <w:left w:val="none" w:sz="0" w:space="0" w:color="auto"/>
        <w:bottom w:val="none" w:sz="0" w:space="0" w:color="auto"/>
        <w:right w:val="none" w:sz="0" w:space="0" w:color="auto"/>
      </w:divBdr>
    </w:div>
    <w:div w:id="515341781">
      <w:bodyDiv w:val="1"/>
      <w:marLeft w:val="0"/>
      <w:marRight w:val="0"/>
      <w:marTop w:val="0"/>
      <w:marBottom w:val="0"/>
      <w:divBdr>
        <w:top w:val="none" w:sz="0" w:space="0" w:color="auto"/>
        <w:left w:val="none" w:sz="0" w:space="0" w:color="auto"/>
        <w:bottom w:val="none" w:sz="0" w:space="0" w:color="auto"/>
        <w:right w:val="none" w:sz="0" w:space="0" w:color="auto"/>
      </w:divBdr>
      <w:divsChild>
        <w:div w:id="29036949">
          <w:marLeft w:val="0"/>
          <w:marRight w:val="0"/>
          <w:marTop w:val="0"/>
          <w:marBottom w:val="0"/>
          <w:divBdr>
            <w:top w:val="none" w:sz="0" w:space="0" w:color="auto"/>
            <w:left w:val="none" w:sz="0" w:space="0" w:color="auto"/>
            <w:bottom w:val="none" w:sz="0" w:space="0" w:color="auto"/>
            <w:right w:val="none" w:sz="0" w:space="0" w:color="auto"/>
          </w:divBdr>
          <w:divsChild>
            <w:div w:id="28534589">
              <w:marLeft w:val="0"/>
              <w:marRight w:val="0"/>
              <w:marTop w:val="0"/>
              <w:marBottom w:val="0"/>
              <w:divBdr>
                <w:top w:val="none" w:sz="0" w:space="0" w:color="auto"/>
                <w:left w:val="none" w:sz="0" w:space="0" w:color="auto"/>
                <w:bottom w:val="none" w:sz="0" w:space="0" w:color="auto"/>
                <w:right w:val="none" w:sz="0" w:space="0" w:color="auto"/>
              </w:divBdr>
            </w:div>
            <w:div w:id="1002392091">
              <w:marLeft w:val="0"/>
              <w:marRight w:val="0"/>
              <w:marTop w:val="0"/>
              <w:marBottom w:val="0"/>
              <w:divBdr>
                <w:top w:val="none" w:sz="0" w:space="0" w:color="auto"/>
                <w:left w:val="none" w:sz="0" w:space="0" w:color="auto"/>
                <w:bottom w:val="none" w:sz="0" w:space="0" w:color="auto"/>
                <w:right w:val="none" w:sz="0" w:space="0" w:color="auto"/>
              </w:divBdr>
              <w:divsChild>
                <w:div w:id="615252810">
                  <w:marLeft w:val="0"/>
                  <w:marRight w:val="0"/>
                  <w:marTop w:val="0"/>
                  <w:marBottom w:val="0"/>
                  <w:divBdr>
                    <w:top w:val="none" w:sz="0" w:space="0" w:color="auto"/>
                    <w:left w:val="none" w:sz="0" w:space="0" w:color="auto"/>
                    <w:bottom w:val="none" w:sz="0" w:space="0" w:color="auto"/>
                    <w:right w:val="none" w:sz="0" w:space="0" w:color="auto"/>
                  </w:divBdr>
                  <w:divsChild>
                    <w:div w:id="11460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1277">
              <w:marLeft w:val="0"/>
              <w:marRight w:val="0"/>
              <w:marTop w:val="0"/>
              <w:marBottom w:val="0"/>
              <w:divBdr>
                <w:top w:val="none" w:sz="0" w:space="0" w:color="auto"/>
                <w:left w:val="none" w:sz="0" w:space="0" w:color="auto"/>
                <w:bottom w:val="none" w:sz="0" w:space="0" w:color="auto"/>
                <w:right w:val="none" w:sz="0" w:space="0" w:color="auto"/>
              </w:divBdr>
            </w:div>
          </w:divsChild>
        </w:div>
        <w:div w:id="822742343">
          <w:marLeft w:val="0"/>
          <w:marRight w:val="0"/>
          <w:marTop w:val="0"/>
          <w:marBottom w:val="0"/>
          <w:divBdr>
            <w:top w:val="none" w:sz="0" w:space="0" w:color="auto"/>
            <w:left w:val="none" w:sz="0" w:space="0" w:color="auto"/>
            <w:bottom w:val="none" w:sz="0" w:space="0" w:color="auto"/>
            <w:right w:val="none" w:sz="0" w:space="0" w:color="auto"/>
          </w:divBdr>
          <w:divsChild>
            <w:div w:id="285241401">
              <w:marLeft w:val="0"/>
              <w:marRight w:val="0"/>
              <w:marTop w:val="0"/>
              <w:marBottom w:val="0"/>
              <w:divBdr>
                <w:top w:val="none" w:sz="0" w:space="0" w:color="auto"/>
                <w:left w:val="none" w:sz="0" w:space="0" w:color="auto"/>
                <w:bottom w:val="none" w:sz="0" w:space="0" w:color="auto"/>
                <w:right w:val="none" w:sz="0" w:space="0" w:color="auto"/>
              </w:divBdr>
            </w:div>
            <w:div w:id="1871840927">
              <w:marLeft w:val="0"/>
              <w:marRight w:val="0"/>
              <w:marTop w:val="0"/>
              <w:marBottom w:val="0"/>
              <w:divBdr>
                <w:top w:val="none" w:sz="0" w:space="0" w:color="auto"/>
                <w:left w:val="none" w:sz="0" w:space="0" w:color="auto"/>
                <w:bottom w:val="none" w:sz="0" w:space="0" w:color="auto"/>
                <w:right w:val="none" w:sz="0" w:space="0" w:color="auto"/>
              </w:divBdr>
              <w:divsChild>
                <w:div w:id="724722815">
                  <w:marLeft w:val="0"/>
                  <w:marRight w:val="0"/>
                  <w:marTop w:val="0"/>
                  <w:marBottom w:val="0"/>
                  <w:divBdr>
                    <w:top w:val="none" w:sz="0" w:space="0" w:color="auto"/>
                    <w:left w:val="none" w:sz="0" w:space="0" w:color="auto"/>
                    <w:bottom w:val="none" w:sz="0" w:space="0" w:color="auto"/>
                    <w:right w:val="none" w:sz="0" w:space="0" w:color="auto"/>
                  </w:divBdr>
                  <w:divsChild>
                    <w:div w:id="18048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2416">
              <w:marLeft w:val="0"/>
              <w:marRight w:val="0"/>
              <w:marTop w:val="0"/>
              <w:marBottom w:val="0"/>
              <w:divBdr>
                <w:top w:val="none" w:sz="0" w:space="0" w:color="auto"/>
                <w:left w:val="none" w:sz="0" w:space="0" w:color="auto"/>
                <w:bottom w:val="none" w:sz="0" w:space="0" w:color="auto"/>
                <w:right w:val="none" w:sz="0" w:space="0" w:color="auto"/>
              </w:divBdr>
            </w:div>
          </w:divsChild>
        </w:div>
        <w:div w:id="1297446831">
          <w:marLeft w:val="0"/>
          <w:marRight w:val="0"/>
          <w:marTop w:val="0"/>
          <w:marBottom w:val="0"/>
          <w:divBdr>
            <w:top w:val="none" w:sz="0" w:space="0" w:color="auto"/>
            <w:left w:val="none" w:sz="0" w:space="0" w:color="auto"/>
            <w:bottom w:val="none" w:sz="0" w:space="0" w:color="auto"/>
            <w:right w:val="none" w:sz="0" w:space="0" w:color="auto"/>
          </w:divBdr>
          <w:divsChild>
            <w:div w:id="1609855036">
              <w:marLeft w:val="0"/>
              <w:marRight w:val="0"/>
              <w:marTop w:val="0"/>
              <w:marBottom w:val="0"/>
              <w:divBdr>
                <w:top w:val="none" w:sz="0" w:space="0" w:color="auto"/>
                <w:left w:val="none" w:sz="0" w:space="0" w:color="auto"/>
                <w:bottom w:val="none" w:sz="0" w:space="0" w:color="auto"/>
                <w:right w:val="none" w:sz="0" w:space="0" w:color="auto"/>
              </w:divBdr>
            </w:div>
            <w:div w:id="585574478">
              <w:marLeft w:val="0"/>
              <w:marRight w:val="0"/>
              <w:marTop w:val="0"/>
              <w:marBottom w:val="0"/>
              <w:divBdr>
                <w:top w:val="none" w:sz="0" w:space="0" w:color="auto"/>
                <w:left w:val="none" w:sz="0" w:space="0" w:color="auto"/>
                <w:bottom w:val="none" w:sz="0" w:space="0" w:color="auto"/>
                <w:right w:val="none" w:sz="0" w:space="0" w:color="auto"/>
              </w:divBdr>
              <w:divsChild>
                <w:div w:id="1940065398">
                  <w:marLeft w:val="0"/>
                  <w:marRight w:val="0"/>
                  <w:marTop w:val="0"/>
                  <w:marBottom w:val="0"/>
                  <w:divBdr>
                    <w:top w:val="none" w:sz="0" w:space="0" w:color="auto"/>
                    <w:left w:val="none" w:sz="0" w:space="0" w:color="auto"/>
                    <w:bottom w:val="none" w:sz="0" w:space="0" w:color="auto"/>
                    <w:right w:val="none" w:sz="0" w:space="0" w:color="auto"/>
                  </w:divBdr>
                  <w:divsChild>
                    <w:div w:id="15287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9051">
              <w:marLeft w:val="0"/>
              <w:marRight w:val="0"/>
              <w:marTop w:val="0"/>
              <w:marBottom w:val="0"/>
              <w:divBdr>
                <w:top w:val="none" w:sz="0" w:space="0" w:color="auto"/>
                <w:left w:val="none" w:sz="0" w:space="0" w:color="auto"/>
                <w:bottom w:val="none" w:sz="0" w:space="0" w:color="auto"/>
                <w:right w:val="none" w:sz="0" w:space="0" w:color="auto"/>
              </w:divBdr>
            </w:div>
          </w:divsChild>
        </w:div>
        <w:div w:id="1403942751">
          <w:marLeft w:val="0"/>
          <w:marRight w:val="0"/>
          <w:marTop w:val="0"/>
          <w:marBottom w:val="0"/>
          <w:divBdr>
            <w:top w:val="none" w:sz="0" w:space="0" w:color="auto"/>
            <w:left w:val="none" w:sz="0" w:space="0" w:color="auto"/>
            <w:bottom w:val="none" w:sz="0" w:space="0" w:color="auto"/>
            <w:right w:val="none" w:sz="0" w:space="0" w:color="auto"/>
          </w:divBdr>
          <w:divsChild>
            <w:div w:id="762411028">
              <w:marLeft w:val="0"/>
              <w:marRight w:val="0"/>
              <w:marTop w:val="0"/>
              <w:marBottom w:val="0"/>
              <w:divBdr>
                <w:top w:val="none" w:sz="0" w:space="0" w:color="auto"/>
                <w:left w:val="none" w:sz="0" w:space="0" w:color="auto"/>
                <w:bottom w:val="none" w:sz="0" w:space="0" w:color="auto"/>
                <w:right w:val="none" w:sz="0" w:space="0" w:color="auto"/>
              </w:divBdr>
            </w:div>
            <w:div w:id="1396926501">
              <w:marLeft w:val="0"/>
              <w:marRight w:val="0"/>
              <w:marTop w:val="0"/>
              <w:marBottom w:val="0"/>
              <w:divBdr>
                <w:top w:val="none" w:sz="0" w:space="0" w:color="auto"/>
                <w:left w:val="none" w:sz="0" w:space="0" w:color="auto"/>
                <w:bottom w:val="none" w:sz="0" w:space="0" w:color="auto"/>
                <w:right w:val="none" w:sz="0" w:space="0" w:color="auto"/>
              </w:divBdr>
              <w:divsChild>
                <w:div w:id="122968192">
                  <w:marLeft w:val="0"/>
                  <w:marRight w:val="0"/>
                  <w:marTop w:val="0"/>
                  <w:marBottom w:val="0"/>
                  <w:divBdr>
                    <w:top w:val="none" w:sz="0" w:space="0" w:color="auto"/>
                    <w:left w:val="none" w:sz="0" w:space="0" w:color="auto"/>
                    <w:bottom w:val="none" w:sz="0" w:space="0" w:color="auto"/>
                    <w:right w:val="none" w:sz="0" w:space="0" w:color="auto"/>
                  </w:divBdr>
                  <w:divsChild>
                    <w:div w:id="9388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158">
      <w:bodyDiv w:val="1"/>
      <w:marLeft w:val="0"/>
      <w:marRight w:val="0"/>
      <w:marTop w:val="0"/>
      <w:marBottom w:val="0"/>
      <w:divBdr>
        <w:top w:val="none" w:sz="0" w:space="0" w:color="auto"/>
        <w:left w:val="none" w:sz="0" w:space="0" w:color="auto"/>
        <w:bottom w:val="none" w:sz="0" w:space="0" w:color="auto"/>
        <w:right w:val="none" w:sz="0" w:space="0" w:color="auto"/>
      </w:divBdr>
    </w:div>
    <w:div w:id="667320095">
      <w:bodyDiv w:val="1"/>
      <w:marLeft w:val="0"/>
      <w:marRight w:val="0"/>
      <w:marTop w:val="0"/>
      <w:marBottom w:val="0"/>
      <w:divBdr>
        <w:top w:val="none" w:sz="0" w:space="0" w:color="auto"/>
        <w:left w:val="none" w:sz="0" w:space="0" w:color="auto"/>
        <w:bottom w:val="none" w:sz="0" w:space="0" w:color="auto"/>
        <w:right w:val="none" w:sz="0" w:space="0" w:color="auto"/>
      </w:divBdr>
    </w:div>
    <w:div w:id="993728572">
      <w:bodyDiv w:val="1"/>
      <w:marLeft w:val="0"/>
      <w:marRight w:val="0"/>
      <w:marTop w:val="0"/>
      <w:marBottom w:val="0"/>
      <w:divBdr>
        <w:top w:val="none" w:sz="0" w:space="0" w:color="auto"/>
        <w:left w:val="none" w:sz="0" w:space="0" w:color="auto"/>
        <w:bottom w:val="none" w:sz="0" w:space="0" w:color="auto"/>
        <w:right w:val="none" w:sz="0" w:space="0" w:color="auto"/>
      </w:divBdr>
      <w:divsChild>
        <w:div w:id="170534919">
          <w:marLeft w:val="0"/>
          <w:marRight w:val="0"/>
          <w:marTop w:val="0"/>
          <w:marBottom w:val="0"/>
          <w:divBdr>
            <w:top w:val="none" w:sz="0" w:space="0" w:color="auto"/>
            <w:left w:val="none" w:sz="0" w:space="0" w:color="auto"/>
            <w:bottom w:val="none" w:sz="0" w:space="0" w:color="auto"/>
            <w:right w:val="none" w:sz="0" w:space="0" w:color="auto"/>
          </w:divBdr>
          <w:divsChild>
            <w:div w:id="222252345">
              <w:marLeft w:val="0"/>
              <w:marRight w:val="0"/>
              <w:marTop w:val="0"/>
              <w:marBottom w:val="0"/>
              <w:divBdr>
                <w:top w:val="none" w:sz="0" w:space="0" w:color="auto"/>
                <w:left w:val="none" w:sz="0" w:space="0" w:color="auto"/>
                <w:bottom w:val="none" w:sz="0" w:space="0" w:color="auto"/>
                <w:right w:val="none" w:sz="0" w:space="0" w:color="auto"/>
              </w:divBdr>
            </w:div>
            <w:div w:id="1986734596">
              <w:marLeft w:val="0"/>
              <w:marRight w:val="0"/>
              <w:marTop w:val="0"/>
              <w:marBottom w:val="0"/>
              <w:divBdr>
                <w:top w:val="none" w:sz="0" w:space="0" w:color="auto"/>
                <w:left w:val="none" w:sz="0" w:space="0" w:color="auto"/>
                <w:bottom w:val="none" w:sz="0" w:space="0" w:color="auto"/>
                <w:right w:val="none" w:sz="0" w:space="0" w:color="auto"/>
              </w:divBdr>
              <w:divsChild>
                <w:div w:id="1303997077">
                  <w:marLeft w:val="0"/>
                  <w:marRight w:val="0"/>
                  <w:marTop w:val="0"/>
                  <w:marBottom w:val="0"/>
                  <w:divBdr>
                    <w:top w:val="none" w:sz="0" w:space="0" w:color="auto"/>
                    <w:left w:val="none" w:sz="0" w:space="0" w:color="auto"/>
                    <w:bottom w:val="none" w:sz="0" w:space="0" w:color="auto"/>
                    <w:right w:val="none" w:sz="0" w:space="0" w:color="auto"/>
                  </w:divBdr>
                  <w:divsChild>
                    <w:div w:id="6336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540">
      <w:bodyDiv w:val="1"/>
      <w:marLeft w:val="0"/>
      <w:marRight w:val="0"/>
      <w:marTop w:val="0"/>
      <w:marBottom w:val="0"/>
      <w:divBdr>
        <w:top w:val="none" w:sz="0" w:space="0" w:color="auto"/>
        <w:left w:val="none" w:sz="0" w:space="0" w:color="auto"/>
        <w:bottom w:val="none" w:sz="0" w:space="0" w:color="auto"/>
        <w:right w:val="none" w:sz="0" w:space="0" w:color="auto"/>
      </w:divBdr>
    </w:div>
    <w:div w:id="1125149691">
      <w:bodyDiv w:val="1"/>
      <w:marLeft w:val="0"/>
      <w:marRight w:val="0"/>
      <w:marTop w:val="0"/>
      <w:marBottom w:val="0"/>
      <w:divBdr>
        <w:top w:val="none" w:sz="0" w:space="0" w:color="auto"/>
        <w:left w:val="none" w:sz="0" w:space="0" w:color="auto"/>
        <w:bottom w:val="none" w:sz="0" w:space="0" w:color="auto"/>
        <w:right w:val="none" w:sz="0" w:space="0" w:color="auto"/>
      </w:divBdr>
    </w:div>
    <w:div w:id="1147742513">
      <w:bodyDiv w:val="1"/>
      <w:marLeft w:val="0"/>
      <w:marRight w:val="0"/>
      <w:marTop w:val="0"/>
      <w:marBottom w:val="0"/>
      <w:divBdr>
        <w:top w:val="none" w:sz="0" w:space="0" w:color="auto"/>
        <w:left w:val="none" w:sz="0" w:space="0" w:color="auto"/>
        <w:bottom w:val="none" w:sz="0" w:space="0" w:color="auto"/>
        <w:right w:val="none" w:sz="0" w:space="0" w:color="auto"/>
      </w:divBdr>
    </w:div>
    <w:div w:id="1359039164">
      <w:bodyDiv w:val="1"/>
      <w:marLeft w:val="0"/>
      <w:marRight w:val="0"/>
      <w:marTop w:val="0"/>
      <w:marBottom w:val="0"/>
      <w:divBdr>
        <w:top w:val="none" w:sz="0" w:space="0" w:color="auto"/>
        <w:left w:val="none" w:sz="0" w:space="0" w:color="auto"/>
        <w:bottom w:val="none" w:sz="0" w:space="0" w:color="auto"/>
        <w:right w:val="none" w:sz="0" w:space="0" w:color="auto"/>
      </w:divBdr>
      <w:divsChild>
        <w:div w:id="458304784">
          <w:marLeft w:val="0"/>
          <w:marRight w:val="0"/>
          <w:marTop w:val="0"/>
          <w:marBottom w:val="0"/>
          <w:divBdr>
            <w:top w:val="none" w:sz="0" w:space="0" w:color="auto"/>
            <w:left w:val="none" w:sz="0" w:space="0" w:color="auto"/>
            <w:bottom w:val="none" w:sz="0" w:space="0" w:color="auto"/>
            <w:right w:val="none" w:sz="0" w:space="0" w:color="auto"/>
          </w:divBdr>
          <w:divsChild>
            <w:div w:id="310134433">
              <w:marLeft w:val="0"/>
              <w:marRight w:val="0"/>
              <w:marTop w:val="0"/>
              <w:marBottom w:val="0"/>
              <w:divBdr>
                <w:top w:val="none" w:sz="0" w:space="0" w:color="auto"/>
                <w:left w:val="none" w:sz="0" w:space="0" w:color="auto"/>
                <w:bottom w:val="none" w:sz="0" w:space="0" w:color="auto"/>
                <w:right w:val="none" w:sz="0" w:space="0" w:color="auto"/>
              </w:divBdr>
            </w:div>
            <w:div w:id="1419524918">
              <w:marLeft w:val="0"/>
              <w:marRight w:val="0"/>
              <w:marTop w:val="0"/>
              <w:marBottom w:val="0"/>
              <w:divBdr>
                <w:top w:val="none" w:sz="0" w:space="0" w:color="auto"/>
                <w:left w:val="none" w:sz="0" w:space="0" w:color="auto"/>
                <w:bottom w:val="none" w:sz="0" w:space="0" w:color="auto"/>
                <w:right w:val="none" w:sz="0" w:space="0" w:color="auto"/>
              </w:divBdr>
              <w:divsChild>
                <w:div w:id="948046427">
                  <w:marLeft w:val="0"/>
                  <w:marRight w:val="0"/>
                  <w:marTop w:val="0"/>
                  <w:marBottom w:val="0"/>
                  <w:divBdr>
                    <w:top w:val="none" w:sz="0" w:space="0" w:color="auto"/>
                    <w:left w:val="none" w:sz="0" w:space="0" w:color="auto"/>
                    <w:bottom w:val="none" w:sz="0" w:space="0" w:color="auto"/>
                    <w:right w:val="none" w:sz="0" w:space="0" w:color="auto"/>
                  </w:divBdr>
                  <w:divsChild>
                    <w:div w:id="4621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7800">
      <w:bodyDiv w:val="1"/>
      <w:marLeft w:val="0"/>
      <w:marRight w:val="0"/>
      <w:marTop w:val="0"/>
      <w:marBottom w:val="0"/>
      <w:divBdr>
        <w:top w:val="none" w:sz="0" w:space="0" w:color="auto"/>
        <w:left w:val="none" w:sz="0" w:space="0" w:color="auto"/>
        <w:bottom w:val="none" w:sz="0" w:space="0" w:color="auto"/>
        <w:right w:val="none" w:sz="0" w:space="0" w:color="auto"/>
      </w:divBdr>
      <w:divsChild>
        <w:div w:id="1312252162">
          <w:marLeft w:val="0"/>
          <w:marRight w:val="0"/>
          <w:marTop w:val="0"/>
          <w:marBottom w:val="0"/>
          <w:divBdr>
            <w:top w:val="none" w:sz="0" w:space="0" w:color="auto"/>
            <w:left w:val="none" w:sz="0" w:space="0" w:color="auto"/>
            <w:bottom w:val="none" w:sz="0" w:space="0" w:color="auto"/>
            <w:right w:val="none" w:sz="0" w:space="0" w:color="auto"/>
          </w:divBdr>
          <w:divsChild>
            <w:div w:id="694574148">
              <w:marLeft w:val="0"/>
              <w:marRight w:val="0"/>
              <w:marTop w:val="0"/>
              <w:marBottom w:val="0"/>
              <w:divBdr>
                <w:top w:val="none" w:sz="0" w:space="0" w:color="auto"/>
                <w:left w:val="none" w:sz="0" w:space="0" w:color="auto"/>
                <w:bottom w:val="none" w:sz="0" w:space="0" w:color="auto"/>
                <w:right w:val="none" w:sz="0" w:space="0" w:color="auto"/>
              </w:divBdr>
            </w:div>
            <w:div w:id="503667382">
              <w:marLeft w:val="0"/>
              <w:marRight w:val="0"/>
              <w:marTop w:val="0"/>
              <w:marBottom w:val="0"/>
              <w:divBdr>
                <w:top w:val="none" w:sz="0" w:space="0" w:color="auto"/>
                <w:left w:val="none" w:sz="0" w:space="0" w:color="auto"/>
                <w:bottom w:val="none" w:sz="0" w:space="0" w:color="auto"/>
                <w:right w:val="none" w:sz="0" w:space="0" w:color="auto"/>
              </w:divBdr>
              <w:divsChild>
                <w:div w:id="440612448">
                  <w:marLeft w:val="0"/>
                  <w:marRight w:val="0"/>
                  <w:marTop w:val="0"/>
                  <w:marBottom w:val="0"/>
                  <w:divBdr>
                    <w:top w:val="none" w:sz="0" w:space="0" w:color="auto"/>
                    <w:left w:val="none" w:sz="0" w:space="0" w:color="auto"/>
                    <w:bottom w:val="none" w:sz="0" w:space="0" w:color="auto"/>
                    <w:right w:val="none" w:sz="0" w:space="0" w:color="auto"/>
                  </w:divBdr>
                  <w:divsChild>
                    <w:div w:id="11628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5714">
              <w:marLeft w:val="0"/>
              <w:marRight w:val="0"/>
              <w:marTop w:val="0"/>
              <w:marBottom w:val="0"/>
              <w:divBdr>
                <w:top w:val="none" w:sz="0" w:space="0" w:color="auto"/>
                <w:left w:val="none" w:sz="0" w:space="0" w:color="auto"/>
                <w:bottom w:val="none" w:sz="0" w:space="0" w:color="auto"/>
                <w:right w:val="none" w:sz="0" w:space="0" w:color="auto"/>
              </w:divBdr>
            </w:div>
          </w:divsChild>
        </w:div>
        <w:div w:id="1153982705">
          <w:marLeft w:val="0"/>
          <w:marRight w:val="0"/>
          <w:marTop w:val="0"/>
          <w:marBottom w:val="0"/>
          <w:divBdr>
            <w:top w:val="none" w:sz="0" w:space="0" w:color="auto"/>
            <w:left w:val="none" w:sz="0" w:space="0" w:color="auto"/>
            <w:bottom w:val="none" w:sz="0" w:space="0" w:color="auto"/>
            <w:right w:val="none" w:sz="0" w:space="0" w:color="auto"/>
          </w:divBdr>
          <w:divsChild>
            <w:div w:id="572155876">
              <w:marLeft w:val="0"/>
              <w:marRight w:val="0"/>
              <w:marTop w:val="0"/>
              <w:marBottom w:val="0"/>
              <w:divBdr>
                <w:top w:val="none" w:sz="0" w:space="0" w:color="auto"/>
                <w:left w:val="none" w:sz="0" w:space="0" w:color="auto"/>
                <w:bottom w:val="none" w:sz="0" w:space="0" w:color="auto"/>
                <w:right w:val="none" w:sz="0" w:space="0" w:color="auto"/>
              </w:divBdr>
            </w:div>
            <w:div w:id="2019303765">
              <w:marLeft w:val="0"/>
              <w:marRight w:val="0"/>
              <w:marTop w:val="0"/>
              <w:marBottom w:val="0"/>
              <w:divBdr>
                <w:top w:val="none" w:sz="0" w:space="0" w:color="auto"/>
                <w:left w:val="none" w:sz="0" w:space="0" w:color="auto"/>
                <w:bottom w:val="none" w:sz="0" w:space="0" w:color="auto"/>
                <w:right w:val="none" w:sz="0" w:space="0" w:color="auto"/>
              </w:divBdr>
              <w:divsChild>
                <w:div w:id="1058092943">
                  <w:marLeft w:val="0"/>
                  <w:marRight w:val="0"/>
                  <w:marTop w:val="0"/>
                  <w:marBottom w:val="0"/>
                  <w:divBdr>
                    <w:top w:val="none" w:sz="0" w:space="0" w:color="auto"/>
                    <w:left w:val="none" w:sz="0" w:space="0" w:color="auto"/>
                    <w:bottom w:val="none" w:sz="0" w:space="0" w:color="auto"/>
                    <w:right w:val="none" w:sz="0" w:space="0" w:color="auto"/>
                  </w:divBdr>
                  <w:divsChild>
                    <w:div w:id="782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3983">
              <w:marLeft w:val="0"/>
              <w:marRight w:val="0"/>
              <w:marTop w:val="0"/>
              <w:marBottom w:val="0"/>
              <w:divBdr>
                <w:top w:val="none" w:sz="0" w:space="0" w:color="auto"/>
                <w:left w:val="none" w:sz="0" w:space="0" w:color="auto"/>
                <w:bottom w:val="none" w:sz="0" w:space="0" w:color="auto"/>
                <w:right w:val="none" w:sz="0" w:space="0" w:color="auto"/>
              </w:divBdr>
            </w:div>
          </w:divsChild>
        </w:div>
        <w:div w:id="328290116">
          <w:marLeft w:val="0"/>
          <w:marRight w:val="0"/>
          <w:marTop w:val="0"/>
          <w:marBottom w:val="0"/>
          <w:divBdr>
            <w:top w:val="none" w:sz="0" w:space="0" w:color="auto"/>
            <w:left w:val="none" w:sz="0" w:space="0" w:color="auto"/>
            <w:bottom w:val="none" w:sz="0" w:space="0" w:color="auto"/>
            <w:right w:val="none" w:sz="0" w:space="0" w:color="auto"/>
          </w:divBdr>
          <w:divsChild>
            <w:div w:id="750195456">
              <w:marLeft w:val="0"/>
              <w:marRight w:val="0"/>
              <w:marTop w:val="0"/>
              <w:marBottom w:val="0"/>
              <w:divBdr>
                <w:top w:val="none" w:sz="0" w:space="0" w:color="auto"/>
                <w:left w:val="none" w:sz="0" w:space="0" w:color="auto"/>
                <w:bottom w:val="none" w:sz="0" w:space="0" w:color="auto"/>
                <w:right w:val="none" w:sz="0" w:space="0" w:color="auto"/>
              </w:divBdr>
            </w:div>
            <w:div w:id="564531064">
              <w:marLeft w:val="0"/>
              <w:marRight w:val="0"/>
              <w:marTop w:val="0"/>
              <w:marBottom w:val="0"/>
              <w:divBdr>
                <w:top w:val="none" w:sz="0" w:space="0" w:color="auto"/>
                <w:left w:val="none" w:sz="0" w:space="0" w:color="auto"/>
                <w:bottom w:val="none" w:sz="0" w:space="0" w:color="auto"/>
                <w:right w:val="none" w:sz="0" w:space="0" w:color="auto"/>
              </w:divBdr>
              <w:divsChild>
                <w:div w:id="1136029448">
                  <w:marLeft w:val="0"/>
                  <w:marRight w:val="0"/>
                  <w:marTop w:val="0"/>
                  <w:marBottom w:val="0"/>
                  <w:divBdr>
                    <w:top w:val="none" w:sz="0" w:space="0" w:color="auto"/>
                    <w:left w:val="none" w:sz="0" w:space="0" w:color="auto"/>
                    <w:bottom w:val="none" w:sz="0" w:space="0" w:color="auto"/>
                    <w:right w:val="none" w:sz="0" w:space="0" w:color="auto"/>
                  </w:divBdr>
                  <w:divsChild>
                    <w:div w:id="1871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1265">
              <w:marLeft w:val="0"/>
              <w:marRight w:val="0"/>
              <w:marTop w:val="0"/>
              <w:marBottom w:val="0"/>
              <w:divBdr>
                <w:top w:val="none" w:sz="0" w:space="0" w:color="auto"/>
                <w:left w:val="none" w:sz="0" w:space="0" w:color="auto"/>
                <w:bottom w:val="none" w:sz="0" w:space="0" w:color="auto"/>
                <w:right w:val="none" w:sz="0" w:space="0" w:color="auto"/>
              </w:divBdr>
            </w:div>
          </w:divsChild>
        </w:div>
        <w:div w:id="1379234786">
          <w:marLeft w:val="0"/>
          <w:marRight w:val="0"/>
          <w:marTop w:val="0"/>
          <w:marBottom w:val="0"/>
          <w:divBdr>
            <w:top w:val="none" w:sz="0" w:space="0" w:color="auto"/>
            <w:left w:val="none" w:sz="0" w:space="0" w:color="auto"/>
            <w:bottom w:val="none" w:sz="0" w:space="0" w:color="auto"/>
            <w:right w:val="none" w:sz="0" w:space="0" w:color="auto"/>
          </w:divBdr>
          <w:divsChild>
            <w:div w:id="2041782795">
              <w:marLeft w:val="0"/>
              <w:marRight w:val="0"/>
              <w:marTop w:val="0"/>
              <w:marBottom w:val="0"/>
              <w:divBdr>
                <w:top w:val="none" w:sz="0" w:space="0" w:color="auto"/>
                <w:left w:val="none" w:sz="0" w:space="0" w:color="auto"/>
                <w:bottom w:val="none" w:sz="0" w:space="0" w:color="auto"/>
                <w:right w:val="none" w:sz="0" w:space="0" w:color="auto"/>
              </w:divBdr>
            </w:div>
            <w:div w:id="665595820">
              <w:marLeft w:val="0"/>
              <w:marRight w:val="0"/>
              <w:marTop w:val="0"/>
              <w:marBottom w:val="0"/>
              <w:divBdr>
                <w:top w:val="none" w:sz="0" w:space="0" w:color="auto"/>
                <w:left w:val="none" w:sz="0" w:space="0" w:color="auto"/>
                <w:bottom w:val="none" w:sz="0" w:space="0" w:color="auto"/>
                <w:right w:val="none" w:sz="0" w:space="0" w:color="auto"/>
              </w:divBdr>
              <w:divsChild>
                <w:div w:id="1091852569">
                  <w:marLeft w:val="0"/>
                  <w:marRight w:val="0"/>
                  <w:marTop w:val="0"/>
                  <w:marBottom w:val="0"/>
                  <w:divBdr>
                    <w:top w:val="none" w:sz="0" w:space="0" w:color="auto"/>
                    <w:left w:val="none" w:sz="0" w:space="0" w:color="auto"/>
                    <w:bottom w:val="none" w:sz="0" w:space="0" w:color="auto"/>
                    <w:right w:val="none" w:sz="0" w:space="0" w:color="auto"/>
                  </w:divBdr>
                  <w:divsChild>
                    <w:div w:id="272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331">
      <w:bodyDiv w:val="1"/>
      <w:marLeft w:val="0"/>
      <w:marRight w:val="0"/>
      <w:marTop w:val="0"/>
      <w:marBottom w:val="0"/>
      <w:divBdr>
        <w:top w:val="none" w:sz="0" w:space="0" w:color="auto"/>
        <w:left w:val="none" w:sz="0" w:space="0" w:color="auto"/>
        <w:bottom w:val="none" w:sz="0" w:space="0" w:color="auto"/>
        <w:right w:val="none" w:sz="0" w:space="0" w:color="auto"/>
      </w:divBdr>
    </w:div>
    <w:div w:id="1891532396">
      <w:bodyDiv w:val="1"/>
      <w:marLeft w:val="0"/>
      <w:marRight w:val="0"/>
      <w:marTop w:val="0"/>
      <w:marBottom w:val="0"/>
      <w:divBdr>
        <w:top w:val="none" w:sz="0" w:space="0" w:color="auto"/>
        <w:left w:val="none" w:sz="0" w:space="0" w:color="auto"/>
        <w:bottom w:val="none" w:sz="0" w:space="0" w:color="auto"/>
        <w:right w:val="none" w:sz="0" w:space="0" w:color="auto"/>
      </w:divBdr>
      <w:divsChild>
        <w:div w:id="1210415772">
          <w:marLeft w:val="0"/>
          <w:marRight w:val="0"/>
          <w:marTop w:val="0"/>
          <w:marBottom w:val="0"/>
          <w:divBdr>
            <w:top w:val="none" w:sz="0" w:space="0" w:color="auto"/>
            <w:left w:val="none" w:sz="0" w:space="0" w:color="auto"/>
            <w:bottom w:val="none" w:sz="0" w:space="0" w:color="auto"/>
            <w:right w:val="none" w:sz="0" w:space="0" w:color="auto"/>
          </w:divBdr>
          <w:divsChild>
            <w:div w:id="330916061">
              <w:marLeft w:val="0"/>
              <w:marRight w:val="0"/>
              <w:marTop w:val="0"/>
              <w:marBottom w:val="0"/>
              <w:divBdr>
                <w:top w:val="none" w:sz="0" w:space="0" w:color="auto"/>
                <w:left w:val="none" w:sz="0" w:space="0" w:color="auto"/>
                <w:bottom w:val="none" w:sz="0" w:space="0" w:color="auto"/>
                <w:right w:val="none" w:sz="0" w:space="0" w:color="auto"/>
              </w:divBdr>
            </w:div>
            <w:div w:id="913467117">
              <w:marLeft w:val="0"/>
              <w:marRight w:val="0"/>
              <w:marTop w:val="0"/>
              <w:marBottom w:val="0"/>
              <w:divBdr>
                <w:top w:val="none" w:sz="0" w:space="0" w:color="auto"/>
                <w:left w:val="none" w:sz="0" w:space="0" w:color="auto"/>
                <w:bottom w:val="none" w:sz="0" w:space="0" w:color="auto"/>
                <w:right w:val="none" w:sz="0" w:space="0" w:color="auto"/>
              </w:divBdr>
              <w:divsChild>
                <w:div w:id="1711417101">
                  <w:marLeft w:val="0"/>
                  <w:marRight w:val="0"/>
                  <w:marTop w:val="0"/>
                  <w:marBottom w:val="0"/>
                  <w:divBdr>
                    <w:top w:val="none" w:sz="0" w:space="0" w:color="auto"/>
                    <w:left w:val="none" w:sz="0" w:space="0" w:color="auto"/>
                    <w:bottom w:val="none" w:sz="0" w:space="0" w:color="auto"/>
                    <w:right w:val="none" w:sz="0" w:space="0" w:color="auto"/>
                  </w:divBdr>
                  <w:divsChild>
                    <w:div w:id="8361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069">
      <w:bodyDiv w:val="1"/>
      <w:marLeft w:val="0"/>
      <w:marRight w:val="0"/>
      <w:marTop w:val="0"/>
      <w:marBottom w:val="0"/>
      <w:divBdr>
        <w:top w:val="none" w:sz="0" w:space="0" w:color="auto"/>
        <w:left w:val="none" w:sz="0" w:space="0" w:color="auto"/>
        <w:bottom w:val="none" w:sz="0" w:space="0" w:color="auto"/>
        <w:right w:val="none" w:sz="0" w:space="0" w:color="auto"/>
      </w:divBdr>
      <w:divsChild>
        <w:div w:id="1614747926">
          <w:marLeft w:val="0"/>
          <w:marRight w:val="0"/>
          <w:marTop w:val="0"/>
          <w:marBottom w:val="0"/>
          <w:divBdr>
            <w:top w:val="none" w:sz="0" w:space="0" w:color="auto"/>
            <w:left w:val="none" w:sz="0" w:space="0" w:color="auto"/>
            <w:bottom w:val="none" w:sz="0" w:space="0" w:color="auto"/>
            <w:right w:val="none" w:sz="0" w:space="0" w:color="auto"/>
          </w:divBdr>
          <w:divsChild>
            <w:div w:id="1535078796">
              <w:marLeft w:val="0"/>
              <w:marRight w:val="0"/>
              <w:marTop w:val="0"/>
              <w:marBottom w:val="0"/>
              <w:divBdr>
                <w:top w:val="none" w:sz="0" w:space="0" w:color="auto"/>
                <w:left w:val="none" w:sz="0" w:space="0" w:color="auto"/>
                <w:bottom w:val="none" w:sz="0" w:space="0" w:color="auto"/>
                <w:right w:val="none" w:sz="0" w:space="0" w:color="auto"/>
              </w:divBdr>
            </w:div>
            <w:div w:id="1214776910">
              <w:marLeft w:val="0"/>
              <w:marRight w:val="0"/>
              <w:marTop w:val="0"/>
              <w:marBottom w:val="0"/>
              <w:divBdr>
                <w:top w:val="none" w:sz="0" w:space="0" w:color="auto"/>
                <w:left w:val="none" w:sz="0" w:space="0" w:color="auto"/>
                <w:bottom w:val="none" w:sz="0" w:space="0" w:color="auto"/>
                <w:right w:val="none" w:sz="0" w:space="0" w:color="auto"/>
              </w:divBdr>
              <w:divsChild>
                <w:div w:id="45182478">
                  <w:marLeft w:val="0"/>
                  <w:marRight w:val="0"/>
                  <w:marTop w:val="0"/>
                  <w:marBottom w:val="0"/>
                  <w:divBdr>
                    <w:top w:val="none" w:sz="0" w:space="0" w:color="auto"/>
                    <w:left w:val="none" w:sz="0" w:space="0" w:color="auto"/>
                    <w:bottom w:val="none" w:sz="0" w:space="0" w:color="auto"/>
                    <w:right w:val="none" w:sz="0" w:space="0" w:color="auto"/>
                  </w:divBdr>
                  <w:divsChild>
                    <w:div w:id="5651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shatunov</dc:creator>
  <cp:keywords/>
  <dc:description/>
  <cp:lastModifiedBy>vlad shatunov</cp:lastModifiedBy>
  <cp:revision>2</cp:revision>
  <dcterms:created xsi:type="dcterms:W3CDTF">2025-02-20T08:10:00Z</dcterms:created>
  <dcterms:modified xsi:type="dcterms:W3CDTF">2025-02-20T08:10:00Z</dcterms:modified>
</cp:coreProperties>
</file>