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READ ME: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Data Sources</w:t>
      </w:r>
    </w:p>
    <w:p w:rsidR="00000000" w:rsidDel="00000000" w:rsidP="00000000" w:rsidRDefault="00000000" w:rsidRPr="00000000" w14:paraId="00000004">
      <w:pPr>
        <w:spacing w:after="160" w:line="240" w:lineRule="auto"/>
        <w:ind w:left="0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Our </w:t>
      </w:r>
      <w:r w:rsidDel="00000000" w:rsidR="00000000" w:rsidRPr="00000000">
        <w:rPr>
          <w:b w:val="1"/>
          <w:rtl w:val="0"/>
        </w:rPr>
        <w:t xml:space="preserve">Data Sources</w:t>
      </w:r>
      <w:r w:rsidDel="00000000" w:rsidR="00000000" w:rsidRPr="00000000">
        <w:rPr>
          <w:rtl w:val="0"/>
        </w:rPr>
        <w:t xml:space="preserve"> include individual instances from </w:t>
      </w:r>
      <w:r w:rsidDel="00000000" w:rsidR="00000000" w:rsidRPr="00000000">
        <w:rPr>
          <w:b w:val="1"/>
          <w:rtl w:val="0"/>
        </w:rPr>
        <w:t xml:space="preserve">Yelp, Google reviews,</w:t>
      </w:r>
    </w:p>
    <w:p w:rsidR="00000000" w:rsidDel="00000000" w:rsidP="00000000" w:rsidRDefault="00000000" w:rsidRPr="00000000" w14:paraId="00000006">
      <w:pPr>
        <w:spacing w:after="160" w:lin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individual restaurant websites, and Google maps.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Inserting data from Excel to SQL Server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hd w:fill="ffffff" w:val="clear"/>
        <w:spacing w:line="392.72727272727275" w:lineRule="auto"/>
        <w:ind w:left="82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Open SQL Server Management Studio and connect to your SQL Server database.</w:t>
      </w:r>
    </w:p>
    <w:p w:rsidR="00000000" w:rsidDel="00000000" w:rsidP="00000000" w:rsidRDefault="00000000" w:rsidRPr="00000000" w14:paraId="0000000B">
      <w:pPr>
        <w:shd w:fill="ffffff" w:val="clear"/>
        <w:spacing w:line="392.72727272727275" w:lineRule="auto"/>
        <w:ind w:left="82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Expand the Databases and the Tables folders for the table where you would like to insert your data from Excel.</w:t>
      </w:r>
    </w:p>
    <w:p w:rsidR="00000000" w:rsidDel="00000000" w:rsidP="00000000" w:rsidRDefault="00000000" w:rsidRPr="00000000" w14:paraId="0000000C">
      <w:pPr>
        <w:shd w:fill="ffffff" w:val="clear"/>
        <w:spacing w:line="392.72727272727275" w:lineRule="auto"/>
        <w:ind w:left="820" w:hanging="360"/>
        <w:rPr/>
      </w:pPr>
      <w:r w:rsidDel="00000000" w:rsidR="00000000" w:rsidRPr="00000000">
        <w:rPr/>
        <w:drawing>
          <wp:inline distB="114300" distT="114300" distL="114300" distR="114300">
            <wp:extent cx="2495550" cy="17811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line="392.72727272727275" w:lineRule="auto"/>
        <w:ind w:left="82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Right-click the table and select the fourth option – Edit Top 200 Rows.</w:t>
      </w:r>
    </w:p>
    <w:p w:rsidR="00000000" w:rsidDel="00000000" w:rsidP="00000000" w:rsidRDefault="00000000" w:rsidRPr="00000000" w14:paraId="0000000E">
      <w:pPr>
        <w:shd w:fill="ffffff" w:val="clear"/>
        <w:spacing w:line="392.72727272727275" w:lineRule="auto"/>
        <w:ind w:left="820" w:hanging="360"/>
        <w:rPr/>
      </w:pPr>
      <w:r w:rsidDel="00000000" w:rsidR="00000000" w:rsidRPr="00000000">
        <w:rPr/>
        <w:drawing>
          <wp:inline distB="114300" distT="114300" distL="114300" distR="114300">
            <wp:extent cx="2352675" cy="29384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line="392.72727272727275" w:lineRule="auto"/>
        <w:ind w:left="82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Switch to Excel and select the rows and columns to insert from Excel to SQL Server.</w:t>
      </w:r>
    </w:p>
    <w:p w:rsidR="00000000" w:rsidDel="00000000" w:rsidP="00000000" w:rsidRDefault="00000000" w:rsidRPr="00000000" w14:paraId="00000010">
      <w:pPr>
        <w:shd w:fill="ffffff" w:val="clear"/>
        <w:spacing w:line="392.72727272727275" w:lineRule="auto"/>
        <w:ind w:left="820" w:hanging="360"/>
        <w:rPr/>
      </w:pPr>
      <w:r w:rsidDel="00000000" w:rsidR="00000000" w:rsidRPr="00000000">
        <w:rPr>
          <w:rtl w:val="0"/>
        </w:rPr>
        <w:t xml:space="preserve">Right-click the selected cells and select Copy.</w:t>
      </w:r>
    </w:p>
    <w:p w:rsidR="00000000" w:rsidDel="00000000" w:rsidP="00000000" w:rsidRDefault="00000000" w:rsidRPr="00000000" w14:paraId="00000011">
      <w:pPr>
        <w:shd w:fill="ffffff" w:val="clear"/>
        <w:spacing w:line="392.72727272727275" w:lineRule="auto"/>
        <w:ind w:left="820" w:hanging="360"/>
        <w:rPr/>
      </w:pPr>
      <w:r w:rsidDel="00000000" w:rsidR="00000000" w:rsidRPr="00000000">
        <w:rPr/>
        <w:drawing>
          <wp:inline distB="114300" distT="114300" distL="114300" distR="114300">
            <wp:extent cx="4295775" cy="268605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line="392.72727272727275" w:lineRule="auto"/>
        <w:ind w:left="82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Switch back to SQL Server Management Studio and scroll down to the last row at the bottom and locate the row with a star in the left-most column.</w:t>
      </w:r>
    </w:p>
    <w:p w:rsidR="00000000" w:rsidDel="00000000" w:rsidP="00000000" w:rsidRDefault="00000000" w:rsidRPr="00000000" w14:paraId="00000013">
      <w:pPr>
        <w:shd w:fill="ffffff" w:val="clear"/>
        <w:spacing w:line="392.72727272727275" w:lineRule="auto"/>
        <w:ind w:left="820" w:hanging="360"/>
        <w:rPr/>
      </w:pPr>
      <w:r w:rsidDel="00000000" w:rsidR="00000000" w:rsidRPr="00000000">
        <w:rPr/>
        <w:drawing>
          <wp:inline distB="114300" distT="114300" distL="114300" distR="114300">
            <wp:extent cx="4295775" cy="8096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line="392.72727272727275" w:lineRule="auto"/>
        <w:ind w:left="46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hd w:fill="ffffff" w:val="clear"/>
        <w:spacing w:line="392.72727272727275" w:lineRule="auto"/>
        <w:ind w:left="820" w:hanging="360"/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Right click the star in the column header and select Paste.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295775" cy="1790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160" w:lineRule="auto"/>
        <w:ind w:left="0" w:firstLine="0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Business Transaction 1:</w:t>
      </w:r>
    </w:p>
    <w:p w:rsidR="00000000" w:rsidDel="00000000" w:rsidP="00000000" w:rsidRDefault="00000000" w:rsidRPr="00000000" w14:paraId="0000001B">
      <w:pPr>
        <w:spacing w:after="1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Sheet 1</w:t>
      </w:r>
      <w:r w:rsidDel="00000000" w:rsidR="00000000" w:rsidRPr="00000000">
        <w:rPr>
          <w:rtl w:val="0"/>
        </w:rPr>
        <w:t xml:space="preserve"> answers the Business Transaction </w:t>
      </w:r>
      <w:r w:rsidDel="00000000" w:rsidR="00000000" w:rsidRPr="00000000">
        <w:rPr>
          <w:b w:val="1"/>
          <w:rtl w:val="0"/>
        </w:rPr>
        <w:t xml:space="preserve">‘</w:t>
      </w:r>
      <w:r w:rsidDel="00000000" w:rsidR="00000000" w:rsidRPr="00000000">
        <w:rPr>
          <w:b w:val="1"/>
          <w:rtl w:val="0"/>
        </w:rPr>
        <w:t xml:space="preserve">What are the names of the restaurants ranked by their average rating and the number of reviews?’</w:t>
      </w:r>
    </w:p>
    <w:p w:rsidR="00000000" w:rsidDel="00000000" w:rsidP="00000000" w:rsidRDefault="00000000" w:rsidRPr="00000000" w14:paraId="0000001C">
      <w:pPr>
        <w:spacing w:after="1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5943600" cy="2908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Business Transaction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Sheet 2</w:t>
      </w:r>
      <w:r w:rsidDel="00000000" w:rsidR="00000000" w:rsidRPr="00000000">
        <w:rPr>
          <w:rtl w:val="0"/>
        </w:rPr>
        <w:t xml:space="preserve"> answers the Business Transaction </w:t>
      </w:r>
      <w:r w:rsidDel="00000000" w:rsidR="00000000" w:rsidRPr="00000000">
        <w:rPr>
          <w:b w:val="1"/>
          <w:rtl w:val="0"/>
        </w:rPr>
        <w:t xml:space="preserve">‘Which locations offers the restaurants with the highest average ratings?’</w:t>
      </w:r>
    </w:p>
    <w:p w:rsidR="00000000" w:rsidDel="00000000" w:rsidP="00000000" w:rsidRDefault="00000000" w:rsidRPr="00000000" w14:paraId="00000020">
      <w:pPr>
        <w:spacing w:after="1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5943600" cy="2882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Rule="auto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Business Transaction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Sheet 3</w:t>
      </w:r>
      <w:r w:rsidDel="00000000" w:rsidR="00000000" w:rsidRPr="00000000">
        <w:rPr>
          <w:rtl w:val="0"/>
        </w:rPr>
        <w:t xml:space="preserve"> answers the Business Transaction </w:t>
      </w:r>
      <w:r w:rsidDel="00000000" w:rsidR="00000000" w:rsidRPr="00000000">
        <w:rPr>
          <w:b w:val="1"/>
          <w:rtl w:val="0"/>
        </w:rPr>
        <w:t xml:space="preserve">‘What is the average salary of employees by employee position?’</w:t>
      </w:r>
    </w:p>
    <w:p w:rsidR="00000000" w:rsidDel="00000000" w:rsidP="00000000" w:rsidRDefault="00000000" w:rsidRPr="00000000" w14:paraId="00000024">
      <w:pPr>
        <w:spacing w:after="1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5943600" cy="2895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Rule="auto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Business Transaction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Sheet 4</w:t>
      </w:r>
      <w:r w:rsidDel="00000000" w:rsidR="00000000" w:rsidRPr="00000000">
        <w:rPr>
          <w:rtl w:val="0"/>
        </w:rPr>
        <w:t xml:space="preserve"> answers the Business Transaction </w:t>
      </w:r>
      <w:r w:rsidDel="00000000" w:rsidR="00000000" w:rsidRPr="00000000">
        <w:rPr>
          <w:b w:val="1"/>
          <w:rtl w:val="0"/>
        </w:rPr>
        <w:t xml:space="preserve">‘What are the number of employees and the average rating of restaurants?’</w:t>
      </w:r>
    </w:p>
    <w:p w:rsidR="00000000" w:rsidDel="00000000" w:rsidP="00000000" w:rsidRDefault="00000000" w:rsidRPr="00000000" w14:paraId="00000028">
      <w:pPr>
        <w:spacing w:after="1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5943600" cy="2705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Rule="auto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Business Transaction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Sheet 5</w:t>
      </w:r>
      <w:r w:rsidDel="00000000" w:rsidR="00000000" w:rsidRPr="00000000">
        <w:rPr>
          <w:rtl w:val="0"/>
        </w:rPr>
        <w:t xml:space="preserve"> answers the Business Transaction </w:t>
      </w:r>
      <w:r w:rsidDel="00000000" w:rsidR="00000000" w:rsidRPr="00000000">
        <w:rPr>
          <w:b w:val="1"/>
          <w:rtl w:val="0"/>
        </w:rPr>
        <w:t xml:space="preserve">‘Which customers have written the most reviews?’</w:t>
      </w:r>
    </w:p>
    <w:p w:rsidR="00000000" w:rsidDel="00000000" w:rsidP="00000000" w:rsidRDefault="00000000" w:rsidRPr="00000000" w14:paraId="0000002C">
      <w:pPr>
        <w:spacing w:after="1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5943600" cy="2895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Rule="auto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Business Transaction 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Sheet 6</w:t>
      </w:r>
      <w:r w:rsidDel="00000000" w:rsidR="00000000" w:rsidRPr="00000000">
        <w:rPr>
          <w:rtl w:val="0"/>
        </w:rPr>
        <w:t xml:space="preserve"> answers the Business Transaction </w:t>
      </w:r>
      <w:r w:rsidDel="00000000" w:rsidR="00000000" w:rsidRPr="00000000">
        <w:rPr>
          <w:b w:val="1"/>
          <w:rtl w:val="0"/>
        </w:rPr>
        <w:t xml:space="preserve">‘What is the average salary of Chefs at restaurants which have average ratings greater than 3?’</w:t>
      </w:r>
    </w:p>
    <w:p w:rsidR="00000000" w:rsidDel="00000000" w:rsidP="00000000" w:rsidRDefault="00000000" w:rsidRPr="00000000" w14:paraId="00000030">
      <w:pPr>
        <w:spacing w:after="1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5943600" cy="2882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