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6396"/>
      </w:tblGrid>
      <w:tr w:rsidR="000E3FF2" w:rsidRPr="00654CAC" w:rsidTr="007E2E2B">
        <w:trPr>
          <w:trHeight w:val="13595"/>
        </w:trPr>
        <w:tc>
          <w:tcPr>
            <w:tcW w:w="2802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top w:w="170" w:type="dxa"/>
            </w:tcMar>
          </w:tcPr>
          <w:p w:rsidR="000E3FF2" w:rsidRPr="00654CAC" w:rsidRDefault="000E3FF2" w:rsidP="000E3FF2">
            <w:pPr>
              <w:jc w:val="center"/>
              <w:rPr>
                <w:rFonts w:eastAsia="Batang" w:cstheme="minorHAnsi"/>
              </w:rPr>
            </w:pPr>
            <w:r w:rsidRPr="00654CAC">
              <w:rPr>
                <w:rFonts w:eastAsia="Batang" w:cstheme="minorHAnsi"/>
                <w:noProof/>
                <w:lang w:val="en-US"/>
              </w:rPr>
              <w:drawing>
                <wp:inline distT="0" distB="0" distL="0" distR="0" wp14:anchorId="7F3CD460" wp14:editId="5BAC70D1">
                  <wp:extent cx="1381602" cy="150642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ames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602" cy="15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3FF2" w:rsidRPr="00654CAC" w:rsidRDefault="000E3FF2" w:rsidP="000E3FF2">
            <w:pPr>
              <w:jc w:val="center"/>
              <w:rPr>
                <w:rFonts w:eastAsia="Batang" w:cstheme="minorHAnsi"/>
              </w:rPr>
            </w:pPr>
          </w:p>
          <w:p w:rsidR="000E3FF2" w:rsidRPr="00654CAC" w:rsidRDefault="000E3FF2" w:rsidP="000E3FF2">
            <w:pPr>
              <w:jc w:val="center"/>
              <w:rPr>
                <w:rFonts w:eastAsia="Batang" w:cstheme="minorHAnsi"/>
              </w:rPr>
            </w:pPr>
          </w:p>
          <w:p w:rsidR="000E3FF2" w:rsidRPr="00654CAC" w:rsidRDefault="000E3FF2" w:rsidP="000E3FF2">
            <w:pPr>
              <w:jc w:val="center"/>
              <w:rPr>
                <w:rFonts w:eastAsia="Batang" w:cstheme="minorHAnsi"/>
              </w:rPr>
            </w:pPr>
          </w:p>
          <w:p w:rsidR="000E3FF2" w:rsidRPr="00654CAC" w:rsidRDefault="00654CAC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  <w:r>
              <w:rPr>
                <w:rFonts w:eastAsia="Batang" w:cstheme="minorHAnsi"/>
                <w:color w:val="000000" w:themeColor="text1"/>
              </w:rPr>
              <w:t xml:space="preserve">Current </w:t>
            </w:r>
            <w:r w:rsidR="000E3FF2" w:rsidRPr="00654CAC">
              <w:rPr>
                <w:rFonts w:eastAsia="Batang" w:cstheme="minorHAnsi"/>
                <w:color w:val="000000" w:themeColor="text1"/>
              </w:rPr>
              <w:t>Address</w:t>
            </w:r>
          </w:p>
          <w:p w:rsidR="000E3FF2" w:rsidRPr="00654CAC" w:rsidRDefault="007E2E2B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>34/12 Raja Market,</w:t>
            </w:r>
          </w:p>
          <w:p w:rsidR="007E2E2B" w:rsidRPr="00654CAC" w:rsidRDefault="007E2E2B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>Garden Town</w:t>
            </w:r>
          </w:p>
          <w:p w:rsidR="007E2E2B" w:rsidRPr="00654CAC" w:rsidRDefault="007E2E2B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>Lahore</w:t>
            </w:r>
          </w:p>
          <w:p w:rsidR="000E3FF2" w:rsidRPr="00654CAC" w:rsidRDefault="000E3FF2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</w:p>
          <w:p w:rsidR="000E3FF2" w:rsidRPr="00654CAC" w:rsidRDefault="000E3FF2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>Email</w:t>
            </w:r>
          </w:p>
          <w:p w:rsidR="000E3FF2" w:rsidRPr="00654CAC" w:rsidRDefault="00661A09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>shoaibabbas2284@gmail.com</w:t>
            </w:r>
          </w:p>
          <w:p w:rsidR="000E3FF2" w:rsidRPr="00654CAC" w:rsidRDefault="000E3FF2" w:rsidP="000E3FF2">
            <w:pPr>
              <w:rPr>
                <w:rFonts w:eastAsia="Batang" w:cstheme="minorHAnsi"/>
                <w:color w:val="000000" w:themeColor="text1"/>
              </w:rPr>
            </w:pPr>
          </w:p>
          <w:p w:rsidR="000E3FF2" w:rsidRPr="00654CAC" w:rsidRDefault="000E3FF2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>Phone</w:t>
            </w:r>
          </w:p>
          <w:p w:rsidR="000E3FF2" w:rsidRDefault="00661A09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>0303 0363284</w:t>
            </w:r>
          </w:p>
          <w:p w:rsidR="00654CAC" w:rsidRDefault="00654CAC" w:rsidP="000E3FF2">
            <w:pPr>
              <w:jc w:val="center"/>
              <w:rPr>
                <w:rFonts w:eastAsia="Batang" w:cstheme="minorHAnsi"/>
                <w:color w:val="000000" w:themeColor="text1"/>
              </w:rPr>
            </w:pPr>
          </w:p>
          <w:p w:rsidR="00654CAC" w:rsidRPr="00654CAC" w:rsidRDefault="00654CAC" w:rsidP="00654CAC">
            <w:pPr>
              <w:rPr>
                <w:rFonts w:eastAsia="Batang" w:cstheme="minorHAnsi"/>
                <w:color w:val="000000" w:themeColor="text1"/>
              </w:rPr>
            </w:pPr>
          </w:p>
          <w:p w:rsidR="00D673C9" w:rsidRPr="00654CAC" w:rsidRDefault="00D673C9" w:rsidP="007E2E2B">
            <w:pPr>
              <w:rPr>
                <w:rFonts w:eastAsia="Batang" w:cstheme="minorHAnsi"/>
              </w:rPr>
            </w:pPr>
          </w:p>
          <w:p w:rsidR="00654CAC" w:rsidRDefault="00654CAC" w:rsidP="00654CAC">
            <w:pPr>
              <w:jc w:val="center"/>
              <w:rPr>
                <w:rFonts w:eastAsia="Batang" w:cstheme="minorHAnsi"/>
              </w:rPr>
            </w:pPr>
            <w:r>
              <w:rPr>
                <w:rFonts w:eastAsia="Batang" w:cstheme="minorHAnsi"/>
              </w:rPr>
              <w:t>Came from:</w:t>
            </w:r>
          </w:p>
          <w:p w:rsidR="00654CAC" w:rsidRPr="00654CAC" w:rsidRDefault="00654CAC" w:rsidP="00654CAC">
            <w:pPr>
              <w:jc w:val="center"/>
              <w:rPr>
                <w:rFonts w:eastAsia="Batang" w:cstheme="minorHAnsi"/>
              </w:rPr>
            </w:pPr>
            <w:r>
              <w:rPr>
                <w:rFonts w:eastAsia="Batang" w:cstheme="minorHAnsi"/>
              </w:rPr>
              <w:t xml:space="preserve">Fort Abbas, Bahawalnagar. Along with Mr. Faisal Shahzad and Mr. </w:t>
            </w:r>
            <w:proofErr w:type="spellStart"/>
            <w:r>
              <w:rPr>
                <w:rFonts w:eastAsia="Batang" w:cstheme="minorHAnsi"/>
              </w:rPr>
              <w:t>Mudassir</w:t>
            </w:r>
            <w:proofErr w:type="spellEnd"/>
            <w:r>
              <w:rPr>
                <w:rFonts w:eastAsia="Batang" w:cstheme="minorHAnsi"/>
              </w:rPr>
              <w:t xml:space="preserve"> </w:t>
            </w:r>
            <w:r w:rsidRPr="00654CAC">
              <w:rPr>
                <w:rFonts w:eastAsia="Batang" w:cstheme="minorHAnsi"/>
              </w:rPr>
              <w:t>Chaudhary</w:t>
            </w:r>
            <w:r>
              <w:rPr>
                <w:rFonts w:eastAsia="Batang" w:cstheme="minorHAnsi"/>
              </w:rPr>
              <w:t>.</w:t>
            </w:r>
          </w:p>
        </w:tc>
        <w:tc>
          <w:tcPr>
            <w:tcW w:w="6396" w:type="dxa"/>
            <w:tcBorders>
              <w:top w:val="nil"/>
              <w:left w:val="nil"/>
              <w:bottom w:val="nil"/>
              <w:right w:val="nil"/>
            </w:tcBorders>
          </w:tcPr>
          <w:p w:rsidR="000E3FF2" w:rsidRPr="00654CAC" w:rsidRDefault="00E62BD1" w:rsidP="00C77035">
            <w:pPr>
              <w:jc w:val="center"/>
              <w:rPr>
                <w:rFonts w:eastAsia="Batang" w:cstheme="minorHAnsi"/>
                <w:b/>
                <w:color w:val="000000" w:themeColor="text1"/>
                <w:sz w:val="44"/>
              </w:rPr>
            </w:pPr>
            <w:proofErr w:type="spellStart"/>
            <w:r w:rsidRPr="00654CAC">
              <w:rPr>
                <w:rFonts w:eastAsia="Batang" w:cstheme="minorHAnsi"/>
                <w:b/>
                <w:color w:val="000000" w:themeColor="text1"/>
                <w:sz w:val="44"/>
              </w:rPr>
              <w:t>Shoaib</w:t>
            </w:r>
            <w:proofErr w:type="spellEnd"/>
            <w:r w:rsidRPr="00654CAC">
              <w:rPr>
                <w:rFonts w:eastAsia="Batang" w:cstheme="minorHAnsi"/>
                <w:b/>
                <w:color w:val="000000" w:themeColor="text1"/>
                <w:sz w:val="44"/>
              </w:rPr>
              <w:t xml:space="preserve"> Abbas</w:t>
            </w:r>
          </w:p>
          <w:p w:rsidR="000E3FF2" w:rsidRPr="00654CAC" w:rsidRDefault="00E62BD1" w:rsidP="00C77035">
            <w:pPr>
              <w:jc w:val="center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>Hospitality Junior</w:t>
            </w:r>
          </w:p>
          <w:p w:rsidR="000E3FF2" w:rsidRPr="00654CAC" w:rsidRDefault="000E3FF2" w:rsidP="00C77035">
            <w:pPr>
              <w:jc w:val="center"/>
              <w:rPr>
                <w:rFonts w:eastAsia="Batang" w:cstheme="minorHAnsi"/>
                <w:color w:val="808080" w:themeColor="background1" w:themeShade="80"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9"/>
              <w:gridCol w:w="2070"/>
              <w:gridCol w:w="2070"/>
            </w:tblGrid>
            <w:tr w:rsidR="000E3FF2" w:rsidRPr="00654CAC" w:rsidTr="00615614">
              <w:trPr>
                <w:trHeight w:val="144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0E3FF2" w:rsidRPr="00654CAC" w:rsidRDefault="000E3FF2" w:rsidP="00F002B2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F002B2">
                  <w:pPr>
                    <w:jc w:val="center"/>
                    <w:rPr>
                      <w:rFonts w:eastAsia="Batang" w:cstheme="minorHAnsi"/>
                      <w:color w:val="BB4E82"/>
                      <w:sz w:val="18"/>
                    </w:rPr>
                  </w:pPr>
                  <w:r w:rsidRPr="00654CAC">
                    <w:rPr>
                      <w:rFonts w:eastAsia="Batang" w:cstheme="minorHAnsi"/>
                      <w:color w:val="BB4E82"/>
                      <w:sz w:val="32"/>
                    </w:rPr>
                    <w:t>Experience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0E3FF2" w:rsidRPr="00654CAC" w:rsidRDefault="000E3FF2" w:rsidP="00F002B2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</w:tr>
            <w:tr w:rsidR="000E3FF2" w:rsidRPr="00654CAC" w:rsidTr="00615614">
              <w:trPr>
                <w:trHeight w:val="144"/>
              </w:trPr>
              <w:tc>
                <w:tcPr>
                  <w:tcW w:w="2069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F002B2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F002B2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F002B2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</w:tr>
          </w:tbl>
          <w:p w:rsidR="000E3FF2" w:rsidRPr="00654CAC" w:rsidRDefault="00E62BD1" w:rsidP="000E3FF2">
            <w:pPr>
              <w:spacing w:line="324" w:lineRule="auto"/>
              <w:rPr>
                <w:rFonts w:eastAsia="Batang" w:cstheme="minorHAnsi"/>
                <w:color w:val="BB4E82"/>
              </w:rPr>
            </w:pPr>
            <w:r w:rsidRPr="00654CAC">
              <w:rPr>
                <w:rFonts w:eastAsia="Batang" w:cstheme="minorHAnsi"/>
                <w:color w:val="BB4E82"/>
              </w:rPr>
              <w:t>Front Desk Salesman</w:t>
            </w:r>
          </w:p>
          <w:p w:rsidR="000E3FF2" w:rsidRPr="00654CAC" w:rsidRDefault="00E62BD1" w:rsidP="000E3FF2">
            <w:pPr>
              <w:spacing w:line="324" w:lineRule="auto"/>
              <w:rPr>
                <w:rFonts w:eastAsia="Batang" w:cstheme="minorHAnsi"/>
                <w:i/>
                <w:color w:val="000000" w:themeColor="text1"/>
              </w:rPr>
            </w:pPr>
            <w:r w:rsidRPr="00654CAC">
              <w:rPr>
                <w:rFonts w:eastAsia="Batang" w:cstheme="minorHAnsi"/>
                <w:i/>
                <w:color w:val="000000" w:themeColor="text1"/>
              </w:rPr>
              <w:t xml:space="preserve">Mid </w:t>
            </w:r>
            <w:r w:rsidR="000E3FF2" w:rsidRPr="00654CAC">
              <w:rPr>
                <w:rFonts w:eastAsia="Batang" w:cstheme="minorHAnsi"/>
                <w:i/>
                <w:color w:val="000000" w:themeColor="text1"/>
              </w:rPr>
              <w:t>201</w:t>
            </w:r>
            <w:r w:rsidRPr="00654CAC">
              <w:rPr>
                <w:rFonts w:eastAsia="Batang" w:cstheme="minorHAnsi"/>
                <w:i/>
                <w:color w:val="000000" w:themeColor="text1"/>
              </w:rPr>
              <w:t>6</w:t>
            </w:r>
            <w:r w:rsidR="000E3FF2" w:rsidRPr="00654CAC">
              <w:rPr>
                <w:rFonts w:eastAsia="Batang" w:cstheme="minorHAnsi"/>
                <w:i/>
                <w:color w:val="000000" w:themeColor="text1"/>
              </w:rPr>
              <w:t xml:space="preserve"> to</w:t>
            </w:r>
            <w:r w:rsidRPr="00654CAC">
              <w:rPr>
                <w:rFonts w:eastAsia="Batang" w:cstheme="minorHAnsi"/>
                <w:i/>
                <w:color w:val="000000" w:themeColor="text1"/>
              </w:rPr>
              <w:t xml:space="preserve"> Dec. 2018</w:t>
            </w:r>
            <w:r w:rsidR="000E3FF2" w:rsidRPr="00654CAC">
              <w:rPr>
                <w:rFonts w:eastAsia="Batang" w:cstheme="minorHAnsi"/>
                <w:i/>
                <w:color w:val="000000" w:themeColor="text1"/>
              </w:rPr>
              <w:t xml:space="preserve"> </w:t>
            </w:r>
          </w:p>
          <w:p w:rsidR="00563513" w:rsidRPr="00654CAC" w:rsidRDefault="00E62BD1" w:rsidP="00563513">
            <w:pPr>
              <w:spacing w:line="324" w:lineRule="auto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>I’ve working as front desk cosmetics dealer a general store in Fort Abbas for almost 1 and half years. This is the main source of my experience and personality development.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9"/>
              <w:gridCol w:w="2070"/>
              <w:gridCol w:w="2070"/>
            </w:tblGrid>
            <w:tr w:rsidR="000E3FF2" w:rsidRPr="00654CAC" w:rsidTr="00615614">
              <w:trPr>
                <w:trHeight w:val="144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C5FA1"/>
                      <w:sz w:val="18"/>
                    </w:rPr>
                  </w:pPr>
                  <w:r w:rsidRPr="00654CAC">
                    <w:rPr>
                      <w:rFonts w:eastAsia="Batang" w:cstheme="minorHAnsi"/>
                      <w:color w:val="0C5FA1"/>
                      <w:sz w:val="32"/>
                    </w:rPr>
                    <w:t>Qualifications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</w:tr>
            <w:tr w:rsidR="000E3FF2" w:rsidRPr="00654CAC" w:rsidTr="00615614">
              <w:trPr>
                <w:trHeight w:val="144"/>
              </w:trPr>
              <w:tc>
                <w:tcPr>
                  <w:tcW w:w="2069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</w:tr>
          </w:tbl>
          <w:p w:rsidR="00D673C9" w:rsidRPr="00654CAC" w:rsidRDefault="007E2E2B" w:rsidP="00D673C9">
            <w:pPr>
              <w:spacing w:line="324" w:lineRule="auto"/>
              <w:rPr>
                <w:rFonts w:eastAsia="Batang" w:cstheme="minorHAnsi"/>
                <w:color w:val="0C5FA1"/>
              </w:rPr>
            </w:pPr>
            <w:r w:rsidRPr="00654CAC">
              <w:rPr>
                <w:rFonts w:eastAsia="Batang" w:cstheme="minorHAnsi"/>
                <w:color w:val="0C5FA1"/>
              </w:rPr>
              <w:t>Medical Engineering</w:t>
            </w:r>
          </w:p>
          <w:p w:rsidR="00D673C9" w:rsidRPr="00654CAC" w:rsidRDefault="00E62BD1" w:rsidP="00D673C9">
            <w:pPr>
              <w:spacing w:line="324" w:lineRule="auto"/>
              <w:rPr>
                <w:rFonts w:eastAsia="Batang" w:cstheme="minorHAnsi"/>
                <w:i/>
                <w:color w:val="000000" w:themeColor="text1"/>
              </w:rPr>
            </w:pPr>
            <w:r w:rsidRPr="00654CAC">
              <w:rPr>
                <w:rFonts w:eastAsia="Batang" w:cstheme="minorHAnsi"/>
                <w:i/>
                <w:color w:val="000000" w:themeColor="text1"/>
              </w:rPr>
              <w:t>Matric, 2018. From Bahawalpur board. The school name is Govt. Model Boys High School Fort Abbas.</w:t>
            </w:r>
          </w:p>
          <w:p w:rsidR="00E62BD1" w:rsidRPr="00654CAC" w:rsidRDefault="00E62BD1" w:rsidP="00D673C9">
            <w:pPr>
              <w:spacing w:line="324" w:lineRule="auto"/>
              <w:rPr>
                <w:rFonts w:eastAsia="Batang" w:cstheme="minorHAnsi"/>
                <w:i/>
                <w:color w:val="000000" w:themeColor="text1"/>
              </w:rPr>
            </w:pPr>
            <w:r w:rsidRPr="00654CAC">
              <w:rPr>
                <w:rFonts w:eastAsia="Batang" w:cstheme="minorHAnsi"/>
                <w:i/>
                <w:color w:val="000000" w:themeColor="text1"/>
              </w:rPr>
              <w:t>Inter, still in progress. From Govt. Degree College for boys, Fort Abbas. And yeah, I’ll be leaving for exams this year, maybe around May.</w:t>
            </w:r>
          </w:p>
          <w:p w:rsidR="000E3FF2" w:rsidRPr="00654CAC" w:rsidRDefault="000E3FF2" w:rsidP="00541071">
            <w:pPr>
              <w:rPr>
                <w:rFonts w:eastAsia="Batang" w:cstheme="minorHAnsi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74"/>
              <w:gridCol w:w="236"/>
            </w:tblGrid>
            <w:tr w:rsidR="000E3FF2" w:rsidRPr="00654CAC" w:rsidTr="007E2E2B">
              <w:tc>
                <w:tcPr>
                  <w:tcW w:w="5974" w:type="dxa"/>
                </w:tcPr>
                <w:tbl>
                  <w:tblPr>
                    <w:tblStyle w:val="TableGrid"/>
                    <w:tblW w:w="609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"/>
                    <w:gridCol w:w="1965"/>
                    <w:gridCol w:w="3600"/>
                  </w:tblGrid>
                  <w:tr w:rsidR="000E3FF2" w:rsidRPr="00654CAC" w:rsidTr="00FC54EE">
                    <w:trPr>
                      <w:trHeight w:val="144"/>
                    </w:trPr>
                    <w:tc>
                      <w:tcPr>
                        <w:tcW w:w="525" w:type="dxa"/>
                        <w:tcBorders>
                          <w:top w:val="nil"/>
                          <w:left w:val="nil"/>
                          <w:bottom w:val="single" w:sz="4" w:space="0" w:color="D9D9D9" w:themeColor="background1" w:themeShade="D9"/>
                          <w:right w:val="nil"/>
                        </w:tcBorders>
                      </w:tcPr>
                      <w:p w:rsidR="000E3FF2" w:rsidRPr="00654CAC" w:rsidRDefault="000E3FF2" w:rsidP="009575ED">
                        <w:pPr>
                          <w:jc w:val="center"/>
                          <w:rPr>
                            <w:rFonts w:eastAsia="Batang" w:cstheme="minorHAnsi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96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0E3FF2" w:rsidRPr="00654CAC" w:rsidRDefault="00FC54EE" w:rsidP="009575ED">
                        <w:pPr>
                          <w:jc w:val="center"/>
                          <w:rPr>
                            <w:rFonts w:eastAsia="Batang" w:cstheme="minorHAnsi"/>
                            <w:color w:val="00B0F0"/>
                            <w:sz w:val="18"/>
                          </w:rPr>
                        </w:pPr>
                        <w:r w:rsidRPr="007F4823">
                          <w:rPr>
                            <w:rFonts w:eastAsia="Batang" w:cstheme="minorHAnsi"/>
                            <w:b/>
                            <w:color w:val="0C5FA1"/>
                            <w:sz w:val="32"/>
                          </w:rPr>
                          <w:t>Looking For</w:t>
                        </w:r>
                        <w:r w:rsidR="007E2E2B" w:rsidRPr="00654CAC">
                          <w:rPr>
                            <w:rFonts w:eastAsia="Batang" w:cstheme="minorHAnsi"/>
                            <w:color w:val="0C5FA1"/>
                            <w:sz w:val="32"/>
                          </w:rPr>
                          <w:t>:</w:t>
                        </w:r>
                      </w:p>
                    </w:tc>
                    <w:tc>
                      <w:tcPr>
                        <w:tcW w:w="3600" w:type="dxa"/>
                        <w:tcBorders>
                          <w:top w:val="nil"/>
                          <w:left w:val="nil"/>
                          <w:bottom w:val="single" w:sz="4" w:space="0" w:color="D9D9D9" w:themeColor="background1" w:themeShade="D9"/>
                          <w:right w:val="nil"/>
                        </w:tcBorders>
                      </w:tcPr>
                      <w:p w:rsidR="000E3FF2" w:rsidRPr="00654CAC" w:rsidRDefault="000E3FF2" w:rsidP="009575ED">
                        <w:pPr>
                          <w:jc w:val="center"/>
                          <w:rPr>
                            <w:rFonts w:eastAsia="Batang" w:cstheme="minorHAnsi"/>
                            <w:color w:val="00B0F0"/>
                            <w:sz w:val="18"/>
                          </w:rPr>
                        </w:pPr>
                      </w:p>
                    </w:tc>
                  </w:tr>
                  <w:tr w:rsidR="000E3FF2" w:rsidRPr="00654CAC" w:rsidTr="00FC54EE">
                    <w:trPr>
                      <w:trHeight w:val="144"/>
                    </w:trPr>
                    <w:tc>
                      <w:tcPr>
                        <w:tcW w:w="525" w:type="dxa"/>
                        <w:tcBorders>
                          <w:top w:val="single" w:sz="4" w:space="0" w:color="D9D9D9" w:themeColor="background1" w:themeShade="D9"/>
                          <w:left w:val="nil"/>
                          <w:bottom w:val="nil"/>
                          <w:right w:val="nil"/>
                        </w:tcBorders>
                      </w:tcPr>
                      <w:p w:rsidR="000E3FF2" w:rsidRPr="00654CAC" w:rsidRDefault="000E3FF2" w:rsidP="009575ED">
                        <w:pPr>
                          <w:jc w:val="center"/>
                          <w:rPr>
                            <w:rFonts w:eastAsia="Batang" w:cstheme="minorHAnsi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1965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0E3FF2" w:rsidRPr="00654CAC" w:rsidRDefault="000E3FF2" w:rsidP="009575ED">
                        <w:pPr>
                          <w:jc w:val="center"/>
                          <w:rPr>
                            <w:rFonts w:eastAsia="Batang" w:cstheme="minorHAnsi"/>
                            <w:color w:val="00B0F0"/>
                            <w:sz w:val="18"/>
                          </w:rPr>
                        </w:pPr>
                      </w:p>
                    </w:tc>
                    <w:tc>
                      <w:tcPr>
                        <w:tcW w:w="3600" w:type="dxa"/>
                        <w:tcBorders>
                          <w:top w:val="single" w:sz="4" w:space="0" w:color="D9D9D9" w:themeColor="background1" w:themeShade="D9"/>
                          <w:left w:val="nil"/>
                          <w:bottom w:val="nil"/>
                          <w:right w:val="nil"/>
                        </w:tcBorders>
                      </w:tcPr>
                      <w:p w:rsidR="000E3FF2" w:rsidRPr="00654CAC" w:rsidRDefault="000E3FF2" w:rsidP="009575ED">
                        <w:pPr>
                          <w:jc w:val="center"/>
                          <w:rPr>
                            <w:rFonts w:eastAsia="Batang" w:cstheme="minorHAnsi"/>
                            <w:color w:val="00B0F0"/>
                            <w:sz w:val="18"/>
                          </w:rPr>
                        </w:pPr>
                      </w:p>
                    </w:tc>
                  </w:tr>
                </w:tbl>
                <w:p w:rsidR="007E2E2B" w:rsidRPr="00654CAC" w:rsidRDefault="007E2E2B" w:rsidP="007E2E2B">
                  <w:pPr>
                    <w:pStyle w:val="ListParagraph"/>
                    <w:numPr>
                      <w:ilvl w:val="0"/>
                      <w:numId w:val="4"/>
                    </w:numPr>
                    <w:spacing w:line="300" w:lineRule="auto"/>
                    <w:rPr>
                      <w:rFonts w:eastAsia="Batang" w:cstheme="minorHAnsi"/>
                      <w:color w:val="000000" w:themeColor="text1"/>
                    </w:rPr>
                  </w:pPr>
                  <w:r w:rsidRPr="00654CAC">
                    <w:rPr>
                      <w:rFonts w:eastAsia="Batang" w:cstheme="minorHAnsi"/>
                      <w:color w:val="000000" w:themeColor="text1"/>
                    </w:rPr>
                    <w:t>Office Boy Job, or any related jobs which can be done by a Fresher like me, seeking for office boy job though.</w:t>
                  </w:r>
                </w:p>
              </w:tc>
              <w:tc>
                <w:tcPr>
                  <w:tcW w:w="236" w:type="dxa"/>
                </w:tcPr>
                <w:p w:rsidR="00D673C9" w:rsidRPr="00654CAC" w:rsidRDefault="00D673C9" w:rsidP="007E2E2B">
                  <w:pPr>
                    <w:spacing w:line="300" w:lineRule="auto"/>
                    <w:rPr>
                      <w:rFonts w:eastAsia="Batang" w:cstheme="minorHAnsi"/>
                      <w:color w:val="000000" w:themeColor="text1"/>
                    </w:rPr>
                  </w:pPr>
                </w:p>
              </w:tc>
            </w:tr>
          </w:tbl>
          <w:p w:rsidR="000E3FF2" w:rsidRPr="00654CAC" w:rsidRDefault="000E3FF2" w:rsidP="00541071">
            <w:pPr>
              <w:rPr>
                <w:rFonts w:eastAsia="Batang" w:cstheme="minorHAnsi"/>
                <w:color w:val="000000" w:themeColor="text1"/>
              </w:rPr>
            </w:pPr>
            <w:bookmarkStart w:id="0" w:name="_GoBack"/>
            <w:bookmarkEnd w:id="0"/>
          </w:p>
          <w:tbl>
            <w:tblPr>
              <w:tblStyle w:val="TableGrid"/>
              <w:tblW w:w="6209" w:type="dxa"/>
              <w:tblLayout w:type="fixed"/>
              <w:tblLook w:val="04A0" w:firstRow="1" w:lastRow="0" w:firstColumn="1" w:lastColumn="0" w:noHBand="0" w:noVBand="1"/>
            </w:tblPr>
            <w:tblGrid>
              <w:gridCol w:w="2069"/>
              <w:gridCol w:w="2070"/>
              <w:gridCol w:w="2070"/>
            </w:tblGrid>
            <w:tr w:rsidR="000E3FF2" w:rsidRPr="00654CAC" w:rsidTr="007E2E2B">
              <w:trPr>
                <w:trHeight w:val="144"/>
              </w:trPr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7B9905"/>
                      <w:sz w:val="18"/>
                    </w:rPr>
                  </w:pPr>
                  <w:r w:rsidRPr="00654CAC">
                    <w:rPr>
                      <w:rFonts w:eastAsia="Batang" w:cstheme="minorHAnsi"/>
                      <w:color w:val="7B9905"/>
                      <w:sz w:val="32"/>
                    </w:rPr>
                    <w:t>References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</w:tr>
            <w:tr w:rsidR="000E3FF2" w:rsidRPr="00654CAC" w:rsidTr="007E2E2B">
              <w:trPr>
                <w:trHeight w:val="144"/>
              </w:trPr>
              <w:tc>
                <w:tcPr>
                  <w:tcW w:w="2069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D9D9D9" w:themeColor="background1" w:themeShade="D9"/>
                    <w:left w:val="nil"/>
                    <w:bottom w:val="nil"/>
                    <w:right w:val="nil"/>
                  </w:tcBorders>
                </w:tcPr>
                <w:p w:rsidR="000E3FF2" w:rsidRPr="00654CAC" w:rsidRDefault="000E3FF2" w:rsidP="009575ED">
                  <w:pPr>
                    <w:jc w:val="center"/>
                    <w:rPr>
                      <w:rFonts w:eastAsia="Batang" w:cstheme="minorHAnsi"/>
                      <w:color w:val="00B0F0"/>
                      <w:sz w:val="18"/>
                    </w:rPr>
                  </w:pPr>
                </w:p>
              </w:tc>
            </w:tr>
          </w:tbl>
          <w:p w:rsidR="00D673C9" w:rsidRPr="00654CAC" w:rsidRDefault="007E2E2B" w:rsidP="00FC54EE">
            <w:pPr>
              <w:pStyle w:val="ListParagraph"/>
              <w:numPr>
                <w:ilvl w:val="0"/>
                <w:numId w:val="4"/>
              </w:numPr>
              <w:spacing w:line="300" w:lineRule="auto"/>
              <w:rPr>
                <w:rFonts w:eastAsia="Batang" w:cstheme="minorHAnsi"/>
                <w:color w:val="000000" w:themeColor="text1"/>
              </w:rPr>
            </w:pPr>
            <w:r w:rsidRPr="00654CAC">
              <w:rPr>
                <w:rFonts w:eastAsia="Batang" w:cstheme="minorHAnsi"/>
                <w:color w:val="000000" w:themeColor="text1"/>
              </w:rPr>
              <w:t xml:space="preserve">Faisal Shahzad, Senior (Mobile/Web) Developer at DeDevelopers, P1-45 IT Tower, </w:t>
            </w:r>
            <w:r w:rsidRPr="00654CAC">
              <w:rPr>
                <w:rFonts w:eastAsia="Batang" w:cstheme="minorHAnsi"/>
                <w:color w:val="000000" w:themeColor="text1"/>
              </w:rPr>
              <w:t>73-E-1 Hali Rd, Block E1 Block E 1 Gulberg III, Lahore, Punjab</w:t>
            </w:r>
            <w:r w:rsidRPr="00654CAC">
              <w:rPr>
                <w:rFonts w:eastAsia="Batang" w:cstheme="minorHAnsi"/>
                <w:color w:val="000000" w:themeColor="text1"/>
              </w:rPr>
              <w:t xml:space="preserve">. </w:t>
            </w:r>
          </w:p>
          <w:p w:rsidR="000E3FF2" w:rsidRPr="00654CAC" w:rsidRDefault="000E3FF2" w:rsidP="00541071">
            <w:pPr>
              <w:rPr>
                <w:rFonts w:eastAsia="Batang" w:cstheme="minorHAnsi"/>
              </w:rPr>
            </w:pPr>
          </w:p>
          <w:p w:rsidR="007E2E2B" w:rsidRPr="00654CAC" w:rsidRDefault="007E2E2B" w:rsidP="00FC54EE">
            <w:pPr>
              <w:pStyle w:val="ListParagraph"/>
              <w:numPr>
                <w:ilvl w:val="0"/>
                <w:numId w:val="4"/>
              </w:numPr>
              <w:rPr>
                <w:rFonts w:eastAsia="Batang" w:cstheme="minorHAnsi"/>
              </w:rPr>
            </w:pPr>
            <w:r w:rsidRPr="00654CAC">
              <w:rPr>
                <w:rFonts w:eastAsia="Batang" w:cstheme="minorHAnsi"/>
              </w:rPr>
              <w:t xml:space="preserve">Salman </w:t>
            </w:r>
            <w:proofErr w:type="spellStart"/>
            <w:r w:rsidRPr="00654CAC">
              <w:rPr>
                <w:rFonts w:eastAsia="Batang" w:cstheme="minorHAnsi"/>
              </w:rPr>
              <w:t>Farooqi</w:t>
            </w:r>
            <w:proofErr w:type="spellEnd"/>
            <w:r w:rsidRPr="00654CAC">
              <w:rPr>
                <w:rFonts w:eastAsia="Batang" w:cstheme="minorHAnsi"/>
              </w:rPr>
              <w:t>, Marketing officer at IT Tower staff.</w:t>
            </w:r>
          </w:p>
          <w:p w:rsidR="007E2E2B" w:rsidRPr="00654CAC" w:rsidRDefault="007E2E2B" w:rsidP="00541071">
            <w:pPr>
              <w:rPr>
                <w:rFonts w:eastAsia="Batang" w:cstheme="minorHAnsi"/>
              </w:rPr>
            </w:pPr>
          </w:p>
          <w:p w:rsidR="007E2E2B" w:rsidRPr="00654CAC" w:rsidRDefault="007E2E2B" w:rsidP="00FC54EE">
            <w:pPr>
              <w:pStyle w:val="ListParagraph"/>
              <w:numPr>
                <w:ilvl w:val="0"/>
                <w:numId w:val="4"/>
              </w:numPr>
              <w:rPr>
                <w:rFonts w:eastAsia="Batang" w:cstheme="minorHAnsi"/>
              </w:rPr>
            </w:pPr>
            <w:proofErr w:type="spellStart"/>
            <w:r w:rsidRPr="00654CAC">
              <w:rPr>
                <w:rFonts w:eastAsia="Batang" w:cstheme="minorHAnsi"/>
              </w:rPr>
              <w:t>Mudassir</w:t>
            </w:r>
            <w:proofErr w:type="spellEnd"/>
            <w:r w:rsidRPr="00654CAC">
              <w:rPr>
                <w:rFonts w:eastAsia="Batang" w:cstheme="minorHAnsi"/>
              </w:rPr>
              <w:t xml:space="preserve"> </w:t>
            </w:r>
            <w:r w:rsidR="00654CAC" w:rsidRPr="00654CAC">
              <w:rPr>
                <w:rFonts w:eastAsia="Batang" w:cstheme="minorHAnsi"/>
              </w:rPr>
              <w:t>Chaudhary</w:t>
            </w:r>
            <w:r w:rsidRPr="00654CAC">
              <w:rPr>
                <w:rFonts w:eastAsia="Batang" w:cstheme="minorHAnsi"/>
              </w:rPr>
              <w:t>, Mobile/Web development business Owner at IT Tower (P-33).</w:t>
            </w:r>
          </w:p>
        </w:tc>
      </w:tr>
    </w:tbl>
    <w:p w:rsidR="000E3FF2" w:rsidRPr="00654CAC" w:rsidRDefault="000E3FF2" w:rsidP="00D673C9">
      <w:pPr>
        <w:rPr>
          <w:rFonts w:eastAsia="Batang" w:cstheme="minorHAnsi"/>
          <w:sz w:val="20"/>
        </w:rPr>
      </w:pPr>
    </w:p>
    <w:sectPr w:rsidR="000E3FF2" w:rsidRPr="0065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1BB7"/>
    <w:multiLevelType w:val="hybridMultilevel"/>
    <w:tmpl w:val="D70EE1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C5FA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01F3F"/>
    <w:multiLevelType w:val="hybridMultilevel"/>
    <w:tmpl w:val="F962B1A4"/>
    <w:lvl w:ilvl="0" w:tplc="2092DD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C5FA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90FDF"/>
    <w:multiLevelType w:val="hybridMultilevel"/>
    <w:tmpl w:val="FD789D72"/>
    <w:lvl w:ilvl="0" w:tplc="5BD80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DC6"/>
    <w:multiLevelType w:val="hybridMultilevel"/>
    <w:tmpl w:val="0B2E55D8"/>
    <w:lvl w:ilvl="0" w:tplc="5BD80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467577"/>
    <w:multiLevelType w:val="hybridMultilevel"/>
    <w:tmpl w:val="29088BCA"/>
    <w:lvl w:ilvl="0" w:tplc="5BD807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35"/>
    <w:rsid w:val="000E3FF2"/>
    <w:rsid w:val="00261C67"/>
    <w:rsid w:val="00541071"/>
    <w:rsid w:val="00563513"/>
    <w:rsid w:val="005C5534"/>
    <w:rsid w:val="00615614"/>
    <w:rsid w:val="00654CAC"/>
    <w:rsid w:val="00661A09"/>
    <w:rsid w:val="007A26F5"/>
    <w:rsid w:val="007C43A2"/>
    <w:rsid w:val="007E2E2B"/>
    <w:rsid w:val="007F4823"/>
    <w:rsid w:val="0094052D"/>
    <w:rsid w:val="00C77035"/>
    <w:rsid w:val="00D620A5"/>
    <w:rsid w:val="00D673C9"/>
    <w:rsid w:val="00E100B1"/>
    <w:rsid w:val="00E62BD1"/>
    <w:rsid w:val="00F002B2"/>
    <w:rsid w:val="00FC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C084"/>
  <w15:docId w15:val="{1E5D78B5-62C7-42E7-BCD4-DE1C8BF9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0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1C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DEATH-STAR</dc:creator>
  <cp:lastModifiedBy>Faisal Shahzad DeDevelopers</cp:lastModifiedBy>
  <cp:revision>10</cp:revision>
  <dcterms:created xsi:type="dcterms:W3CDTF">2017-07-28T14:11:00Z</dcterms:created>
  <dcterms:modified xsi:type="dcterms:W3CDTF">2019-01-22T07:25:00Z</dcterms:modified>
</cp:coreProperties>
</file>