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97710" w14:textId="77777777" w:rsidR="005306B6" w:rsidRDefault="005306B6" w:rsidP="005306B6">
      <w:pPr>
        <w:rPr>
          <w:b/>
        </w:rPr>
      </w:pPr>
    </w:p>
    <w:p w14:paraId="0CA675EA" w14:textId="77777777" w:rsidR="00664602" w:rsidRDefault="00664602" w:rsidP="005306B6">
      <w:pPr>
        <w:rPr>
          <w:b/>
        </w:rPr>
      </w:pPr>
    </w:p>
    <w:p w14:paraId="69064302" w14:textId="77777777" w:rsidR="00664602" w:rsidRDefault="00664602" w:rsidP="005306B6">
      <w:pPr>
        <w:rPr>
          <w:b/>
        </w:rPr>
      </w:pPr>
    </w:p>
    <w:p w14:paraId="30459BFD" w14:textId="77777777" w:rsidR="00664602" w:rsidRDefault="00664602" w:rsidP="005306B6">
      <w:pPr>
        <w:rPr>
          <w:b/>
        </w:rPr>
      </w:pPr>
    </w:p>
    <w:p w14:paraId="797E00D7" w14:textId="77777777" w:rsidR="00664602" w:rsidRDefault="00664602" w:rsidP="005306B6">
      <w:pPr>
        <w:rPr>
          <w:b/>
        </w:rPr>
      </w:pPr>
    </w:p>
    <w:p w14:paraId="58897E3F" w14:textId="77777777" w:rsidR="005306B6" w:rsidRDefault="005306B6" w:rsidP="005306B6">
      <w:pPr>
        <w:rPr>
          <w:b/>
        </w:rPr>
      </w:pPr>
    </w:p>
    <w:p w14:paraId="16C150B5" w14:textId="5FBE4634" w:rsidR="005306B6" w:rsidRDefault="005306B6" w:rsidP="005306B6">
      <w:pPr>
        <w:jc w:val="center"/>
        <w:rPr>
          <w:b/>
        </w:rPr>
      </w:pPr>
      <w:r>
        <w:rPr>
          <w:b/>
        </w:rPr>
        <w:t>MKT 6337</w:t>
      </w:r>
    </w:p>
    <w:p w14:paraId="2DBD2422" w14:textId="02A32299" w:rsidR="005306B6" w:rsidRDefault="005306B6" w:rsidP="005306B6">
      <w:pPr>
        <w:jc w:val="center"/>
        <w:rPr>
          <w:b/>
        </w:rPr>
      </w:pPr>
      <w:r>
        <w:rPr>
          <w:b/>
        </w:rPr>
        <w:t>MARKETING PREDTIVE ANALYTICS PROJECT REPORT</w:t>
      </w:r>
    </w:p>
    <w:p w14:paraId="4C1FFFBF" w14:textId="2263B120" w:rsidR="005306B6" w:rsidRDefault="005306B6" w:rsidP="005306B6">
      <w:pPr>
        <w:jc w:val="center"/>
        <w:rPr>
          <w:b/>
        </w:rPr>
      </w:pPr>
      <w:r>
        <w:rPr>
          <w:b/>
        </w:rPr>
        <w:t>SALTY SNACKS</w:t>
      </w:r>
    </w:p>
    <w:p w14:paraId="658ED0F8" w14:textId="77777777" w:rsidR="005306B6" w:rsidRDefault="005306B6" w:rsidP="005306B6">
      <w:pPr>
        <w:rPr>
          <w:b/>
        </w:rPr>
      </w:pPr>
    </w:p>
    <w:p w14:paraId="32F3AAB6" w14:textId="1E60E0D4" w:rsidR="005306B6" w:rsidRDefault="005306B6" w:rsidP="005306B6">
      <w:pPr>
        <w:rPr>
          <w:b/>
        </w:rPr>
      </w:pPr>
      <w:r>
        <w:rPr>
          <w:b/>
        </w:rPr>
        <w:tab/>
      </w:r>
      <w:r>
        <w:rPr>
          <w:b/>
        </w:rPr>
        <w:tab/>
      </w:r>
      <w:r>
        <w:rPr>
          <w:b/>
        </w:rPr>
        <w:tab/>
      </w:r>
      <w:r>
        <w:rPr>
          <w:b/>
        </w:rPr>
        <w:tab/>
      </w:r>
      <w:r>
        <w:rPr>
          <w:b/>
        </w:rPr>
        <w:tab/>
      </w:r>
    </w:p>
    <w:p w14:paraId="059DD9B2" w14:textId="77777777" w:rsidR="005306B6" w:rsidRDefault="005306B6" w:rsidP="005306B6">
      <w:pPr>
        <w:rPr>
          <w:b/>
        </w:rPr>
      </w:pPr>
    </w:p>
    <w:p w14:paraId="13B52961" w14:textId="77777777" w:rsidR="005306B6" w:rsidRPr="005306B6" w:rsidRDefault="005306B6" w:rsidP="005306B6">
      <w:pPr>
        <w:pStyle w:val="NoSpacing"/>
        <w:jc w:val="right"/>
      </w:pPr>
    </w:p>
    <w:p w14:paraId="61CC30EF" w14:textId="77777777" w:rsidR="005306B6" w:rsidRDefault="005306B6" w:rsidP="005306B6">
      <w:pPr>
        <w:pStyle w:val="NoSpacing"/>
        <w:jc w:val="right"/>
      </w:pPr>
      <w:r w:rsidRPr="005306B6">
        <w:tab/>
      </w:r>
      <w:r w:rsidRPr="005306B6">
        <w:tab/>
      </w:r>
      <w:r w:rsidRPr="005306B6">
        <w:tab/>
      </w:r>
      <w:r w:rsidRPr="005306B6">
        <w:tab/>
      </w:r>
      <w:r w:rsidRPr="005306B6">
        <w:tab/>
      </w:r>
      <w:r w:rsidRPr="005306B6">
        <w:tab/>
      </w:r>
      <w:r w:rsidRPr="005306B6">
        <w:tab/>
      </w:r>
    </w:p>
    <w:p w14:paraId="0E2239D0" w14:textId="77777777" w:rsidR="005306B6" w:rsidRDefault="005306B6" w:rsidP="005306B6">
      <w:pPr>
        <w:pStyle w:val="NoSpacing"/>
        <w:jc w:val="right"/>
      </w:pPr>
    </w:p>
    <w:p w14:paraId="52109370" w14:textId="77777777" w:rsidR="005306B6" w:rsidRDefault="005306B6" w:rsidP="005306B6">
      <w:pPr>
        <w:pStyle w:val="NoSpacing"/>
        <w:jc w:val="right"/>
      </w:pPr>
    </w:p>
    <w:p w14:paraId="60F51656" w14:textId="77777777" w:rsidR="005306B6" w:rsidRDefault="005306B6" w:rsidP="005306B6">
      <w:pPr>
        <w:pStyle w:val="NoSpacing"/>
        <w:jc w:val="right"/>
      </w:pPr>
    </w:p>
    <w:p w14:paraId="71F32054" w14:textId="77777777" w:rsidR="00664602" w:rsidRDefault="00664602" w:rsidP="005306B6">
      <w:pPr>
        <w:pStyle w:val="NoSpacing"/>
        <w:jc w:val="right"/>
      </w:pPr>
    </w:p>
    <w:p w14:paraId="172C29D5" w14:textId="77777777" w:rsidR="00664602" w:rsidRDefault="00664602" w:rsidP="005306B6">
      <w:pPr>
        <w:pStyle w:val="NoSpacing"/>
        <w:jc w:val="right"/>
      </w:pPr>
    </w:p>
    <w:p w14:paraId="144D98D6" w14:textId="77777777" w:rsidR="00664602" w:rsidRDefault="00664602" w:rsidP="005306B6">
      <w:pPr>
        <w:pStyle w:val="NoSpacing"/>
        <w:jc w:val="right"/>
      </w:pPr>
    </w:p>
    <w:p w14:paraId="7FED1604" w14:textId="77777777" w:rsidR="00664602" w:rsidRDefault="00664602" w:rsidP="005306B6">
      <w:pPr>
        <w:pStyle w:val="NoSpacing"/>
        <w:jc w:val="right"/>
      </w:pPr>
    </w:p>
    <w:p w14:paraId="45729435" w14:textId="77777777" w:rsidR="00664602" w:rsidRDefault="00664602" w:rsidP="005306B6">
      <w:pPr>
        <w:pStyle w:val="NoSpacing"/>
        <w:jc w:val="right"/>
      </w:pPr>
    </w:p>
    <w:p w14:paraId="57AC9FBA" w14:textId="77777777" w:rsidR="00664602" w:rsidRDefault="00664602" w:rsidP="005306B6">
      <w:pPr>
        <w:pStyle w:val="NoSpacing"/>
        <w:jc w:val="right"/>
      </w:pPr>
    </w:p>
    <w:p w14:paraId="147880AF" w14:textId="77777777" w:rsidR="00664602" w:rsidRDefault="00664602" w:rsidP="005306B6">
      <w:pPr>
        <w:pStyle w:val="NoSpacing"/>
        <w:jc w:val="right"/>
      </w:pPr>
    </w:p>
    <w:p w14:paraId="10428D5D" w14:textId="77777777" w:rsidR="00664602" w:rsidRDefault="00664602" w:rsidP="005306B6">
      <w:pPr>
        <w:pStyle w:val="NoSpacing"/>
        <w:jc w:val="right"/>
      </w:pPr>
    </w:p>
    <w:p w14:paraId="28012C0E" w14:textId="717E1CC2" w:rsidR="005306B6" w:rsidRPr="005306B6" w:rsidRDefault="005306B6" w:rsidP="005306B6">
      <w:pPr>
        <w:pStyle w:val="NoSpacing"/>
        <w:jc w:val="right"/>
      </w:pPr>
      <w:r w:rsidRPr="005306B6">
        <w:tab/>
        <w:t>Group 9</w:t>
      </w:r>
    </w:p>
    <w:p w14:paraId="75B98FCE" w14:textId="77D39671" w:rsidR="005306B6" w:rsidRPr="005306B6" w:rsidRDefault="005306B6" w:rsidP="005306B6">
      <w:pPr>
        <w:pStyle w:val="NoSpacing"/>
        <w:jc w:val="right"/>
      </w:pPr>
      <w:r w:rsidRPr="005306B6">
        <w:t xml:space="preserve">Ayush </w:t>
      </w:r>
      <w:proofErr w:type="spellStart"/>
      <w:r w:rsidRPr="005306B6">
        <w:t>Singhal</w:t>
      </w:r>
      <w:proofErr w:type="spellEnd"/>
    </w:p>
    <w:p w14:paraId="1CA16CB1" w14:textId="1B35499A" w:rsidR="005306B6" w:rsidRPr="005306B6" w:rsidRDefault="005306B6" w:rsidP="005306B6">
      <w:pPr>
        <w:pStyle w:val="NoSpacing"/>
        <w:jc w:val="right"/>
      </w:pPr>
      <w:r w:rsidRPr="005306B6">
        <w:t>Madurranjani</w:t>
      </w:r>
    </w:p>
    <w:p w14:paraId="0B3F6C95" w14:textId="733627D3" w:rsidR="005306B6" w:rsidRPr="005306B6" w:rsidRDefault="005306B6" w:rsidP="005306B6">
      <w:pPr>
        <w:pStyle w:val="NoSpacing"/>
        <w:jc w:val="right"/>
      </w:pPr>
      <w:r w:rsidRPr="005306B6">
        <w:t xml:space="preserve">Rajesh </w:t>
      </w:r>
      <w:proofErr w:type="spellStart"/>
      <w:r w:rsidRPr="005306B6">
        <w:t>Rajipalem</w:t>
      </w:r>
      <w:proofErr w:type="spellEnd"/>
    </w:p>
    <w:p w14:paraId="665558A2" w14:textId="20272AC3" w:rsidR="005306B6" w:rsidRPr="005306B6" w:rsidRDefault="005306B6" w:rsidP="005306B6">
      <w:pPr>
        <w:pStyle w:val="NoSpacing"/>
        <w:jc w:val="right"/>
      </w:pPr>
      <w:r w:rsidRPr="005306B6">
        <w:t>Siddharth Vasudevan</w:t>
      </w:r>
    </w:p>
    <w:p w14:paraId="7FA2B5D8" w14:textId="19A04818" w:rsidR="005306B6" w:rsidRPr="005306B6" w:rsidRDefault="005306B6" w:rsidP="005306B6">
      <w:pPr>
        <w:pStyle w:val="NoSpacing"/>
        <w:jc w:val="right"/>
      </w:pPr>
      <w:proofErr w:type="gramStart"/>
      <w:r w:rsidRPr="005306B6">
        <w:t>Yuvanesh  Vedaraju</w:t>
      </w:r>
      <w:proofErr w:type="gramEnd"/>
    </w:p>
    <w:p w14:paraId="63AE6F1C" w14:textId="77777777" w:rsidR="005306B6" w:rsidRDefault="005306B6">
      <w:pPr>
        <w:rPr>
          <w:b/>
        </w:rPr>
      </w:pPr>
      <w:r>
        <w:rPr>
          <w:b/>
        </w:rPr>
        <w:br w:type="page"/>
      </w:r>
    </w:p>
    <w:p w14:paraId="3C150CB6" w14:textId="21981D72" w:rsidR="00EF01E1" w:rsidRDefault="004E3314">
      <w:pPr>
        <w:rPr>
          <w:b/>
        </w:rPr>
      </w:pPr>
      <w:r>
        <w:rPr>
          <w:b/>
        </w:rPr>
        <w:lastRenderedPageBreak/>
        <w:t>OBJECTIVES</w:t>
      </w:r>
    </w:p>
    <w:p w14:paraId="0E956508" w14:textId="2B42A176" w:rsidR="00EF01E1" w:rsidRPr="00ED241B" w:rsidRDefault="0066415F" w:rsidP="00ED241B">
      <w:pPr>
        <w:spacing w:line="240" w:lineRule="auto"/>
        <w:contextualSpacing/>
      </w:pPr>
      <w:r>
        <w:t xml:space="preserve">- </w:t>
      </w:r>
      <w:r w:rsidR="00C03D8A">
        <w:t xml:space="preserve">To </w:t>
      </w:r>
      <w:r w:rsidR="00ED241B" w:rsidRPr="00ED241B">
        <w:t>understanding the</w:t>
      </w:r>
      <w:r w:rsidR="00EF01E1" w:rsidRPr="00ED241B">
        <w:t xml:space="preserve"> market share by sales and volume for brands</w:t>
      </w:r>
      <w:r w:rsidR="00C03D8A">
        <w:t xml:space="preserve"> by descriptive analysis</w:t>
      </w:r>
    </w:p>
    <w:p w14:paraId="14519F41" w14:textId="77777777" w:rsidR="00EF01E1" w:rsidRPr="00ED241B" w:rsidRDefault="0066415F" w:rsidP="00ED241B">
      <w:pPr>
        <w:spacing w:line="240" w:lineRule="auto"/>
        <w:contextualSpacing/>
      </w:pPr>
      <w:r>
        <w:t xml:space="preserve">- </w:t>
      </w:r>
      <w:r w:rsidR="00EF01E1" w:rsidRPr="00ED241B">
        <w:t>To compare Brand preference, based</w:t>
      </w:r>
      <w:r w:rsidR="00ED241B" w:rsidRPr="00ED241B">
        <w:t xml:space="preserve"> </w:t>
      </w:r>
      <w:r w:rsidR="00EF01E1" w:rsidRPr="00ED241B">
        <w:t>on promotional features across top brands using multi-nominal logit</w:t>
      </w:r>
    </w:p>
    <w:p w14:paraId="1A572EB2" w14:textId="77777777" w:rsidR="00EF01E1" w:rsidRPr="00ED241B" w:rsidRDefault="0066415F" w:rsidP="00ED241B">
      <w:pPr>
        <w:spacing w:line="240" w:lineRule="auto"/>
        <w:contextualSpacing/>
      </w:pPr>
      <w:r>
        <w:t xml:space="preserve">- </w:t>
      </w:r>
      <w:r w:rsidR="00EF01E1" w:rsidRPr="00ED241B">
        <w:t xml:space="preserve">To perform clustering using RFM and describe the demographic characteristics of each clusters </w:t>
      </w:r>
    </w:p>
    <w:p w14:paraId="1DA73157" w14:textId="77777777" w:rsidR="00EF01E1" w:rsidRDefault="0066415F" w:rsidP="00ED241B">
      <w:pPr>
        <w:spacing w:line="240" w:lineRule="auto"/>
        <w:contextualSpacing/>
      </w:pPr>
      <w:r>
        <w:t xml:space="preserve">- </w:t>
      </w:r>
      <w:r w:rsidR="00EF01E1" w:rsidRPr="00ED241B">
        <w:t xml:space="preserve">To model ordinal logit regression with rank as a predictor variable to analyze how </w:t>
      </w:r>
      <w:r>
        <w:t>demographic variable influences</w:t>
      </w:r>
    </w:p>
    <w:p w14:paraId="321CA5CE" w14:textId="28E8E40E" w:rsidR="0066415F" w:rsidRDefault="0066415F" w:rsidP="00ED241B">
      <w:pPr>
        <w:spacing w:line="240" w:lineRule="auto"/>
        <w:contextualSpacing/>
      </w:pPr>
      <w:r>
        <w:t xml:space="preserve">   each </w:t>
      </w:r>
      <w:r w:rsidRPr="00ED241B">
        <w:t>customer’s rank</w:t>
      </w:r>
    </w:p>
    <w:p w14:paraId="0981B7B8" w14:textId="301BC82A" w:rsidR="00AB2774" w:rsidRPr="00ED241B" w:rsidRDefault="00AB2774" w:rsidP="00ED241B">
      <w:pPr>
        <w:spacing w:line="240" w:lineRule="auto"/>
        <w:contextualSpacing/>
      </w:pPr>
      <w:r>
        <w:t xml:space="preserve">-To compare demographics based on preference of </w:t>
      </w:r>
      <w:r w:rsidR="00D130DC">
        <w:t>product packing type</w:t>
      </w:r>
    </w:p>
    <w:p w14:paraId="1011A974" w14:textId="77777777" w:rsidR="00ED241B" w:rsidRDefault="00ED241B">
      <w:pPr>
        <w:rPr>
          <w:b/>
        </w:rPr>
      </w:pPr>
    </w:p>
    <w:p w14:paraId="109E83E9" w14:textId="77777777" w:rsidR="00ED241B" w:rsidRDefault="0054614F">
      <w:pPr>
        <w:rPr>
          <w:b/>
        </w:rPr>
      </w:pPr>
      <w:r w:rsidRPr="0054614F">
        <w:rPr>
          <w:b/>
        </w:rPr>
        <w:t>DATA CLEANING</w:t>
      </w:r>
    </w:p>
    <w:p w14:paraId="2C374109" w14:textId="77777777" w:rsidR="00ED241B" w:rsidRPr="0066415F" w:rsidRDefault="00ED241B">
      <w:r w:rsidRPr="0066415F">
        <w:t xml:space="preserve">Data Analysis and cleaning on the demographics file leads to understand the distribution of the customer in the given data-set. </w:t>
      </w:r>
      <w:r w:rsidR="0066415F" w:rsidRPr="0066415F">
        <w:t>In this process, we have analyzed and removed missing values and attributes with high null val</w:t>
      </w:r>
      <w:r w:rsidR="0066415F">
        <w:t>ues like MALE_SMOKE FEM_SMOKE, Number_of_cats, Language, Number_Of_TVs_Hooked_to_cable, HISP_FLAG, HISP_CAT HH_Head_Race_Race2_Microwave_Owned_by_HH, ZIPCODE FIPSCODE market_based_upon_zipcode, EXT_FACT</w:t>
      </w:r>
    </w:p>
    <w:p w14:paraId="5EC6C35F" w14:textId="4BAF7390" w:rsidR="0054614F" w:rsidRDefault="00C03D8A">
      <w:pPr>
        <w:rPr>
          <w:b/>
        </w:rPr>
      </w:pPr>
      <w:r>
        <w:rPr>
          <w:b/>
        </w:rPr>
        <w:t>FILE MERGING</w:t>
      </w:r>
    </w:p>
    <w:p w14:paraId="0A41E9D5" w14:textId="77777777" w:rsidR="00086B1E" w:rsidRDefault="0066415F">
      <w:r>
        <w:t>In order to merg</w:t>
      </w:r>
      <w:r w:rsidR="007666C7">
        <w:t xml:space="preserve">e the store and product data, we used UPC_Code. For </w:t>
      </w:r>
      <w:r w:rsidR="004E3314">
        <w:t>merging store</w:t>
      </w:r>
      <w:r w:rsidR="007666C7">
        <w:t xml:space="preserve">, and product data with the delivery store, we used IRI_Week. For merging Panel and Demographics data, we used PANID. Finally, </w:t>
      </w:r>
      <w:r w:rsidR="0058247B">
        <w:t>to</w:t>
      </w:r>
      <w:r w:rsidR="007666C7">
        <w:t xml:space="preserve"> merge </w:t>
      </w:r>
      <w:r w:rsidR="004E3314">
        <w:t>the panel data with the store-</w:t>
      </w:r>
      <w:r w:rsidR="007666C7">
        <w:t xml:space="preserve">level data we used </w:t>
      </w:r>
      <w:r w:rsidR="004E3314">
        <w:t>UPC_CODE, IRI_KEY, IRI_WEEK.</w:t>
      </w:r>
    </w:p>
    <w:p w14:paraId="1DB44D73" w14:textId="77777777" w:rsidR="004E3314" w:rsidRDefault="004E3314">
      <w:pPr>
        <w:rPr>
          <w:b/>
        </w:rPr>
      </w:pPr>
      <w:r>
        <w:rPr>
          <w:b/>
        </w:rPr>
        <w:t>DESCRIPTIVE STATISTICS</w:t>
      </w:r>
    </w:p>
    <w:p w14:paraId="37E06921" w14:textId="74B2CACF" w:rsidR="004015B1" w:rsidRDefault="004E3314">
      <w:pPr>
        <w:rPr>
          <w:b/>
        </w:rPr>
      </w:pPr>
      <w:r w:rsidRPr="004E3314">
        <w:rPr>
          <w:b/>
        </w:rPr>
        <w:t>Market Share</w:t>
      </w:r>
    </w:p>
    <w:p w14:paraId="0A1B5FD6" w14:textId="2968D4FB" w:rsidR="004015B1" w:rsidRDefault="004015B1">
      <w:pPr>
        <w:rPr>
          <w:b/>
        </w:rPr>
      </w:pPr>
      <w:r>
        <w:rPr>
          <w:b/>
        </w:rPr>
        <w:t xml:space="preserve">                                                                                                                  </w:t>
      </w:r>
    </w:p>
    <w:tbl>
      <w:tblPr>
        <w:tblStyle w:val="TableGrid"/>
        <w:tblW w:w="0" w:type="auto"/>
        <w:tblLook w:val="04A0" w:firstRow="1" w:lastRow="0" w:firstColumn="1" w:lastColumn="0" w:noHBand="0" w:noVBand="1"/>
      </w:tblPr>
      <w:tblGrid>
        <w:gridCol w:w="5395"/>
        <w:gridCol w:w="5395"/>
      </w:tblGrid>
      <w:tr w:rsidR="004015B1" w14:paraId="3C6CE898" w14:textId="77777777" w:rsidTr="004015B1">
        <w:tc>
          <w:tcPr>
            <w:tcW w:w="5395" w:type="dxa"/>
          </w:tcPr>
          <w:p w14:paraId="0F07D076" w14:textId="14725E7C" w:rsidR="004015B1" w:rsidRDefault="004015B1">
            <w:pPr>
              <w:rPr>
                <w:b/>
              </w:rPr>
            </w:pPr>
            <w:r>
              <w:rPr>
                <w:noProof/>
              </w:rPr>
              <w:drawing>
                <wp:inline distT="0" distB="0" distL="0" distR="0" wp14:anchorId="029F7199" wp14:editId="226513F2">
                  <wp:extent cx="2257425" cy="2809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2222" cy="2815846"/>
                          </a:xfrm>
                          <a:prstGeom prst="rect">
                            <a:avLst/>
                          </a:prstGeom>
                        </pic:spPr>
                      </pic:pic>
                    </a:graphicData>
                  </a:graphic>
                </wp:inline>
              </w:drawing>
            </w:r>
          </w:p>
        </w:tc>
        <w:tc>
          <w:tcPr>
            <w:tcW w:w="5395" w:type="dxa"/>
          </w:tcPr>
          <w:p w14:paraId="39D506A6" w14:textId="3923E457" w:rsidR="004015B1" w:rsidRDefault="004015B1">
            <w:pPr>
              <w:rPr>
                <w:b/>
              </w:rPr>
            </w:pPr>
            <w:r w:rsidRPr="004015B1">
              <w:rPr>
                <w:b/>
                <w:noProof/>
              </w:rPr>
              <w:drawing>
                <wp:inline distT="0" distB="0" distL="0" distR="0" wp14:anchorId="30FB9E45" wp14:editId="50DEDF0E">
                  <wp:extent cx="3086100" cy="2846662"/>
                  <wp:effectExtent l="0" t="0" r="0" b="0"/>
                  <wp:docPr id="4" name="Content Placeholde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1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8798" cy="2858374"/>
                          </a:xfrm>
                          <a:prstGeom prst="rect">
                            <a:avLst/>
                          </a:prstGeom>
                        </pic:spPr>
                      </pic:pic>
                    </a:graphicData>
                  </a:graphic>
                </wp:inline>
              </w:drawing>
            </w:r>
          </w:p>
        </w:tc>
      </w:tr>
    </w:tbl>
    <w:p w14:paraId="38237E4C" w14:textId="5AC272C7" w:rsidR="004015B1" w:rsidRDefault="004015B1">
      <w:pPr>
        <w:rPr>
          <w:b/>
        </w:rPr>
      </w:pPr>
    </w:p>
    <w:p w14:paraId="491074D4" w14:textId="77777777" w:rsidR="0058247B" w:rsidRDefault="0058247B">
      <w:pPr>
        <w:rPr>
          <w:b/>
        </w:rPr>
      </w:pPr>
    </w:p>
    <w:p w14:paraId="5BB37B6E" w14:textId="77777777" w:rsidR="004015B1" w:rsidRDefault="004015B1">
      <w:pPr>
        <w:rPr>
          <w:b/>
        </w:rPr>
      </w:pPr>
    </w:p>
    <w:p w14:paraId="18E39EDA" w14:textId="77777777" w:rsidR="004015B1" w:rsidRDefault="004015B1">
      <w:pPr>
        <w:rPr>
          <w:b/>
        </w:rPr>
      </w:pPr>
    </w:p>
    <w:p w14:paraId="175EC0D6" w14:textId="0F9316F0" w:rsidR="0058247B" w:rsidRDefault="004015B1">
      <w:pPr>
        <w:rPr>
          <w:b/>
        </w:rPr>
      </w:pPr>
      <w:r>
        <w:rPr>
          <w:b/>
        </w:rPr>
        <w:lastRenderedPageBreak/>
        <w:t>Market share and Package Type</w:t>
      </w:r>
    </w:p>
    <w:tbl>
      <w:tblPr>
        <w:tblStyle w:val="TableGrid"/>
        <w:tblW w:w="0" w:type="auto"/>
        <w:tblLook w:val="04A0" w:firstRow="1" w:lastRow="0" w:firstColumn="1" w:lastColumn="0" w:noHBand="0" w:noVBand="1"/>
      </w:tblPr>
      <w:tblGrid>
        <w:gridCol w:w="5753"/>
        <w:gridCol w:w="5037"/>
      </w:tblGrid>
      <w:tr w:rsidR="004015B1" w14:paraId="79282CCB" w14:textId="77777777" w:rsidTr="004015B1">
        <w:tc>
          <w:tcPr>
            <w:tcW w:w="5395" w:type="dxa"/>
          </w:tcPr>
          <w:p w14:paraId="58831A56" w14:textId="7049E211" w:rsidR="004015B1" w:rsidRDefault="004015B1">
            <w:pPr>
              <w:rPr>
                <w:b/>
              </w:rPr>
            </w:pPr>
            <w:r w:rsidRPr="004015B1">
              <w:rPr>
                <w:b/>
                <w:noProof/>
              </w:rPr>
              <w:drawing>
                <wp:inline distT="0" distB="0" distL="0" distR="0" wp14:anchorId="5D7286C2" wp14:editId="59FB234E">
                  <wp:extent cx="3533775" cy="2861278"/>
                  <wp:effectExtent l="0" t="0" r="0" b="0"/>
                  <wp:docPr id="1026" name="Picture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3" descr="image0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080" cy="2876099"/>
                          </a:xfrm>
                          <a:prstGeom prst="rect">
                            <a:avLst/>
                          </a:prstGeom>
                          <a:noFill/>
                          <a:ln>
                            <a:noFill/>
                          </a:ln>
                          <a:extLst/>
                        </pic:spPr>
                      </pic:pic>
                    </a:graphicData>
                  </a:graphic>
                </wp:inline>
              </w:drawing>
            </w:r>
          </w:p>
        </w:tc>
        <w:tc>
          <w:tcPr>
            <w:tcW w:w="5395" w:type="dxa"/>
          </w:tcPr>
          <w:p w14:paraId="38964D81" w14:textId="15828F6F" w:rsidR="004015B1" w:rsidRDefault="004015B1">
            <w:pPr>
              <w:rPr>
                <w:b/>
              </w:rPr>
            </w:pPr>
            <w:r w:rsidRPr="004015B1">
              <w:rPr>
                <w:b/>
                <w:noProof/>
              </w:rPr>
              <w:drawing>
                <wp:inline distT="0" distB="0" distL="0" distR="0" wp14:anchorId="4CC54F3E" wp14:editId="4D66A0B9">
                  <wp:extent cx="3076575" cy="2837855"/>
                  <wp:effectExtent l="0" t="0" r="0" b="635"/>
                  <wp:docPr id="1027" name="Picture 8"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8" descr="image0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925" cy="2889833"/>
                          </a:xfrm>
                          <a:prstGeom prst="rect">
                            <a:avLst/>
                          </a:prstGeom>
                          <a:noFill/>
                          <a:ln>
                            <a:noFill/>
                          </a:ln>
                          <a:extLst/>
                        </pic:spPr>
                      </pic:pic>
                    </a:graphicData>
                  </a:graphic>
                </wp:inline>
              </w:drawing>
            </w:r>
          </w:p>
        </w:tc>
      </w:tr>
    </w:tbl>
    <w:p w14:paraId="793354EB" w14:textId="77777777" w:rsidR="004015B1" w:rsidRDefault="004015B1">
      <w:pPr>
        <w:rPr>
          <w:b/>
        </w:rPr>
      </w:pPr>
    </w:p>
    <w:p w14:paraId="291880B9" w14:textId="1FF51335" w:rsidR="0058247B" w:rsidRDefault="00EB42CF">
      <w:r w:rsidRPr="00EB42CF">
        <w:t>We use</w:t>
      </w:r>
      <w:r>
        <w:t>d Proc Freq on different sizes</w:t>
      </w:r>
      <w:r w:rsidRPr="00EB42CF">
        <w:t xml:space="preserve"> to find the </w:t>
      </w:r>
      <w:r w:rsidR="001000CF">
        <w:t>optimal packaging sizes,</w:t>
      </w:r>
      <w:r>
        <w:t xml:space="preserve"> </w:t>
      </w:r>
      <w:r w:rsidR="007C4147">
        <w:t>after</w:t>
      </w:r>
      <w:r w:rsidR="001000CF">
        <w:t xml:space="preserve"> an</w:t>
      </w:r>
      <w:r>
        <w:t xml:space="preserve"> </w:t>
      </w:r>
      <w:r w:rsidR="001000CF">
        <w:t>i</w:t>
      </w:r>
      <w:r>
        <w:t xml:space="preserve">nitial analysis we binned the sizes as follows </w:t>
      </w:r>
      <w:r w:rsidR="001000CF">
        <w:t xml:space="preserve">(Box -&gt; 4.9oz to 6.7oz, party size -&gt; 12oz to 15oz, </w:t>
      </w:r>
      <w:r w:rsidR="007C4147">
        <w:t>regular size -&gt; 9oz to 11oz and small size -&gt; .6oz to 1.2oz</w:t>
      </w:r>
      <w:r w:rsidR="001000CF">
        <w:t>)</w:t>
      </w:r>
    </w:p>
    <w:p w14:paraId="2C0F0EC7" w14:textId="5804A9E0" w:rsidR="0058247B" w:rsidRDefault="001000CF">
      <w:r>
        <w:t>Based on the above sizes</w:t>
      </w:r>
      <w:r w:rsidR="007C4147">
        <w:t xml:space="preserve"> </w:t>
      </w:r>
      <w:r>
        <w:t>(in diagram 1) we can infer that the majority of the salt</w:t>
      </w:r>
      <w:r w:rsidR="007C4147">
        <w:t>y</w:t>
      </w:r>
      <w:r>
        <w:t xml:space="preserve"> snac</w:t>
      </w:r>
      <w:r w:rsidR="007C4147">
        <w:t>k</w:t>
      </w:r>
      <w:r>
        <w:t xml:space="preserve"> products sold</w:t>
      </w:r>
      <w:r w:rsidR="007C4147">
        <w:t xml:space="preserve"> w</w:t>
      </w:r>
      <w:r>
        <w:t>ere in the size range of 12oz to 15oz (party size), after this</w:t>
      </w:r>
      <w:r w:rsidR="007C4147">
        <w:t xml:space="preserve"> we even made</w:t>
      </w:r>
      <w:r>
        <w:t xml:space="preserve"> further analysis on the party sizes and found that the majority of the brands sold in party size </w:t>
      </w:r>
      <w:r w:rsidR="007C4147">
        <w:t>were</w:t>
      </w:r>
      <w:r>
        <w:t xml:space="preserve"> from one parent company PepsiCo Inc. </w:t>
      </w:r>
    </w:p>
    <w:p w14:paraId="45F5D289" w14:textId="6E81681F" w:rsidR="007C4147" w:rsidRDefault="007C4147" w:rsidP="007C4147">
      <w:pPr>
        <w:jc w:val="center"/>
      </w:pPr>
      <w:r w:rsidRPr="007C4147">
        <w:rPr>
          <w:noProof/>
        </w:rPr>
        <w:drawing>
          <wp:inline distT="0" distB="0" distL="0" distR="0" wp14:anchorId="75845FE6" wp14:editId="430515BC">
            <wp:extent cx="5445503" cy="1817604"/>
            <wp:effectExtent l="0" t="0" r="3175" b="0"/>
            <wp:docPr id="1028" name="Picture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3" descr="image0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8055" cy="1821794"/>
                    </a:xfrm>
                    <a:prstGeom prst="rect">
                      <a:avLst/>
                    </a:prstGeom>
                    <a:noFill/>
                    <a:ln>
                      <a:noFill/>
                    </a:ln>
                    <a:extLst/>
                  </pic:spPr>
                </pic:pic>
              </a:graphicData>
            </a:graphic>
          </wp:inline>
        </w:drawing>
      </w:r>
    </w:p>
    <w:p w14:paraId="203B49C5" w14:textId="351F9B99" w:rsidR="00125F8B" w:rsidRDefault="00125F8B">
      <w:r>
        <w:t>After this we analyzed the sales of units by week and fou</w:t>
      </w:r>
      <w:r w:rsidR="007C4147">
        <w:t xml:space="preserve">nd </w:t>
      </w:r>
      <w:r>
        <w:t xml:space="preserve">that during the month of July, October and December there was a huge </w:t>
      </w:r>
      <w:r w:rsidR="007C4147">
        <w:t xml:space="preserve">spike in the overall unit sales, </w:t>
      </w:r>
      <w:r>
        <w:t xml:space="preserve">possibility due to holidays </w:t>
      </w:r>
    </w:p>
    <w:p w14:paraId="0B5A43B5" w14:textId="1EF706D0" w:rsidR="00FD39EF" w:rsidRDefault="007C4147">
      <w:r>
        <w:t>Healthy vs Non-</w:t>
      </w:r>
      <w:r w:rsidR="00FD39EF">
        <w:t>healthy:</w:t>
      </w:r>
    </w:p>
    <w:p w14:paraId="1A3B8785" w14:textId="010EAD63" w:rsidR="00FD39EF" w:rsidRDefault="00FD39EF">
      <w:r>
        <w:t>We tried to compare</w:t>
      </w:r>
      <w:r w:rsidR="007C4147">
        <w:t>,</w:t>
      </w:r>
      <w:r>
        <w:t xml:space="preserve"> </w:t>
      </w:r>
      <w:r w:rsidR="007C4147">
        <w:t xml:space="preserve">based on </w:t>
      </w:r>
      <w:r>
        <w:t>people</w:t>
      </w:r>
      <w:r w:rsidR="003F3096">
        <w:t>’s preference for</w:t>
      </w:r>
      <w:r>
        <w:t xml:space="preserve"> heathy</w:t>
      </w:r>
      <w:r w:rsidR="003F3096">
        <w:t xml:space="preserve"> on comparison</w:t>
      </w:r>
      <w:r>
        <w:t xml:space="preserve"> to</w:t>
      </w:r>
      <w:r w:rsidR="003F3096">
        <w:t xml:space="preserve"> non-</w:t>
      </w:r>
      <w:r>
        <w:t>healthy</w:t>
      </w:r>
      <w:r w:rsidR="003F3096">
        <w:t xml:space="preserve"> snacks, we included a field, and called it</w:t>
      </w:r>
      <w:r>
        <w:t xml:space="preserve"> healthy</w:t>
      </w:r>
      <w:r w:rsidR="003F3096">
        <w:t>,</w:t>
      </w:r>
      <w:r>
        <w:t xml:space="preserve"> if the brand had oven or baked in its title and made the others as</w:t>
      </w:r>
      <w:r w:rsidR="003F3096">
        <w:t xml:space="preserve"> non-</w:t>
      </w:r>
      <w:r>
        <w:t>healthy. We conducted the analysis by age and income</w:t>
      </w:r>
      <w:r w:rsidR="003F3096">
        <w:t xml:space="preserve"> and Family Size, but we w</w:t>
      </w:r>
      <w:r>
        <w:t xml:space="preserve">ere not able to find any significant difference </w:t>
      </w:r>
      <w:r w:rsidR="007C4147">
        <w:t>in any of the segments that made them buy more of healthy products in the salt</w:t>
      </w:r>
      <w:r w:rsidR="003F3096">
        <w:t>y</w:t>
      </w:r>
      <w:r w:rsidR="007C4147">
        <w:t xml:space="preserve"> snacks </w:t>
      </w:r>
      <w:r w:rsidR="003F3096">
        <w:t>category</w:t>
      </w:r>
      <w:r w:rsidR="007C4147">
        <w:t xml:space="preserve">.  </w:t>
      </w:r>
      <w:r>
        <w:t xml:space="preserve">   </w:t>
      </w:r>
    </w:p>
    <w:p w14:paraId="5F2D1D39" w14:textId="77777777" w:rsidR="00DA6148" w:rsidRDefault="00DA6148"/>
    <w:p w14:paraId="60C7078B" w14:textId="77777777" w:rsidR="00DA6148" w:rsidRDefault="00DA6148"/>
    <w:p w14:paraId="7679F5B1" w14:textId="21473180" w:rsidR="00DA6148" w:rsidRPr="00DA6148" w:rsidRDefault="00DA6148" w:rsidP="00DA6148">
      <w:pPr>
        <w:rPr>
          <w:b/>
        </w:rPr>
      </w:pPr>
      <w:r w:rsidRPr="00DA6148">
        <w:rPr>
          <w:b/>
        </w:rPr>
        <w:lastRenderedPageBreak/>
        <w:t>MNL Analysis</w:t>
      </w:r>
    </w:p>
    <w:p w14:paraId="3FD37F09" w14:textId="77777777" w:rsidR="00DA6148" w:rsidRDefault="00DA6148" w:rsidP="00DA6148">
      <w:r>
        <w:t>We have used MNL Analysis to analyze customer preference among the brands. In order to make it simple, initially we check the top brands purchased by the customer using the following code:</w:t>
      </w:r>
    </w:p>
    <w:p w14:paraId="2FBD604D" w14:textId="77777777" w:rsidR="00DA6148" w:rsidRDefault="00DA6148" w:rsidP="00DA614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sql</w:t>
      </w:r>
      <w:proofErr w:type="spellEnd"/>
      <w:r>
        <w:rPr>
          <w:rFonts w:ascii="Courier New" w:hAnsi="Courier New" w:cs="Courier New"/>
          <w:color w:val="000000"/>
          <w:sz w:val="20"/>
          <w:szCs w:val="20"/>
          <w:shd w:val="clear" w:color="auto" w:fill="FFFFFF"/>
        </w:rPr>
        <w:t>;</w:t>
      </w:r>
    </w:p>
    <w:p w14:paraId="0F243042" w14:textId="77777777" w:rsidR="00DA6148" w:rsidRDefault="00DA6148" w:rsidP="00DA614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create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saltsnck.PanelBrand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as</w:t>
      </w:r>
    </w:p>
    <w:p w14:paraId="7A5C15FC" w14:textId="77777777" w:rsidR="00DA6148" w:rsidRDefault="00DA6148" w:rsidP="00DA614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Brand</w:t>
      </w:r>
      <w:proofErr w:type="gramEnd"/>
      <w:r>
        <w:rPr>
          <w:rFonts w:ascii="Courier New" w:hAnsi="Courier New" w:cs="Courier New"/>
          <w:color w:val="000000"/>
          <w:sz w:val="20"/>
          <w:szCs w:val="20"/>
          <w:shd w:val="clear" w:color="auto" w:fill="FFFFFF"/>
        </w:rPr>
        <w:t xml:space="preserve">, sum(dollars) </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Dollars</w:t>
      </w:r>
    </w:p>
    <w:p w14:paraId="39C465B9" w14:textId="77777777" w:rsidR="00DA6148" w:rsidRDefault="00DA6148" w:rsidP="00DA614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from</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saltsnck.panel_prod</w:t>
      </w:r>
      <w:proofErr w:type="spellEnd"/>
    </w:p>
    <w:p w14:paraId="3E7F49BE" w14:textId="77777777" w:rsidR="00DA6148" w:rsidRDefault="00DA6148" w:rsidP="00DA614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group</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Brand</w:t>
      </w:r>
    </w:p>
    <w:p w14:paraId="343CC834" w14:textId="77777777" w:rsidR="00DA6148" w:rsidRDefault="00DA6148" w:rsidP="00DA6148">
      <w:p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Dollars </w:t>
      </w:r>
      <w:r>
        <w:rPr>
          <w:rFonts w:ascii="Courier New" w:hAnsi="Courier New" w:cs="Courier New"/>
          <w:color w:val="0000FF"/>
          <w:sz w:val="20"/>
          <w:szCs w:val="20"/>
          <w:shd w:val="clear" w:color="auto" w:fill="FFFFFF"/>
        </w:rPr>
        <w:t>DESC</w:t>
      </w:r>
      <w:r>
        <w:rPr>
          <w:rFonts w:ascii="Courier New" w:hAnsi="Courier New" w:cs="Courier New"/>
          <w:color w:val="000000"/>
          <w:sz w:val="20"/>
          <w:szCs w:val="20"/>
          <w:shd w:val="clear" w:color="auto" w:fill="FFFFFF"/>
        </w:rPr>
        <w:t>;</w:t>
      </w:r>
    </w:p>
    <w:p w14:paraId="1AD945FD" w14:textId="77777777" w:rsidR="00DA6148" w:rsidRDefault="00DA6148" w:rsidP="00DA6148">
      <w:r>
        <w:t>This has given us the Top brands on which most of the money is spent. From this we have taken the top four brands (</w:t>
      </w:r>
      <w:proofErr w:type="spellStart"/>
      <w:r>
        <w:t>i.e</w:t>
      </w:r>
      <w:proofErr w:type="spellEnd"/>
      <w:r>
        <w:t>) Lays, Tostitos, Wise and Pringles and removed the other brands which are not in study. We have not considered Doritos, Fritos and Ruffles because, they came under Frito lays brand.</w:t>
      </w:r>
    </w:p>
    <w:p w14:paraId="1C5EBF3F" w14:textId="77777777" w:rsidR="00DA6148" w:rsidRDefault="00DA6148" w:rsidP="00DA6148">
      <w:pPr>
        <w:jc w:val="center"/>
      </w:pPr>
      <w:r>
        <w:rPr>
          <w:noProof/>
        </w:rPr>
        <w:drawing>
          <wp:inline distT="0" distB="0" distL="0" distR="0" wp14:anchorId="471E2ECD" wp14:editId="6BF6599E">
            <wp:extent cx="1581150" cy="23622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4457" cy="2367217"/>
                    </a:xfrm>
                    <a:prstGeom prst="rect">
                      <a:avLst/>
                    </a:prstGeom>
                  </pic:spPr>
                </pic:pic>
              </a:graphicData>
            </a:graphic>
          </wp:inline>
        </w:drawing>
      </w:r>
    </w:p>
    <w:p w14:paraId="79DBA089" w14:textId="77777777" w:rsidR="00DA6148" w:rsidRDefault="00DA6148" w:rsidP="00DA6148">
      <w:r>
        <w:t>We have selected Lays, Tostitos, Wise (which has one of the top sales), and Pringles.</w:t>
      </w:r>
    </w:p>
    <w:p w14:paraId="79AAA100" w14:textId="77777777" w:rsidR="00DA6148" w:rsidRDefault="00DA6148" w:rsidP="00DA6148">
      <w:r>
        <w:t>In the next step, we have taken the weekly mean price of all the four brands and merged it with our original data sets. Similarly, for the display, Price reduction flag, features, customers with house and Fat content.</w:t>
      </w:r>
    </w:p>
    <w:p w14:paraId="21EF794F" w14:textId="77777777" w:rsidR="00DA6148" w:rsidRDefault="00DA6148" w:rsidP="00DA6148">
      <w:r>
        <w:t xml:space="preserve">After merging the complete data set, our next task was to clean all the missing values and the dirty data. Once the cleaning is performed, </w:t>
      </w:r>
      <w:proofErr w:type="gramStart"/>
      <w:r>
        <w:t>A</w:t>
      </w:r>
      <w:proofErr w:type="gramEnd"/>
      <w:r>
        <w:t xml:space="preserve"> new data set (</w:t>
      </w:r>
      <w:proofErr w:type="spellStart"/>
      <w:r w:rsidRPr="00F0150B">
        <w:t>panel_prod_demo_cleaned_MNL</w:t>
      </w:r>
      <w:proofErr w:type="spellEnd"/>
      <w:r>
        <w:t>)</w:t>
      </w:r>
      <w:r w:rsidRPr="00F0150B">
        <w:t xml:space="preserve"> is created since PROC MDC requires that each individual decision maker has one case for each alternative in his choice set. </w:t>
      </w:r>
    </w:p>
    <w:p w14:paraId="7B0D8C5C" w14:textId="77777777" w:rsidR="00DA6148" w:rsidRDefault="00DA6148" w:rsidP="00DA6148">
      <w:r w:rsidRPr="0064361D">
        <w:t>The MDC procedure produces a summary of model estimation displayed. Since there are multiple observations for each individual, the "Number of Cases" (</w:t>
      </w:r>
      <w:r>
        <w:t>275456</w:t>
      </w:r>
      <w:r w:rsidRPr="0064361D">
        <w:t>)—that is, the total number of choices faced by all individuals—is larger than the number of individua</w:t>
      </w:r>
      <w:r>
        <w:t>ls, "Number of Observations" (68864</w:t>
      </w:r>
      <w:r w:rsidRPr="0064361D">
        <w:t xml:space="preserve">). </w:t>
      </w:r>
      <w:r>
        <w:t>Below</w:t>
      </w:r>
      <w:r w:rsidRPr="0064361D">
        <w:t xml:space="preserve"> shows the frequency distribution of the three choice alternatives.</w:t>
      </w:r>
    </w:p>
    <w:tbl>
      <w:tblPr>
        <w:tblW w:w="5000" w:type="pct"/>
        <w:tblCellSpacing w:w="6" w:type="dxa"/>
        <w:tblBorders>
          <w:top w:val="single" w:sz="2" w:space="0" w:color="000000"/>
          <w:left w:val="single" w:sz="2" w:space="0" w:color="000000"/>
          <w:bottom w:val="single" w:sz="2" w:space="0" w:color="000000"/>
          <w:right w:val="single" w:sz="2" w:space="0" w:color="000000"/>
        </w:tblBorders>
        <w:shd w:val="clear" w:color="auto" w:fill="FAFBFE"/>
        <w:tblCellMar>
          <w:top w:w="12" w:type="dxa"/>
          <w:left w:w="12" w:type="dxa"/>
          <w:bottom w:w="12" w:type="dxa"/>
          <w:right w:w="12" w:type="dxa"/>
        </w:tblCellMar>
        <w:tblLook w:val="04A0" w:firstRow="1" w:lastRow="0" w:firstColumn="1" w:lastColumn="0" w:noHBand="0" w:noVBand="1"/>
        <w:tblDescription w:val="Page Layout"/>
      </w:tblPr>
      <w:tblGrid>
        <w:gridCol w:w="10794"/>
      </w:tblGrid>
      <w:tr w:rsidR="00DA6148" w:rsidRPr="0064361D" w14:paraId="7E4D6D1C" w14:textId="77777777" w:rsidTr="005306B6">
        <w:trPr>
          <w:tblCellSpacing w:w="6" w:type="dxa"/>
        </w:trPr>
        <w:tc>
          <w:tcPr>
            <w:tcW w:w="0" w:type="auto"/>
            <w:shd w:val="clear" w:color="auto" w:fill="FAFBFE"/>
            <w:hideMark/>
          </w:tcPr>
          <w:p w14:paraId="51CE9C42" w14:textId="77777777" w:rsidR="00DA6148" w:rsidRPr="0064361D" w:rsidRDefault="00DA6148" w:rsidP="005306B6">
            <w:pPr>
              <w:spacing w:after="0" w:line="240" w:lineRule="auto"/>
              <w:jc w:val="center"/>
              <w:rPr>
                <w:rFonts w:ascii="Arial" w:eastAsia="Times New Roman" w:hAnsi="Arial" w:cs="Arial"/>
                <w:color w:val="000000"/>
                <w:sz w:val="20"/>
                <w:szCs w:val="20"/>
              </w:rPr>
            </w:pPr>
            <w:r w:rsidRPr="0064361D">
              <w:rPr>
                <w:rFonts w:ascii="Arial" w:eastAsia="Times New Roman" w:hAnsi="Arial" w:cs="Arial"/>
                <w:color w:val="000000"/>
                <w:sz w:val="20"/>
                <w:szCs w:val="20"/>
              </w:rPr>
              <w:t>Tree Diagram using METHOD = WARD</w:t>
            </w:r>
          </w:p>
        </w:tc>
      </w:tr>
    </w:tbl>
    <w:p w14:paraId="7B5FC2E7" w14:textId="77777777" w:rsidR="00DA6148" w:rsidRPr="0064361D" w:rsidRDefault="00DA6148" w:rsidP="00DA6148">
      <w:pPr>
        <w:spacing w:after="0" w:line="240" w:lineRule="auto"/>
        <w:rPr>
          <w:rFonts w:ascii="Arial" w:eastAsia="Times New Roman" w:hAnsi="Arial" w:cs="Arial"/>
          <w:color w:val="000000"/>
          <w:sz w:val="20"/>
          <w:szCs w:val="20"/>
        </w:rPr>
      </w:pPr>
    </w:p>
    <w:p w14:paraId="23C52250" w14:textId="77777777" w:rsidR="00DA6148" w:rsidRPr="0064361D" w:rsidRDefault="00DA6148" w:rsidP="00DA6148">
      <w:pPr>
        <w:spacing w:after="0" w:line="240" w:lineRule="auto"/>
        <w:jc w:val="center"/>
        <w:rPr>
          <w:rFonts w:ascii="Arial" w:eastAsia="Times New Roman" w:hAnsi="Arial" w:cs="Arial"/>
          <w:color w:val="000000"/>
          <w:sz w:val="20"/>
          <w:szCs w:val="20"/>
        </w:rPr>
      </w:pPr>
      <w:r w:rsidRPr="0064361D">
        <w:rPr>
          <w:rFonts w:ascii="Arial" w:eastAsia="Times New Roman" w:hAnsi="Arial" w:cs="Arial"/>
          <w:color w:val="000000"/>
          <w:sz w:val="20"/>
          <w:szCs w:val="20"/>
        </w:rPr>
        <w:t>The MDC Procedure</w:t>
      </w:r>
    </w:p>
    <w:p w14:paraId="5CC21D6B" w14:textId="77777777" w:rsidR="00DA6148" w:rsidRPr="0064361D" w:rsidRDefault="00DA6148" w:rsidP="00DA6148">
      <w:pPr>
        <w:spacing w:after="0" w:line="240" w:lineRule="auto"/>
        <w:jc w:val="center"/>
        <w:rPr>
          <w:rFonts w:ascii="Arial" w:eastAsia="Times New Roman" w:hAnsi="Arial" w:cs="Arial"/>
          <w:color w:val="000000"/>
          <w:sz w:val="20"/>
          <w:szCs w:val="20"/>
        </w:rPr>
      </w:pPr>
      <w:r w:rsidRPr="0064361D">
        <w:rPr>
          <w:rFonts w:ascii="Arial" w:eastAsia="Times New Roman" w:hAnsi="Arial" w:cs="Arial"/>
          <w:color w:val="000000"/>
          <w:sz w:val="20"/>
          <w:szCs w:val="20"/>
        </w:rPr>
        <w:t> </w:t>
      </w:r>
    </w:p>
    <w:p w14:paraId="1DEF8138" w14:textId="77777777" w:rsidR="00DA6148" w:rsidRPr="0064361D" w:rsidRDefault="00DA6148" w:rsidP="00DA6148">
      <w:pPr>
        <w:spacing w:after="0" w:line="240" w:lineRule="auto"/>
        <w:jc w:val="center"/>
        <w:rPr>
          <w:rFonts w:ascii="Arial" w:eastAsia="Times New Roman" w:hAnsi="Arial" w:cs="Arial"/>
          <w:color w:val="000000"/>
          <w:sz w:val="20"/>
          <w:szCs w:val="20"/>
        </w:rPr>
      </w:pPr>
      <w:r w:rsidRPr="0064361D">
        <w:rPr>
          <w:rFonts w:ascii="Arial" w:eastAsia="Times New Roman" w:hAnsi="Arial" w:cs="Arial"/>
          <w:color w:val="000000"/>
          <w:sz w:val="20"/>
          <w:szCs w:val="20"/>
        </w:rPr>
        <w:t>Conditional Logit Estimates</w:t>
      </w:r>
    </w:p>
    <w:tbl>
      <w:tblPr>
        <w:tblW w:w="0" w:type="auto"/>
        <w:jc w:val="center"/>
        <w:tblBorders>
          <w:top w:val="single" w:sz="6" w:space="0" w:color="C1C1C1"/>
          <w:left w:val="single" w:sz="6" w:space="0" w:color="C1C1C1"/>
          <w:bottom w:val="single" w:sz="2" w:space="0" w:color="C1C1C1"/>
          <w:right w:val="single" w:sz="2" w:space="0" w:color="C1C1C1"/>
        </w:tblBorders>
        <w:tblCellMar>
          <w:top w:w="60" w:type="dxa"/>
          <w:left w:w="60" w:type="dxa"/>
          <w:bottom w:w="60" w:type="dxa"/>
          <w:right w:w="60" w:type="dxa"/>
        </w:tblCellMar>
        <w:tblLook w:val="04A0" w:firstRow="1" w:lastRow="0" w:firstColumn="1" w:lastColumn="0" w:noHBand="0" w:noVBand="1"/>
        <w:tblDescription w:val="Procedure MDC: Convergence Status"/>
      </w:tblPr>
      <w:tblGrid>
        <w:gridCol w:w="2240"/>
      </w:tblGrid>
      <w:tr w:rsidR="00DA6148" w:rsidRPr="0064361D" w14:paraId="25103365" w14:textId="77777777" w:rsidTr="005306B6">
        <w:trPr>
          <w:jc w:val="center"/>
        </w:trPr>
        <w:tc>
          <w:tcPr>
            <w:tcW w:w="0" w:type="auto"/>
            <w:tcBorders>
              <w:top w:val="nil"/>
              <w:left w:val="nil"/>
              <w:bottom w:val="nil"/>
              <w:right w:val="nil"/>
            </w:tcBorders>
            <w:hideMark/>
          </w:tcPr>
          <w:p w14:paraId="083CF1AD" w14:textId="77777777" w:rsidR="00DA6148" w:rsidRPr="0064361D" w:rsidRDefault="00DA6148" w:rsidP="005306B6">
            <w:pPr>
              <w:spacing w:after="0" w:line="240" w:lineRule="auto"/>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Algorithm converged.</w:t>
            </w:r>
          </w:p>
        </w:tc>
      </w:tr>
    </w:tbl>
    <w:p w14:paraId="79907058" w14:textId="77777777" w:rsidR="00DA6148" w:rsidRPr="0064361D" w:rsidRDefault="00DA6148" w:rsidP="00DA6148">
      <w:pPr>
        <w:spacing w:after="0" w:line="240" w:lineRule="auto"/>
        <w:rPr>
          <w:rFonts w:ascii="Arial" w:eastAsia="Times New Roman" w:hAnsi="Arial" w:cs="Arial"/>
          <w:color w:val="000000"/>
          <w:sz w:val="20"/>
          <w:szCs w:val="20"/>
        </w:rPr>
      </w:pPr>
      <w:bookmarkStart w:id="0" w:name="IDX217"/>
      <w:bookmarkEnd w:id="0"/>
    </w:p>
    <w:tbl>
      <w:tblPr>
        <w:tblStyle w:val="PlainTable1"/>
        <w:tblW w:w="0" w:type="auto"/>
        <w:jc w:val="center"/>
        <w:tblLook w:val="04A0" w:firstRow="1" w:lastRow="0" w:firstColumn="1" w:lastColumn="0" w:noHBand="0" w:noVBand="1"/>
        <w:tblDescription w:val="Procedure MDC: Model Fit Summary"/>
      </w:tblPr>
      <w:tblGrid>
        <w:gridCol w:w="3344"/>
        <w:gridCol w:w="1896"/>
      </w:tblGrid>
      <w:tr w:rsidR="00DA6148" w:rsidRPr="0064361D" w14:paraId="7D7556CB" w14:textId="77777777" w:rsidTr="00530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532EB30" w14:textId="77777777" w:rsidR="00DA6148" w:rsidRPr="0064361D" w:rsidRDefault="00DA6148" w:rsidP="005306B6">
            <w:pPr>
              <w:jc w:val="cente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Model Fit Summary</w:t>
            </w:r>
          </w:p>
        </w:tc>
      </w:tr>
      <w:tr w:rsidR="00DA6148" w:rsidRPr="0064361D" w14:paraId="17891203" w14:textId="77777777" w:rsidTr="005306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8F9918"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Dependent Variable</w:t>
            </w:r>
          </w:p>
        </w:tc>
        <w:tc>
          <w:tcPr>
            <w:tcW w:w="0" w:type="auto"/>
            <w:hideMark/>
          </w:tcPr>
          <w:p w14:paraId="34F0DE33" w14:textId="77777777" w:rsidR="00DA6148" w:rsidRPr="0064361D" w:rsidRDefault="00DA6148" w:rsidP="005306B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decision</w:t>
            </w:r>
          </w:p>
        </w:tc>
      </w:tr>
      <w:tr w:rsidR="00DA6148" w:rsidRPr="0064361D" w14:paraId="29B59FC3" w14:textId="77777777" w:rsidTr="005306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84BB82"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lastRenderedPageBreak/>
              <w:t>Number of Observations</w:t>
            </w:r>
          </w:p>
        </w:tc>
        <w:tc>
          <w:tcPr>
            <w:tcW w:w="0" w:type="auto"/>
            <w:hideMark/>
          </w:tcPr>
          <w:p w14:paraId="7F1A2976" w14:textId="77777777" w:rsidR="00DA6148" w:rsidRPr="0064361D" w:rsidRDefault="00DA6148" w:rsidP="005306B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68864</w:t>
            </w:r>
          </w:p>
        </w:tc>
      </w:tr>
      <w:tr w:rsidR="00DA6148" w:rsidRPr="0064361D" w14:paraId="2C602CA3" w14:textId="77777777" w:rsidTr="005306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BEBFA7"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Number of Cases</w:t>
            </w:r>
          </w:p>
        </w:tc>
        <w:tc>
          <w:tcPr>
            <w:tcW w:w="0" w:type="auto"/>
            <w:hideMark/>
          </w:tcPr>
          <w:p w14:paraId="2BCB2BE8" w14:textId="77777777" w:rsidR="00DA6148" w:rsidRPr="0064361D" w:rsidRDefault="00DA6148" w:rsidP="005306B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275456</w:t>
            </w:r>
          </w:p>
        </w:tc>
      </w:tr>
      <w:tr w:rsidR="00DA6148" w:rsidRPr="0064361D" w14:paraId="62C6B899" w14:textId="77777777" w:rsidTr="005306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9D3C64"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Log Likelihood</w:t>
            </w:r>
          </w:p>
        </w:tc>
        <w:tc>
          <w:tcPr>
            <w:tcW w:w="0" w:type="auto"/>
            <w:noWrap/>
            <w:hideMark/>
          </w:tcPr>
          <w:p w14:paraId="2B226D45" w14:textId="77777777" w:rsidR="00DA6148" w:rsidRPr="0064361D" w:rsidRDefault="00DA6148" w:rsidP="005306B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-72134</w:t>
            </w:r>
          </w:p>
        </w:tc>
      </w:tr>
      <w:tr w:rsidR="00DA6148" w:rsidRPr="0064361D" w14:paraId="0161FC99" w14:textId="77777777" w:rsidTr="005306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A4A453"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Log Likelihood Null (</w:t>
            </w:r>
            <w:proofErr w:type="spellStart"/>
            <w:r w:rsidRPr="0064361D">
              <w:rPr>
                <w:rFonts w:ascii="Times New Roman" w:eastAsia="Times New Roman" w:hAnsi="Times New Roman" w:cs="Times New Roman"/>
                <w:sz w:val="24"/>
                <w:szCs w:val="24"/>
              </w:rPr>
              <w:t>LogL</w:t>
            </w:r>
            <w:proofErr w:type="spellEnd"/>
            <w:r w:rsidRPr="0064361D">
              <w:rPr>
                <w:rFonts w:ascii="Times New Roman" w:eastAsia="Times New Roman" w:hAnsi="Times New Roman" w:cs="Times New Roman"/>
                <w:sz w:val="24"/>
                <w:szCs w:val="24"/>
              </w:rPr>
              <w:t>(0))</w:t>
            </w:r>
          </w:p>
        </w:tc>
        <w:tc>
          <w:tcPr>
            <w:tcW w:w="0" w:type="auto"/>
            <w:noWrap/>
            <w:hideMark/>
          </w:tcPr>
          <w:p w14:paraId="53410B79" w14:textId="77777777" w:rsidR="00DA6148" w:rsidRPr="0064361D" w:rsidRDefault="00DA6148" w:rsidP="005306B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-95466</w:t>
            </w:r>
          </w:p>
        </w:tc>
      </w:tr>
      <w:tr w:rsidR="00DA6148" w:rsidRPr="0064361D" w14:paraId="7E5211F3" w14:textId="77777777" w:rsidTr="005306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2432AE"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Maximum Absolute Gradient</w:t>
            </w:r>
          </w:p>
        </w:tc>
        <w:tc>
          <w:tcPr>
            <w:tcW w:w="0" w:type="auto"/>
            <w:hideMark/>
          </w:tcPr>
          <w:p w14:paraId="32B9006D" w14:textId="77777777" w:rsidR="00DA6148" w:rsidRPr="0064361D" w:rsidRDefault="00DA6148" w:rsidP="005306B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0.0002958</w:t>
            </w:r>
          </w:p>
        </w:tc>
      </w:tr>
      <w:tr w:rsidR="00DA6148" w:rsidRPr="0064361D" w14:paraId="0A5EB0CF" w14:textId="77777777" w:rsidTr="005306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879040"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Number of Iterations</w:t>
            </w:r>
          </w:p>
        </w:tc>
        <w:tc>
          <w:tcPr>
            <w:tcW w:w="0" w:type="auto"/>
            <w:hideMark/>
          </w:tcPr>
          <w:p w14:paraId="44B5B7F3" w14:textId="77777777" w:rsidR="00DA6148" w:rsidRPr="0064361D" w:rsidRDefault="00DA6148" w:rsidP="005306B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6</w:t>
            </w:r>
          </w:p>
        </w:tc>
      </w:tr>
      <w:tr w:rsidR="00DA6148" w:rsidRPr="0064361D" w14:paraId="0720909D" w14:textId="77777777" w:rsidTr="005306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1AC45"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Optimization Method</w:t>
            </w:r>
          </w:p>
        </w:tc>
        <w:tc>
          <w:tcPr>
            <w:tcW w:w="0" w:type="auto"/>
            <w:hideMark/>
          </w:tcPr>
          <w:p w14:paraId="542AC050" w14:textId="77777777" w:rsidR="00DA6148" w:rsidRPr="0064361D" w:rsidRDefault="00DA6148" w:rsidP="005306B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Newton-Raphson</w:t>
            </w:r>
          </w:p>
        </w:tc>
      </w:tr>
      <w:tr w:rsidR="00DA6148" w:rsidRPr="0064361D" w14:paraId="0F0F5515" w14:textId="77777777" w:rsidTr="005306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587875"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AIC</w:t>
            </w:r>
          </w:p>
        </w:tc>
        <w:tc>
          <w:tcPr>
            <w:tcW w:w="0" w:type="auto"/>
            <w:hideMark/>
          </w:tcPr>
          <w:p w14:paraId="6811D46D" w14:textId="77777777" w:rsidR="00DA6148" w:rsidRPr="0064361D" w:rsidRDefault="00DA6148" w:rsidP="005306B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144346</w:t>
            </w:r>
          </w:p>
        </w:tc>
      </w:tr>
      <w:tr w:rsidR="00DA6148" w:rsidRPr="0064361D" w14:paraId="6FD167D4" w14:textId="77777777" w:rsidTr="005306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3FC74A" w14:textId="77777777" w:rsidR="00DA6148" w:rsidRPr="0064361D" w:rsidRDefault="00DA6148" w:rsidP="005306B6">
            <w:pPr>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Schwarz Criterion</w:t>
            </w:r>
          </w:p>
        </w:tc>
        <w:tc>
          <w:tcPr>
            <w:tcW w:w="0" w:type="auto"/>
            <w:hideMark/>
          </w:tcPr>
          <w:p w14:paraId="5BCD58B8" w14:textId="77777777" w:rsidR="00DA6148" w:rsidRPr="0064361D" w:rsidRDefault="00DA6148" w:rsidP="005306B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361D">
              <w:rPr>
                <w:rFonts w:ascii="Times New Roman" w:eastAsia="Times New Roman" w:hAnsi="Times New Roman" w:cs="Times New Roman"/>
                <w:sz w:val="24"/>
                <w:szCs w:val="24"/>
              </w:rPr>
              <w:t>144702</w:t>
            </w:r>
          </w:p>
        </w:tc>
      </w:tr>
    </w:tbl>
    <w:p w14:paraId="4F8919D0" w14:textId="77777777" w:rsidR="00DA6148" w:rsidRDefault="00DA6148" w:rsidP="00DA6148"/>
    <w:p w14:paraId="59B02CAF" w14:textId="77777777" w:rsidR="00DA6148" w:rsidRDefault="00DA6148" w:rsidP="00DA6148">
      <w:r w:rsidRPr="0064361D">
        <w:t>The parameter estimates can be used to forecast the choice probability of individuals that are not in the input data set</w:t>
      </w:r>
      <w:r>
        <w:t>. As shown below, are the variables which significantly impacting the decision variables.</w:t>
      </w:r>
    </w:p>
    <w:p w14:paraId="56AF1389" w14:textId="77777777" w:rsidR="00DA6148" w:rsidRPr="00E36327" w:rsidRDefault="00DA6148" w:rsidP="00DA6148">
      <w:pPr>
        <w:spacing w:after="0" w:line="240" w:lineRule="auto"/>
        <w:jc w:val="center"/>
        <w:rPr>
          <w:rFonts w:ascii="Arial" w:eastAsia="Times New Roman" w:hAnsi="Arial" w:cs="Arial"/>
          <w:color w:val="000000"/>
          <w:sz w:val="20"/>
          <w:szCs w:val="20"/>
        </w:rPr>
      </w:pPr>
      <w:r w:rsidRPr="00E36327">
        <w:rPr>
          <w:rFonts w:ascii="Arial" w:eastAsia="Times New Roman" w:hAnsi="Arial" w:cs="Arial"/>
          <w:color w:val="000000"/>
          <w:sz w:val="20"/>
          <w:szCs w:val="20"/>
        </w:rPr>
        <w:t> </w:t>
      </w:r>
    </w:p>
    <w:tbl>
      <w:tblPr>
        <w:tblW w:w="5000" w:type="pct"/>
        <w:tblCellSpacing w:w="6" w:type="dxa"/>
        <w:tblBorders>
          <w:top w:val="single" w:sz="2" w:space="0" w:color="000000"/>
          <w:left w:val="single" w:sz="2" w:space="0" w:color="000000"/>
          <w:bottom w:val="single" w:sz="2" w:space="0" w:color="000000"/>
          <w:right w:val="single" w:sz="2" w:space="0" w:color="000000"/>
        </w:tblBorders>
        <w:shd w:val="clear" w:color="auto" w:fill="FAFBFE"/>
        <w:tblCellMar>
          <w:top w:w="12" w:type="dxa"/>
          <w:left w:w="12" w:type="dxa"/>
          <w:bottom w:w="12" w:type="dxa"/>
          <w:right w:w="12" w:type="dxa"/>
        </w:tblCellMar>
        <w:tblLook w:val="04A0" w:firstRow="1" w:lastRow="0" w:firstColumn="1" w:lastColumn="0" w:noHBand="0" w:noVBand="1"/>
        <w:tblDescription w:val="Page Layout"/>
      </w:tblPr>
      <w:tblGrid>
        <w:gridCol w:w="10794"/>
      </w:tblGrid>
      <w:tr w:rsidR="00DA6148" w:rsidRPr="00574AC2" w14:paraId="66DFA916" w14:textId="77777777" w:rsidTr="005306B6">
        <w:trPr>
          <w:tblCellSpacing w:w="6" w:type="dxa"/>
        </w:trPr>
        <w:tc>
          <w:tcPr>
            <w:tcW w:w="0" w:type="auto"/>
            <w:shd w:val="clear" w:color="auto" w:fill="FAFBFE"/>
            <w:hideMark/>
          </w:tcPr>
          <w:p w14:paraId="158D4012" w14:textId="77777777" w:rsidR="00DA6148" w:rsidRPr="00574AC2" w:rsidRDefault="00DA6148" w:rsidP="005306B6">
            <w:pPr>
              <w:spacing w:after="0" w:line="240" w:lineRule="auto"/>
              <w:jc w:val="center"/>
              <w:rPr>
                <w:rFonts w:ascii="Arial" w:eastAsia="Times New Roman" w:hAnsi="Arial" w:cs="Arial"/>
                <w:color w:val="000000"/>
                <w:sz w:val="20"/>
                <w:szCs w:val="20"/>
              </w:rPr>
            </w:pPr>
            <w:r w:rsidRPr="00574AC2">
              <w:rPr>
                <w:rFonts w:ascii="Arial" w:eastAsia="Times New Roman" w:hAnsi="Arial" w:cs="Arial"/>
                <w:color w:val="000000"/>
                <w:sz w:val="20"/>
                <w:szCs w:val="20"/>
              </w:rPr>
              <w:t>Tree Diagram using METHOD = WARD</w:t>
            </w:r>
          </w:p>
        </w:tc>
      </w:tr>
    </w:tbl>
    <w:p w14:paraId="2D6693D3" w14:textId="77777777" w:rsidR="00DA6148" w:rsidRPr="00574AC2" w:rsidRDefault="00DA6148" w:rsidP="00DA6148">
      <w:pPr>
        <w:spacing w:after="0" w:line="240" w:lineRule="auto"/>
        <w:jc w:val="center"/>
        <w:rPr>
          <w:rFonts w:ascii="Arial" w:eastAsia="Times New Roman" w:hAnsi="Arial" w:cs="Arial"/>
          <w:color w:val="000000"/>
          <w:sz w:val="20"/>
          <w:szCs w:val="20"/>
        </w:rPr>
      </w:pPr>
    </w:p>
    <w:p w14:paraId="5341CF88" w14:textId="77777777" w:rsidR="00DA6148" w:rsidRPr="00574AC2" w:rsidRDefault="00DA6148" w:rsidP="00DA6148">
      <w:pPr>
        <w:spacing w:after="0" w:line="240" w:lineRule="auto"/>
        <w:jc w:val="center"/>
        <w:rPr>
          <w:rFonts w:ascii="Arial" w:eastAsia="Times New Roman" w:hAnsi="Arial" w:cs="Arial"/>
          <w:color w:val="000000"/>
          <w:sz w:val="20"/>
          <w:szCs w:val="20"/>
        </w:rPr>
      </w:pPr>
      <w:r w:rsidRPr="00574AC2">
        <w:rPr>
          <w:rFonts w:ascii="Arial" w:eastAsia="Times New Roman" w:hAnsi="Arial" w:cs="Arial"/>
          <w:color w:val="000000"/>
          <w:sz w:val="20"/>
          <w:szCs w:val="20"/>
        </w:rPr>
        <w:t>The MDC Procedure</w:t>
      </w:r>
    </w:p>
    <w:p w14:paraId="1EC371FE" w14:textId="77777777" w:rsidR="00DA6148" w:rsidRPr="00E36327" w:rsidRDefault="00DA6148" w:rsidP="00DA6148">
      <w:pPr>
        <w:spacing w:after="0" w:line="240" w:lineRule="auto"/>
        <w:jc w:val="center"/>
        <w:rPr>
          <w:rFonts w:ascii="Arial" w:eastAsia="Times New Roman" w:hAnsi="Arial" w:cs="Arial"/>
          <w:color w:val="000000"/>
          <w:sz w:val="20"/>
          <w:szCs w:val="20"/>
        </w:rPr>
      </w:pPr>
      <w:r w:rsidRPr="00574AC2">
        <w:rPr>
          <w:rFonts w:ascii="Arial" w:eastAsia="Times New Roman" w:hAnsi="Arial" w:cs="Arial"/>
          <w:color w:val="000000"/>
          <w:sz w:val="20"/>
          <w:szCs w:val="20"/>
        </w:rPr>
        <w:t xml:space="preserve"> </w:t>
      </w:r>
      <w:r w:rsidRPr="00E36327">
        <w:rPr>
          <w:rFonts w:ascii="Arial" w:eastAsia="Times New Roman" w:hAnsi="Arial" w:cs="Arial"/>
          <w:color w:val="000000"/>
          <w:sz w:val="20"/>
          <w:szCs w:val="20"/>
        </w:rPr>
        <w:t>Conditional Logit Estimates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708"/>
        <w:gridCol w:w="1134"/>
        <w:gridCol w:w="1170"/>
        <w:gridCol w:w="957"/>
        <w:gridCol w:w="1026"/>
      </w:tblGrid>
      <w:tr w:rsidR="00DA6148" w:rsidRPr="00A31105" w14:paraId="4B6C4DDF" w14:textId="77777777" w:rsidTr="005306B6">
        <w:trPr>
          <w:trHeight w:val="288"/>
          <w:jc w:val="center"/>
        </w:trPr>
        <w:tc>
          <w:tcPr>
            <w:tcW w:w="7200" w:type="dxa"/>
            <w:gridSpan w:val="6"/>
            <w:shd w:val="clear" w:color="auto" w:fill="auto"/>
            <w:hideMark/>
          </w:tcPr>
          <w:p w14:paraId="4AF8F218"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Parameter Estimates</w:t>
            </w:r>
          </w:p>
        </w:tc>
      </w:tr>
      <w:tr w:rsidR="00DA6148" w:rsidRPr="00A31105" w14:paraId="1F2CCAF9" w14:textId="77777777" w:rsidTr="005306B6">
        <w:trPr>
          <w:trHeight w:val="552"/>
          <w:jc w:val="center"/>
        </w:trPr>
        <w:tc>
          <w:tcPr>
            <w:tcW w:w="2274" w:type="dxa"/>
            <w:vMerge w:val="restart"/>
            <w:shd w:val="clear" w:color="auto" w:fill="auto"/>
            <w:hideMark/>
          </w:tcPr>
          <w:p w14:paraId="14F444F9"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Parameter</w:t>
            </w:r>
          </w:p>
        </w:tc>
        <w:tc>
          <w:tcPr>
            <w:tcW w:w="950" w:type="dxa"/>
            <w:vMerge w:val="restart"/>
            <w:shd w:val="clear" w:color="auto" w:fill="auto"/>
            <w:hideMark/>
          </w:tcPr>
          <w:p w14:paraId="7A06B994"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DF</w:t>
            </w:r>
          </w:p>
        </w:tc>
        <w:tc>
          <w:tcPr>
            <w:tcW w:w="960" w:type="dxa"/>
            <w:vMerge w:val="restart"/>
            <w:shd w:val="clear" w:color="auto" w:fill="auto"/>
            <w:hideMark/>
          </w:tcPr>
          <w:p w14:paraId="6F0A5AA6"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Estimate</w:t>
            </w:r>
          </w:p>
        </w:tc>
        <w:tc>
          <w:tcPr>
            <w:tcW w:w="984" w:type="dxa"/>
            <w:shd w:val="clear" w:color="auto" w:fill="auto"/>
            <w:hideMark/>
          </w:tcPr>
          <w:p w14:paraId="7B44841E"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Standard</w:t>
            </w:r>
          </w:p>
        </w:tc>
        <w:tc>
          <w:tcPr>
            <w:tcW w:w="957" w:type="dxa"/>
            <w:vMerge w:val="restart"/>
            <w:shd w:val="clear" w:color="auto" w:fill="auto"/>
            <w:hideMark/>
          </w:tcPr>
          <w:p w14:paraId="0E8D6FCF"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t Value</w:t>
            </w:r>
          </w:p>
        </w:tc>
        <w:tc>
          <w:tcPr>
            <w:tcW w:w="1075" w:type="dxa"/>
            <w:shd w:val="clear" w:color="auto" w:fill="auto"/>
            <w:hideMark/>
          </w:tcPr>
          <w:p w14:paraId="630703E1" w14:textId="77777777" w:rsidR="00DA6148" w:rsidRPr="00A31105" w:rsidRDefault="00DA6148" w:rsidP="005306B6">
            <w:pPr>
              <w:spacing w:after="0" w:line="240" w:lineRule="auto"/>
              <w:jc w:val="center"/>
              <w:rPr>
                <w:rFonts w:ascii="Arial" w:eastAsia="Times New Roman" w:hAnsi="Arial" w:cs="Arial"/>
                <w:b/>
                <w:bCs/>
                <w:color w:val="000000"/>
              </w:rPr>
            </w:pPr>
            <w:proofErr w:type="spellStart"/>
            <w:r w:rsidRPr="00A31105">
              <w:rPr>
                <w:rFonts w:ascii="Arial" w:eastAsia="Times New Roman" w:hAnsi="Arial" w:cs="Arial"/>
                <w:b/>
                <w:bCs/>
                <w:color w:val="000000"/>
              </w:rPr>
              <w:t>Approx</w:t>
            </w:r>
            <w:proofErr w:type="spellEnd"/>
          </w:p>
        </w:tc>
      </w:tr>
      <w:tr w:rsidR="00DA6148" w:rsidRPr="00A31105" w14:paraId="43BAB940" w14:textId="77777777" w:rsidTr="005306B6">
        <w:trPr>
          <w:trHeight w:val="288"/>
          <w:jc w:val="center"/>
        </w:trPr>
        <w:tc>
          <w:tcPr>
            <w:tcW w:w="2274" w:type="dxa"/>
            <w:vMerge/>
            <w:vAlign w:val="center"/>
            <w:hideMark/>
          </w:tcPr>
          <w:p w14:paraId="14736C14" w14:textId="77777777" w:rsidR="00DA6148" w:rsidRPr="00A31105" w:rsidRDefault="00DA6148" w:rsidP="005306B6">
            <w:pPr>
              <w:spacing w:after="0" w:line="240" w:lineRule="auto"/>
              <w:rPr>
                <w:rFonts w:ascii="Arial" w:eastAsia="Times New Roman" w:hAnsi="Arial" w:cs="Arial"/>
                <w:b/>
                <w:bCs/>
                <w:color w:val="000000"/>
              </w:rPr>
            </w:pPr>
          </w:p>
        </w:tc>
        <w:tc>
          <w:tcPr>
            <w:tcW w:w="950" w:type="dxa"/>
            <w:vMerge/>
            <w:vAlign w:val="center"/>
            <w:hideMark/>
          </w:tcPr>
          <w:p w14:paraId="2B0608E5" w14:textId="77777777" w:rsidR="00DA6148" w:rsidRPr="00A31105" w:rsidRDefault="00DA6148" w:rsidP="005306B6">
            <w:pPr>
              <w:spacing w:after="0" w:line="240" w:lineRule="auto"/>
              <w:rPr>
                <w:rFonts w:ascii="Arial" w:eastAsia="Times New Roman" w:hAnsi="Arial" w:cs="Arial"/>
                <w:b/>
                <w:bCs/>
                <w:color w:val="000000"/>
              </w:rPr>
            </w:pPr>
          </w:p>
        </w:tc>
        <w:tc>
          <w:tcPr>
            <w:tcW w:w="960" w:type="dxa"/>
            <w:vMerge/>
            <w:vAlign w:val="center"/>
            <w:hideMark/>
          </w:tcPr>
          <w:p w14:paraId="218FF390" w14:textId="77777777" w:rsidR="00DA6148" w:rsidRPr="00A31105" w:rsidRDefault="00DA6148" w:rsidP="005306B6">
            <w:pPr>
              <w:spacing w:after="0" w:line="240" w:lineRule="auto"/>
              <w:rPr>
                <w:rFonts w:ascii="Arial" w:eastAsia="Times New Roman" w:hAnsi="Arial" w:cs="Arial"/>
                <w:b/>
                <w:bCs/>
                <w:color w:val="000000"/>
              </w:rPr>
            </w:pPr>
          </w:p>
        </w:tc>
        <w:tc>
          <w:tcPr>
            <w:tcW w:w="984" w:type="dxa"/>
            <w:shd w:val="clear" w:color="auto" w:fill="auto"/>
            <w:hideMark/>
          </w:tcPr>
          <w:p w14:paraId="2A7FA1E6"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Error</w:t>
            </w:r>
          </w:p>
        </w:tc>
        <w:tc>
          <w:tcPr>
            <w:tcW w:w="957" w:type="dxa"/>
            <w:vMerge/>
            <w:vAlign w:val="center"/>
            <w:hideMark/>
          </w:tcPr>
          <w:p w14:paraId="7D72AC13" w14:textId="77777777" w:rsidR="00DA6148" w:rsidRPr="00A31105" w:rsidRDefault="00DA6148" w:rsidP="005306B6">
            <w:pPr>
              <w:spacing w:after="0" w:line="240" w:lineRule="auto"/>
              <w:rPr>
                <w:rFonts w:ascii="Arial" w:eastAsia="Times New Roman" w:hAnsi="Arial" w:cs="Arial"/>
                <w:b/>
                <w:bCs/>
                <w:color w:val="000000"/>
              </w:rPr>
            </w:pPr>
          </w:p>
        </w:tc>
        <w:tc>
          <w:tcPr>
            <w:tcW w:w="1075" w:type="dxa"/>
            <w:shd w:val="clear" w:color="auto" w:fill="auto"/>
            <w:hideMark/>
          </w:tcPr>
          <w:p w14:paraId="33404598" w14:textId="77777777" w:rsidR="00DA6148" w:rsidRPr="00A31105" w:rsidRDefault="00DA6148" w:rsidP="005306B6">
            <w:pPr>
              <w:spacing w:after="0" w:line="240" w:lineRule="auto"/>
              <w:jc w:val="center"/>
              <w:rPr>
                <w:rFonts w:ascii="Arial" w:eastAsia="Times New Roman" w:hAnsi="Arial" w:cs="Arial"/>
                <w:b/>
                <w:bCs/>
                <w:color w:val="000000"/>
              </w:rPr>
            </w:pPr>
            <w:proofErr w:type="spellStart"/>
            <w:r w:rsidRPr="00A31105">
              <w:rPr>
                <w:rFonts w:ascii="Arial" w:eastAsia="Times New Roman" w:hAnsi="Arial" w:cs="Arial"/>
                <w:b/>
                <w:bCs/>
                <w:color w:val="000000"/>
              </w:rPr>
              <w:t>Pr</w:t>
            </w:r>
            <w:proofErr w:type="spellEnd"/>
            <w:r w:rsidRPr="00A31105">
              <w:rPr>
                <w:rFonts w:ascii="Arial" w:eastAsia="Times New Roman" w:hAnsi="Arial" w:cs="Arial"/>
                <w:b/>
                <w:bCs/>
                <w:color w:val="000000"/>
              </w:rPr>
              <w:t xml:space="preserve"> &gt; |t|</w:t>
            </w:r>
          </w:p>
        </w:tc>
      </w:tr>
      <w:tr w:rsidR="00DA6148" w:rsidRPr="00A31105" w14:paraId="203519A0" w14:textId="77777777" w:rsidTr="005306B6">
        <w:trPr>
          <w:trHeight w:val="288"/>
          <w:jc w:val="center"/>
        </w:trPr>
        <w:tc>
          <w:tcPr>
            <w:tcW w:w="2274" w:type="dxa"/>
            <w:shd w:val="clear" w:color="auto" w:fill="auto"/>
            <w:hideMark/>
          </w:tcPr>
          <w:p w14:paraId="6D61AEB4"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dBR2</w:t>
            </w:r>
          </w:p>
        </w:tc>
        <w:tc>
          <w:tcPr>
            <w:tcW w:w="950" w:type="dxa"/>
            <w:shd w:val="clear" w:color="auto" w:fill="auto"/>
            <w:hideMark/>
          </w:tcPr>
          <w:p w14:paraId="5778232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36E9816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-1.7795</w:t>
            </w:r>
          </w:p>
        </w:tc>
        <w:tc>
          <w:tcPr>
            <w:tcW w:w="984" w:type="dxa"/>
            <w:shd w:val="clear" w:color="auto" w:fill="auto"/>
            <w:hideMark/>
          </w:tcPr>
          <w:p w14:paraId="3717593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0.0766</w:t>
            </w:r>
          </w:p>
        </w:tc>
        <w:tc>
          <w:tcPr>
            <w:tcW w:w="957" w:type="dxa"/>
            <w:shd w:val="clear" w:color="auto" w:fill="auto"/>
            <w:noWrap/>
            <w:hideMark/>
          </w:tcPr>
          <w:p w14:paraId="15C751C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-23.24</w:t>
            </w:r>
          </w:p>
        </w:tc>
        <w:tc>
          <w:tcPr>
            <w:tcW w:w="1075" w:type="dxa"/>
            <w:shd w:val="clear" w:color="auto" w:fill="auto"/>
            <w:hideMark/>
          </w:tcPr>
          <w:p w14:paraId="1A99FAB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3CFD1425" w14:textId="77777777" w:rsidTr="005306B6">
        <w:trPr>
          <w:trHeight w:val="288"/>
          <w:jc w:val="center"/>
        </w:trPr>
        <w:tc>
          <w:tcPr>
            <w:tcW w:w="2274" w:type="dxa"/>
            <w:shd w:val="clear" w:color="auto" w:fill="auto"/>
            <w:hideMark/>
          </w:tcPr>
          <w:p w14:paraId="3024D75B"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dBR3</w:t>
            </w:r>
          </w:p>
        </w:tc>
        <w:tc>
          <w:tcPr>
            <w:tcW w:w="950" w:type="dxa"/>
            <w:shd w:val="clear" w:color="auto" w:fill="auto"/>
            <w:hideMark/>
          </w:tcPr>
          <w:p w14:paraId="10669BC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4B739D8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-0.3538</w:t>
            </w:r>
          </w:p>
        </w:tc>
        <w:tc>
          <w:tcPr>
            <w:tcW w:w="984" w:type="dxa"/>
            <w:shd w:val="clear" w:color="auto" w:fill="auto"/>
            <w:hideMark/>
          </w:tcPr>
          <w:p w14:paraId="2D6E20C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0.0757</w:t>
            </w:r>
          </w:p>
        </w:tc>
        <w:tc>
          <w:tcPr>
            <w:tcW w:w="957" w:type="dxa"/>
            <w:shd w:val="clear" w:color="auto" w:fill="auto"/>
            <w:noWrap/>
            <w:hideMark/>
          </w:tcPr>
          <w:p w14:paraId="74EC2DA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-4.67</w:t>
            </w:r>
          </w:p>
        </w:tc>
        <w:tc>
          <w:tcPr>
            <w:tcW w:w="1075" w:type="dxa"/>
            <w:shd w:val="clear" w:color="auto" w:fill="auto"/>
            <w:hideMark/>
          </w:tcPr>
          <w:p w14:paraId="239F9AA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3A8DB29A" w14:textId="77777777" w:rsidTr="005306B6">
        <w:trPr>
          <w:trHeight w:val="288"/>
          <w:jc w:val="center"/>
        </w:trPr>
        <w:tc>
          <w:tcPr>
            <w:tcW w:w="2274" w:type="dxa"/>
            <w:shd w:val="clear" w:color="auto" w:fill="auto"/>
            <w:hideMark/>
          </w:tcPr>
          <w:p w14:paraId="53FAA59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dBR4</w:t>
            </w:r>
          </w:p>
        </w:tc>
        <w:tc>
          <w:tcPr>
            <w:tcW w:w="950" w:type="dxa"/>
            <w:shd w:val="clear" w:color="auto" w:fill="auto"/>
            <w:hideMark/>
          </w:tcPr>
          <w:p w14:paraId="51B0272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6DDB59C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-1.0448</w:t>
            </w:r>
          </w:p>
        </w:tc>
        <w:tc>
          <w:tcPr>
            <w:tcW w:w="984" w:type="dxa"/>
            <w:shd w:val="clear" w:color="auto" w:fill="auto"/>
            <w:hideMark/>
          </w:tcPr>
          <w:p w14:paraId="130F701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0.0848</w:t>
            </w:r>
          </w:p>
        </w:tc>
        <w:tc>
          <w:tcPr>
            <w:tcW w:w="957" w:type="dxa"/>
            <w:shd w:val="clear" w:color="auto" w:fill="auto"/>
            <w:noWrap/>
            <w:hideMark/>
          </w:tcPr>
          <w:p w14:paraId="524B417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-12.33</w:t>
            </w:r>
          </w:p>
        </w:tc>
        <w:tc>
          <w:tcPr>
            <w:tcW w:w="1075" w:type="dxa"/>
            <w:shd w:val="clear" w:color="auto" w:fill="auto"/>
            <w:hideMark/>
          </w:tcPr>
          <w:p w14:paraId="2C1B9E1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0901B872" w14:textId="77777777" w:rsidTr="005306B6">
        <w:trPr>
          <w:trHeight w:val="288"/>
          <w:jc w:val="center"/>
        </w:trPr>
        <w:tc>
          <w:tcPr>
            <w:tcW w:w="2274" w:type="dxa"/>
            <w:shd w:val="clear" w:color="auto" w:fill="auto"/>
            <w:hideMark/>
          </w:tcPr>
          <w:p w14:paraId="69097F48"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Price</w:t>
            </w:r>
          </w:p>
        </w:tc>
        <w:tc>
          <w:tcPr>
            <w:tcW w:w="950" w:type="dxa"/>
            <w:shd w:val="clear" w:color="auto" w:fill="auto"/>
            <w:hideMark/>
          </w:tcPr>
          <w:p w14:paraId="2C64D5F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3371DC7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-1.1935</w:t>
            </w:r>
          </w:p>
        </w:tc>
        <w:tc>
          <w:tcPr>
            <w:tcW w:w="984" w:type="dxa"/>
            <w:shd w:val="clear" w:color="auto" w:fill="auto"/>
            <w:hideMark/>
          </w:tcPr>
          <w:p w14:paraId="3222C83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0.4807</w:t>
            </w:r>
          </w:p>
        </w:tc>
        <w:tc>
          <w:tcPr>
            <w:tcW w:w="957" w:type="dxa"/>
            <w:shd w:val="clear" w:color="auto" w:fill="auto"/>
            <w:noWrap/>
            <w:hideMark/>
          </w:tcPr>
          <w:p w14:paraId="7B67FF2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-2.48</w:t>
            </w:r>
          </w:p>
        </w:tc>
        <w:tc>
          <w:tcPr>
            <w:tcW w:w="1075" w:type="dxa"/>
            <w:shd w:val="clear" w:color="auto" w:fill="auto"/>
            <w:hideMark/>
          </w:tcPr>
          <w:p w14:paraId="5FB39FA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0.013</w:t>
            </w:r>
          </w:p>
        </w:tc>
      </w:tr>
      <w:tr w:rsidR="00DA6148" w:rsidRPr="00A31105" w14:paraId="536565E9" w14:textId="77777777" w:rsidTr="005306B6">
        <w:trPr>
          <w:trHeight w:val="288"/>
          <w:jc w:val="center"/>
        </w:trPr>
        <w:tc>
          <w:tcPr>
            <w:tcW w:w="2274" w:type="dxa"/>
            <w:shd w:val="clear" w:color="auto" w:fill="auto"/>
            <w:hideMark/>
          </w:tcPr>
          <w:p w14:paraId="220DA5EA"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Display</w:t>
            </w:r>
          </w:p>
        </w:tc>
        <w:tc>
          <w:tcPr>
            <w:tcW w:w="950" w:type="dxa"/>
            <w:shd w:val="clear" w:color="auto" w:fill="auto"/>
            <w:hideMark/>
          </w:tcPr>
          <w:p w14:paraId="00A2B3D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CD9EA8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0.3377</w:t>
            </w:r>
          </w:p>
        </w:tc>
        <w:tc>
          <w:tcPr>
            <w:tcW w:w="984" w:type="dxa"/>
            <w:shd w:val="clear" w:color="auto" w:fill="auto"/>
            <w:hideMark/>
          </w:tcPr>
          <w:p w14:paraId="4F087DA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0.00873</w:t>
            </w:r>
          </w:p>
        </w:tc>
        <w:tc>
          <w:tcPr>
            <w:tcW w:w="957" w:type="dxa"/>
            <w:shd w:val="clear" w:color="auto" w:fill="auto"/>
            <w:hideMark/>
          </w:tcPr>
          <w:p w14:paraId="13C8CE2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38.67</w:t>
            </w:r>
          </w:p>
        </w:tc>
        <w:tc>
          <w:tcPr>
            <w:tcW w:w="1075" w:type="dxa"/>
            <w:shd w:val="clear" w:color="auto" w:fill="auto"/>
            <w:hideMark/>
          </w:tcPr>
          <w:p w14:paraId="199A66C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0E868A26" w14:textId="77777777" w:rsidTr="005306B6">
        <w:trPr>
          <w:trHeight w:val="288"/>
          <w:jc w:val="center"/>
        </w:trPr>
        <w:tc>
          <w:tcPr>
            <w:tcW w:w="2274" w:type="dxa"/>
            <w:shd w:val="clear" w:color="auto" w:fill="auto"/>
            <w:hideMark/>
          </w:tcPr>
          <w:p w14:paraId="74038D62"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Feature</w:t>
            </w:r>
          </w:p>
        </w:tc>
        <w:tc>
          <w:tcPr>
            <w:tcW w:w="950" w:type="dxa"/>
            <w:shd w:val="clear" w:color="auto" w:fill="auto"/>
            <w:hideMark/>
          </w:tcPr>
          <w:p w14:paraId="4753DE7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78A4A6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0.6979</w:t>
            </w:r>
          </w:p>
        </w:tc>
        <w:tc>
          <w:tcPr>
            <w:tcW w:w="984" w:type="dxa"/>
            <w:shd w:val="clear" w:color="auto" w:fill="auto"/>
            <w:hideMark/>
          </w:tcPr>
          <w:p w14:paraId="0F56379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0.0121</w:t>
            </w:r>
          </w:p>
        </w:tc>
        <w:tc>
          <w:tcPr>
            <w:tcW w:w="957" w:type="dxa"/>
            <w:shd w:val="clear" w:color="auto" w:fill="auto"/>
            <w:hideMark/>
          </w:tcPr>
          <w:p w14:paraId="799EE58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57.51</w:t>
            </w:r>
          </w:p>
        </w:tc>
        <w:tc>
          <w:tcPr>
            <w:tcW w:w="1075" w:type="dxa"/>
            <w:shd w:val="clear" w:color="auto" w:fill="auto"/>
            <w:hideMark/>
          </w:tcPr>
          <w:p w14:paraId="5FD8782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4B3513BF" w14:textId="77777777" w:rsidTr="005306B6">
        <w:trPr>
          <w:trHeight w:val="288"/>
          <w:jc w:val="center"/>
        </w:trPr>
        <w:tc>
          <w:tcPr>
            <w:tcW w:w="2274" w:type="dxa"/>
            <w:shd w:val="clear" w:color="auto" w:fill="auto"/>
            <w:hideMark/>
          </w:tcPr>
          <w:p w14:paraId="5A6E91B2"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LOW_FAT2</w:t>
            </w:r>
          </w:p>
        </w:tc>
        <w:tc>
          <w:tcPr>
            <w:tcW w:w="950" w:type="dxa"/>
            <w:shd w:val="clear" w:color="auto" w:fill="auto"/>
            <w:hideMark/>
          </w:tcPr>
          <w:p w14:paraId="5ED834D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27706B3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0.9347</w:t>
            </w:r>
          </w:p>
        </w:tc>
        <w:tc>
          <w:tcPr>
            <w:tcW w:w="984" w:type="dxa"/>
            <w:shd w:val="clear" w:color="auto" w:fill="auto"/>
            <w:hideMark/>
          </w:tcPr>
          <w:p w14:paraId="1ECDAC3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0.0378</w:t>
            </w:r>
          </w:p>
        </w:tc>
        <w:tc>
          <w:tcPr>
            <w:tcW w:w="957" w:type="dxa"/>
            <w:shd w:val="clear" w:color="auto" w:fill="auto"/>
            <w:hideMark/>
          </w:tcPr>
          <w:p w14:paraId="5353A8C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24.76</w:t>
            </w:r>
          </w:p>
        </w:tc>
        <w:tc>
          <w:tcPr>
            <w:tcW w:w="1075" w:type="dxa"/>
            <w:shd w:val="clear" w:color="auto" w:fill="auto"/>
            <w:hideMark/>
          </w:tcPr>
          <w:p w14:paraId="4B7E66A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275372BA" w14:textId="77777777" w:rsidTr="005306B6">
        <w:trPr>
          <w:trHeight w:val="288"/>
          <w:jc w:val="center"/>
        </w:trPr>
        <w:tc>
          <w:tcPr>
            <w:tcW w:w="2274" w:type="dxa"/>
            <w:shd w:val="clear" w:color="auto" w:fill="auto"/>
            <w:hideMark/>
          </w:tcPr>
          <w:p w14:paraId="4E43629F"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LOW_FAT3</w:t>
            </w:r>
          </w:p>
        </w:tc>
        <w:tc>
          <w:tcPr>
            <w:tcW w:w="950" w:type="dxa"/>
            <w:shd w:val="clear" w:color="auto" w:fill="auto"/>
            <w:hideMark/>
          </w:tcPr>
          <w:p w14:paraId="0A2B5E9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3CD928E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-2.0724</w:t>
            </w:r>
          </w:p>
        </w:tc>
        <w:tc>
          <w:tcPr>
            <w:tcW w:w="984" w:type="dxa"/>
            <w:shd w:val="clear" w:color="auto" w:fill="auto"/>
            <w:hideMark/>
          </w:tcPr>
          <w:p w14:paraId="7203733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0.129</w:t>
            </w:r>
          </w:p>
        </w:tc>
        <w:tc>
          <w:tcPr>
            <w:tcW w:w="957" w:type="dxa"/>
            <w:shd w:val="clear" w:color="auto" w:fill="auto"/>
            <w:noWrap/>
            <w:hideMark/>
          </w:tcPr>
          <w:p w14:paraId="09681FD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-16.06</w:t>
            </w:r>
          </w:p>
        </w:tc>
        <w:tc>
          <w:tcPr>
            <w:tcW w:w="1075" w:type="dxa"/>
            <w:shd w:val="clear" w:color="auto" w:fill="auto"/>
            <w:hideMark/>
          </w:tcPr>
          <w:p w14:paraId="7A9AFFC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087083FB" w14:textId="77777777" w:rsidTr="005306B6">
        <w:trPr>
          <w:trHeight w:val="288"/>
          <w:jc w:val="center"/>
        </w:trPr>
        <w:tc>
          <w:tcPr>
            <w:tcW w:w="2274" w:type="dxa"/>
            <w:shd w:val="clear" w:color="auto" w:fill="auto"/>
            <w:hideMark/>
          </w:tcPr>
          <w:p w14:paraId="4764FFBE"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LOW_FAT4</w:t>
            </w:r>
          </w:p>
        </w:tc>
        <w:tc>
          <w:tcPr>
            <w:tcW w:w="950" w:type="dxa"/>
            <w:shd w:val="clear" w:color="auto" w:fill="auto"/>
            <w:hideMark/>
          </w:tcPr>
          <w:p w14:paraId="08B4026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CCBFB5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1.7568</w:t>
            </w:r>
          </w:p>
        </w:tc>
        <w:tc>
          <w:tcPr>
            <w:tcW w:w="984" w:type="dxa"/>
            <w:shd w:val="clear" w:color="auto" w:fill="auto"/>
            <w:hideMark/>
          </w:tcPr>
          <w:p w14:paraId="3876D42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0.0363</w:t>
            </w:r>
          </w:p>
        </w:tc>
        <w:tc>
          <w:tcPr>
            <w:tcW w:w="957" w:type="dxa"/>
            <w:shd w:val="clear" w:color="auto" w:fill="auto"/>
            <w:hideMark/>
          </w:tcPr>
          <w:p w14:paraId="41B502C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48.39</w:t>
            </w:r>
          </w:p>
        </w:tc>
        <w:tc>
          <w:tcPr>
            <w:tcW w:w="1075" w:type="dxa"/>
            <w:shd w:val="clear" w:color="auto" w:fill="auto"/>
            <w:hideMark/>
          </w:tcPr>
          <w:p w14:paraId="583871B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5FC0D278" w14:textId="77777777" w:rsidTr="005306B6">
        <w:trPr>
          <w:trHeight w:val="288"/>
          <w:jc w:val="center"/>
        </w:trPr>
        <w:tc>
          <w:tcPr>
            <w:tcW w:w="2274" w:type="dxa"/>
            <w:shd w:val="clear" w:color="auto" w:fill="auto"/>
            <w:hideMark/>
          </w:tcPr>
          <w:p w14:paraId="5F83F49F"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inc2</w:t>
            </w:r>
          </w:p>
        </w:tc>
        <w:tc>
          <w:tcPr>
            <w:tcW w:w="950" w:type="dxa"/>
            <w:shd w:val="clear" w:color="auto" w:fill="auto"/>
            <w:hideMark/>
          </w:tcPr>
          <w:p w14:paraId="644C59B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6019C4A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0.0639</w:t>
            </w:r>
          </w:p>
        </w:tc>
        <w:tc>
          <w:tcPr>
            <w:tcW w:w="984" w:type="dxa"/>
            <w:shd w:val="clear" w:color="auto" w:fill="auto"/>
            <w:hideMark/>
          </w:tcPr>
          <w:p w14:paraId="5799FCF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0.00552</w:t>
            </w:r>
          </w:p>
        </w:tc>
        <w:tc>
          <w:tcPr>
            <w:tcW w:w="957" w:type="dxa"/>
            <w:shd w:val="clear" w:color="auto" w:fill="auto"/>
            <w:hideMark/>
          </w:tcPr>
          <w:p w14:paraId="498AF98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11.59</w:t>
            </w:r>
          </w:p>
        </w:tc>
        <w:tc>
          <w:tcPr>
            <w:tcW w:w="1075" w:type="dxa"/>
            <w:shd w:val="clear" w:color="auto" w:fill="auto"/>
            <w:hideMark/>
          </w:tcPr>
          <w:p w14:paraId="7392BF4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08AB6E8A" w14:textId="77777777" w:rsidTr="005306B6">
        <w:trPr>
          <w:trHeight w:val="288"/>
          <w:jc w:val="center"/>
        </w:trPr>
        <w:tc>
          <w:tcPr>
            <w:tcW w:w="2274" w:type="dxa"/>
            <w:shd w:val="clear" w:color="auto" w:fill="auto"/>
            <w:hideMark/>
          </w:tcPr>
          <w:p w14:paraId="0357311F"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inc3</w:t>
            </w:r>
          </w:p>
        </w:tc>
        <w:tc>
          <w:tcPr>
            <w:tcW w:w="950" w:type="dxa"/>
            <w:shd w:val="clear" w:color="auto" w:fill="auto"/>
            <w:hideMark/>
          </w:tcPr>
          <w:p w14:paraId="4304187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0F2BCC3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-0.0147</w:t>
            </w:r>
          </w:p>
        </w:tc>
        <w:tc>
          <w:tcPr>
            <w:tcW w:w="984" w:type="dxa"/>
            <w:shd w:val="clear" w:color="auto" w:fill="auto"/>
            <w:hideMark/>
          </w:tcPr>
          <w:p w14:paraId="1E4680A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0.00557</w:t>
            </w:r>
          </w:p>
        </w:tc>
        <w:tc>
          <w:tcPr>
            <w:tcW w:w="957" w:type="dxa"/>
            <w:shd w:val="clear" w:color="auto" w:fill="auto"/>
            <w:noWrap/>
            <w:hideMark/>
          </w:tcPr>
          <w:p w14:paraId="11C12C6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-2.64</w:t>
            </w:r>
          </w:p>
        </w:tc>
        <w:tc>
          <w:tcPr>
            <w:tcW w:w="1075" w:type="dxa"/>
            <w:shd w:val="clear" w:color="auto" w:fill="auto"/>
            <w:hideMark/>
          </w:tcPr>
          <w:p w14:paraId="3AD140B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0.0083</w:t>
            </w:r>
          </w:p>
        </w:tc>
      </w:tr>
      <w:tr w:rsidR="00DA6148" w:rsidRPr="00A31105" w14:paraId="41E64144" w14:textId="77777777" w:rsidTr="005306B6">
        <w:trPr>
          <w:trHeight w:val="288"/>
          <w:jc w:val="center"/>
        </w:trPr>
        <w:tc>
          <w:tcPr>
            <w:tcW w:w="2274" w:type="dxa"/>
            <w:shd w:val="clear" w:color="auto" w:fill="auto"/>
            <w:hideMark/>
          </w:tcPr>
          <w:p w14:paraId="33BC6C5D"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inc4</w:t>
            </w:r>
          </w:p>
        </w:tc>
        <w:tc>
          <w:tcPr>
            <w:tcW w:w="950" w:type="dxa"/>
            <w:shd w:val="clear" w:color="auto" w:fill="auto"/>
            <w:hideMark/>
          </w:tcPr>
          <w:p w14:paraId="5E96098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3CF8161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0.00011</w:t>
            </w:r>
          </w:p>
        </w:tc>
        <w:tc>
          <w:tcPr>
            <w:tcW w:w="984" w:type="dxa"/>
            <w:shd w:val="clear" w:color="auto" w:fill="auto"/>
            <w:hideMark/>
          </w:tcPr>
          <w:p w14:paraId="147399D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0.00619</w:t>
            </w:r>
          </w:p>
        </w:tc>
        <w:tc>
          <w:tcPr>
            <w:tcW w:w="957" w:type="dxa"/>
            <w:shd w:val="clear" w:color="auto" w:fill="auto"/>
            <w:hideMark/>
          </w:tcPr>
          <w:p w14:paraId="31E0A24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0.02</w:t>
            </w:r>
          </w:p>
        </w:tc>
        <w:tc>
          <w:tcPr>
            <w:tcW w:w="1075" w:type="dxa"/>
            <w:shd w:val="clear" w:color="000000" w:fill="FF7C80"/>
            <w:hideMark/>
          </w:tcPr>
          <w:p w14:paraId="11BE058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0.9858</w:t>
            </w:r>
          </w:p>
        </w:tc>
      </w:tr>
      <w:tr w:rsidR="00DA6148" w:rsidRPr="00A31105" w14:paraId="784ABEE2" w14:textId="77777777" w:rsidTr="005306B6">
        <w:trPr>
          <w:trHeight w:val="288"/>
          <w:jc w:val="center"/>
        </w:trPr>
        <w:tc>
          <w:tcPr>
            <w:tcW w:w="2274" w:type="dxa"/>
            <w:shd w:val="clear" w:color="auto" w:fill="auto"/>
            <w:hideMark/>
          </w:tcPr>
          <w:p w14:paraId="39629CE7"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HH_OWN2</w:t>
            </w:r>
          </w:p>
        </w:tc>
        <w:tc>
          <w:tcPr>
            <w:tcW w:w="950" w:type="dxa"/>
            <w:shd w:val="clear" w:color="auto" w:fill="auto"/>
            <w:hideMark/>
          </w:tcPr>
          <w:p w14:paraId="172A238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46A1FB8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0.1815</w:t>
            </w:r>
          </w:p>
        </w:tc>
        <w:tc>
          <w:tcPr>
            <w:tcW w:w="984" w:type="dxa"/>
            <w:shd w:val="clear" w:color="auto" w:fill="auto"/>
            <w:hideMark/>
          </w:tcPr>
          <w:p w14:paraId="4F3B9C8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0.0355</w:t>
            </w:r>
          </w:p>
        </w:tc>
        <w:tc>
          <w:tcPr>
            <w:tcW w:w="957" w:type="dxa"/>
            <w:shd w:val="clear" w:color="auto" w:fill="auto"/>
            <w:hideMark/>
          </w:tcPr>
          <w:p w14:paraId="3CF08DC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5.11</w:t>
            </w:r>
          </w:p>
        </w:tc>
        <w:tc>
          <w:tcPr>
            <w:tcW w:w="1075" w:type="dxa"/>
            <w:shd w:val="clear" w:color="auto" w:fill="auto"/>
            <w:hideMark/>
          </w:tcPr>
          <w:p w14:paraId="737C07F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6354F9DB" w14:textId="77777777" w:rsidTr="005306B6">
        <w:trPr>
          <w:trHeight w:val="288"/>
          <w:jc w:val="center"/>
        </w:trPr>
        <w:tc>
          <w:tcPr>
            <w:tcW w:w="2274" w:type="dxa"/>
            <w:shd w:val="clear" w:color="auto" w:fill="auto"/>
            <w:hideMark/>
          </w:tcPr>
          <w:p w14:paraId="6689E5CD"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HH_OWN3</w:t>
            </w:r>
          </w:p>
        </w:tc>
        <w:tc>
          <w:tcPr>
            <w:tcW w:w="950" w:type="dxa"/>
            <w:shd w:val="clear" w:color="auto" w:fill="auto"/>
            <w:hideMark/>
          </w:tcPr>
          <w:p w14:paraId="5341D37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1F5B89C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0.0892</w:t>
            </w:r>
          </w:p>
        </w:tc>
        <w:tc>
          <w:tcPr>
            <w:tcW w:w="984" w:type="dxa"/>
            <w:shd w:val="clear" w:color="auto" w:fill="auto"/>
            <w:hideMark/>
          </w:tcPr>
          <w:p w14:paraId="15C24F1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0.0329</w:t>
            </w:r>
          </w:p>
        </w:tc>
        <w:tc>
          <w:tcPr>
            <w:tcW w:w="957" w:type="dxa"/>
            <w:shd w:val="clear" w:color="auto" w:fill="auto"/>
            <w:hideMark/>
          </w:tcPr>
          <w:p w14:paraId="5A6037F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2.71</w:t>
            </w:r>
          </w:p>
        </w:tc>
        <w:tc>
          <w:tcPr>
            <w:tcW w:w="1075" w:type="dxa"/>
            <w:shd w:val="clear" w:color="auto" w:fill="auto"/>
            <w:hideMark/>
          </w:tcPr>
          <w:p w14:paraId="384FAAB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0.0067</w:t>
            </w:r>
          </w:p>
        </w:tc>
      </w:tr>
      <w:tr w:rsidR="00DA6148" w:rsidRPr="00A31105" w14:paraId="4E369FC1" w14:textId="77777777" w:rsidTr="005306B6">
        <w:trPr>
          <w:trHeight w:val="288"/>
          <w:jc w:val="center"/>
        </w:trPr>
        <w:tc>
          <w:tcPr>
            <w:tcW w:w="2274" w:type="dxa"/>
            <w:shd w:val="clear" w:color="auto" w:fill="auto"/>
            <w:hideMark/>
          </w:tcPr>
          <w:p w14:paraId="4E023C6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HH_OWN4</w:t>
            </w:r>
          </w:p>
        </w:tc>
        <w:tc>
          <w:tcPr>
            <w:tcW w:w="950" w:type="dxa"/>
            <w:shd w:val="clear" w:color="auto" w:fill="auto"/>
            <w:hideMark/>
          </w:tcPr>
          <w:p w14:paraId="46D4CA5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6C63FE1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-0.0201</w:t>
            </w:r>
          </w:p>
        </w:tc>
        <w:tc>
          <w:tcPr>
            <w:tcW w:w="984" w:type="dxa"/>
            <w:shd w:val="clear" w:color="auto" w:fill="auto"/>
            <w:hideMark/>
          </w:tcPr>
          <w:p w14:paraId="5316B96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0.0375</w:t>
            </w:r>
          </w:p>
        </w:tc>
        <w:tc>
          <w:tcPr>
            <w:tcW w:w="957" w:type="dxa"/>
            <w:shd w:val="clear" w:color="auto" w:fill="auto"/>
            <w:noWrap/>
            <w:hideMark/>
          </w:tcPr>
          <w:p w14:paraId="29D4702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-0.54</w:t>
            </w:r>
          </w:p>
        </w:tc>
        <w:tc>
          <w:tcPr>
            <w:tcW w:w="1075" w:type="dxa"/>
            <w:shd w:val="clear" w:color="000000" w:fill="FF7C80"/>
            <w:hideMark/>
          </w:tcPr>
          <w:p w14:paraId="55DE5A2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0.5918</w:t>
            </w:r>
          </w:p>
        </w:tc>
      </w:tr>
      <w:tr w:rsidR="00DA6148" w:rsidRPr="00A31105" w14:paraId="25367988" w14:textId="77777777" w:rsidTr="005306B6">
        <w:trPr>
          <w:trHeight w:val="288"/>
          <w:jc w:val="center"/>
        </w:trPr>
        <w:tc>
          <w:tcPr>
            <w:tcW w:w="2274" w:type="dxa"/>
            <w:shd w:val="clear" w:color="auto" w:fill="auto"/>
            <w:hideMark/>
          </w:tcPr>
          <w:p w14:paraId="209B916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Age_Male_HH2</w:t>
            </w:r>
          </w:p>
        </w:tc>
        <w:tc>
          <w:tcPr>
            <w:tcW w:w="950" w:type="dxa"/>
            <w:shd w:val="clear" w:color="auto" w:fill="auto"/>
            <w:hideMark/>
          </w:tcPr>
          <w:p w14:paraId="0B269BB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632FF61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-0.0698</w:t>
            </w:r>
          </w:p>
        </w:tc>
        <w:tc>
          <w:tcPr>
            <w:tcW w:w="984" w:type="dxa"/>
            <w:shd w:val="clear" w:color="auto" w:fill="auto"/>
            <w:hideMark/>
          </w:tcPr>
          <w:p w14:paraId="4200EF4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0.0104</w:t>
            </w:r>
          </w:p>
        </w:tc>
        <w:tc>
          <w:tcPr>
            <w:tcW w:w="957" w:type="dxa"/>
            <w:shd w:val="clear" w:color="auto" w:fill="auto"/>
            <w:noWrap/>
            <w:hideMark/>
          </w:tcPr>
          <w:p w14:paraId="38E85A9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-6.71</w:t>
            </w:r>
          </w:p>
        </w:tc>
        <w:tc>
          <w:tcPr>
            <w:tcW w:w="1075" w:type="dxa"/>
            <w:shd w:val="clear" w:color="auto" w:fill="auto"/>
            <w:hideMark/>
          </w:tcPr>
          <w:p w14:paraId="44E8775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0B151F03" w14:textId="77777777" w:rsidTr="005306B6">
        <w:trPr>
          <w:trHeight w:val="288"/>
          <w:jc w:val="center"/>
        </w:trPr>
        <w:tc>
          <w:tcPr>
            <w:tcW w:w="2274" w:type="dxa"/>
            <w:shd w:val="clear" w:color="auto" w:fill="auto"/>
            <w:hideMark/>
          </w:tcPr>
          <w:p w14:paraId="35E109B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Age_Male_HH3</w:t>
            </w:r>
          </w:p>
        </w:tc>
        <w:tc>
          <w:tcPr>
            <w:tcW w:w="950" w:type="dxa"/>
            <w:shd w:val="clear" w:color="auto" w:fill="auto"/>
            <w:hideMark/>
          </w:tcPr>
          <w:p w14:paraId="153F350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34E2558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0.0156</w:t>
            </w:r>
          </w:p>
        </w:tc>
        <w:tc>
          <w:tcPr>
            <w:tcW w:w="984" w:type="dxa"/>
            <w:shd w:val="clear" w:color="auto" w:fill="auto"/>
            <w:hideMark/>
          </w:tcPr>
          <w:p w14:paraId="69F85C9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0.00987</w:t>
            </w:r>
          </w:p>
        </w:tc>
        <w:tc>
          <w:tcPr>
            <w:tcW w:w="957" w:type="dxa"/>
            <w:shd w:val="clear" w:color="auto" w:fill="auto"/>
            <w:hideMark/>
          </w:tcPr>
          <w:p w14:paraId="78059F7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1.58</w:t>
            </w:r>
          </w:p>
        </w:tc>
        <w:tc>
          <w:tcPr>
            <w:tcW w:w="1075" w:type="dxa"/>
            <w:shd w:val="clear" w:color="000000" w:fill="FF7C80"/>
            <w:hideMark/>
          </w:tcPr>
          <w:p w14:paraId="0AC38D6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0.1141</w:t>
            </w:r>
          </w:p>
        </w:tc>
      </w:tr>
      <w:tr w:rsidR="00DA6148" w:rsidRPr="00A31105" w14:paraId="1C30BFD8" w14:textId="77777777" w:rsidTr="005306B6">
        <w:trPr>
          <w:trHeight w:val="288"/>
          <w:jc w:val="center"/>
        </w:trPr>
        <w:tc>
          <w:tcPr>
            <w:tcW w:w="2274" w:type="dxa"/>
            <w:shd w:val="clear" w:color="auto" w:fill="auto"/>
            <w:hideMark/>
          </w:tcPr>
          <w:p w14:paraId="44536119"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Age_Male_HH4</w:t>
            </w:r>
          </w:p>
        </w:tc>
        <w:tc>
          <w:tcPr>
            <w:tcW w:w="950" w:type="dxa"/>
            <w:shd w:val="clear" w:color="auto" w:fill="auto"/>
            <w:hideMark/>
          </w:tcPr>
          <w:p w14:paraId="4DC0DFF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7B5CBF1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-0.0713</w:t>
            </w:r>
          </w:p>
        </w:tc>
        <w:tc>
          <w:tcPr>
            <w:tcW w:w="984" w:type="dxa"/>
            <w:shd w:val="clear" w:color="auto" w:fill="auto"/>
            <w:hideMark/>
          </w:tcPr>
          <w:p w14:paraId="301B2C8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0.0115</w:t>
            </w:r>
          </w:p>
        </w:tc>
        <w:tc>
          <w:tcPr>
            <w:tcW w:w="957" w:type="dxa"/>
            <w:shd w:val="clear" w:color="auto" w:fill="auto"/>
            <w:noWrap/>
            <w:hideMark/>
          </w:tcPr>
          <w:p w14:paraId="1D87C47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-6.18</w:t>
            </w:r>
          </w:p>
        </w:tc>
        <w:tc>
          <w:tcPr>
            <w:tcW w:w="1075" w:type="dxa"/>
            <w:shd w:val="clear" w:color="auto" w:fill="auto"/>
            <w:hideMark/>
          </w:tcPr>
          <w:p w14:paraId="7C8883A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10A9A20C" w14:textId="77777777" w:rsidTr="005306B6">
        <w:trPr>
          <w:trHeight w:val="288"/>
          <w:jc w:val="center"/>
        </w:trPr>
        <w:tc>
          <w:tcPr>
            <w:tcW w:w="2274" w:type="dxa"/>
            <w:shd w:val="clear" w:color="auto" w:fill="auto"/>
            <w:hideMark/>
          </w:tcPr>
          <w:p w14:paraId="153C9145"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HH_Male_EDU2</w:t>
            </w:r>
          </w:p>
        </w:tc>
        <w:tc>
          <w:tcPr>
            <w:tcW w:w="950" w:type="dxa"/>
            <w:shd w:val="clear" w:color="auto" w:fill="auto"/>
            <w:hideMark/>
          </w:tcPr>
          <w:p w14:paraId="4F9DC8B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329638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0.0374</w:t>
            </w:r>
          </w:p>
        </w:tc>
        <w:tc>
          <w:tcPr>
            <w:tcW w:w="984" w:type="dxa"/>
            <w:shd w:val="clear" w:color="auto" w:fill="auto"/>
            <w:hideMark/>
          </w:tcPr>
          <w:p w14:paraId="15DD00F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0.00908</w:t>
            </w:r>
          </w:p>
        </w:tc>
        <w:tc>
          <w:tcPr>
            <w:tcW w:w="957" w:type="dxa"/>
            <w:shd w:val="clear" w:color="auto" w:fill="auto"/>
            <w:hideMark/>
          </w:tcPr>
          <w:p w14:paraId="5A7B27E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4.12</w:t>
            </w:r>
          </w:p>
        </w:tc>
        <w:tc>
          <w:tcPr>
            <w:tcW w:w="1075" w:type="dxa"/>
            <w:shd w:val="clear" w:color="auto" w:fill="auto"/>
            <w:hideMark/>
          </w:tcPr>
          <w:p w14:paraId="41B67B6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78298C92" w14:textId="77777777" w:rsidTr="005306B6">
        <w:trPr>
          <w:trHeight w:val="288"/>
          <w:jc w:val="center"/>
        </w:trPr>
        <w:tc>
          <w:tcPr>
            <w:tcW w:w="2274" w:type="dxa"/>
            <w:shd w:val="clear" w:color="auto" w:fill="auto"/>
            <w:hideMark/>
          </w:tcPr>
          <w:p w14:paraId="56BA6898"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HH_Male_EDU3</w:t>
            </w:r>
          </w:p>
        </w:tc>
        <w:tc>
          <w:tcPr>
            <w:tcW w:w="950" w:type="dxa"/>
            <w:shd w:val="clear" w:color="auto" w:fill="auto"/>
            <w:hideMark/>
          </w:tcPr>
          <w:p w14:paraId="484B7EF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1351905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-0.012</w:t>
            </w:r>
          </w:p>
        </w:tc>
        <w:tc>
          <w:tcPr>
            <w:tcW w:w="984" w:type="dxa"/>
            <w:shd w:val="clear" w:color="auto" w:fill="auto"/>
            <w:hideMark/>
          </w:tcPr>
          <w:p w14:paraId="3B1BE4B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0.00957</w:t>
            </w:r>
          </w:p>
        </w:tc>
        <w:tc>
          <w:tcPr>
            <w:tcW w:w="957" w:type="dxa"/>
            <w:shd w:val="clear" w:color="auto" w:fill="auto"/>
            <w:noWrap/>
            <w:hideMark/>
          </w:tcPr>
          <w:p w14:paraId="38227C1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-1.25</w:t>
            </w:r>
          </w:p>
        </w:tc>
        <w:tc>
          <w:tcPr>
            <w:tcW w:w="1075" w:type="dxa"/>
            <w:shd w:val="clear" w:color="000000" w:fill="FF7C80"/>
            <w:hideMark/>
          </w:tcPr>
          <w:p w14:paraId="1DFFC4B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0.2096</w:t>
            </w:r>
          </w:p>
        </w:tc>
      </w:tr>
      <w:tr w:rsidR="00DA6148" w:rsidRPr="00A31105" w14:paraId="11E85167" w14:textId="77777777" w:rsidTr="005306B6">
        <w:trPr>
          <w:trHeight w:val="288"/>
          <w:jc w:val="center"/>
        </w:trPr>
        <w:tc>
          <w:tcPr>
            <w:tcW w:w="2274" w:type="dxa"/>
            <w:shd w:val="clear" w:color="auto" w:fill="auto"/>
            <w:hideMark/>
          </w:tcPr>
          <w:p w14:paraId="6D02A7CF"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HH_Male_EDU4</w:t>
            </w:r>
          </w:p>
        </w:tc>
        <w:tc>
          <w:tcPr>
            <w:tcW w:w="950" w:type="dxa"/>
            <w:shd w:val="clear" w:color="auto" w:fill="auto"/>
            <w:hideMark/>
          </w:tcPr>
          <w:p w14:paraId="19ECAA4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274C7BC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0.0521</w:t>
            </w:r>
          </w:p>
        </w:tc>
        <w:tc>
          <w:tcPr>
            <w:tcW w:w="984" w:type="dxa"/>
            <w:shd w:val="clear" w:color="auto" w:fill="auto"/>
            <w:hideMark/>
          </w:tcPr>
          <w:p w14:paraId="3C350D9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0.0105</w:t>
            </w:r>
          </w:p>
        </w:tc>
        <w:tc>
          <w:tcPr>
            <w:tcW w:w="957" w:type="dxa"/>
            <w:shd w:val="clear" w:color="auto" w:fill="auto"/>
            <w:hideMark/>
          </w:tcPr>
          <w:p w14:paraId="5A56DEE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4.97</w:t>
            </w:r>
          </w:p>
        </w:tc>
        <w:tc>
          <w:tcPr>
            <w:tcW w:w="1075" w:type="dxa"/>
            <w:shd w:val="clear" w:color="auto" w:fill="auto"/>
            <w:hideMark/>
          </w:tcPr>
          <w:p w14:paraId="51B117B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219E186D" w14:textId="77777777" w:rsidTr="005306B6">
        <w:trPr>
          <w:trHeight w:val="288"/>
          <w:jc w:val="center"/>
        </w:trPr>
        <w:tc>
          <w:tcPr>
            <w:tcW w:w="2274" w:type="dxa"/>
            <w:shd w:val="clear" w:color="auto" w:fill="auto"/>
            <w:hideMark/>
          </w:tcPr>
          <w:p w14:paraId="1887A88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HH_Male_OCC2</w:t>
            </w:r>
          </w:p>
        </w:tc>
        <w:tc>
          <w:tcPr>
            <w:tcW w:w="950" w:type="dxa"/>
            <w:shd w:val="clear" w:color="auto" w:fill="auto"/>
            <w:hideMark/>
          </w:tcPr>
          <w:p w14:paraId="2759CB5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3AD9AEB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-0.0122</w:t>
            </w:r>
          </w:p>
        </w:tc>
        <w:tc>
          <w:tcPr>
            <w:tcW w:w="984" w:type="dxa"/>
            <w:shd w:val="clear" w:color="auto" w:fill="auto"/>
            <w:hideMark/>
          </w:tcPr>
          <w:p w14:paraId="4C1005C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0.00379</w:t>
            </w:r>
          </w:p>
        </w:tc>
        <w:tc>
          <w:tcPr>
            <w:tcW w:w="957" w:type="dxa"/>
            <w:shd w:val="clear" w:color="auto" w:fill="auto"/>
            <w:noWrap/>
            <w:hideMark/>
          </w:tcPr>
          <w:p w14:paraId="1DBAB40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-3.21</w:t>
            </w:r>
          </w:p>
        </w:tc>
        <w:tc>
          <w:tcPr>
            <w:tcW w:w="1075" w:type="dxa"/>
            <w:shd w:val="clear" w:color="auto" w:fill="auto"/>
            <w:hideMark/>
          </w:tcPr>
          <w:p w14:paraId="1E9A543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0.0013</w:t>
            </w:r>
          </w:p>
        </w:tc>
      </w:tr>
      <w:tr w:rsidR="00DA6148" w:rsidRPr="00A31105" w14:paraId="64C816C0" w14:textId="77777777" w:rsidTr="005306B6">
        <w:trPr>
          <w:trHeight w:val="288"/>
          <w:jc w:val="center"/>
        </w:trPr>
        <w:tc>
          <w:tcPr>
            <w:tcW w:w="2274" w:type="dxa"/>
            <w:shd w:val="clear" w:color="auto" w:fill="auto"/>
            <w:hideMark/>
          </w:tcPr>
          <w:p w14:paraId="491BE1E4"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HH_Male_OCC3</w:t>
            </w:r>
          </w:p>
        </w:tc>
        <w:tc>
          <w:tcPr>
            <w:tcW w:w="950" w:type="dxa"/>
            <w:shd w:val="clear" w:color="auto" w:fill="auto"/>
            <w:hideMark/>
          </w:tcPr>
          <w:p w14:paraId="4DB5CEE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52D057E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0.00599</w:t>
            </w:r>
          </w:p>
        </w:tc>
        <w:tc>
          <w:tcPr>
            <w:tcW w:w="984" w:type="dxa"/>
            <w:shd w:val="clear" w:color="auto" w:fill="auto"/>
            <w:hideMark/>
          </w:tcPr>
          <w:p w14:paraId="1DC911C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0.00402</w:t>
            </w:r>
          </w:p>
        </w:tc>
        <w:tc>
          <w:tcPr>
            <w:tcW w:w="957" w:type="dxa"/>
            <w:shd w:val="clear" w:color="auto" w:fill="auto"/>
            <w:hideMark/>
          </w:tcPr>
          <w:p w14:paraId="45BC0FD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1.49</w:t>
            </w:r>
          </w:p>
        </w:tc>
        <w:tc>
          <w:tcPr>
            <w:tcW w:w="1075" w:type="dxa"/>
            <w:shd w:val="clear" w:color="000000" w:fill="FF7C80"/>
            <w:hideMark/>
          </w:tcPr>
          <w:p w14:paraId="5AB8209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0.1358</w:t>
            </w:r>
          </w:p>
        </w:tc>
      </w:tr>
      <w:tr w:rsidR="00DA6148" w:rsidRPr="00A31105" w14:paraId="4E6BC4E6" w14:textId="77777777" w:rsidTr="005306B6">
        <w:trPr>
          <w:trHeight w:val="288"/>
          <w:jc w:val="center"/>
        </w:trPr>
        <w:tc>
          <w:tcPr>
            <w:tcW w:w="2274" w:type="dxa"/>
            <w:shd w:val="clear" w:color="auto" w:fill="auto"/>
            <w:hideMark/>
          </w:tcPr>
          <w:p w14:paraId="6B1DBD48"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HH_Male_OCC4</w:t>
            </w:r>
          </w:p>
        </w:tc>
        <w:tc>
          <w:tcPr>
            <w:tcW w:w="950" w:type="dxa"/>
            <w:shd w:val="clear" w:color="auto" w:fill="auto"/>
            <w:hideMark/>
          </w:tcPr>
          <w:p w14:paraId="6EF364D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0A6FBB4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-0.0106</w:t>
            </w:r>
          </w:p>
        </w:tc>
        <w:tc>
          <w:tcPr>
            <w:tcW w:w="984" w:type="dxa"/>
            <w:shd w:val="clear" w:color="auto" w:fill="auto"/>
            <w:hideMark/>
          </w:tcPr>
          <w:p w14:paraId="7B6FAD4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0.00437</w:t>
            </w:r>
          </w:p>
        </w:tc>
        <w:tc>
          <w:tcPr>
            <w:tcW w:w="957" w:type="dxa"/>
            <w:shd w:val="clear" w:color="auto" w:fill="auto"/>
            <w:noWrap/>
            <w:hideMark/>
          </w:tcPr>
          <w:p w14:paraId="0656DED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-2.43</w:t>
            </w:r>
          </w:p>
        </w:tc>
        <w:tc>
          <w:tcPr>
            <w:tcW w:w="1075" w:type="dxa"/>
            <w:shd w:val="clear" w:color="auto" w:fill="auto"/>
            <w:hideMark/>
          </w:tcPr>
          <w:p w14:paraId="4DAF055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0.015</w:t>
            </w:r>
          </w:p>
        </w:tc>
      </w:tr>
      <w:tr w:rsidR="00DA6148" w:rsidRPr="00A31105" w14:paraId="6CC7A598" w14:textId="77777777" w:rsidTr="005306B6">
        <w:trPr>
          <w:trHeight w:val="288"/>
          <w:jc w:val="center"/>
        </w:trPr>
        <w:tc>
          <w:tcPr>
            <w:tcW w:w="2274" w:type="dxa"/>
            <w:shd w:val="clear" w:color="auto" w:fill="auto"/>
            <w:hideMark/>
          </w:tcPr>
          <w:p w14:paraId="176D888B"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Age_Female_HH2</w:t>
            </w:r>
          </w:p>
        </w:tc>
        <w:tc>
          <w:tcPr>
            <w:tcW w:w="950" w:type="dxa"/>
            <w:shd w:val="clear" w:color="auto" w:fill="auto"/>
            <w:hideMark/>
          </w:tcPr>
          <w:p w14:paraId="601BFFE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2D36399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-0.1023</w:t>
            </w:r>
          </w:p>
        </w:tc>
        <w:tc>
          <w:tcPr>
            <w:tcW w:w="984" w:type="dxa"/>
            <w:shd w:val="clear" w:color="auto" w:fill="auto"/>
            <w:hideMark/>
          </w:tcPr>
          <w:p w14:paraId="144BE71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0.0106</w:t>
            </w:r>
          </w:p>
        </w:tc>
        <w:tc>
          <w:tcPr>
            <w:tcW w:w="957" w:type="dxa"/>
            <w:shd w:val="clear" w:color="auto" w:fill="auto"/>
            <w:noWrap/>
            <w:hideMark/>
          </w:tcPr>
          <w:p w14:paraId="3EED2EA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-9.61</w:t>
            </w:r>
          </w:p>
        </w:tc>
        <w:tc>
          <w:tcPr>
            <w:tcW w:w="1075" w:type="dxa"/>
            <w:shd w:val="clear" w:color="auto" w:fill="auto"/>
            <w:hideMark/>
          </w:tcPr>
          <w:p w14:paraId="2C23999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40496FC8" w14:textId="77777777" w:rsidTr="005306B6">
        <w:trPr>
          <w:trHeight w:val="288"/>
          <w:jc w:val="center"/>
        </w:trPr>
        <w:tc>
          <w:tcPr>
            <w:tcW w:w="2274" w:type="dxa"/>
            <w:shd w:val="clear" w:color="auto" w:fill="auto"/>
            <w:hideMark/>
          </w:tcPr>
          <w:p w14:paraId="4228A876"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Age_Female_HH3</w:t>
            </w:r>
          </w:p>
        </w:tc>
        <w:tc>
          <w:tcPr>
            <w:tcW w:w="950" w:type="dxa"/>
            <w:shd w:val="clear" w:color="auto" w:fill="auto"/>
            <w:hideMark/>
          </w:tcPr>
          <w:p w14:paraId="2CD3949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4BF8BAB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0.0234</w:t>
            </w:r>
          </w:p>
        </w:tc>
        <w:tc>
          <w:tcPr>
            <w:tcW w:w="984" w:type="dxa"/>
            <w:shd w:val="clear" w:color="auto" w:fill="auto"/>
            <w:hideMark/>
          </w:tcPr>
          <w:p w14:paraId="201F4E4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w:t>
            </w:r>
          </w:p>
        </w:tc>
        <w:tc>
          <w:tcPr>
            <w:tcW w:w="957" w:type="dxa"/>
            <w:shd w:val="clear" w:color="auto" w:fill="auto"/>
            <w:hideMark/>
          </w:tcPr>
          <w:p w14:paraId="6C0BC1A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2.34</w:t>
            </w:r>
          </w:p>
        </w:tc>
        <w:tc>
          <w:tcPr>
            <w:tcW w:w="1075" w:type="dxa"/>
            <w:shd w:val="clear" w:color="auto" w:fill="auto"/>
            <w:hideMark/>
          </w:tcPr>
          <w:p w14:paraId="1A1204A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0.0193</w:t>
            </w:r>
          </w:p>
        </w:tc>
      </w:tr>
      <w:tr w:rsidR="00DA6148" w:rsidRPr="00A31105" w14:paraId="0E521A15" w14:textId="77777777" w:rsidTr="005306B6">
        <w:trPr>
          <w:trHeight w:val="288"/>
          <w:jc w:val="center"/>
        </w:trPr>
        <w:tc>
          <w:tcPr>
            <w:tcW w:w="2274" w:type="dxa"/>
            <w:shd w:val="clear" w:color="auto" w:fill="auto"/>
            <w:hideMark/>
          </w:tcPr>
          <w:p w14:paraId="5C5221D3"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Age_Female_HH4</w:t>
            </w:r>
          </w:p>
        </w:tc>
        <w:tc>
          <w:tcPr>
            <w:tcW w:w="950" w:type="dxa"/>
            <w:shd w:val="clear" w:color="auto" w:fill="auto"/>
            <w:hideMark/>
          </w:tcPr>
          <w:p w14:paraId="55E8712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51497BF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-0.0245</w:t>
            </w:r>
          </w:p>
        </w:tc>
        <w:tc>
          <w:tcPr>
            <w:tcW w:w="984" w:type="dxa"/>
            <w:shd w:val="clear" w:color="auto" w:fill="auto"/>
            <w:hideMark/>
          </w:tcPr>
          <w:p w14:paraId="0B24D52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0.0115</w:t>
            </w:r>
          </w:p>
        </w:tc>
        <w:tc>
          <w:tcPr>
            <w:tcW w:w="957" w:type="dxa"/>
            <w:shd w:val="clear" w:color="auto" w:fill="auto"/>
            <w:noWrap/>
            <w:hideMark/>
          </w:tcPr>
          <w:p w14:paraId="1F11CB4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-2.12</w:t>
            </w:r>
          </w:p>
        </w:tc>
        <w:tc>
          <w:tcPr>
            <w:tcW w:w="1075" w:type="dxa"/>
            <w:shd w:val="clear" w:color="auto" w:fill="auto"/>
            <w:hideMark/>
          </w:tcPr>
          <w:p w14:paraId="08B1212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0.0337</w:t>
            </w:r>
          </w:p>
        </w:tc>
      </w:tr>
      <w:tr w:rsidR="00DA6148" w:rsidRPr="00A31105" w14:paraId="1A67186D" w14:textId="77777777" w:rsidTr="005306B6">
        <w:trPr>
          <w:trHeight w:val="288"/>
          <w:jc w:val="center"/>
        </w:trPr>
        <w:tc>
          <w:tcPr>
            <w:tcW w:w="2274" w:type="dxa"/>
            <w:shd w:val="clear" w:color="auto" w:fill="auto"/>
            <w:hideMark/>
          </w:tcPr>
          <w:p w14:paraId="7EBF5897"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lastRenderedPageBreak/>
              <w:t>HH_Female_EDU2</w:t>
            </w:r>
          </w:p>
        </w:tc>
        <w:tc>
          <w:tcPr>
            <w:tcW w:w="950" w:type="dxa"/>
            <w:shd w:val="clear" w:color="auto" w:fill="auto"/>
            <w:hideMark/>
          </w:tcPr>
          <w:p w14:paraId="0DB6853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2E20E88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0.119</w:t>
            </w:r>
          </w:p>
        </w:tc>
        <w:tc>
          <w:tcPr>
            <w:tcW w:w="984" w:type="dxa"/>
            <w:shd w:val="clear" w:color="auto" w:fill="auto"/>
            <w:hideMark/>
          </w:tcPr>
          <w:p w14:paraId="3F85EF5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0.00829</w:t>
            </w:r>
          </w:p>
        </w:tc>
        <w:tc>
          <w:tcPr>
            <w:tcW w:w="957" w:type="dxa"/>
            <w:shd w:val="clear" w:color="auto" w:fill="auto"/>
            <w:hideMark/>
          </w:tcPr>
          <w:p w14:paraId="103CBEF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14.35</w:t>
            </w:r>
          </w:p>
        </w:tc>
        <w:tc>
          <w:tcPr>
            <w:tcW w:w="1075" w:type="dxa"/>
            <w:shd w:val="clear" w:color="auto" w:fill="auto"/>
            <w:hideMark/>
          </w:tcPr>
          <w:p w14:paraId="0575FC9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536F4A6C" w14:textId="77777777" w:rsidTr="005306B6">
        <w:trPr>
          <w:trHeight w:val="288"/>
          <w:jc w:val="center"/>
        </w:trPr>
        <w:tc>
          <w:tcPr>
            <w:tcW w:w="2274" w:type="dxa"/>
            <w:shd w:val="clear" w:color="auto" w:fill="auto"/>
            <w:hideMark/>
          </w:tcPr>
          <w:p w14:paraId="0020C799"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HH_Female_EDU3</w:t>
            </w:r>
          </w:p>
        </w:tc>
        <w:tc>
          <w:tcPr>
            <w:tcW w:w="950" w:type="dxa"/>
            <w:shd w:val="clear" w:color="auto" w:fill="auto"/>
            <w:hideMark/>
          </w:tcPr>
          <w:p w14:paraId="0495DC5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0432284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-0.0795</w:t>
            </w:r>
          </w:p>
        </w:tc>
        <w:tc>
          <w:tcPr>
            <w:tcW w:w="984" w:type="dxa"/>
            <w:shd w:val="clear" w:color="auto" w:fill="auto"/>
            <w:hideMark/>
          </w:tcPr>
          <w:p w14:paraId="134028F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0.0089</w:t>
            </w:r>
          </w:p>
        </w:tc>
        <w:tc>
          <w:tcPr>
            <w:tcW w:w="957" w:type="dxa"/>
            <w:shd w:val="clear" w:color="auto" w:fill="auto"/>
            <w:noWrap/>
            <w:hideMark/>
          </w:tcPr>
          <w:p w14:paraId="1F71228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-8.93</w:t>
            </w:r>
          </w:p>
        </w:tc>
        <w:tc>
          <w:tcPr>
            <w:tcW w:w="1075" w:type="dxa"/>
            <w:shd w:val="clear" w:color="auto" w:fill="auto"/>
            <w:hideMark/>
          </w:tcPr>
          <w:p w14:paraId="52459B9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7F17F844" w14:textId="77777777" w:rsidTr="005306B6">
        <w:trPr>
          <w:trHeight w:val="288"/>
          <w:jc w:val="center"/>
        </w:trPr>
        <w:tc>
          <w:tcPr>
            <w:tcW w:w="2274" w:type="dxa"/>
            <w:shd w:val="clear" w:color="auto" w:fill="auto"/>
            <w:hideMark/>
          </w:tcPr>
          <w:p w14:paraId="6F86E527"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HH_Female_EDU4</w:t>
            </w:r>
          </w:p>
        </w:tc>
        <w:tc>
          <w:tcPr>
            <w:tcW w:w="950" w:type="dxa"/>
            <w:shd w:val="clear" w:color="auto" w:fill="auto"/>
            <w:hideMark/>
          </w:tcPr>
          <w:p w14:paraId="2511F3C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3CC2788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0.0365</w:t>
            </w:r>
          </w:p>
        </w:tc>
        <w:tc>
          <w:tcPr>
            <w:tcW w:w="984" w:type="dxa"/>
            <w:shd w:val="clear" w:color="auto" w:fill="auto"/>
            <w:hideMark/>
          </w:tcPr>
          <w:p w14:paraId="0B95CAD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0.00958</w:t>
            </w:r>
          </w:p>
        </w:tc>
        <w:tc>
          <w:tcPr>
            <w:tcW w:w="957" w:type="dxa"/>
            <w:shd w:val="clear" w:color="auto" w:fill="auto"/>
            <w:hideMark/>
          </w:tcPr>
          <w:p w14:paraId="0C92D1F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3.81</w:t>
            </w:r>
          </w:p>
        </w:tc>
        <w:tc>
          <w:tcPr>
            <w:tcW w:w="1075" w:type="dxa"/>
            <w:shd w:val="clear" w:color="auto" w:fill="auto"/>
            <w:hideMark/>
          </w:tcPr>
          <w:p w14:paraId="778D342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1F11C911" w14:textId="77777777" w:rsidTr="005306B6">
        <w:trPr>
          <w:trHeight w:val="288"/>
          <w:jc w:val="center"/>
        </w:trPr>
        <w:tc>
          <w:tcPr>
            <w:tcW w:w="2274" w:type="dxa"/>
            <w:shd w:val="clear" w:color="auto" w:fill="auto"/>
            <w:hideMark/>
          </w:tcPr>
          <w:p w14:paraId="559C3905"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HH_Female_OCC2</w:t>
            </w:r>
          </w:p>
        </w:tc>
        <w:tc>
          <w:tcPr>
            <w:tcW w:w="950" w:type="dxa"/>
            <w:shd w:val="clear" w:color="auto" w:fill="auto"/>
            <w:hideMark/>
          </w:tcPr>
          <w:p w14:paraId="6544597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0A28421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0.0078</w:t>
            </w:r>
          </w:p>
        </w:tc>
        <w:tc>
          <w:tcPr>
            <w:tcW w:w="984" w:type="dxa"/>
            <w:shd w:val="clear" w:color="auto" w:fill="auto"/>
            <w:hideMark/>
          </w:tcPr>
          <w:p w14:paraId="457BE709"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0.00283</w:t>
            </w:r>
          </w:p>
        </w:tc>
        <w:tc>
          <w:tcPr>
            <w:tcW w:w="957" w:type="dxa"/>
            <w:shd w:val="clear" w:color="auto" w:fill="auto"/>
            <w:hideMark/>
          </w:tcPr>
          <w:p w14:paraId="3D5B221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2.76</w:t>
            </w:r>
          </w:p>
        </w:tc>
        <w:tc>
          <w:tcPr>
            <w:tcW w:w="1075" w:type="dxa"/>
            <w:shd w:val="clear" w:color="auto" w:fill="auto"/>
            <w:hideMark/>
          </w:tcPr>
          <w:p w14:paraId="6C3742F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0.0058</w:t>
            </w:r>
          </w:p>
        </w:tc>
      </w:tr>
      <w:tr w:rsidR="00DA6148" w:rsidRPr="00A31105" w14:paraId="3E14BA01" w14:textId="77777777" w:rsidTr="005306B6">
        <w:trPr>
          <w:trHeight w:val="288"/>
          <w:jc w:val="center"/>
        </w:trPr>
        <w:tc>
          <w:tcPr>
            <w:tcW w:w="2274" w:type="dxa"/>
            <w:shd w:val="clear" w:color="auto" w:fill="auto"/>
            <w:hideMark/>
          </w:tcPr>
          <w:p w14:paraId="085B4D0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HH_Female_OCC3</w:t>
            </w:r>
          </w:p>
        </w:tc>
        <w:tc>
          <w:tcPr>
            <w:tcW w:w="950" w:type="dxa"/>
            <w:shd w:val="clear" w:color="auto" w:fill="auto"/>
            <w:hideMark/>
          </w:tcPr>
          <w:p w14:paraId="31A77DD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019412C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-0.0124</w:t>
            </w:r>
          </w:p>
        </w:tc>
        <w:tc>
          <w:tcPr>
            <w:tcW w:w="984" w:type="dxa"/>
            <w:shd w:val="clear" w:color="auto" w:fill="auto"/>
            <w:hideMark/>
          </w:tcPr>
          <w:p w14:paraId="28A0219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0.0031</w:t>
            </w:r>
          </w:p>
        </w:tc>
        <w:tc>
          <w:tcPr>
            <w:tcW w:w="957" w:type="dxa"/>
            <w:shd w:val="clear" w:color="auto" w:fill="auto"/>
            <w:noWrap/>
            <w:hideMark/>
          </w:tcPr>
          <w:p w14:paraId="2234C55E"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-4.02</w:t>
            </w:r>
          </w:p>
        </w:tc>
        <w:tc>
          <w:tcPr>
            <w:tcW w:w="1075" w:type="dxa"/>
            <w:shd w:val="clear" w:color="auto" w:fill="auto"/>
            <w:hideMark/>
          </w:tcPr>
          <w:p w14:paraId="5D8478A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15850F33" w14:textId="77777777" w:rsidTr="005306B6">
        <w:trPr>
          <w:trHeight w:val="288"/>
          <w:jc w:val="center"/>
        </w:trPr>
        <w:tc>
          <w:tcPr>
            <w:tcW w:w="2274" w:type="dxa"/>
            <w:shd w:val="clear" w:color="auto" w:fill="auto"/>
            <w:hideMark/>
          </w:tcPr>
          <w:p w14:paraId="3C307DBF"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HH_Female_OCC4</w:t>
            </w:r>
          </w:p>
        </w:tc>
        <w:tc>
          <w:tcPr>
            <w:tcW w:w="950" w:type="dxa"/>
            <w:shd w:val="clear" w:color="auto" w:fill="auto"/>
            <w:hideMark/>
          </w:tcPr>
          <w:p w14:paraId="2B54E9D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39CCF8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0.0102</w:t>
            </w:r>
          </w:p>
        </w:tc>
        <w:tc>
          <w:tcPr>
            <w:tcW w:w="984" w:type="dxa"/>
            <w:shd w:val="clear" w:color="auto" w:fill="auto"/>
            <w:hideMark/>
          </w:tcPr>
          <w:p w14:paraId="61D32F42"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0.00325</w:t>
            </w:r>
          </w:p>
        </w:tc>
        <w:tc>
          <w:tcPr>
            <w:tcW w:w="957" w:type="dxa"/>
            <w:shd w:val="clear" w:color="auto" w:fill="auto"/>
            <w:hideMark/>
          </w:tcPr>
          <w:p w14:paraId="7DC8EB7D"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3.15</w:t>
            </w:r>
          </w:p>
        </w:tc>
        <w:tc>
          <w:tcPr>
            <w:tcW w:w="1075" w:type="dxa"/>
            <w:shd w:val="clear" w:color="auto" w:fill="auto"/>
            <w:hideMark/>
          </w:tcPr>
          <w:p w14:paraId="1FFF058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0.0016</w:t>
            </w:r>
          </w:p>
        </w:tc>
      </w:tr>
      <w:tr w:rsidR="00DA6148" w:rsidRPr="00A31105" w14:paraId="55F17FDC" w14:textId="77777777" w:rsidTr="005306B6">
        <w:trPr>
          <w:trHeight w:val="288"/>
          <w:jc w:val="center"/>
        </w:trPr>
        <w:tc>
          <w:tcPr>
            <w:tcW w:w="2274" w:type="dxa"/>
            <w:shd w:val="clear" w:color="auto" w:fill="auto"/>
            <w:hideMark/>
          </w:tcPr>
          <w:p w14:paraId="2CA4DF9C"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nmemb2</w:t>
            </w:r>
          </w:p>
        </w:tc>
        <w:tc>
          <w:tcPr>
            <w:tcW w:w="950" w:type="dxa"/>
            <w:shd w:val="clear" w:color="auto" w:fill="auto"/>
            <w:hideMark/>
          </w:tcPr>
          <w:p w14:paraId="4C23337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D7A6D9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0.00108</w:t>
            </w:r>
          </w:p>
        </w:tc>
        <w:tc>
          <w:tcPr>
            <w:tcW w:w="984" w:type="dxa"/>
            <w:shd w:val="clear" w:color="auto" w:fill="auto"/>
            <w:hideMark/>
          </w:tcPr>
          <w:p w14:paraId="5CCB226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0.0121</w:t>
            </w:r>
          </w:p>
        </w:tc>
        <w:tc>
          <w:tcPr>
            <w:tcW w:w="957" w:type="dxa"/>
            <w:shd w:val="clear" w:color="auto" w:fill="auto"/>
            <w:hideMark/>
          </w:tcPr>
          <w:p w14:paraId="77F2CC0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0.09</w:t>
            </w:r>
          </w:p>
        </w:tc>
        <w:tc>
          <w:tcPr>
            <w:tcW w:w="1075" w:type="dxa"/>
            <w:shd w:val="clear" w:color="000000" w:fill="FF7C80"/>
            <w:hideMark/>
          </w:tcPr>
          <w:p w14:paraId="388B601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0.9287</w:t>
            </w:r>
          </w:p>
        </w:tc>
      </w:tr>
      <w:tr w:rsidR="00DA6148" w:rsidRPr="00A31105" w14:paraId="5CA1601C" w14:textId="77777777" w:rsidTr="005306B6">
        <w:trPr>
          <w:trHeight w:val="288"/>
          <w:jc w:val="center"/>
        </w:trPr>
        <w:tc>
          <w:tcPr>
            <w:tcW w:w="2274" w:type="dxa"/>
            <w:shd w:val="clear" w:color="auto" w:fill="auto"/>
            <w:hideMark/>
          </w:tcPr>
          <w:p w14:paraId="2CC2F549"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nmemb3</w:t>
            </w:r>
          </w:p>
        </w:tc>
        <w:tc>
          <w:tcPr>
            <w:tcW w:w="950" w:type="dxa"/>
            <w:shd w:val="clear" w:color="auto" w:fill="auto"/>
            <w:hideMark/>
          </w:tcPr>
          <w:p w14:paraId="4E48CD9B"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5A04963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-0.0439</w:t>
            </w:r>
          </w:p>
        </w:tc>
        <w:tc>
          <w:tcPr>
            <w:tcW w:w="984" w:type="dxa"/>
            <w:shd w:val="clear" w:color="auto" w:fill="auto"/>
            <w:hideMark/>
          </w:tcPr>
          <w:p w14:paraId="7D038CD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0.013</w:t>
            </w:r>
          </w:p>
        </w:tc>
        <w:tc>
          <w:tcPr>
            <w:tcW w:w="957" w:type="dxa"/>
            <w:shd w:val="clear" w:color="auto" w:fill="auto"/>
            <w:noWrap/>
            <w:hideMark/>
          </w:tcPr>
          <w:p w14:paraId="0C3E7A7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-3.38</w:t>
            </w:r>
          </w:p>
        </w:tc>
        <w:tc>
          <w:tcPr>
            <w:tcW w:w="1075" w:type="dxa"/>
            <w:shd w:val="clear" w:color="auto" w:fill="auto"/>
            <w:hideMark/>
          </w:tcPr>
          <w:p w14:paraId="53ED960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0.0007</w:t>
            </w:r>
          </w:p>
        </w:tc>
      </w:tr>
      <w:tr w:rsidR="00DA6148" w:rsidRPr="00A31105" w14:paraId="70F67707" w14:textId="77777777" w:rsidTr="005306B6">
        <w:trPr>
          <w:trHeight w:val="288"/>
          <w:jc w:val="center"/>
        </w:trPr>
        <w:tc>
          <w:tcPr>
            <w:tcW w:w="2274" w:type="dxa"/>
            <w:shd w:val="clear" w:color="auto" w:fill="auto"/>
            <w:hideMark/>
          </w:tcPr>
          <w:p w14:paraId="35F0FCA5"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nmemb4</w:t>
            </w:r>
          </w:p>
        </w:tc>
        <w:tc>
          <w:tcPr>
            <w:tcW w:w="950" w:type="dxa"/>
            <w:shd w:val="clear" w:color="auto" w:fill="auto"/>
            <w:hideMark/>
          </w:tcPr>
          <w:p w14:paraId="7919240C"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5488E5F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-0.0745</w:t>
            </w:r>
          </w:p>
        </w:tc>
        <w:tc>
          <w:tcPr>
            <w:tcW w:w="984" w:type="dxa"/>
            <w:shd w:val="clear" w:color="auto" w:fill="auto"/>
            <w:hideMark/>
          </w:tcPr>
          <w:p w14:paraId="22EABCC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0.0144</w:t>
            </w:r>
          </w:p>
        </w:tc>
        <w:tc>
          <w:tcPr>
            <w:tcW w:w="957" w:type="dxa"/>
            <w:shd w:val="clear" w:color="auto" w:fill="auto"/>
            <w:noWrap/>
            <w:hideMark/>
          </w:tcPr>
          <w:p w14:paraId="2257D5F0"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-5.17</w:t>
            </w:r>
          </w:p>
        </w:tc>
        <w:tc>
          <w:tcPr>
            <w:tcW w:w="1075" w:type="dxa"/>
            <w:shd w:val="clear" w:color="auto" w:fill="auto"/>
            <w:hideMark/>
          </w:tcPr>
          <w:p w14:paraId="1EB716E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58CE7D37" w14:textId="77777777" w:rsidTr="005306B6">
        <w:trPr>
          <w:trHeight w:val="288"/>
          <w:jc w:val="center"/>
        </w:trPr>
        <w:tc>
          <w:tcPr>
            <w:tcW w:w="2274" w:type="dxa"/>
            <w:shd w:val="clear" w:color="auto" w:fill="auto"/>
            <w:hideMark/>
          </w:tcPr>
          <w:p w14:paraId="3A4142F3"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kid2</w:t>
            </w:r>
          </w:p>
        </w:tc>
        <w:tc>
          <w:tcPr>
            <w:tcW w:w="950" w:type="dxa"/>
            <w:shd w:val="clear" w:color="auto" w:fill="auto"/>
            <w:hideMark/>
          </w:tcPr>
          <w:p w14:paraId="74B2446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75F74BB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-0.1474</w:t>
            </w:r>
          </w:p>
        </w:tc>
        <w:tc>
          <w:tcPr>
            <w:tcW w:w="984" w:type="dxa"/>
            <w:shd w:val="clear" w:color="auto" w:fill="auto"/>
            <w:hideMark/>
          </w:tcPr>
          <w:p w14:paraId="2B203765"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0.0333</w:t>
            </w:r>
          </w:p>
        </w:tc>
        <w:tc>
          <w:tcPr>
            <w:tcW w:w="957" w:type="dxa"/>
            <w:shd w:val="clear" w:color="auto" w:fill="auto"/>
            <w:noWrap/>
            <w:hideMark/>
          </w:tcPr>
          <w:p w14:paraId="0DF9F30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-4.43</w:t>
            </w:r>
          </w:p>
        </w:tc>
        <w:tc>
          <w:tcPr>
            <w:tcW w:w="1075" w:type="dxa"/>
            <w:shd w:val="clear" w:color="auto" w:fill="auto"/>
            <w:hideMark/>
          </w:tcPr>
          <w:p w14:paraId="48ED75D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r w:rsidR="00DA6148" w:rsidRPr="00A31105" w14:paraId="53EA01FD" w14:textId="77777777" w:rsidTr="005306B6">
        <w:trPr>
          <w:trHeight w:val="288"/>
          <w:jc w:val="center"/>
        </w:trPr>
        <w:tc>
          <w:tcPr>
            <w:tcW w:w="2274" w:type="dxa"/>
            <w:shd w:val="clear" w:color="auto" w:fill="auto"/>
            <w:hideMark/>
          </w:tcPr>
          <w:p w14:paraId="04A68518"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kid3</w:t>
            </w:r>
          </w:p>
        </w:tc>
        <w:tc>
          <w:tcPr>
            <w:tcW w:w="950" w:type="dxa"/>
            <w:shd w:val="clear" w:color="auto" w:fill="auto"/>
            <w:hideMark/>
          </w:tcPr>
          <w:p w14:paraId="034CA298"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noWrap/>
            <w:hideMark/>
          </w:tcPr>
          <w:p w14:paraId="2E064F87"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-0.0556</w:t>
            </w:r>
          </w:p>
        </w:tc>
        <w:tc>
          <w:tcPr>
            <w:tcW w:w="984" w:type="dxa"/>
            <w:shd w:val="clear" w:color="auto" w:fill="auto"/>
            <w:hideMark/>
          </w:tcPr>
          <w:p w14:paraId="4325AB43"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0.0366</w:t>
            </w:r>
          </w:p>
        </w:tc>
        <w:tc>
          <w:tcPr>
            <w:tcW w:w="957" w:type="dxa"/>
            <w:shd w:val="clear" w:color="auto" w:fill="auto"/>
            <w:noWrap/>
            <w:hideMark/>
          </w:tcPr>
          <w:p w14:paraId="1728032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-1.52</w:t>
            </w:r>
          </w:p>
        </w:tc>
        <w:tc>
          <w:tcPr>
            <w:tcW w:w="1075" w:type="dxa"/>
            <w:shd w:val="clear" w:color="000000" w:fill="FF7C80"/>
            <w:hideMark/>
          </w:tcPr>
          <w:p w14:paraId="750ECD61"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0.1283</w:t>
            </w:r>
          </w:p>
        </w:tc>
      </w:tr>
      <w:tr w:rsidR="00DA6148" w:rsidRPr="00A31105" w14:paraId="6EACAC62" w14:textId="77777777" w:rsidTr="005306B6">
        <w:trPr>
          <w:trHeight w:val="288"/>
          <w:jc w:val="center"/>
        </w:trPr>
        <w:tc>
          <w:tcPr>
            <w:tcW w:w="2274" w:type="dxa"/>
            <w:shd w:val="clear" w:color="auto" w:fill="auto"/>
            <w:hideMark/>
          </w:tcPr>
          <w:p w14:paraId="535B3B93" w14:textId="77777777" w:rsidR="00DA6148" w:rsidRPr="00A31105" w:rsidRDefault="00DA6148" w:rsidP="005306B6">
            <w:pPr>
              <w:spacing w:after="0" w:line="240" w:lineRule="auto"/>
              <w:jc w:val="center"/>
              <w:rPr>
                <w:rFonts w:ascii="Arial" w:eastAsia="Times New Roman" w:hAnsi="Arial" w:cs="Arial"/>
                <w:b/>
                <w:bCs/>
                <w:color w:val="000000"/>
              </w:rPr>
            </w:pPr>
            <w:r w:rsidRPr="00A31105">
              <w:rPr>
                <w:rFonts w:ascii="Arial" w:eastAsia="Times New Roman" w:hAnsi="Arial" w:cs="Arial"/>
                <w:b/>
                <w:bCs/>
                <w:color w:val="000000"/>
              </w:rPr>
              <w:t>kid4</w:t>
            </w:r>
          </w:p>
        </w:tc>
        <w:tc>
          <w:tcPr>
            <w:tcW w:w="950" w:type="dxa"/>
            <w:shd w:val="clear" w:color="auto" w:fill="auto"/>
            <w:hideMark/>
          </w:tcPr>
          <w:p w14:paraId="6E09491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1</w:t>
            </w:r>
          </w:p>
        </w:tc>
        <w:tc>
          <w:tcPr>
            <w:tcW w:w="960" w:type="dxa"/>
            <w:shd w:val="clear" w:color="auto" w:fill="auto"/>
            <w:hideMark/>
          </w:tcPr>
          <w:p w14:paraId="7547187A"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0.2306</w:t>
            </w:r>
          </w:p>
        </w:tc>
        <w:tc>
          <w:tcPr>
            <w:tcW w:w="984" w:type="dxa"/>
            <w:shd w:val="clear" w:color="auto" w:fill="auto"/>
            <w:hideMark/>
          </w:tcPr>
          <w:p w14:paraId="43830804"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0.0392</w:t>
            </w:r>
          </w:p>
        </w:tc>
        <w:tc>
          <w:tcPr>
            <w:tcW w:w="957" w:type="dxa"/>
            <w:shd w:val="clear" w:color="auto" w:fill="auto"/>
            <w:hideMark/>
          </w:tcPr>
          <w:p w14:paraId="14D7597F"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5.88</w:t>
            </w:r>
          </w:p>
        </w:tc>
        <w:tc>
          <w:tcPr>
            <w:tcW w:w="1075" w:type="dxa"/>
            <w:shd w:val="clear" w:color="auto" w:fill="auto"/>
            <w:hideMark/>
          </w:tcPr>
          <w:p w14:paraId="24912106" w14:textId="77777777" w:rsidR="00DA6148" w:rsidRPr="00A31105" w:rsidRDefault="00DA6148" w:rsidP="005306B6">
            <w:pPr>
              <w:spacing w:after="0" w:line="240" w:lineRule="auto"/>
              <w:jc w:val="right"/>
              <w:rPr>
                <w:rFonts w:ascii="Arial" w:eastAsia="Times New Roman" w:hAnsi="Arial" w:cs="Arial"/>
                <w:color w:val="000000"/>
              </w:rPr>
            </w:pPr>
            <w:r w:rsidRPr="00A31105">
              <w:rPr>
                <w:rFonts w:ascii="Arial" w:eastAsia="Times New Roman" w:hAnsi="Arial" w:cs="Arial"/>
                <w:color w:val="000000"/>
              </w:rPr>
              <w:t>0.0001</w:t>
            </w:r>
          </w:p>
        </w:tc>
      </w:tr>
    </w:tbl>
    <w:p w14:paraId="715E1732" w14:textId="77777777" w:rsidR="00DA6148" w:rsidRDefault="00DA6148" w:rsidP="00DA6148"/>
    <w:p w14:paraId="41ACD313" w14:textId="77777777" w:rsidR="00DA6148" w:rsidRDefault="00DA6148" w:rsidP="00DA6148">
      <w:r>
        <w:t>Observing the above table, we have come up with following interpretation:</w:t>
      </w:r>
    </w:p>
    <w:p w14:paraId="1E2A47C3" w14:textId="77777777" w:rsidR="00DA6148" w:rsidRDefault="00DA6148" w:rsidP="00DA6148">
      <w:pPr>
        <w:pStyle w:val="ListParagraph"/>
        <w:numPr>
          <w:ilvl w:val="0"/>
          <w:numId w:val="1"/>
        </w:numPr>
      </w:pPr>
      <w:r>
        <w:t>Lays is preferred over all the other brands</w:t>
      </w:r>
    </w:p>
    <w:p w14:paraId="570FBEBB" w14:textId="77777777" w:rsidR="00DA6148" w:rsidRDefault="00DA6148" w:rsidP="00DA6148">
      <w:pPr>
        <w:pStyle w:val="ListParagraph"/>
        <w:numPr>
          <w:ilvl w:val="0"/>
          <w:numId w:val="1"/>
        </w:numPr>
      </w:pPr>
      <w:r>
        <w:t>Decision is significantly dependent on price. As price decrease the customer tendency to purchase increases.</w:t>
      </w:r>
    </w:p>
    <w:p w14:paraId="1215034C" w14:textId="77777777" w:rsidR="00DA6148" w:rsidRDefault="00DA6148" w:rsidP="00DA6148">
      <w:pPr>
        <w:pStyle w:val="ListParagraph"/>
        <w:numPr>
          <w:ilvl w:val="0"/>
          <w:numId w:val="1"/>
        </w:numPr>
      </w:pPr>
      <w:r>
        <w:t>If display increase the customer will purchase brand</w:t>
      </w:r>
    </w:p>
    <w:p w14:paraId="4B2C3BA6" w14:textId="77777777" w:rsidR="00DA6148" w:rsidRDefault="00DA6148" w:rsidP="00DA6148">
      <w:pPr>
        <w:pStyle w:val="ListParagraph"/>
        <w:numPr>
          <w:ilvl w:val="0"/>
          <w:numId w:val="1"/>
        </w:numPr>
      </w:pPr>
      <w:r>
        <w:t>Low fat lovers highly prefer brand 4 over other brands</w:t>
      </w:r>
    </w:p>
    <w:p w14:paraId="7AF91C41" w14:textId="77777777" w:rsidR="00DA6148" w:rsidRDefault="00DA6148" w:rsidP="00DA6148">
      <w:pPr>
        <w:pStyle w:val="ListParagraph"/>
        <w:numPr>
          <w:ilvl w:val="0"/>
          <w:numId w:val="1"/>
        </w:numPr>
      </w:pPr>
      <w:r>
        <w:t>High income group customers prefer brand 1, 2 &amp; 4</w:t>
      </w:r>
    </w:p>
    <w:p w14:paraId="41BDD85C" w14:textId="77777777" w:rsidR="00DA6148" w:rsidRDefault="00DA6148" w:rsidP="00DA6148">
      <w:pPr>
        <w:pStyle w:val="ListParagraph"/>
        <w:numPr>
          <w:ilvl w:val="0"/>
          <w:numId w:val="1"/>
        </w:numPr>
      </w:pPr>
      <w:r>
        <w:t>House hold owner prefer brand 2 over other brands</w:t>
      </w:r>
    </w:p>
    <w:p w14:paraId="2B2206E2" w14:textId="77777777" w:rsidR="00DA6148" w:rsidRDefault="00DA6148" w:rsidP="00DA6148">
      <w:pPr>
        <w:pStyle w:val="ListParagraph"/>
        <w:numPr>
          <w:ilvl w:val="0"/>
          <w:numId w:val="1"/>
        </w:numPr>
      </w:pPr>
      <w:r>
        <w:t>The head of household male with age of 45-54 prefer brand 1</w:t>
      </w:r>
    </w:p>
    <w:p w14:paraId="536ECE30" w14:textId="77777777" w:rsidR="00DA6148" w:rsidRDefault="00DA6148" w:rsidP="00DA6148">
      <w:pPr>
        <w:pStyle w:val="ListParagraph"/>
        <w:numPr>
          <w:ilvl w:val="0"/>
          <w:numId w:val="1"/>
        </w:numPr>
      </w:pPr>
      <w:r>
        <w:t>Mostly male laborers prefer brand 1</w:t>
      </w:r>
    </w:p>
    <w:p w14:paraId="5CE8E938" w14:textId="77777777" w:rsidR="00DA6148" w:rsidRDefault="00DA6148" w:rsidP="00DA6148">
      <w:pPr>
        <w:pStyle w:val="ListParagraph"/>
        <w:numPr>
          <w:ilvl w:val="0"/>
          <w:numId w:val="1"/>
        </w:numPr>
      </w:pPr>
      <w:r>
        <w:t>College graduated male prefer brand 2, 4 and 1</w:t>
      </w:r>
    </w:p>
    <w:p w14:paraId="6E47E4C1" w14:textId="77777777" w:rsidR="00DA6148" w:rsidRDefault="00DA6148" w:rsidP="00DA6148">
      <w:pPr>
        <w:pStyle w:val="ListParagraph"/>
        <w:numPr>
          <w:ilvl w:val="0"/>
          <w:numId w:val="1"/>
        </w:numPr>
      </w:pPr>
      <w:r>
        <w:t>Age group of female between 35-44 prefer brand 1</w:t>
      </w:r>
    </w:p>
    <w:p w14:paraId="571FB107" w14:textId="77777777" w:rsidR="00DA6148" w:rsidRDefault="00DA6148" w:rsidP="00DA6148">
      <w:pPr>
        <w:pStyle w:val="ListParagraph"/>
        <w:numPr>
          <w:ilvl w:val="0"/>
          <w:numId w:val="1"/>
        </w:numPr>
      </w:pPr>
      <w:r>
        <w:t>Female machine operators prefer brand 2 &amp; 4</w:t>
      </w:r>
    </w:p>
    <w:p w14:paraId="75D74F8D" w14:textId="77777777" w:rsidR="00DA6148" w:rsidRDefault="00DA6148" w:rsidP="00DA6148">
      <w:pPr>
        <w:pStyle w:val="ListParagraph"/>
        <w:numPr>
          <w:ilvl w:val="0"/>
          <w:numId w:val="1"/>
        </w:numPr>
      </w:pPr>
      <w:r>
        <w:t>Family size of 2 or 3 people prefer brand 1</w:t>
      </w:r>
    </w:p>
    <w:p w14:paraId="6013D7A5" w14:textId="77777777" w:rsidR="00DA6148" w:rsidRDefault="00DA6148" w:rsidP="00DA6148">
      <w:pPr>
        <w:pStyle w:val="ListParagraph"/>
        <w:numPr>
          <w:ilvl w:val="0"/>
          <w:numId w:val="1"/>
        </w:numPr>
      </w:pPr>
      <w:r>
        <w:t>Kids prefer brand 4</w:t>
      </w:r>
    </w:p>
    <w:p w14:paraId="7444C5DB" w14:textId="77777777" w:rsidR="00DA6148" w:rsidRPr="00DA6148" w:rsidRDefault="00DA6148" w:rsidP="00DA6148">
      <w:pPr>
        <w:rPr>
          <w:b/>
        </w:rPr>
      </w:pPr>
      <w:r w:rsidRPr="00DA6148">
        <w:rPr>
          <w:b/>
        </w:rPr>
        <w:t>Brand 1- Lays</w:t>
      </w:r>
    </w:p>
    <w:p w14:paraId="0D675880" w14:textId="77777777" w:rsidR="00DA6148" w:rsidRPr="00AE7014" w:rsidRDefault="00DA6148" w:rsidP="00DA6148">
      <w:pPr>
        <w:pStyle w:val="NoSpacing"/>
      </w:pPr>
      <w:r w:rsidRPr="00AE7014">
        <w:t>High income group customers</w:t>
      </w:r>
    </w:p>
    <w:p w14:paraId="50BAD661" w14:textId="77777777" w:rsidR="00DA6148" w:rsidRPr="00AE7014" w:rsidRDefault="00DA6148" w:rsidP="00DA6148">
      <w:pPr>
        <w:pStyle w:val="NoSpacing"/>
      </w:pPr>
      <w:r w:rsidRPr="00AE7014">
        <w:t>Age group of 45-55 males who are head of household</w:t>
      </w:r>
    </w:p>
    <w:p w14:paraId="2ABF23B4" w14:textId="77777777" w:rsidR="00DA6148" w:rsidRPr="00AE7014" w:rsidRDefault="00DA6148" w:rsidP="00DA6148">
      <w:pPr>
        <w:pStyle w:val="NoSpacing"/>
      </w:pPr>
      <w:r w:rsidRPr="00AE7014">
        <w:t xml:space="preserve">Male Laborers  </w:t>
      </w:r>
    </w:p>
    <w:p w14:paraId="01C9696A" w14:textId="77777777" w:rsidR="00DA6148" w:rsidRPr="00AE7014" w:rsidRDefault="00DA6148" w:rsidP="00DA6148">
      <w:pPr>
        <w:pStyle w:val="NoSpacing"/>
      </w:pPr>
      <w:r w:rsidRPr="00AE7014">
        <w:t>College going males</w:t>
      </w:r>
    </w:p>
    <w:p w14:paraId="26DDC3C1" w14:textId="77777777" w:rsidR="00DA6148" w:rsidRPr="00AE7014" w:rsidRDefault="00DA6148" w:rsidP="00DA6148">
      <w:pPr>
        <w:pStyle w:val="NoSpacing"/>
      </w:pPr>
      <w:r w:rsidRPr="00AE7014">
        <w:t>Family size of 2- 3 people</w:t>
      </w:r>
    </w:p>
    <w:p w14:paraId="24AB7818" w14:textId="77777777" w:rsidR="00DA6148" w:rsidRDefault="00DA6148" w:rsidP="00DA6148"/>
    <w:p w14:paraId="612AE4F1" w14:textId="77777777" w:rsidR="00DA6148" w:rsidRPr="00DA6148" w:rsidRDefault="00DA6148" w:rsidP="00DA6148">
      <w:pPr>
        <w:rPr>
          <w:b/>
        </w:rPr>
      </w:pPr>
      <w:r w:rsidRPr="00DA6148">
        <w:rPr>
          <w:b/>
        </w:rPr>
        <w:t>Brand 2- Tostitos</w:t>
      </w:r>
    </w:p>
    <w:p w14:paraId="459DE28B" w14:textId="77777777" w:rsidR="00DA6148" w:rsidRPr="00AE7014" w:rsidRDefault="00DA6148" w:rsidP="00DA6148">
      <w:pPr>
        <w:pStyle w:val="NoSpacing"/>
      </w:pPr>
      <w:r w:rsidRPr="00AE7014">
        <w:t>Preferred by household customers</w:t>
      </w:r>
    </w:p>
    <w:p w14:paraId="5508C50A" w14:textId="77777777" w:rsidR="00DA6148" w:rsidRPr="00AE7014" w:rsidRDefault="00DA6148" w:rsidP="00DA6148">
      <w:pPr>
        <w:pStyle w:val="NoSpacing"/>
      </w:pPr>
      <w:r w:rsidRPr="00AE7014">
        <w:t>High income group and low fat eating customers</w:t>
      </w:r>
    </w:p>
    <w:p w14:paraId="4C7BE29B" w14:textId="77777777" w:rsidR="00DA6148" w:rsidRPr="00AE7014" w:rsidRDefault="00DA6148" w:rsidP="00DA6148">
      <w:pPr>
        <w:pStyle w:val="NoSpacing"/>
      </w:pPr>
      <w:r w:rsidRPr="00AE7014">
        <w:t>Female machine operators</w:t>
      </w:r>
    </w:p>
    <w:p w14:paraId="47B12335" w14:textId="77777777" w:rsidR="00DA6148" w:rsidRPr="00AE7014" w:rsidRDefault="00DA6148" w:rsidP="00DA6148">
      <w:pPr>
        <w:pStyle w:val="NoSpacing"/>
      </w:pPr>
      <w:r w:rsidRPr="00AE7014">
        <w:t>College graduated males</w:t>
      </w:r>
    </w:p>
    <w:p w14:paraId="4342C6E1" w14:textId="77777777" w:rsidR="00DA6148" w:rsidRDefault="00DA6148" w:rsidP="00DA6148"/>
    <w:p w14:paraId="71A08C5B" w14:textId="77777777" w:rsidR="00DA6148" w:rsidRPr="00DA6148" w:rsidRDefault="00DA6148" w:rsidP="00DA6148">
      <w:pPr>
        <w:rPr>
          <w:b/>
        </w:rPr>
      </w:pPr>
      <w:r w:rsidRPr="00DA6148">
        <w:rPr>
          <w:b/>
        </w:rPr>
        <w:t>Brand 3 – Wise</w:t>
      </w:r>
    </w:p>
    <w:p w14:paraId="373572AC" w14:textId="77777777" w:rsidR="00DA6148" w:rsidRDefault="00DA6148" w:rsidP="00DA6148">
      <w:r>
        <w:t>No major insight from MNL analysis</w:t>
      </w:r>
    </w:p>
    <w:p w14:paraId="73D4753C" w14:textId="77777777" w:rsidR="00DA6148" w:rsidRDefault="00DA6148" w:rsidP="00DA6148">
      <w:pPr>
        <w:rPr>
          <w:b/>
        </w:rPr>
      </w:pPr>
    </w:p>
    <w:p w14:paraId="187D14D1" w14:textId="77777777" w:rsidR="00DA6148" w:rsidRPr="00DA6148" w:rsidRDefault="00DA6148" w:rsidP="00DA6148">
      <w:pPr>
        <w:rPr>
          <w:b/>
        </w:rPr>
      </w:pPr>
      <w:r w:rsidRPr="00DA6148">
        <w:rPr>
          <w:b/>
        </w:rPr>
        <w:lastRenderedPageBreak/>
        <w:t>Brand 4 – Pringles</w:t>
      </w:r>
    </w:p>
    <w:p w14:paraId="119451B9" w14:textId="77777777" w:rsidR="00DA6148" w:rsidRPr="00AE7014" w:rsidRDefault="00DA6148" w:rsidP="00DA6148">
      <w:pPr>
        <w:pStyle w:val="NoSpacing"/>
      </w:pPr>
      <w:r w:rsidRPr="00AE7014">
        <w:t>Preferred by kids</w:t>
      </w:r>
    </w:p>
    <w:p w14:paraId="020FD7BD" w14:textId="77777777" w:rsidR="00DA6148" w:rsidRPr="00AE7014" w:rsidRDefault="00DA6148" w:rsidP="00DA6148">
      <w:pPr>
        <w:pStyle w:val="NoSpacing"/>
      </w:pPr>
      <w:r w:rsidRPr="00AE7014">
        <w:t>High income group customers</w:t>
      </w:r>
    </w:p>
    <w:p w14:paraId="34D4239C" w14:textId="77777777" w:rsidR="00DA6148" w:rsidRPr="00AE7014" w:rsidRDefault="00DA6148" w:rsidP="00DA6148">
      <w:pPr>
        <w:pStyle w:val="NoSpacing"/>
      </w:pPr>
      <w:r w:rsidRPr="00AE7014">
        <w:t>Low fat customers</w:t>
      </w:r>
    </w:p>
    <w:p w14:paraId="4966E91F" w14:textId="77777777" w:rsidR="00DA6148" w:rsidRPr="00AE7014" w:rsidRDefault="00DA6148" w:rsidP="00DA6148">
      <w:pPr>
        <w:pStyle w:val="NoSpacing"/>
      </w:pPr>
      <w:r w:rsidRPr="00AE7014">
        <w:t>Female machine operators</w:t>
      </w:r>
    </w:p>
    <w:p w14:paraId="7C570845" w14:textId="694DB1B3" w:rsidR="00DA6148" w:rsidRDefault="00DA6148" w:rsidP="00DA6148">
      <w:pPr>
        <w:pStyle w:val="NoSpacing"/>
      </w:pPr>
      <w:r w:rsidRPr="00AE7014">
        <w:t>College going males</w:t>
      </w:r>
    </w:p>
    <w:p w14:paraId="64A71EF4" w14:textId="77777777" w:rsidR="00DA6148" w:rsidRDefault="00DA6148" w:rsidP="00DA6148">
      <w:pPr>
        <w:pStyle w:val="NoSpacing"/>
      </w:pPr>
    </w:p>
    <w:p w14:paraId="696736FA" w14:textId="61B7F563" w:rsidR="00DA6148" w:rsidRPr="00932576" w:rsidRDefault="00DA6148" w:rsidP="00DA6148">
      <w:pPr>
        <w:rPr>
          <w:b/>
        </w:rPr>
      </w:pPr>
      <w:r>
        <w:rPr>
          <w:b/>
        </w:rPr>
        <w:t>RFM Analysis</w:t>
      </w:r>
      <w:r w:rsidRPr="00932576">
        <w:rPr>
          <w:b/>
        </w:rPr>
        <w:t>:</w:t>
      </w:r>
    </w:p>
    <w:p w14:paraId="37B4F840" w14:textId="77777777" w:rsidR="00DA6148" w:rsidRDefault="00DA6148" w:rsidP="00DA6148">
      <w:r>
        <w:t>All the 3 panel data are merged with product details file using UPC code.</w:t>
      </w:r>
    </w:p>
    <w:p w14:paraId="34A48A84" w14:textId="77777777" w:rsidR="00DA6148" w:rsidRDefault="00DA6148" w:rsidP="00DA6148">
      <w:r>
        <w:t>Using the merged file, records only with brand “</w:t>
      </w:r>
      <w:proofErr w:type="spellStart"/>
      <w:r>
        <w:t>pringles</w:t>
      </w:r>
      <w:proofErr w:type="spellEnd"/>
      <w:r>
        <w:t>” are written in new dataset.</w:t>
      </w:r>
    </w:p>
    <w:p w14:paraId="2762A692" w14:textId="77777777" w:rsidR="00DA6148" w:rsidRDefault="00DA6148" w:rsidP="00DA6148">
      <w:r>
        <w:t xml:space="preserve">Using PROC SQL, new file is created with PANID, </w:t>
      </w:r>
      <w:proofErr w:type="gramStart"/>
      <w:r>
        <w:t>max(</w:t>
      </w:r>
      <w:proofErr w:type="gramEnd"/>
      <w:r>
        <w:t>week), sum(units) and sum(dollars) for each customer.</w:t>
      </w:r>
    </w:p>
    <w:p w14:paraId="0E9D06DC" w14:textId="77777777" w:rsidR="00DA6148" w:rsidRDefault="00DA6148" w:rsidP="00DA6148">
      <w:r>
        <w:t xml:space="preserve">PROC RANK is used to rank the customers based on </w:t>
      </w:r>
      <w:proofErr w:type="spellStart"/>
      <w:r>
        <w:t>Recency</w:t>
      </w:r>
      <w:proofErr w:type="spellEnd"/>
      <w:r>
        <w:t>, Frequency and Monetary and grouped as 5 clusters.</w:t>
      </w:r>
    </w:p>
    <w:p w14:paraId="391CD4E7" w14:textId="77777777" w:rsidR="00DA6148" w:rsidRDefault="00DA6148" w:rsidP="00DA6148">
      <w:r>
        <w:t>We assigned weights as R=2</w:t>
      </w:r>
      <w:proofErr w:type="gramStart"/>
      <w:r>
        <w:t>,F</w:t>
      </w:r>
      <w:proofErr w:type="gramEnd"/>
      <w:r>
        <w:t xml:space="preserve">=1,M=3. We did not assign new weight for Frequency, because a customer can buy less value chips many times and another customer can buy high value chips only once. Hence monetary value is more important than frequency. We noticed the </w:t>
      </w:r>
      <w:proofErr w:type="spellStart"/>
      <w:r>
        <w:t>Recency</w:t>
      </w:r>
      <w:proofErr w:type="spellEnd"/>
      <w:r>
        <w:t xml:space="preserve"> Rank 4 </w:t>
      </w:r>
      <w:proofErr w:type="gramStart"/>
      <w:r>
        <w:t>was  given</w:t>
      </w:r>
      <w:proofErr w:type="gramEnd"/>
      <w:r>
        <w:t xml:space="preserve"> only for Dec last week of the year and </w:t>
      </w:r>
      <w:proofErr w:type="spellStart"/>
      <w:r>
        <w:t>Recency</w:t>
      </w:r>
      <w:proofErr w:type="spellEnd"/>
      <w:r>
        <w:t xml:space="preserve"> rank3  was given from Oct 22 to Dec 23</w:t>
      </w:r>
      <w:r w:rsidRPr="00A63E28">
        <w:rPr>
          <w:vertAlign w:val="superscript"/>
        </w:rPr>
        <w:t>rd</w:t>
      </w:r>
      <w:r>
        <w:t xml:space="preserve">.  For first 6 months of the year, system assigned rank 0 and 1, and for next 6 months system assigned rank 2, 3, </w:t>
      </w:r>
      <w:proofErr w:type="gramStart"/>
      <w:r>
        <w:t>4</w:t>
      </w:r>
      <w:proofErr w:type="gramEnd"/>
      <w:r>
        <w:t>.</w:t>
      </w:r>
    </w:p>
    <w:p w14:paraId="2220777D" w14:textId="77777777" w:rsidR="00DA6148" w:rsidRDefault="00DA6148" w:rsidP="00DA6148">
      <w:r>
        <w:t xml:space="preserve">Hence we wanted to give weight for R. High weightage is given for M since that decides the profit of the company. (Assumption: Since M is the most important deciding factor in my segmentation of clusters/customers. People who bring more money are profitable.)                                                                                                                                                                                                                </w:t>
      </w:r>
    </w:p>
    <w:p w14:paraId="5294BA85" w14:textId="77777777" w:rsidR="00DA6148" w:rsidRDefault="00DA6148" w:rsidP="00DA6148">
      <w:r>
        <w:t xml:space="preserve"> Using PROC RANK again on this summed weighted score, we ranked again and clustered as group of 4 (rank 0,1,2 and 3).                                                                                                                                                                                                                                                                                                                                                                                                                                                                                                                                                                                                                                                                                                                                                                                                                                                                                                                                                                                                                                                                                                                                                                                                                                                                                                                                                                                                                                                                                                                                                                                                                                                                                                                                                                                                                                                                                                                                                                                                                                                                                                                                                                                                                                                                                                                                                                                                                                                                                                                                                                                                                                                                                                                                                                                                                                                                                                                                                                                                                                                                                                                                                                                                                                                                                                                                                                                                                                                                                                                                                                                                                                                                                                                                                                                                                                                                                                                                                                                                                                                                                                                                                                                                                                         </w:t>
      </w:r>
    </w:p>
    <w:p w14:paraId="2EC45E6D" w14:textId="77777777" w:rsidR="00DA6148" w:rsidRDefault="00DA6148" w:rsidP="00DA6148">
      <w:r>
        <w:t xml:space="preserve">We exported this ranked cluster file to Tableau and compared the demographic profiles of these clusters. We wanted to differentiate Rank0 and Rank3 customers, so that we can understand who </w:t>
      </w:r>
      <w:proofErr w:type="gramStart"/>
      <w:r>
        <w:t>are Rank3 customers</w:t>
      </w:r>
      <w:proofErr w:type="gramEnd"/>
      <w:r>
        <w:t>.</w:t>
      </w:r>
    </w:p>
    <w:p w14:paraId="3E675AD5" w14:textId="77777777" w:rsidR="00DA6148" w:rsidRPr="00D06120" w:rsidRDefault="00DA6148" w:rsidP="00DA6148">
      <w:pPr>
        <w:rPr>
          <w:b/>
        </w:rPr>
      </w:pPr>
      <w:r w:rsidRPr="00D06120">
        <w:rPr>
          <w:b/>
        </w:rPr>
        <w:t>Comparison of Income category of Cluster1 and Cluster4 (Rank0 and Rank3)</w:t>
      </w:r>
    </w:p>
    <w:p w14:paraId="1E14720D" w14:textId="78746451" w:rsidR="00DA6148" w:rsidRDefault="00DA6148" w:rsidP="00DA6148">
      <w:r>
        <w:rPr>
          <w:noProof/>
        </w:rPr>
        <w:drawing>
          <wp:anchor distT="0" distB="0" distL="114300" distR="114300" simplePos="0" relativeHeight="251659264" behindDoc="0" locked="0" layoutInCell="1" allowOverlap="1" wp14:anchorId="0692C9EC" wp14:editId="7984D88C">
            <wp:simplePos x="0" y="0"/>
            <wp:positionH relativeFrom="column">
              <wp:posOffset>39370</wp:posOffset>
            </wp:positionH>
            <wp:positionV relativeFrom="paragraph">
              <wp:posOffset>849054</wp:posOffset>
            </wp:positionV>
            <wp:extent cx="2420781" cy="1861731"/>
            <wp:effectExtent l="0" t="0" r="0" b="5715"/>
            <wp:wrapNone/>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rotWithShape="1">
                    <a:blip r:embed="rId10"/>
                    <a:srcRect l="38395" t="16536" r="7155" b="10678"/>
                    <a:stretch/>
                  </pic:blipFill>
                  <pic:spPr bwMode="auto">
                    <a:xfrm>
                      <a:off x="0" y="0"/>
                      <a:ext cx="2420781" cy="1861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From the below graph, we can infer that Rank3 customers lie in the high income category. Below chart is drawn in a way to understand what is the percentage of Rank0</w:t>
      </w:r>
      <w:proofErr w:type="gramStart"/>
      <w:r>
        <w:t>,1,2,3</w:t>
      </w:r>
      <w:proofErr w:type="gramEnd"/>
      <w:r>
        <w:t xml:space="preserve"> customers across each income category. Income category 7 to 12 has more percentage of Rank3 customers (Especially category 9 and 12). 30% of the category 9 are Rank3 and 35% of the category 12 are Rank3.</w:t>
      </w:r>
    </w:p>
    <w:p w14:paraId="1B123500" w14:textId="1DE99179" w:rsidR="00DA6148" w:rsidRDefault="00DA6148" w:rsidP="00DA6148">
      <w:r>
        <w:rPr>
          <w:noProof/>
        </w:rPr>
        <mc:AlternateContent>
          <mc:Choice Requires="wps">
            <w:drawing>
              <wp:anchor distT="0" distB="0" distL="114300" distR="114300" simplePos="0" relativeHeight="251660288" behindDoc="0" locked="0" layoutInCell="1" allowOverlap="1" wp14:anchorId="3E78F4A9" wp14:editId="6918B686">
                <wp:simplePos x="0" y="0"/>
                <wp:positionH relativeFrom="column">
                  <wp:posOffset>594349</wp:posOffset>
                </wp:positionH>
                <wp:positionV relativeFrom="paragraph">
                  <wp:posOffset>174643</wp:posOffset>
                </wp:positionV>
                <wp:extent cx="2209360" cy="333206"/>
                <wp:effectExtent l="0" t="0" r="0" b="0"/>
                <wp:wrapNone/>
                <wp:docPr id="12" name="Rectangle 11"/>
                <wp:cNvGraphicFramePr/>
                <a:graphic xmlns:a="http://schemas.openxmlformats.org/drawingml/2006/main">
                  <a:graphicData uri="http://schemas.microsoft.com/office/word/2010/wordprocessingShape">
                    <wps:wsp>
                      <wps:cNvSpPr/>
                      <wps:spPr>
                        <a:xfrm>
                          <a:off x="0" y="0"/>
                          <a:ext cx="2209360" cy="333206"/>
                        </a:xfrm>
                        <a:prstGeom prst="rect">
                          <a:avLst/>
                        </a:prstGeom>
                      </wps:spPr>
                      <wps:txbx>
                        <w:txbxContent>
                          <w:p w14:paraId="1DEB30B3" w14:textId="77777777" w:rsidR="005306B6" w:rsidRPr="00DA6148" w:rsidRDefault="005306B6" w:rsidP="00DA6148">
                            <w:pPr>
                              <w:pStyle w:val="NormalWeb"/>
                              <w:spacing w:before="0" w:beforeAutospacing="0" w:after="0" w:afterAutospacing="0"/>
                              <w:rPr>
                                <w:sz w:val="18"/>
                              </w:rPr>
                            </w:pPr>
                            <w:r w:rsidRPr="00DA6148">
                              <w:rPr>
                                <w:rFonts w:asciiTheme="minorHAnsi" w:hAnsi="Calibri" w:cstheme="minorBidi"/>
                                <w:color w:val="000000" w:themeColor="text1"/>
                                <w:kern w:val="24"/>
                                <w:szCs w:val="36"/>
                              </w:rPr>
                              <w:t>Income Group 7 to 12</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E78F4A9" id="Rectangle 11" o:spid="_x0000_s1026" style="position:absolute;margin-left:46.8pt;margin-top:13.75pt;width:173.9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oVhQEAAPECAAAOAAAAZHJzL2Uyb0RvYy54bWysUsFu2zAMvRfYPwi6L3YcINiMOMWAYrsM&#10;W7G2H6DIUizAEjVSiZ2/H6W46bDdhl0oUSQf+R61u5/9KM4GyUHo5HpVS2GCht6FYydfnj+//yAF&#10;JRV6NUIwnbwYkvf7d3e7KbamgQHG3qBgkEDtFDs5pBTbqiI9GK9oBdEEDlpArxK7eKx6VBOj+7Fq&#10;6npbTYB9RNCGiF8frkG5L/jWGp2+W0smibGTPFsqFos9ZFvtd6o9ooqD08sY6h+m8MoFbnqDelBJ&#10;iRO6v6C80wgENq00+AqsddoUDsxmXf/B5mlQ0RQuLA7Fm0z0/2D1t/MjCtfz7hopgvK8ox+smgrH&#10;0Yj1Ogs0RWo57yk+4uIRXzPb2aLPJ/MQcxH1chPVzElofmya+uNmy9prjm02m6beZtDqrToipS8G&#10;vMiXTiK3L1qq81dK19TXFK7L01z751uaD/My1AH6C3OZeJmdpJ8nhVk71Qb4dEpgXYHKNdfEBYp1&#10;LcMsfyAv7ne/ZL391P0vAAAA//8DAFBLAwQUAAYACAAAACEAUsXideEAAAAIAQAADwAAAGRycy9k&#10;b3ducmV2LnhtbEyPQUvDQBCF74L/YRnBi9jd1lprzKZIQSwiFFPteZsdk2B2Ns1uk/jvHU96e8N7&#10;vPdNuhpdI3rsQu1Jw3SiQCAV3tZUanjfPV0vQYRoyJrGE2r4xgCr7PwsNYn1A71hn8dScAmFxGio&#10;YmwTKUNRoTNh4lsk9j5950zksyul7czA5a6RM6UW0pmaeKEyLa4rLL7yk9MwFNt+v3t9ltur/cbT&#10;cXNc5x8vWl9ejI8PICKO8S8Mv/iMDhkzHfyJbBCNhvubBSc1zO5uQbA/n09ZHDQslQKZpfL/A9kP&#10;AAAA//8DAFBLAQItABQABgAIAAAAIQC2gziS/gAAAOEBAAATAAAAAAAAAAAAAAAAAAAAAABbQ29u&#10;dGVudF9UeXBlc10ueG1sUEsBAi0AFAAGAAgAAAAhADj9If/WAAAAlAEAAAsAAAAAAAAAAAAAAAAA&#10;LwEAAF9yZWxzLy5yZWxzUEsBAi0AFAAGAAgAAAAhALMqyhWFAQAA8QIAAA4AAAAAAAAAAAAAAAAA&#10;LgIAAGRycy9lMm9Eb2MueG1sUEsBAi0AFAAGAAgAAAAhAFLF4nXhAAAACAEAAA8AAAAAAAAAAAAA&#10;AAAA3wMAAGRycy9kb3ducmV2LnhtbFBLBQYAAAAABAAEAPMAAADtBAAAAAA=&#10;" filled="f" stroked="f">
                <v:textbox>
                  <w:txbxContent>
                    <w:p w14:paraId="1DEB30B3" w14:textId="77777777" w:rsidR="005306B6" w:rsidRPr="00DA6148" w:rsidRDefault="005306B6" w:rsidP="00DA6148">
                      <w:pPr>
                        <w:pStyle w:val="NormalWeb"/>
                        <w:spacing w:before="0" w:beforeAutospacing="0" w:after="0" w:afterAutospacing="0"/>
                        <w:rPr>
                          <w:sz w:val="18"/>
                        </w:rPr>
                      </w:pPr>
                      <w:r w:rsidRPr="00DA6148">
                        <w:rPr>
                          <w:rFonts w:asciiTheme="minorHAnsi" w:hAnsi="Calibri" w:cstheme="minorBidi"/>
                          <w:color w:val="000000" w:themeColor="text1"/>
                          <w:kern w:val="24"/>
                          <w:szCs w:val="36"/>
                        </w:rPr>
                        <w:t>Income Group 7 to 12</w:t>
                      </w:r>
                    </w:p>
                  </w:txbxContent>
                </v:textbox>
              </v:rect>
            </w:pict>
          </mc:Fallback>
        </mc:AlternateContent>
      </w:r>
      <w:r>
        <w:t xml:space="preserve">                                                                                                                                                     </w:t>
      </w:r>
    </w:p>
    <w:p w14:paraId="24880F74" w14:textId="5C00988F" w:rsidR="00DA6148" w:rsidRDefault="00DA6148" w:rsidP="00DA6148"/>
    <w:p w14:paraId="12C58F70" w14:textId="42B4EEEC" w:rsidR="00DA6148" w:rsidRDefault="00DA6148" w:rsidP="00DA6148"/>
    <w:p w14:paraId="401C7B4D" w14:textId="77777777" w:rsidR="00DA6148" w:rsidRDefault="00DA6148" w:rsidP="00DA6148"/>
    <w:p w14:paraId="1FB31AFB" w14:textId="77777777" w:rsidR="00DA6148" w:rsidRDefault="00DA6148" w:rsidP="00DA6148"/>
    <w:p w14:paraId="22940DCF" w14:textId="77777777" w:rsidR="00DA6148" w:rsidRDefault="00DA6148" w:rsidP="00DA6148"/>
    <w:p w14:paraId="24E27C3E" w14:textId="77777777" w:rsidR="00DA6148" w:rsidRPr="001B3CDB" w:rsidRDefault="00DA6148" w:rsidP="00DA6148">
      <w:pPr>
        <w:rPr>
          <w:b/>
        </w:rPr>
      </w:pPr>
      <w:r w:rsidRPr="001B3CDB">
        <w:rPr>
          <w:b/>
        </w:rPr>
        <w:lastRenderedPageBreak/>
        <w:t xml:space="preserve">Comparison of Age group with Cluster1 and </w:t>
      </w:r>
      <w:proofErr w:type="gramStart"/>
      <w:r w:rsidRPr="001B3CDB">
        <w:rPr>
          <w:b/>
        </w:rPr>
        <w:t>Cluster4(</w:t>
      </w:r>
      <w:proofErr w:type="gramEnd"/>
      <w:r w:rsidRPr="001B3CDB">
        <w:rPr>
          <w:b/>
        </w:rPr>
        <w:t xml:space="preserve">Rank0 and Rank3)                                                                                                     </w:t>
      </w:r>
    </w:p>
    <w:p w14:paraId="1FC51949" w14:textId="2AB05BF9" w:rsidR="00DA6148" w:rsidRDefault="00DA6148" w:rsidP="00DA6148">
      <w:r>
        <w:t xml:space="preserve">From the below graph, we can infer that Rank3 customers lie in the category 3 and 4. Given all age category, approximately 30% of the Rank3 customers present in category 3 and 4. </w:t>
      </w:r>
    </w:p>
    <w:p w14:paraId="6767D94A" w14:textId="4BB03E4E" w:rsidR="00DA6148" w:rsidRDefault="00DA6148" w:rsidP="00DA6148">
      <w:r>
        <w:rPr>
          <w:noProof/>
        </w:rPr>
        <mc:AlternateContent>
          <mc:Choice Requires="wps">
            <w:drawing>
              <wp:anchor distT="0" distB="0" distL="114300" distR="114300" simplePos="0" relativeHeight="251662336" behindDoc="0" locked="0" layoutInCell="1" allowOverlap="1" wp14:anchorId="3E388B48" wp14:editId="1DC62A3A">
                <wp:simplePos x="0" y="0"/>
                <wp:positionH relativeFrom="column">
                  <wp:posOffset>875481</wp:posOffset>
                </wp:positionH>
                <wp:positionV relativeFrom="paragraph">
                  <wp:posOffset>183717</wp:posOffset>
                </wp:positionV>
                <wp:extent cx="2259330" cy="368935"/>
                <wp:effectExtent l="0" t="0" r="0" b="0"/>
                <wp:wrapNone/>
                <wp:docPr id="5" name="Rectangle 12"/>
                <wp:cNvGraphicFramePr/>
                <a:graphic xmlns:a="http://schemas.openxmlformats.org/drawingml/2006/main">
                  <a:graphicData uri="http://schemas.microsoft.com/office/word/2010/wordprocessingShape">
                    <wps:wsp>
                      <wps:cNvSpPr/>
                      <wps:spPr>
                        <a:xfrm>
                          <a:off x="0" y="0"/>
                          <a:ext cx="2259330" cy="368935"/>
                        </a:xfrm>
                        <a:prstGeom prst="rect">
                          <a:avLst/>
                        </a:prstGeom>
                      </wps:spPr>
                      <wps:txbx>
                        <w:txbxContent>
                          <w:p w14:paraId="4B244EBC" w14:textId="77777777" w:rsidR="005306B6" w:rsidRPr="00DA6148" w:rsidRDefault="005306B6" w:rsidP="00DA6148">
                            <w:pPr>
                              <w:pStyle w:val="NormalWeb"/>
                              <w:spacing w:before="0" w:beforeAutospacing="0" w:after="0" w:afterAutospacing="0"/>
                              <w:rPr>
                                <w:sz w:val="18"/>
                              </w:rPr>
                            </w:pPr>
                            <w:r w:rsidRPr="00DA6148">
                              <w:rPr>
                                <w:rFonts w:asciiTheme="minorHAnsi" w:hAnsi="Calibri" w:cstheme="minorBidi"/>
                                <w:color w:val="000000" w:themeColor="text1"/>
                                <w:kern w:val="24"/>
                                <w:szCs w:val="36"/>
                              </w:rPr>
                              <w:t>Male Age Group 3 &amp; 4</w:t>
                            </w:r>
                          </w:p>
                        </w:txbxContent>
                      </wps:txbx>
                      <wps:bodyPr wrap="none">
                        <a:spAutoFit/>
                      </wps:bodyPr>
                    </wps:wsp>
                  </a:graphicData>
                </a:graphic>
              </wp:anchor>
            </w:drawing>
          </mc:Choice>
          <mc:Fallback>
            <w:pict>
              <v:rect w14:anchorId="3E388B48" id="Rectangle 12" o:spid="_x0000_s1027" style="position:absolute;margin-left:68.95pt;margin-top:14.45pt;width:177.9pt;height:29.0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QTgwEAAPUCAAAOAAAAZHJzL2Uyb0RvYy54bWysUstuwjAQvFfqP1i+l4QgEI0IqBKil6pF&#10;pf0A49jEUvyQ15Dw912bV9Xeql7Wj13Pzsx6tuh1Sw7Cg7KmosNBTokw3NbK7Cr6+bF6mFICgZma&#10;tdaIih4F0MX8/m7WuVIUtrFtLTxBEANl5yrahODKLAPeCM1gYJ0wmJTWaxbw6HdZ7VmH6LrNijyf&#10;ZJ31tfOWCwC8XZ6SdJ7wpRQ8vEkJIpC2osgtpOhT3MaYzWes3HnmGsXPNNgfWGimDDa9Qi1ZYGTv&#10;1S8orbi3YGUYcKszK6XiImlANcP8h5pNw5xIWtAccFeb4P9g+eth7YmqKzqmxDCNI3pH05jZtYIM&#10;i+hP56DEso1b+/MJcBvF9tLruKIM0idPj1dPRR8Ix8uiGD+ORmg9x9xoMn0cjSNodnvtPIRnYTWJ&#10;m4p6bJ+sZIcXCKfSSwm+i2xO/eMu9Ns+sR9emG5tfURFHY60ogb/XMIC97QPdqUSXnx4KjvjobeJ&#10;0fkfxOF9P6eq22+dfwEAAP//AwBQSwMEFAAGAAgAAAAhAP3DTPLfAAAACQEAAA8AAABkcnMvZG93&#10;bnJldi54bWxMj8tOwzAQRfdI/IM1SGwQtUkrkoY4FUI8pHZF2w9wYzexiMeR7aTh7xlWsBpdzdGd&#10;M9Vmdj2bTIjWo4SHhQBmsPHaYivheHi7L4DFpFCr3qOR8G0ibOrrq0qV2l/w00z71DIqwVgqCV1K&#10;Q8l5bDrjVFz4wSDtzj44lSiGluugLlTuep4J8cidskgXOjWYl840X/vRSVi9Z9tXeyd21k2jOm55&#10;EB+4k/L2Zn5+ApbMnP5g+NUndajJ6eRH1JH1lJf5mlAJWUGTgNV6mQM7SShyAbyu+P8P6h8AAAD/&#10;/wMAUEsBAi0AFAAGAAgAAAAhALaDOJL+AAAA4QEAABMAAAAAAAAAAAAAAAAAAAAAAFtDb250ZW50&#10;X1R5cGVzXS54bWxQSwECLQAUAAYACAAAACEAOP0h/9YAAACUAQAACwAAAAAAAAAAAAAAAAAvAQAA&#10;X3JlbHMvLnJlbHNQSwECLQAUAAYACAAAACEA/bgUE4MBAAD1AgAADgAAAAAAAAAAAAAAAAAuAgAA&#10;ZHJzL2Uyb0RvYy54bWxQSwECLQAUAAYACAAAACEA/cNM8t8AAAAJAQAADwAAAAAAAAAAAAAAAADd&#10;AwAAZHJzL2Rvd25yZXYueG1sUEsFBgAAAAAEAAQA8wAAAOkEAAAAAA==&#10;" filled="f" stroked="f">
                <v:textbox style="mso-fit-shape-to-text:t">
                  <w:txbxContent>
                    <w:p w14:paraId="4B244EBC" w14:textId="77777777" w:rsidR="005306B6" w:rsidRPr="00DA6148" w:rsidRDefault="005306B6" w:rsidP="00DA6148">
                      <w:pPr>
                        <w:pStyle w:val="NormalWeb"/>
                        <w:spacing w:before="0" w:beforeAutospacing="0" w:after="0" w:afterAutospacing="0"/>
                        <w:rPr>
                          <w:sz w:val="18"/>
                        </w:rPr>
                      </w:pPr>
                      <w:r w:rsidRPr="00DA6148">
                        <w:rPr>
                          <w:rFonts w:asciiTheme="minorHAnsi" w:hAnsi="Calibri" w:cstheme="minorBidi"/>
                          <w:color w:val="000000" w:themeColor="text1"/>
                          <w:kern w:val="24"/>
                          <w:szCs w:val="36"/>
                        </w:rPr>
                        <w:t>Male Age Group 3 &amp; 4</w:t>
                      </w:r>
                    </w:p>
                  </w:txbxContent>
                </v:textbox>
              </v:rect>
            </w:pict>
          </mc:Fallback>
        </mc:AlternateContent>
      </w:r>
      <w:r>
        <w:rPr>
          <w:noProof/>
        </w:rPr>
        <w:drawing>
          <wp:anchor distT="0" distB="0" distL="114300" distR="114300" simplePos="0" relativeHeight="251661312" behindDoc="0" locked="0" layoutInCell="1" allowOverlap="1" wp14:anchorId="1DA19CB0" wp14:editId="2472A5F4">
            <wp:simplePos x="0" y="0"/>
            <wp:positionH relativeFrom="margin">
              <wp:align>left</wp:align>
            </wp:positionH>
            <wp:positionV relativeFrom="paragraph">
              <wp:posOffset>5619</wp:posOffset>
            </wp:positionV>
            <wp:extent cx="2563491" cy="1417056"/>
            <wp:effectExtent l="0" t="0" r="8890" b="0"/>
            <wp:wrapNone/>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1" cstate="print">
                      <a:extLst>
                        <a:ext uri="{28A0092B-C50C-407E-A947-70E740481C1C}">
                          <a14:useLocalDpi xmlns:a14="http://schemas.microsoft.com/office/drawing/2010/main" val="0"/>
                        </a:ext>
                      </a:extLst>
                    </a:blip>
                    <a:srcRect l="34189" t="16768" r="14181" b="10313"/>
                    <a:stretch/>
                  </pic:blipFill>
                  <pic:spPr bwMode="auto">
                    <a:xfrm>
                      <a:off x="0" y="0"/>
                      <a:ext cx="2563491" cy="1417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07C892" w14:textId="06FDA504" w:rsidR="00DA6148" w:rsidRDefault="00DA6148" w:rsidP="00DA6148">
      <w:r>
        <w:t xml:space="preserve">                                                                                                                                                    </w:t>
      </w:r>
    </w:p>
    <w:p w14:paraId="43A656F7" w14:textId="36E15701" w:rsidR="00DA6148" w:rsidRDefault="00DA6148" w:rsidP="00DA6148"/>
    <w:p w14:paraId="5F6317F9" w14:textId="5962BC74" w:rsidR="00DA6148" w:rsidRDefault="00DA6148" w:rsidP="00DA6148"/>
    <w:p w14:paraId="0D700D0E" w14:textId="77777777" w:rsidR="00DA6148" w:rsidRDefault="00DA6148" w:rsidP="00DA6148"/>
    <w:p w14:paraId="1EB1918D" w14:textId="77777777" w:rsidR="00DA6148" w:rsidRPr="001B3CDB" w:rsidRDefault="00DA6148" w:rsidP="00DA6148">
      <w:pPr>
        <w:rPr>
          <w:b/>
        </w:rPr>
      </w:pPr>
      <w:r>
        <w:rPr>
          <w:b/>
        </w:rPr>
        <w:t xml:space="preserve">Comparison of Children </w:t>
      </w:r>
      <w:r w:rsidRPr="001B3CDB">
        <w:rPr>
          <w:b/>
        </w:rPr>
        <w:t>group</w:t>
      </w:r>
      <w:r>
        <w:rPr>
          <w:b/>
        </w:rPr>
        <w:t xml:space="preserve"> </w:t>
      </w:r>
      <w:proofErr w:type="gramStart"/>
      <w:r>
        <w:rPr>
          <w:b/>
        </w:rPr>
        <w:t xml:space="preserve">code </w:t>
      </w:r>
      <w:r w:rsidRPr="001B3CDB">
        <w:rPr>
          <w:b/>
        </w:rPr>
        <w:t xml:space="preserve"> with</w:t>
      </w:r>
      <w:proofErr w:type="gramEnd"/>
      <w:r w:rsidRPr="001B3CDB">
        <w:rPr>
          <w:b/>
        </w:rPr>
        <w:t xml:space="preserve"> Cluster1 and Cluster4(Rank0 and Rank3)                    </w:t>
      </w:r>
    </w:p>
    <w:p w14:paraId="1D29A24B" w14:textId="6DE5DD89" w:rsidR="00DA6148" w:rsidRDefault="00DA6148" w:rsidP="00DA6148">
      <w:r>
        <w:t xml:space="preserve">From the below graph, we can infer that Rank3 customers lie in the category 3 and 6. Given all age children category, approximately 33% of the Rank3 customers present in category 6 and 27% of the Rank3 customers present in category3. </w:t>
      </w:r>
    </w:p>
    <w:p w14:paraId="6143E971" w14:textId="43E0272D" w:rsidR="00DA6148" w:rsidRDefault="00C03D8A" w:rsidP="00DA6148">
      <w:r>
        <w:rPr>
          <w:noProof/>
        </w:rPr>
        <mc:AlternateContent>
          <mc:Choice Requires="wps">
            <w:drawing>
              <wp:anchor distT="0" distB="0" distL="114300" distR="114300" simplePos="0" relativeHeight="251664384" behindDoc="0" locked="0" layoutInCell="1" allowOverlap="1" wp14:anchorId="439A9B53" wp14:editId="6D9C7527">
                <wp:simplePos x="0" y="0"/>
                <wp:positionH relativeFrom="column">
                  <wp:posOffset>337313</wp:posOffset>
                </wp:positionH>
                <wp:positionV relativeFrom="paragraph">
                  <wp:posOffset>72720</wp:posOffset>
                </wp:positionV>
                <wp:extent cx="1802372" cy="280351"/>
                <wp:effectExtent l="0" t="0" r="0" b="0"/>
                <wp:wrapNone/>
                <wp:docPr id="14" name="Rectangle 13"/>
                <wp:cNvGraphicFramePr/>
                <a:graphic xmlns:a="http://schemas.openxmlformats.org/drawingml/2006/main">
                  <a:graphicData uri="http://schemas.microsoft.com/office/word/2010/wordprocessingShape">
                    <wps:wsp>
                      <wps:cNvSpPr/>
                      <wps:spPr>
                        <a:xfrm>
                          <a:off x="0" y="0"/>
                          <a:ext cx="1802372" cy="280351"/>
                        </a:xfrm>
                        <a:prstGeom prst="rect">
                          <a:avLst/>
                        </a:prstGeom>
                      </wps:spPr>
                      <wps:txbx>
                        <w:txbxContent>
                          <w:p w14:paraId="10AF2879" w14:textId="77777777" w:rsidR="005306B6" w:rsidRPr="00DA6148" w:rsidRDefault="005306B6" w:rsidP="00DA6148">
                            <w:pPr>
                              <w:pStyle w:val="NormalWeb"/>
                              <w:spacing w:before="0" w:beforeAutospacing="0" w:after="0" w:afterAutospacing="0"/>
                              <w:rPr>
                                <w:sz w:val="18"/>
                              </w:rPr>
                            </w:pPr>
                            <w:r w:rsidRPr="00DA6148">
                              <w:rPr>
                                <w:rFonts w:asciiTheme="minorHAnsi" w:hAnsi="Calibri" w:cstheme="minorBidi"/>
                                <w:color w:val="000000" w:themeColor="text1"/>
                                <w:kern w:val="24"/>
                                <w:szCs w:val="36"/>
                              </w:rPr>
                              <w:t>Children Group 3 &amp; 6</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39A9B53" id="Rectangle 13" o:spid="_x0000_s1028" style="position:absolute;margin-left:26.55pt;margin-top:5.75pt;width:141.9pt;height:2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7FiAEAAPgCAAAOAAAAZHJzL2Uyb0RvYy54bWysUsuOEzEQvCPxD5bvZB7hEY0yWSGt4IJg&#10;xS4f0PHYGUtjt2k7mcnf03ayWQQ3xKX96O5yVbW3d4ubxElTtOh72axqKbRXOFh/6OWPp09vNlLE&#10;BH6ACb3u5VlHebd7/Wo7h063OOI0aBIM4mM3h16OKYWuqqIatYO4wqA9Jw2Sg8RHOlQDwczobqra&#10;un5fzUhDIFQ6Rr69vyTlruAbo1X6ZkzUSUy9ZG6pRCpxn2O120J3IAijVVca8A8sHFjPj96g7iGB&#10;OJL9C8pZRRjRpJVCV6ExVumigdU09R9qHkcIumhhc2K42RT/H6z6enogYQee3VspPDie0Xd2Dfxh&#10;0qJZZ4PmEDuuewwPdD1F3ma1iyGXV9YhlmLq+WaqXpJQfNls6nb9oZVCca7d1Ot3TQatXroDxfRZ&#10;oxN500vi54uXcPoS06X0uYT7MpvL+3mXlv1S6LfPTPc4nFnSzDPtZfx5BMoWQufx4zGhsQUxt14K&#10;r4hsb+F0/Qp5fr+fS9XLh939AgAA//8DAFBLAwQUAAYACAAAACEAihHgyN8AAAAIAQAADwAAAGRy&#10;cy9kb3ducmV2LnhtbEyPTU+DQBCG7yb+h82YeDF2QQJRZGlME2NjTBrpx3kLIxDZWcpuAf+905Me&#10;Z5437zyTLWfTiREH11pSEC4CEEilrVqqFey2r/ePIJzXVOnOEir4QQfL/Poq02llJ/rEsfC14BJy&#10;qVbQeN+nUrqyQaPdwvZIzL7sYLTncahlNeiJy00nH4IgkUa3xBca3eOqwfK7OBsFU7kZD9uPN7m5&#10;O6wtndanVbF/V+r2Zn55BuFx9n9huOizOuTsdLRnqpzoFMRRyEnehzEI5lGUPIE4MogTkHkm/z+Q&#10;/wIAAP//AwBQSwECLQAUAAYACAAAACEAtoM4kv4AAADhAQAAEwAAAAAAAAAAAAAAAAAAAAAAW0Nv&#10;bnRlbnRfVHlwZXNdLnhtbFBLAQItABQABgAIAAAAIQA4/SH/1gAAAJQBAAALAAAAAAAAAAAAAAAA&#10;AC8BAABfcmVscy8ucmVsc1BLAQItABQABgAIAAAAIQClOm7FiAEAAPgCAAAOAAAAAAAAAAAAAAAA&#10;AC4CAABkcnMvZTJvRG9jLnhtbFBLAQItABQABgAIAAAAIQCKEeDI3wAAAAgBAAAPAAAAAAAAAAAA&#10;AAAAAOIDAABkcnMvZG93bnJldi54bWxQSwUGAAAAAAQABADzAAAA7gQAAAAA&#10;" filled="f" stroked="f">
                <v:textbox>
                  <w:txbxContent>
                    <w:p w14:paraId="10AF2879" w14:textId="77777777" w:rsidR="005306B6" w:rsidRPr="00DA6148" w:rsidRDefault="005306B6" w:rsidP="00DA6148">
                      <w:pPr>
                        <w:pStyle w:val="NormalWeb"/>
                        <w:spacing w:before="0" w:beforeAutospacing="0" w:after="0" w:afterAutospacing="0"/>
                        <w:rPr>
                          <w:sz w:val="18"/>
                        </w:rPr>
                      </w:pPr>
                      <w:r w:rsidRPr="00DA6148">
                        <w:rPr>
                          <w:rFonts w:asciiTheme="minorHAnsi" w:hAnsi="Calibri" w:cstheme="minorBidi"/>
                          <w:color w:val="000000" w:themeColor="text1"/>
                          <w:kern w:val="24"/>
                          <w:szCs w:val="36"/>
                        </w:rPr>
                        <w:t>Children Group 3 &amp; 6</w:t>
                      </w:r>
                    </w:p>
                  </w:txbxContent>
                </v:textbox>
              </v:rect>
            </w:pict>
          </mc:Fallback>
        </mc:AlternateContent>
      </w:r>
      <w:r>
        <w:rPr>
          <w:noProof/>
        </w:rPr>
        <w:drawing>
          <wp:anchor distT="0" distB="0" distL="114300" distR="114300" simplePos="0" relativeHeight="251663360" behindDoc="0" locked="0" layoutInCell="1" allowOverlap="1" wp14:anchorId="131F0D88" wp14:editId="094BC450">
            <wp:simplePos x="0" y="0"/>
            <wp:positionH relativeFrom="column">
              <wp:posOffset>179408</wp:posOffset>
            </wp:positionH>
            <wp:positionV relativeFrom="paragraph">
              <wp:posOffset>39201</wp:posOffset>
            </wp:positionV>
            <wp:extent cx="2140799" cy="1365813"/>
            <wp:effectExtent l="0" t="0" r="0" b="6350"/>
            <wp:wrapNone/>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12"/>
                    <a:srcRect l="34396" t="16414" r="12894" b="11171"/>
                    <a:stretch/>
                  </pic:blipFill>
                  <pic:spPr bwMode="auto">
                    <a:xfrm>
                      <a:off x="0" y="0"/>
                      <a:ext cx="2159914" cy="1378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148">
        <w:t xml:space="preserve">                                                                                                                          </w:t>
      </w:r>
    </w:p>
    <w:p w14:paraId="055F77DC" w14:textId="3860D96C" w:rsidR="00DA6148" w:rsidRDefault="00DA6148" w:rsidP="00DA6148"/>
    <w:p w14:paraId="3A85E44D" w14:textId="77777777" w:rsidR="00DA6148" w:rsidRDefault="00DA6148" w:rsidP="00DA6148"/>
    <w:p w14:paraId="3D942C59" w14:textId="77777777" w:rsidR="00DA6148" w:rsidRDefault="00DA6148" w:rsidP="00DA6148"/>
    <w:p w14:paraId="7FF6781A" w14:textId="77777777" w:rsidR="00DA6148" w:rsidRDefault="00DA6148" w:rsidP="00DA6148">
      <w:pPr>
        <w:rPr>
          <w:b/>
        </w:rPr>
      </w:pPr>
    </w:p>
    <w:p w14:paraId="2D6A7110" w14:textId="77777777" w:rsidR="00DA6148" w:rsidRPr="001B3CDB" w:rsidRDefault="00DA6148" w:rsidP="00DA6148">
      <w:pPr>
        <w:rPr>
          <w:b/>
        </w:rPr>
      </w:pPr>
      <w:r>
        <w:rPr>
          <w:b/>
        </w:rPr>
        <w:t>Comparison of Family size</w:t>
      </w:r>
      <w:r w:rsidRPr="001B3CDB">
        <w:rPr>
          <w:b/>
        </w:rPr>
        <w:t xml:space="preserve"> with Cluster1 and </w:t>
      </w:r>
      <w:proofErr w:type="gramStart"/>
      <w:r w:rsidRPr="001B3CDB">
        <w:rPr>
          <w:b/>
        </w:rPr>
        <w:t>Cluster4(</w:t>
      </w:r>
      <w:proofErr w:type="gramEnd"/>
      <w:r w:rsidRPr="001B3CDB">
        <w:rPr>
          <w:b/>
        </w:rPr>
        <w:t xml:space="preserve">Rank0 and Rank3)                    </w:t>
      </w:r>
    </w:p>
    <w:p w14:paraId="678030C7" w14:textId="77777777" w:rsidR="00DA6148" w:rsidRDefault="00DA6148" w:rsidP="00DA6148">
      <w:r>
        <w:t>From the below graph, we can infer that Rank3 customers predominantly lie in the category 4. Given all family size category, approximately 28% of the Rank3 customers present in category 4 whereas only 20% of the Rank0 customers present in this category.</w:t>
      </w:r>
    </w:p>
    <w:p w14:paraId="3BDC2473" w14:textId="6B2265D0" w:rsidR="00DA6148" w:rsidRDefault="00DA6148" w:rsidP="00DA6148">
      <w:r>
        <w:rPr>
          <w:noProof/>
        </w:rPr>
        <mc:AlternateContent>
          <mc:Choice Requires="wps">
            <w:drawing>
              <wp:anchor distT="0" distB="0" distL="114300" distR="114300" simplePos="0" relativeHeight="251666432" behindDoc="0" locked="0" layoutInCell="1" allowOverlap="1" wp14:anchorId="0607BC08" wp14:editId="51D2DF7B">
                <wp:simplePos x="0" y="0"/>
                <wp:positionH relativeFrom="column">
                  <wp:posOffset>245914</wp:posOffset>
                </wp:positionH>
                <wp:positionV relativeFrom="paragraph">
                  <wp:posOffset>103314</wp:posOffset>
                </wp:positionV>
                <wp:extent cx="2334260" cy="553720"/>
                <wp:effectExtent l="0" t="0" r="0" b="0"/>
                <wp:wrapNone/>
                <wp:docPr id="15" name="Rectangle 14"/>
                <wp:cNvGraphicFramePr/>
                <a:graphic xmlns:a="http://schemas.openxmlformats.org/drawingml/2006/main">
                  <a:graphicData uri="http://schemas.microsoft.com/office/word/2010/wordprocessingShape">
                    <wps:wsp>
                      <wps:cNvSpPr/>
                      <wps:spPr>
                        <a:xfrm>
                          <a:off x="0" y="0"/>
                          <a:ext cx="2334260" cy="553720"/>
                        </a:xfrm>
                        <a:prstGeom prst="rect">
                          <a:avLst/>
                        </a:prstGeom>
                      </wps:spPr>
                      <wps:txbx>
                        <w:txbxContent>
                          <w:p w14:paraId="4D8C9F82" w14:textId="77777777" w:rsidR="005306B6" w:rsidRPr="00C03D8A" w:rsidRDefault="005306B6" w:rsidP="00DA6148">
                            <w:pPr>
                              <w:pStyle w:val="NormalWeb"/>
                              <w:spacing w:before="0" w:beforeAutospacing="0" w:after="0" w:afterAutospacing="0"/>
                              <w:rPr>
                                <w:sz w:val="20"/>
                              </w:rPr>
                            </w:pPr>
                            <w:r w:rsidRPr="00C03D8A">
                              <w:rPr>
                                <w:rFonts w:asciiTheme="minorHAnsi" w:hAnsi="Calibri" w:cstheme="minorBidi"/>
                                <w:color w:val="000000" w:themeColor="text1"/>
                                <w:kern w:val="24"/>
                                <w:sz w:val="28"/>
                                <w:szCs w:val="36"/>
                              </w:rPr>
                              <w:t>Family size 4 &amp; 5</w:t>
                            </w:r>
                          </w:p>
                        </w:txbxContent>
                      </wps:txbx>
                      <wps:bodyPr wrap="square">
                        <a:spAutoFit/>
                      </wps:bodyPr>
                    </wps:wsp>
                  </a:graphicData>
                </a:graphic>
              </wp:anchor>
            </w:drawing>
          </mc:Choice>
          <mc:Fallback>
            <w:pict>
              <v:rect w14:anchorId="0607BC08" id="Rectangle 14" o:spid="_x0000_s1029" style="position:absolute;margin-left:19.35pt;margin-top:8.15pt;width:183.8pt;height:4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DYiQEAAPgCAAAOAAAAZHJzL2Uyb0RvYy54bWysUk1v2zAMvQ/ofxB0b5w4TTcYcYoCRXcp&#10;tmLdfgAjS7EA66OkEjv/fpSSpkN3G3ahRJF85HvU+m5ygzhoJBt8KxezuRTaq9BZv2vlr5+P11+k&#10;oAS+gyF43cqjJnm3ufq0HmOj69CHodMoGMRTM8ZW9inFpqpI9doBzULUnoMmoIPELu6qDmFkdDdU&#10;9Xx+W40Bu4hBaSJ+fTgF5abgG6NV+m4M6SSGVvJsqVgsdptttVlDs0OIvVXnMeAfpnBgPTe9QD1A&#10;ArFH+xeUswoDBZNmKrgqGGOVLhyYzWL+gc1LD1EXLiwOxYtM9P9g1bfDMwrb8e5WUnhwvKMfrBr4&#10;3aDF4iYLNEZqOO8lPuPZI75mtpNBl0/mIaYi6vEiqp6SUPxYL5c39S1rrzi2Wi0/10X16r06IqWv&#10;OjiRL61Ebl+0hMMTJe7IqW8p7ORpTv3zLU3bqYy/fJt0G7ojUxp5p62k1z1glhC45n6fwqMtiLn0&#10;lHhGZHlLo/NXyPv70y9Z7x928xsAAP//AwBQSwMEFAAGAAgAAAAhAJvBz/HeAAAACQEAAA8AAABk&#10;cnMvZG93bnJldi54bWxMj8FOwzAQRO9I/IO1SFwQtSElLSFOhQpIpTdCP8CJlyQ0Xkex24a/Z3uC&#10;2+7MaPZtvppcL444hs6ThruZAoFUe9tRo2H3+Xa7BBGiIWt6T6jhBwOsisuL3GTWn+gDj2VsBJdQ&#10;yIyGNsYhkzLULToTZn5AYu/Lj85EXsdG2tGcuNz18l6pVDrTEV9ozYDrFut9eXAa3rfz7W69kd/7&#10;x+7lZrMolazSV62vr6bnJxARp/gXhjM+o0PBTJU/kA2i15AsF5xkPU1AsD9X56FiQSUPIItc/v+g&#10;+AUAAP//AwBQSwECLQAUAAYACAAAACEAtoM4kv4AAADhAQAAEwAAAAAAAAAAAAAAAAAAAAAAW0Nv&#10;bnRlbnRfVHlwZXNdLnhtbFBLAQItABQABgAIAAAAIQA4/SH/1gAAAJQBAAALAAAAAAAAAAAAAAAA&#10;AC8BAABfcmVscy8ucmVsc1BLAQItABQABgAIAAAAIQDkWFDYiQEAAPgCAAAOAAAAAAAAAAAAAAAA&#10;AC4CAABkcnMvZTJvRG9jLnhtbFBLAQItABQABgAIAAAAIQCbwc/x3gAAAAkBAAAPAAAAAAAAAAAA&#10;AAAAAOMDAABkcnMvZG93bnJldi54bWxQSwUGAAAAAAQABADzAAAA7gQAAAAA&#10;" filled="f" stroked="f">
                <v:textbox style="mso-fit-shape-to-text:t">
                  <w:txbxContent>
                    <w:p w14:paraId="4D8C9F82" w14:textId="77777777" w:rsidR="005306B6" w:rsidRPr="00C03D8A" w:rsidRDefault="005306B6" w:rsidP="00DA6148">
                      <w:pPr>
                        <w:pStyle w:val="NormalWeb"/>
                        <w:spacing w:before="0" w:beforeAutospacing="0" w:after="0" w:afterAutospacing="0"/>
                        <w:rPr>
                          <w:sz w:val="20"/>
                        </w:rPr>
                      </w:pPr>
                      <w:r w:rsidRPr="00C03D8A">
                        <w:rPr>
                          <w:rFonts w:asciiTheme="minorHAnsi" w:hAnsi="Calibri" w:cstheme="minorBidi"/>
                          <w:color w:val="000000" w:themeColor="text1"/>
                          <w:kern w:val="24"/>
                          <w:sz w:val="28"/>
                          <w:szCs w:val="36"/>
                        </w:rPr>
                        <w:t>Family size 4 &amp; 5</w:t>
                      </w:r>
                    </w:p>
                  </w:txbxContent>
                </v:textbox>
              </v:rect>
            </w:pict>
          </mc:Fallback>
        </mc:AlternateContent>
      </w:r>
      <w:r>
        <w:rPr>
          <w:noProof/>
        </w:rPr>
        <w:drawing>
          <wp:anchor distT="0" distB="0" distL="114300" distR="114300" simplePos="0" relativeHeight="251665408" behindDoc="0" locked="0" layoutInCell="1" allowOverlap="1" wp14:anchorId="3422372C" wp14:editId="21A8D9EB">
            <wp:simplePos x="0" y="0"/>
            <wp:positionH relativeFrom="margin">
              <wp:align>left</wp:align>
            </wp:positionH>
            <wp:positionV relativeFrom="paragraph">
              <wp:posOffset>4133</wp:posOffset>
            </wp:positionV>
            <wp:extent cx="2077220" cy="1463345"/>
            <wp:effectExtent l="0" t="0" r="0" b="3810"/>
            <wp:wrapNone/>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rotWithShape="1">
                    <a:blip r:embed="rId13"/>
                    <a:srcRect l="34248" t="17129" r="20064" b="10441"/>
                    <a:stretch/>
                  </pic:blipFill>
                  <pic:spPr bwMode="auto">
                    <a:xfrm>
                      <a:off x="0" y="0"/>
                      <a:ext cx="2077220" cy="14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6F27AC" w14:textId="25D5A592" w:rsidR="00DA6148" w:rsidRPr="00F73514" w:rsidRDefault="00DA6148" w:rsidP="00DA6148"/>
    <w:p w14:paraId="4E51A76F" w14:textId="6652BD9B" w:rsidR="00DA6148" w:rsidRPr="00F73514" w:rsidRDefault="00DA6148" w:rsidP="00DA6148"/>
    <w:p w14:paraId="2D911EC6" w14:textId="77777777" w:rsidR="00DA6148" w:rsidRPr="00F73514" w:rsidRDefault="00DA6148" w:rsidP="00DA6148"/>
    <w:p w14:paraId="3356566A" w14:textId="77777777" w:rsidR="00DA6148" w:rsidRPr="00F73514" w:rsidRDefault="00DA6148" w:rsidP="00DA6148"/>
    <w:p w14:paraId="123DFB19" w14:textId="77777777" w:rsidR="00DA6148" w:rsidRDefault="00DA6148" w:rsidP="00DA6148"/>
    <w:p w14:paraId="6ED6B8B5" w14:textId="77777777" w:rsidR="00DA6148" w:rsidRDefault="00DA6148" w:rsidP="00DA6148"/>
    <w:p w14:paraId="39198CFB" w14:textId="77777777" w:rsidR="00DA6148" w:rsidRDefault="00DA6148" w:rsidP="00DA6148"/>
    <w:p w14:paraId="417966BD" w14:textId="77777777" w:rsidR="00DA6148" w:rsidRDefault="00DA6148" w:rsidP="00DA6148"/>
    <w:p w14:paraId="26474E22" w14:textId="77777777" w:rsidR="00C03D8A" w:rsidRDefault="00C03D8A" w:rsidP="00DA6148">
      <w:pPr>
        <w:rPr>
          <w:b/>
        </w:rPr>
      </w:pPr>
    </w:p>
    <w:p w14:paraId="2EA3C49E" w14:textId="77777777" w:rsidR="00DA6148" w:rsidRDefault="00DA6148" w:rsidP="00DA6148">
      <w:pPr>
        <w:rPr>
          <w:b/>
        </w:rPr>
      </w:pPr>
      <w:bookmarkStart w:id="1" w:name="_GoBack"/>
      <w:bookmarkEnd w:id="1"/>
      <w:r w:rsidRPr="00F73514">
        <w:rPr>
          <w:b/>
        </w:rPr>
        <w:lastRenderedPageBreak/>
        <w:t>Ordinal Logit:</w:t>
      </w:r>
    </w:p>
    <w:p w14:paraId="5BBAA61B" w14:textId="77777777" w:rsidR="00DA6148" w:rsidRDefault="00DA6148" w:rsidP="00DA6148">
      <w:r>
        <w:t xml:space="preserve">Next we wanted to see whether these demographics really help us to understand the ranking of customers. So with y variable as </w:t>
      </w:r>
      <w:proofErr w:type="gramStart"/>
      <w:r>
        <w:t>rank(</w:t>
      </w:r>
      <w:proofErr w:type="gramEnd"/>
      <w:r>
        <w:t>0 to 3) and x variables as demographics, we modelled ordinal logistic regression to understand the effect of these demographics in the ranking of customers.</w:t>
      </w:r>
    </w:p>
    <w:p w14:paraId="2283494E"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gramStart"/>
      <w:r w:rsidRPr="00F73514">
        <w:rPr>
          <w:rFonts w:ascii="Courier New" w:hAnsi="Courier New" w:cs="Courier New"/>
          <w:b/>
          <w:bCs/>
          <w:color w:val="000080"/>
          <w:sz w:val="18"/>
          <w:szCs w:val="28"/>
          <w:shd w:val="clear" w:color="auto" w:fill="FFFFFF"/>
        </w:rPr>
        <w:t>proc</w:t>
      </w:r>
      <w:proofErr w:type="gram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b/>
          <w:bCs/>
          <w:color w:val="000080"/>
          <w:sz w:val="18"/>
          <w:szCs w:val="28"/>
          <w:shd w:val="clear" w:color="auto" w:fill="FFFFFF"/>
        </w:rPr>
        <w:t>logistic</w:t>
      </w:r>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data</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saltproducts_pringles_demo_trim</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DESC</w:t>
      </w:r>
      <w:r w:rsidRPr="00F73514">
        <w:rPr>
          <w:rFonts w:ascii="Courier New" w:hAnsi="Courier New" w:cs="Courier New"/>
          <w:color w:val="000000"/>
          <w:sz w:val="18"/>
          <w:szCs w:val="28"/>
          <w:shd w:val="clear" w:color="auto" w:fill="FFFFFF"/>
        </w:rPr>
        <w:t>;</w:t>
      </w:r>
    </w:p>
    <w:p w14:paraId="219FF39B"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gramStart"/>
      <w:r w:rsidRPr="00F73514">
        <w:rPr>
          <w:rFonts w:ascii="Courier New" w:hAnsi="Courier New" w:cs="Courier New"/>
          <w:color w:val="0000FF"/>
          <w:sz w:val="18"/>
          <w:szCs w:val="28"/>
          <w:shd w:val="clear" w:color="auto" w:fill="FFFFFF"/>
        </w:rPr>
        <w:t>class</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Combined</w:t>
      </w:r>
      <w:proofErr w:type="gramEnd"/>
      <w:r w:rsidRPr="00F73514">
        <w:rPr>
          <w:rFonts w:ascii="Courier New" w:hAnsi="Courier New" w:cs="Courier New"/>
          <w:color w:val="000000"/>
          <w:sz w:val="18"/>
          <w:szCs w:val="28"/>
          <w:shd w:val="clear" w:color="auto" w:fill="FFFFFF"/>
        </w:rPr>
        <w:t>_Pre_Tax_Income_of_HH</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w:t>
      </w:r>
    </w:p>
    <w:p w14:paraId="1051329D"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spellStart"/>
      <w:r w:rsidRPr="00F73514">
        <w:rPr>
          <w:rFonts w:ascii="Courier New" w:hAnsi="Courier New" w:cs="Courier New"/>
          <w:color w:val="000000"/>
          <w:sz w:val="18"/>
          <w:szCs w:val="28"/>
          <w:shd w:val="clear" w:color="auto" w:fill="FFFFFF"/>
        </w:rPr>
        <w:t>Family_Size</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w:t>
      </w:r>
    </w:p>
    <w:p w14:paraId="160F7872"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r w:rsidRPr="00F73514">
        <w:rPr>
          <w:rFonts w:ascii="Courier New" w:hAnsi="Courier New" w:cs="Courier New"/>
          <w:color w:val="000000"/>
          <w:sz w:val="18"/>
          <w:szCs w:val="28"/>
          <w:shd w:val="clear" w:color="auto" w:fill="FFFFFF"/>
        </w:rPr>
        <w:t>HH_RACE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w:t>
      </w:r>
    </w:p>
    <w:p w14:paraId="6A8C64DC"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spellStart"/>
      <w:r w:rsidRPr="00F73514">
        <w:rPr>
          <w:rFonts w:ascii="Courier New" w:hAnsi="Courier New" w:cs="Courier New"/>
          <w:color w:val="000000"/>
          <w:sz w:val="18"/>
          <w:szCs w:val="28"/>
          <w:shd w:val="clear" w:color="auto" w:fill="FFFFFF"/>
        </w:rPr>
        <w:t>Type_of_Residential_Possession</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Age_Group_Applied_to_Male_HH</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Education_Level_Reached_by_Male</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w:t>
      </w:r>
    </w:p>
    <w:p w14:paraId="270635A6"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spellStart"/>
      <w:r w:rsidRPr="00F73514">
        <w:rPr>
          <w:rFonts w:ascii="Courier New" w:hAnsi="Courier New" w:cs="Courier New"/>
          <w:color w:val="000000"/>
          <w:sz w:val="18"/>
          <w:szCs w:val="28"/>
          <w:shd w:val="clear" w:color="auto" w:fill="FFFFFF"/>
        </w:rPr>
        <w:t>Occupation_Code_of_Male_HH</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"0"</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Male_Working_Hour_Code</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 xml:space="preserve">) </w:t>
      </w:r>
    </w:p>
    <w:p w14:paraId="3444E018"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spellStart"/>
      <w:r w:rsidRPr="00F73514">
        <w:rPr>
          <w:rFonts w:ascii="Courier New" w:hAnsi="Courier New" w:cs="Courier New"/>
          <w:color w:val="000000"/>
          <w:sz w:val="18"/>
          <w:szCs w:val="28"/>
          <w:shd w:val="clear" w:color="auto" w:fill="FFFFFF"/>
        </w:rPr>
        <w:t>Age_Group_Applied_to_Female_HH</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Education_Level_Reached_by_</w:t>
      </w:r>
      <w:proofErr w:type="gramStart"/>
      <w:r w:rsidRPr="00F73514">
        <w:rPr>
          <w:rFonts w:ascii="Courier New" w:hAnsi="Courier New" w:cs="Courier New"/>
          <w:color w:val="000000"/>
          <w:sz w:val="18"/>
          <w:szCs w:val="28"/>
          <w:shd w:val="clear" w:color="auto" w:fill="FFFFFF"/>
        </w:rPr>
        <w:t>Femal</w:t>
      </w:r>
      <w:proofErr w:type="spellEnd"/>
      <w:r w:rsidRPr="00F73514">
        <w:rPr>
          <w:rFonts w:ascii="Courier New" w:hAnsi="Courier New" w:cs="Courier New"/>
          <w:color w:val="000000"/>
          <w:sz w:val="18"/>
          <w:szCs w:val="28"/>
          <w:shd w:val="clear" w:color="auto" w:fill="FFFFFF"/>
        </w:rPr>
        <w:t xml:space="preserve">  (</w:t>
      </w:r>
      <w:proofErr w:type="gramEnd"/>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 xml:space="preserve">) </w:t>
      </w:r>
    </w:p>
    <w:p w14:paraId="5155DACD"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spellStart"/>
      <w:r w:rsidRPr="00F73514">
        <w:rPr>
          <w:rFonts w:ascii="Courier New" w:hAnsi="Courier New" w:cs="Courier New"/>
          <w:color w:val="000000"/>
          <w:sz w:val="18"/>
          <w:szCs w:val="28"/>
          <w:shd w:val="clear" w:color="auto" w:fill="FFFFFF"/>
        </w:rPr>
        <w:t>Occupation_Code_of_Female_HH</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"0"</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Female_Working_Hour_Code</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proofErr w:type="gramStart"/>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Children</w:t>
      </w:r>
      <w:proofErr w:type="gramEnd"/>
      <w:r w:rsidRPr="00F73514">
        <w:rPr>
          <w:rFonts w:ascii="Courier New" w:hAnsi="Courier New" w:cs="Courier New"/>
          <w:color w:val="000000"/>
          <w:sz w:val="18"/>
          <w:szCs w:val="28"/>
          <w:shd w:val="clear" w:color="auto" w:fill="FFFFFF"/>
        </w:rPr>
        <w:t>_Group_Code</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Marital_Status</w:t>
      </w:r>
      <w:proofErr w:type="spellEnd"/>
      <w:r w:rsidRPr="00F73514">
        <w:rPr>
          <w:rFonts w:ascii="Courier New" w:hAnsi="Courier New" w:cs="Courier New"/>
          <w:color w:val="000000"/>
          <w:sz w:val="18"/>
          <w:szCs w:val="28"/>
          <w:shd w:val="clear" w:color="auto" w:fill="FFFFFF"/>
        </w:rPr>
        <w:t xml:space="preserve"> (</w:t>
      </w:r>
      <w:r w:rsidRPr="00F73514">
        <w:rPr>
          <w:rFonts w:ascii="Courier New" w:hAnsi="Courier New" w:cs="Courier New"/>
          <w:color w:val="0000FF"/>
          <w:sz w:val="18"/>
          <w:szCs w:val="28"/>
          <w:shd w:val="clear" w:color="auto" w:fill="FFFFFF"/>
        </w:rPr>
        <w:t>REF</w:t>
      </w:r>
      <w:r w:rsidRPr="00F73514">
        <w:rPr>
          <w:rFonts w:ascii="Courier New" w:hAnsi="Courier New" w:cs="Courier New"/>
          <w:color w:val="000000"/>
          <w:sz w:val="18"/>
          <w:szCs w:val="28"/>
          <w:shd w:val="clear" w:color="auto" w:fill="FFFFFF"/>
        </w:rPr>
        <w:t>=</w:t>
      </w:r>
      <w:r w:rsidRPr="00F73514">
        <w:rPr>
          <w:rFonts w:ascii="Courier New" w:hAnsi="Courier New" w:cs="Courier New"/>
          <w:color w:val="800080"/>
          <w:sz w:val="18"/>
          <w:szCs w:val="28"/>
          <w:shd w:val="clear" w:color="auto" w:fill="FFFFFF"/>
        </w:rPr>
        <w:t>"1"</w:t>
      </w:r>
      <w:r w:rsidRPr="00F73514">
        <w:rPr>
          <w:rFonts w:ascii="Courier New" w:hAnsi="Courier New" w:cs="Courier New"/>
          <w:color w:val="000000"/>
          <w:sz w:val="18"/>
          <w:szCs w:val="28"/>
          <w:shd w:val="clear" w:color="auto" w:fill="FFFFFF"/>
        </w:rPr>
        <w:t xml:space="preserve">); </w:t>
      </w:r>
    </w:p>
    <w:p w14:paraId="65B7BB65"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gramStart"/>
      <w:r w:rsidRPr="00F73514">
        <w:rPr>
          <w:rFonts w:ascii="Courier New" w:hAnsi="Courier New" w:cs="Courier New"/>
          <w:color w:val="0000FF"/>
          <w:sz w:val="18"/>
          <w:szCs w:val="28"/>
          <w:shd w:val="clear" w:color="auto" w:fill="FFFFFF"/>
        </w:rPr>
        <w:t>id</w:t>
      </w:r>
      <w:proofErr w:type="gramEnd"/>
      <w:r w:rsidRPr="00F73514">
        <w:rPr>
          <w:rFonts w:ascii="Courier New" w:hAnsi="Courier New" w:cs="Courier New"/>
          <w:color w:val="000000"/>
          <w:sz w:val="18"/>
          <w:szCs w:val="28"/>
          <w:shd w:val="clear" w:color="auto" w:fill="FFFFFF"/>
        </w:rPr>
        <w:t xml:space="preserve"> PANID;</w:t>
      </w:r>
    </w:p>
    <w:p w14:paraId="549CF220" w14:textId="77777777" w:rsidR="00DA6148" w:rsidRPr="00F73514"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r w:rsidRPr="00F73514">
        <w:rPr>
          <w:rFonts w:ascii="Courier New" w:hAnsi="Courier New" w:cs="Courier New"/>
          <w:color w:val="0000FF"/>
          <w:sz w:val="18"/>
          <w:szCs w:val="28"/>
          <w:shd w:val="clear" w:color="auto" w:fill="FFFFFF"/>
        </w:rPr>
        <w:t>model</w:t>
      </w:r>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score_w_rank</w:t>
      </w:r>
      <w:proofErr w:type="spellEnd"/>
      <w:r w:rsidRPr="00F73514">
        <w:rPr>
          <w:rFonts w:ascii="Courier New" w:hAnsi="Courier New" w:cs="Courier New"/>
          <w:color w:val="000000"/>
          <w:sz w:val="18"/>
          <w:szCs w:val="28"/>
          <w:shd w:val="clear" w:color="auto" w:fill="FFFFFF"/>
        </w:rPr>
        <w:t xml:space="preserve"> = </w:t>
      </w:r>
      <w:proofErr w:type="spellStart"/>
      <w:r w:rsidRPr="00F73514">
        <w:rPr>
          <w:rFonts w:ascii="Courier New" w:hAnsi="Courier New" w:cs="Courier New"/>
          <w:color w:val="000000"/>
          <w:sz w:val="18"/>
          <w:szCs w:val="28"/>
          <w:shd w:val="clear" w:color="auto" w:fill="FFFFFF"/>
        </w:rPr>
        <w:t>Combined_Pre_Tax_Income_of_HH</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Family_Size</w:t>
      </w:r>
      <w:proofErr w:type="spellEnd"/>
      <w:r w:rsidRPr="00F73514">
        <w:rPr>
          <w:rFonts w:ascii="Courier New" w:hAnsi="Courier New" w:cs="Courier New"/>
          <w:color w:val="000000"/>
          <w:sz w:val="18"/>
          <w:szCs w:val="28"/>
          <w:shd w:val="clear" w:color="auto" w:fill="FFFFFF"/>
        </w:rPr>
        <w:t xml:space="preserve"> HH_RACE </w:t>
      </w:r>
      <w:proofErr w:type="spellStart"/>
      <w:r w:rsidRPr="00F73514">
        <w:rPr>
          <w:rFonts w:ascii="Courier New" w:hAnsi="Courier New" w:cs="Courier New"/>
          <w:color w:val="000000"/>
          <w:sz w:val="18"/>
          <w:szCs w:val="28"/>
          <w:shd w:val="clear" w:color="auto" w:fill="FFFFFF"/>
        </w:rPr>
        <w:t>Type_of_Residential_Possession</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Age_Group_Applied_to_Male_HH</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Education_Level_Reached_by_Male</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Occupation_Code_of_Male_HH</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Male_Working_Hour_Code</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Age_Group_Applied_to_Female_HH</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Education_Level_Reached_by_Femal</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Occupation_Code_of_Female_HH</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Female_Working_Hour_Code</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Children_Group_Code</w:t>
      </w:r>
      <w:proofErr w:type="spellEnd"/>
      <w:r w:rsidRPr="00F73514">
        <w:rPr>
          <w:rFonts w:ascii="Courier New" w:hAnsi="Courier New" w:cs="Courier New"/>
          <w:color w:val="000000"/>
          <w:sz w:val="18"/>
          <w:szCs w:val="28"/>
          <w:shd w:val="clear" w:color="auto" w:fill="FFFFFF"/>
        </w:rPr>
        <w:t xml:space="preserve"> </w:t>
      </w:r>
      <w:proofErr w:type="spellStart"/>
      <w:r w:rsidRPr="00F73514">
        <w:rPr>
          <w:rFonts w:ascii="Courier New" w:hAnsi="Courier New" w:cs="Courier New"/>
          <w:color w:val="000000"/>
          <w:sz w:val="18"/>
          <w:szCs w:val="28"/>
          <w:shd w:val="clear" w:color="auto" w:fill="FFFFFF"/>
        </w:rPr>
        <w:t>Marital_Status</w:t>
      </w:r>
      <w:proofErr w:type="spellEnd"/>
      <w:r w:rsidRPr="00F73514">
        <w:rPr>
          <w:rFonts w:ascii="Courier New" w:hAnsi="Courier New" w:cs="Courier New"/>
          <w:color w:val="000000"/>
          <w:sz w:val="18"/>
          <w:szCs w:val="28"/>
          <w:shd w:val="clear" w:color="auto" w:fill="FFFFFF"/>
        </w:rPr>
        <w:t>;</w:t>
      </w:r>
    </w:p>
    <w:p w14:paraId="240186B3" w14:textId="77777777" w:rsidR="00DA6148" w:rsidRDefault="00DA6148" w:rsidP="00DA6148">
      <w:pPr>
        <w:autoSpaceDE w:val="0"/>
        <w:autoSpaceDN w:val="0"/>
        <w:adjustRightInd w:val="0"/>
        <w:spacing w:after="0" w:line="240" w:lineRule="auto"/>
        <w:rPr>
          <w:rFonts w:ascii="Courier New" w:hAnsi="Courier New" w:cs="Courier New"/>
          <w:color w:val="000000"/>
          <w:sz w:val="18"/>
          <w:szCs w:val="28"/>
          <w:shd w:val="clear" w:color="auto" w:fill="FFFFFF"/>
        </w:rPr>
      </w:pPr>
      <w:proofErr w:type="gramStart"/>
      <w:r w:rsidRPr="00F73514">
        <w:rPr>
          <w:rFonts w:ascii="Courier New" w:hAnsi="Courier New" w:cs="Courier New"/>
          <w:b/>
          <w:bCs/>
          <w:color w:val="000080"/>
          <w:sz w:val="18"/>
          <w:szCs w:val="28"/>
          <w:shd w:val="clear" w:color="auto" w:fill="FFFFFF"/>
        </w:rPr>
        <w:t>run</w:t>
      </w:r>
      <w:proofErr w:type="gramEnd"/>
      <w:r>
        <w:rPr>
          <w:rFonts w:ascii="Courier New" w:hAnsi="Courier New" w:cs="Courier New"/>
          <w:color w:val="000000"/>
          <w:sz w:val="18"/>
          <w:szCs w:val="28"/>
          <w:shd w:val="clear" w:color="auto" w:fill="FFFFFF"/>
        </w:rPr>
        <w:t>;</w:t>
      </w:r>
    </w:p>
    <w:p w14:paraId="0CD5EE6C" w14:textId="77777777" w:rsidR="00DA6148" w:rsidRDefault="00DA6148" w:rsidP="00DA6148"/>
    <w:p w14:paraId="137E5934" w14:textId="77777777" w:rsidR="00DA6148" w:rsidRDefault="00DA6148" w:rsidP="00DA6148">
      <w:r>
        <w:t>Model Output:</w:t>
      </w:r>
    </w:p>
    <w:p w14:paraId="7130E1AD" w14:textId="77777777" w:rsidR="00DA6148" w:rsidRDefault="00DA6148" w:rsidP="00DA6148">
      <w:r>
        <w:rPr>
          <w:noProof/>
        </w:rPr>
        <w:drawing>
          <wp:inline distT="0" distB="0" distL="0" distR="0" wp14:anchorId="7945A9AD" wp14:editId="008B504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B4E961E" w14:textId="77777777" w:rsidR="00DA6148" w:rsidRDefault="00DA6148" w:rsidP="00DA6148">
      <w:r>
        <w:t xml:space="preserve">From -2logl value, we can interpret that model behaves well with covariates. </w:t>
      </w:r>
    </w:p>
    <w:p w14:paraId="10E1E8E0" w14:textId="77777777" w:rsidR="00DA6148" w:rsidRDefault="00DA6148" w:rsidP="00DA6148">
      <w:r>
        <w:t>Overall fitness of the model can be identified by checking p value of testing global null hypothesis beta=0. Since chi square p is &lt;0.05, overall model is valid and significant.</w:t>
      </w:r>
    </w:p>
    <w:p w14:paraId="45AF831C" w14:textId="77777777" w:rsidR="00DA6148" w:rsidRDefault="00DA6148" w:rsidP="00DA6148">
      <w:r>
        <w:rPr>
          <w:noProof/>
        </w:rPr>
        <w:lastRenderedPageBreak/>
        <w:drawing>
          <wp:inline distT="0" distB="0" distL="0" distR="0" wp14:anchorId="7B929192" wp14:editId="40E7849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E8BB05F" w14:textId="77777777" w:rsidR="005306B6" w:rsidRDefault="005306B6" w:rsidP="005306B6">
      <w:pPr>
        <w:tabs>
          <w:tab w:val="left" w:pos="901"/>
        </w:tabs>
        <w:rPr>
          <w:b/>
        </w:rPr>
      </w:pPr>
      <w:r w:rsidRPr="00BC46E1">
        <w:rPr>
          <w:b/>
        </w:rPr>
        <w:drawing>
          <wp:anchor distT="0" distB="0" distL="114300" distR="114300" simplePos="0" relativeHeight="251679744" behindDoc="0" locked="0" layoutInCell="1" allowOverlap="1" wp14:anchorId="6320696C" wp14:editId="6D793EEE">
            <wp:simplePos x="0" y="0"/>
            <wp:positionH relativeFrom="column">
              <wp:posOffset>3013075</wp:posOffset>
            </wp:positionH>
            <wp:positionV relativeFrom="paragraph">
              <wp:posOffset>1409700</wp:posOffset>
            </wp:positionV>
            <wp:extent cx="2793365" cy="1069975"/>
            <wp:effectExtent l="0" t="0" r="6985" b="0"/>
            <wp:wrapNone/>
            <wp:docPr id="38"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16"/>
                    <a:srcRect l="47810" t="53494" r="29026" b="28673"/>
                    <a:stretch/>
                  </pic:blipFill>
                  <pic:spPr bwMode="auto">
                    <a:xfrm>
                      <a:off x="0" y="0"/>
                      <a:ext cx="2793365" cy="1069975"/>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80768" behindDoc="0" locked="0" layoutInCell="1" allowOverlap="1" wp14:anchorId="5F702379" wp14:editId="6C0DD243">
            <wp:simplePos x="0" y="0"/>
            <wp:positionH relativeFrom="column">
              <wp:posOffset>2973705</wp:posOffset>
            </wp:positionH>
            <wp:positionV relativeFrom="paragraph">
              <wp:posOffset>438785</wp:posOffset>
            </wp:positionV>
            <wp:extent cx="2818765" cy="995680"/>
            <wp:effectExtent l="0" t="0" r="635" b="0"/>
            <wp:wrapNone/>
            <wp:docPr id="3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7"/>
                    <a:srcRect l="47420" t="8621" r="29112" b="75757"/>
                    <a:stretch/>
                  </pic:blipFill>
                  <pic:spPr bwMode="auto">
                    <a:xfrm>
                      <a:off x="0" y="0"/>
                      <a:ext cx="2818765" cy="995680"/>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81792" behindDoc="0" locked="0" layoutInCell="1" allowOverlap="1" wp14:anchorId="69485776" wp14:editId="17504547">
            <wp:simplePos x="0" y="0"/>
            <wp:positionH relativeFrom="column">
              <wp:posOffset>3009900</wp:posOffset>
            </wp:positionH>
            <wp:positionV relativeFrom="paragraph">
              <wp:posOffset>1270</wp:posOffset>
            </wp:positionV>
            <wp:extent cx="2793365" cy="454660"/>
            <wp:effectExtent l="0" t="0" r="6985" b="2540"/>
            <wp:wrapNone/>
            <wp:docPr id="40"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rotWithShape="1">
                    <a:blip r:embed="rId18"/>
                    <a:srcRect l="47676" t="7793" r="29079" b="85675"/>
                    <a:stretch/>
                  </pic:blipFill>
                  <pic:spPr bwMode="auto">
                    <a:xfrm>
                      <a:off x="0" y="0"/>
                      <a:ext cx="2793365" cy="454660"/>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82816" behindDoc="0" locked="0" layoutInCell="1" allowOverlap="1" wp14:anchorId="7D7E6E7C" wp14:editId="76618600">
            <wp:simplePos x="0" y="0"/>
            <wp:positionH relativeFrom="column">
              <wp:posOffset>0</wp:posOffset>
            </wp:positionH>
            <wp:positionV relativeFrom="paragraph">
              <wp:posOffset>-22860</wp:posOffset>
            </wp:positionV>
            <wp:extent cx="2793365" cy="3221990"/>
            <wp:effectExtent l="0" t="0" r="6985" b="0"/>
            <wp:wrapNone/>
            <wp:docPr id="41"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rotWithShape="1">
                    <a:blip r:embed="rId18"/>
                    <a:srcRect l="47676" t="7793" r="29079" b="45962"/>
                    <a:stretch/>
                  </pic:blipFill>
                  <pic:spPr bwMode="auto">
                    <a:xfrm>
                      <a:off x="0" y="0"/>
                      <a:ext cx="2793365" cy="3221990"/>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83840" behindDoc="0" locked="0" layoutInCell="1" allowOverlap="1" wp14:anchorId="165EB10D" wp14:editId="49BB0DB9">
            <wp:simplePos x="0" y="0"/>
            <wp:positionH relativeFrom="column">
              <wp:posOffset>2973705</wp:posOffset>
            </wp:positionH>
            <wp:positionV relativeFrom="paragraph">
              <wp:posOffset>2816225</wp:posOffset>
            </wp:positionV>
            <wp:extent cx="2865755" cy="1487805"/>
            <wp:effectExtent l="0" t="0" r="0" b="0"/>
            <wp:wrapNone/>
            <wp:docPr id="42"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rotWithShape="1">
                    <a:blip r:embed="rId19"/>
                    <a:srcRect l="49886" t="36305" r="31452" b="48255"/>
                    <a:stretch/>
                  </pic:blipFill>
                  <pic:spPr bwMode="auto">
                    <a:xfrm>
                      <a:off x="0" y="0"/>
                      <a:ext cx="2865755" cy="1487805"/>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mc:AlternateContent>
          <mc:Choice Requires="wps">
            <w:drawing>
              <wp:anchor distT="0" distB="0" distL="114300" distR="114300" simplePos="0" relativeHeight="251684864" behindDoc="0" locked="0" layoutInCell="1" allowOverlap="1" wp14:anchorId="280A4F6B" wp14:editId="2E959437">
                <wp:simplePos x="0" y="0"/>
                <wp:positionH relativeFrom="column">
                  <wp:posOffset>1343025</wp:posOffset>
                </wp:positionH>
                <wp:positionV relativeFrom="paragraph">
                  <wp:posOffset>1325880</wp:posOffset>
                </wp:positionV>
                <wp:extent cx="637540" cy="1036320"/>
                <wp:effectExtent l="57150" t="38100" r="67310" b="87630"/>
                <wp:wrapNone/>
                <wp:docPr id="33" name="Rectangle 3"/>
                <wp:cNvGraphicFramePr/>
                <a:graphic xmlns:a="http://schemas.openxmlformats.org/drawingml/2006/main">
                  <a:graphicData uri="http://schemas.microsoft.com/office/word/2010/wordprocessingShape">
                    <wps:wsp>
                      <wps:cNvSpPr/>
                      <wps:spPr>
                        <a:xfrm>
                          <a:off x="0" y="0"/>
                          <a:ext cx="637540" cy="103632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7CBDE048" id="Rectangle 3" o:spid="_x0000_s1026" style="position:absolute;margin-left:105.75pt;margin-top:104.4pt;width:50.2pt;height:81.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iF8QEAAC4EAAAOAAAAZHJzL2Uyb0RvYy54bWysU8tu2zAQvBfIPxC8x5Kt2gkMyzkkcC9F&#10;GyTpB9AUaREgucSStey/75JylKAtEKCoDhQfO7M7w+Xm7uQsOyqMBnzL57OaM+UldMYfWv7jZXd9&#10;y1lMwnfCglctP6vI77ZXnzZDWKsF9GA7hYxIfFwPoeV9SmFdVVH2yok4g6A8HWpAJxIt8VB1KAZi&#10;d7Za1PWqGgC7gCBVjLT7MB7ybeHXWsn0XeuoErMtp9pSGbGM+zxW241YH1CE3shLGeIfqnDCeEo6&#10;UT2IJNhPNH9QOSMRIug0k+Aq0NpIVTSQmnn9m5rnXgRVtJA5MUw2xf9HK78dH5GZruVNw5kXju7o&#10;iVwT/mAVa7I/Q4hrCnsOj3hZRZpmsSeNLv9JBjsVT8+Tp+qUmKTNVXOz/EzOSzqa182qWRTTqzd0&#10;wJi+KHAsT1qOlL1YKY5fY6KMFPoakpN52Blry71Zz4aWL26XN8uCiGBNl09zXMTD/t4iOwq6+t2u&#10;pi+rIbZ3YbSynjazxlFVmaWzVZnD+ielyR3SMR8z5L5UE62QUvk0v/CW6AzTVMIEbD4GXuIzVJWe&#10;ncCLj8ETomQGnyawMx7wbwR2KlmP8a8OjLqzBXvoztQYmOw9jE9HeNkDvRyZsOjNUdSUxdHLA8pd&#10;/35daN+e+fYXAAAA//8DAFBLAwQUAAYACAAAACEA82Ynxt8AAAALAQAADwAAAGRycy9kb3ducmV2&#10;LnhtbEyPwU7DMBBE70j8g7VIXBC1HUQpIU6FqBC3SgRUrpvETSLsdRS7beDrWU5wm9E+zc4U69k7&#10;cbRTHAIZ0AsFwlIT2oE6A+9vz9crEDEhtegCWQNfNsK6PD8rMG/DiV7tsUqd4BCKORroUxpzKWPT&#10;W49xEUZLfNuHyWNiO3WynfDE4d7JTKml9DgQf+hxtE+9bT6rgzdQ70b3vd/4j3lXLQm3L1ukzZUx&#10;lxfz4wOIZOf0B8Nvfa4OJXeqw4HaKJyBTOtbRlmoFW9g4kbrexA1i7tMgSwL+X9D+QMAAP//AwBQ&#10;SwECLQAUAAYACAAAACEAtoM4kv4AAADhAQAAEwAAAAAAAAAAAAAAAAAAAAAAW0NvbnRlbnRfVHlw&#10;ZXNdLnhtbFBLAQItABQABgAIAAAAIQA4/SH/1gAAAJQBAAALAAAAAAAAAAAAAAAAAC8BAABfcmVs&#10;cy8ucmVsc1BLAQItABQABgAIAAAAIQAqSUiF8QEAAC4EAAAOAAAAAAAAAAAAAAAAAC4CAABkcnMv&#10;ZTJvRG9jLnhtbFBLAQItABQABgAIAAAAIQDzZifG3wAAAAsBAAAPAAAAAAAAAAAAAAAAAEsEAABk&#10;cnMvZG93bnJldi54bWxQSwUGAAAAAAQABADzAAAAVwUAAAAA&#10;" filled="f" strokecolor="red" strokeweight="2.25pt"/>
            </w:pict>
          </mc:Fallback>
        </mc:AlternateContent>
      </w:r>
      <w:r w:rsidRPr="00BC46E1">
        <w:rPr>
          <w:b/>
        </w:rPr>
        <mc:AlternateContent>
          <mc:Choice Requires="wps">
            <w:drawing>
              <wp:anchor distT="0" distB="0" distL="114300" distR="114300" simplePos="0" relativeHeight="251685888" behindDoc="0" locked="0" layoutInCell="1" allowOverlap="1" wp14:anchorId="3B63BB60" wp14:editId="7C1830F5">
                <wp:simplePos x="0" y="0"/>
                <wp:positionH relativeFrom="column">
                  <wp:posOffset>1343025</wp:posOffset>
                </wp:positionH>
                <wp:positionV relativeFrom="paragraph">
                  <wp:posOffset>2362835</wp:posOffset>
                </wp:positionV>
                <wp:extent cx="637540" cy="536575"/>
                <wp:effectExtent l="57150" t="38100" r="67310" b="92075"/>
                <wp:wrapNone/>
                <wp:docPr id="34" name="Rectangle 15"/>
                <wp:cNvGraphicFramePr/>
                <a:graphic xmlns:a="http://schemas.openxmlformats.org/drawingml/2006/main">
                  <a:graphicData uri="http://schemas.microsoft.com/office/word/2010/wordprocessingShape">
                    <wps:wsp>
                      <wps:cNvSpPr/>
                      <wps:spPr>
                        <a:xfrm>
                          <a:off x="0" y="0"/>
                          <a:ext cx="637540" cy="5365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34AB940E" id="Rectangle 15" o:spid="_x0000_s1026" style="position:absolute;margin-left:105.75pt;margin-top:186.05pt;width:50.2pt;height:42.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a7gEAAC4EAAAOAAAAZHJzL2Uyb0RvYy54bWysU9tu2zAMfR+wfxD0vjiXJi2MOH1okb0M&#10;W9FuH6DIVCxAN1BanPz9KNl1i61AgWJ+kEWRPOQ5ora3Z2vYCTBq7xq+mM05Ayd9q92x4b9+7r/c&#10;cBaTcK0w3kHDLxD57e7zp20falj6zpsWkBGIi3UfGt6lFOqqirIDK+LMB3DkVB6tSGTisWpR9IRu&#10;TbWczzdV77EN6CXESKf3g5PvCr5SINMPpSIkZhpOvaWyYlkPea12W1EfUYROy7EN8YEurNCOik5Q&#10;9yIJ9hv1P1BWS/TRqzST3lZeKS2hcCA2i/lfbJ46EaBwIXFimGSK/w9Wfj89INNtw1dXnDlh6Y4e&#10;STXhjgbYYp0F6kOsKe4pPOBoRdpmtmeFNv+JBzsXUS+TqHBOTNLhZnW9viLpJbnWq836umBWL8kB&#10;Y/oK3rK8aThS9SKlOH2LiQpS6HNIruX8XhtT7s041jd8eZMxsyt6o9vsLQYeD3cG2UnQ1e/3c/oy&#10;GUJ7FUaWcXSYKQ6kyi5dDGQM4x5BkTpEYzFUyHMJE6yQElxajLglOqcpamFKXL2fOMbnVCgzOyUv&#10;30+eMkpl79KUbLXz+BaAmVpWQ/yzAgPvLMHBtxcaDEzmzg9PRzjZeXo5MmHhm6NoKIui4wPKU//a&#10;LrAvz3z3BwAA//8DAFBLAwQUAAYACAAAACEAr6LWIuEAAAALAQAADwAAAGRycy9kb3ducmV2Lnht&#10;bEyPwU7DMBBE70j8g7VIXBB1nNIAIU6FqBC3SgRUrpt4m0TE6yh228DXY05wXM3TzNtiPdtBHGny&#10;vWMNapGAIG6c6bnV8P72fH0Hwgdkg4Nj0vBFHtbl+VmBuXEnfqVjFVoRS9jnqKELYcyl9E1HFv3C&#10;jcQx27vJYojn1Eoz4SmW20GmSZJJiz3HhQ5Heuqo+awOVkO9G4fv/cZ+zLsqY9y+bJE3V1pfXsyP&#10;DyACzeEPhl/9qA5ldKrdgY0Xg4ZUqVVENSxvUwUiEkul7kHUGm5WWQayLOT/H8ofAAAA//8DAFBL&#10;AQItABQABgAIAAAAIQC2gziS/gAAAOEBAAATAAAAAAAAAAAAAAAAAAAAAABbQ29udGVudF9UeXBl&#10;c10ueG1sUEsBAi0AFAAGAAgAAAAhADj9If/WAAAAlAEAAAsAAAAAAAAAAAAAAAAALwEAAF9yZWxz&#10;Ly5yZWxzUEsBAi0AFAAGAAgAAAAhAO/f+JruAQAALgQAAA4AAAAAAAAAAAAAAAAALgIAAGRycy9l&#10;Mm9Eb2MueG1sUEsBAi0AFAAGAAgAAAAhAK+i1iLhAAAACwEAAA8AAAAAAAAAAAAAAAAASAQAAGRy&#10;cy9kb3ducmV2LnhtbFBLBQYAAAAABAAEAPMAAABWBQAAAAA=&#10;" filled="f" strokecolor="red" strokeweight="2.25pt"/>
            </w:pict>
          </mc:Fallback>
        </mc:AlternateContent>
      </w:r>
    </w:p>
    <w:p w14:paraId="6FF9DBF0" w14:textId="77777777" w:rsidR="005306B6" w:rsidRDefault="005306B6" w:rsidP="005306B6">
      <w:pPr>
        <w:tabs>
          <w:tab w:val="left" w:pos="901"/>
        </w:tabs>
        <w:rPr>
          <w:b/>
        </w:rPr>
      </w:pPr>
      <w:r w:rsidRPr="00BC46E1">
        <w:rPr>
          <w:b/>
        </w:rPr>
        <mc:AlternateContent>
          <mc:Choice Requires="wps">
            <w:drawing>
              <wp:anchor distT="0" distB="0" distL="114300" distR="114300" simplePos="0" relativeHeight="251686912" behindDoc="0" locked="0" layoutInCell="1" allowOverlap="1" wp14:anchorId="471B1419" wp14:editId="74DEEEE7">
                <wp:simplePos x="0" y="0"/>
                <wp:positionH relativeFrom="column">
                  <wp:posOffset>4334510</wp:posOffset>
                </wp:positionH>
                <wp:positionV relativeFrom="paragraph">
                  <wp:posOffset>288084</wp:posOffset>
                </wp:positionV>
                <wp:extent cx="637540" cy="163195"/>
                <wp:effectExtent l="57150" t="38100" r="67310" b="103505"/>
                <wp:wrapNone/>
                <wp:docPr id="35" name="Rectangle 17"/>
                <wp:cNvGraphicFramePr/>
                <a:graphic xmlns:a="http://schemas.openxmlformats.org/drawingml/2006/main">
                  <a:graphicData uri="http://schemas.microsoft.com/office/word/2010/wordprocessingShape">
                    <wps:wsp>
                      <wps:cNvSpPr/>
                      <wps:spPr>
                        <a:xfrm>
                          <a:off x="0" y="0"/>
                          <a:ext cx="637540" cy="16319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208529EE" id="Rectangle 17" o:spid="_x0000_s1026" style="position:absolute;margin-left:341.3pt;margin-top:22.7pt;width:50.2pt;height:12.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9+8AEAAC4EAAAOAAAAZHJzL2Uyb0RvYy54bWysU8tu2zAQvBfoPxC815Lsyk4FyzkkcC9F&#10;GyTtB9AUKRHgC0vWsv++S0pRgrZAgKI6UHzszO4Ml/vbi9HkLCAoZ1tarUpKhOWuU7Zv6Y/vxw83&#10;lITIbMe0s6KlVxHo7eH9u/3oG7F2g9OdAIIkNjSjb+kQo2+KIvBBGBZWzguLh9KBYRGX0BcdsBHZ&#10;jS7WZbktRgedB8dFCLh7Px3SQ+aXUvD4TcogItEtxdpiHiGPpzQWhz1remB+UHwug/1DFYYpi0kX&#10;qnsWGfkJ6g8qozi44GRccWcKJ6XiImtANVX5m5qngXmRtaA5wS82hf9Hy7+eH4CorqWbmhLLDN7R&#10;I7rGbK8FqXbJoNGHBuOe/APMq4DTpPYiwaQ/6iCXbOp1MVVcIuG4ud3s6o9oPcejarupPtWJs3gB&#10;ewjxs3CGpElLAbNnK9n5S4hT6HNIymXdUWmN+6zRlowtXd/UuzojgtOqS6fpMEB/utNAzgyv/ngs&#10;8ZsTvwrDMrTFapLESVSexasWU4JHIdEdlFFNGVJfioWWcS5srGZebTE6wSSWsAA3bwPn+AQVuWcX&#10;8Ppt8ILImZ2NC9go6+BvBHopWU7xzw5MupMFJ9ddsTEg6js3PR1m+eDw5fAIWW+KwqbMVzk/oNT1&#10;r9eZ9uWZH34BAAD//wMAUEsDBBQABgAIAAAAIQDRxwyD3wAAAAkBAAAPAAAAZHJzL2Rvd25yZXYu&#10;eG1sTI/BTsMwDIbvSLxDZCQuiKUdo1Sl6YSYELdJK2hc3SZrKxKnarKt8PSYE9xs+dPv7y/Xs7Pi&#10;ZKYweFKQLhIQhlqvB+oUvL+93OYgQkTSaD0ZBV8mwLq6vCix0P5MO3OqYyc4hEKBCvoYx0LK0PbG&#10;YVj40RDfDn5yGHmdOqknPHO4s3KZJJl0OBB/6HE0z71pP+ujU9DsR/t92LiPeV9nhNvXLdLmRqnr&#10;q/npEUQ0c/yD4Vef1aFip8YfSQdhFWT5MmNUwep+BYKBh/yOyzU8pCnIqpT/G1Q/AAAA//8DAFBL&#10;AQItABQABgAIAAAAIQC2gziS/gAAAOEBAAATAAAAAAAAAAAAAAAAAAAAAABbQ29udGVudF9UeXBl&#10;c10ueG1sUEsBAi0AFAAGAAgAAAAhADj9If/WAAAAlAEAAAsAAAAAAAAAAAAAAAAALwEAAF9yZWxz&#10;Ly5yZWxzUEsBAi0AFAAGAAgAAAAhACdlD37wAQAALgQAAA4AAAAAAAAAAAAAAAAALgIAAGRycy9l&#10;Mm9Eb2MueG1sUEsBAi0AFAAGAAgAAAAhANHHDIPfAAAACQEAAA8AAAAAAAAAAAAAAAAASgQAAGRy&#10;cy9kb3ducmV2LnhtbFBLBQYAAAAABAAEAPMAAABWBQAAAAA=&#10;" filled="f" strokecolor="red" strokeweight="2.25pt"/>
            </w:pict>
          </mc:Fallback>
        </mc:AlternateContent>
      </w:r>
    </w:p>
    <w:p w14:paraId="5F778590" w14:textId="77777777" w:rsidR="005306B6" w:rsidRDefault="005306B6" w:rsidP="005306B6">
      <w:pPr>
        <w:tabs>
          <w:tab w:val="left" w:pos="901"/>
        </w:tabs>
        <w:rPr>
          <w:b/>
        </w:rPr>
      </w:pPr>
    </w:p>
    <w:p w14:paraId="074BDD6D" w14:textId="77777777" w:rsidR="005306B6" w:rsidRDefault="005306B6" w:rsidP="005306B6">
      <w:pPr>
        <w:tabs>
          <w:tab w:val="left" w:pos="901"/>
        </w:tabs>
        <w:rPr>
          <w:b/>
        </w:rPr>
      </w:pPr>
    </w:p>
    <w:p w14:paraId="047A5899" w14:textId="77777777" w:rsidR="005306B6" w:rsidRDefault="005306B6" w:rsidP="005306B6">
      <w:pPr>
        <w:tabs>
          <w:tab w:val="left" w:pos="901"/>
        </w:tabs>
        <w:rPr>
          <w:b/>
        </w:rPr>
      </w:pPr>
    </w:p>
    <w:p w14:paraId="64A58952" w14:textId="77777777" w:rsidR="005306B6" w:rsidRDefault="005306B6" w:rsidP="005306B6">
      <w:pPr>
        <w:tabs>
          <w:tab w:val="left" w:pos="901"/>
        </w:tabs>
        <w:rPr>
          <w:b/>
        </w:rPr>
      </w:pPr>
      <w:r w:rsidRPr="00BC46E1">
        <w:rPr>
          <w:b/>
        </w:rPr>
        <mc:AlternateContent>
          <mc:Choice Requires="wps">
            <w:drawing>
              <wp:anchor distT="0" distB="0" distL="114300" distR="114300" simplePos="0" relativeHeight="251688960" behindDoc="0" locked="0" layoutInCell="1" allowOverlap="1" wp14:anchorId="277FFC5F" wp14:editId="74018414">
                <wp:simplePos x="0" y="0"/>
                <wp:positionH relativeFrom="column">
                  <wp:posOffset>4334510</wp:posOffset>
                </wp:positionH>
                <wp:positionV relativeFrom="paragraph">
                  <wp:posOffset>124254</wp:posOffset>
                </wp:positionV>
                <wp:extent cx="637540" cy="128270"/>
                <wp:effectExtent l="57150" t="38100" r="67310" b="100330"/>
                <wp:wrapNone/>
                <wp:docPr id="37" name="Rectangle 19"/>
                <wp:cNvGraphicFramePr/>
                <a:graphic xmlns:a="http://schemas.openxmlformats.org/drawingml/2006/main">
                  <a:graphicData uri="http://schemas.microsoft.com/office/word/2010/wordprocessingShape">
                    <wps:wsp>
                      <wps:cNvSpPr/>
                      <wps:spPr>
                        <a:xfrm>
                          <a:off x="0" y="0"/>
                          <a:ext cx="637540" cy="12827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22BA48B4" id="Rectangle 19" o:spid="_x0000_s1026" style="position:absolute;margin-left:341.3pt;margin-top:9.8pt;width:50.2pt;height:1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lG8AEAAC4EAAAOAAAAZHJzL2Uyb0RvYy54bWysU8tu2zAQvBfoPxC817LkOnYNyzkkcC9F&#10;GyTtB9DU0iLAF5asZf99l5SjBG2BAEV1oPjYmd0ZLre3Z2vYCTBq71pez+acgZO+0+7Y8h/f9x/W&#10;nMUkXCeMd9DyC0R+u3v/bjuEDTS+96YDZETi4mYILe9TCpuqirIHK+LMB3B0qDxakWiJx6pDMRC7&#10;NVUzn99Ug8cuoJcQI+3ej4d8V/iVApm+KRUhMdNyqi2VEct4yGO124rNEUXotbyWIf6hCiu0o6QT&#10;1b1Igv1E/QeV1RJ99CrNpLeVV0pLKBpITT3/Tc1TLwIULWRODJNN8f/Ryq+nB2S6a/lixZkTlu7o&#10;kVwT7miA1Z+yQUOIG4p7Cg94XUWaZrVnhTb/SQc7F1Mvk6lwTkzS5s1itfxI1ks6qpt1syqmVy/g&#10;gDF9Bm9ZnrQcKXuxUpy+xEQJKfQ5JOdyfq+NKfdmHBta3qyXq2VBRG90l09zXMTj4c4gOwm6+v1+&#10;Tl8WQ2yvwmhlHG1miaOoMksXA5nDuEdQ5A7JqMcMuS9hohVSgkv1lbdEZ5iiEibg4m3gNT5DofTs&#10;BG7eBk+Iktm7NIGtdh7/RmCmktUY/+zAqDtbcPDdhRoDk7nz49MRTvaeXo5MWPTmKGrK4uj1AeWu&#10;f70utC/PfPcLAAD//wMAUEsDBBQABgAIAAAAIQAG3DBH3gAAAAkBAAAPAAAAZHJzL2Rvd25yZXYu&#10;eG1sTI9BS8NAEIXvgv9hGcGL2I0txDRmU8Qi3gpGqddJdpoEs7Mhu22jv97xpKfh8T7evFdsZjeo&#10;E02h92zgbpGAIm687bk18P72fJuBChHZ4uCZDHxRgE15eVFgbv2ZX+lUxVZJCIccDXQxjrnWoenI&#10;YVj4kVi8g58cRpFTq+2EZwl3g14mSaod9iwfOhzpqaPmszo6A/V+HL4PW/cx76uUcfeyQ97eGHN9&#10;NT8+gIo0xz8YfutLdSilU+2PbIMaDKTZMhVUjLVcAe6zlYyrDazWGeiy0P8XlD8AAAD//wMAUEsB&#10;Ai0AFAAGAAgAAAAhALaDOJL+AAAA4QEAABMAAAAAAAAAAAAAAAAAAAAAAFtDb250ZW50X1R5cGVz&#10;XS54bWxQSwECLQAUAAYACAAAACEAOP0h/9YAAACUAQAACwAAAAAAAAAAAAAAAAAvAQAAX3JlbHMv&#10;LnJlbHNQSwECLQAUAAYACAAAACEA3XkpRvABAAAuBAAADgAAAAAAAAAAAAAAAAAuAgAAZHJzL2Uy&#10;b0RvYy54bWxQSwECLQAUAAYACAAAACEABtwwR94AAAAJAQAADwAAAAAAAAAAAAAAAABKBAAAZHJz&#10;L2Rvd25yZXYueG1sUEsFBgAAAAAEAAQA8wAAAFUFAAAAAA==&#10;" filled="f" strokecolor="red" strokeweight="2.25pt"/>
            </w:pict>
          </mc:Fallback>
        </mc:AlternateContent>
      </w:r>
    </w:p>
    <w:p w14:paraId="3D920148" w14:textId="77777777" w:rsidR="005306B6" w:rsidRDefault="005306B6" w:rsidP="005306B6">
      <w:pPr>
        <w:tabs>
          <w:tab w:val="left" w:pos="901"/>
        </w:tabs>
        <w:rPr>
          <w:b/>
        </w:rPr>
      </w:pPr>
      <w:r w:rsidRPr="00BC46E1">
        <w:rPr>
          <w:b/>
        </w:rPr>
        <mc:AlternateContent>
          <mc:Choice Requires="wps">
            <w:drawing>
              <wp:anchor distT="0" distB="0" distL="114300" distR="114300" simplePos="0" relativeHeight="251687936" behindDoc="0" locked="0" layoutInCell="1" allowOverlap="1" wp14:anchorId="7934DC9D" wp14:editId="7C005BDB">
                <wp:simplePos x="0" y="0"/>
                <wp:positionH relativeFrom="column">
                  <wp:posOffset>4334510</wp:posOffset>
                </wp:positionH>
                <wp:positionV relativeFrom="paragraph">
                  <wp:posOffset>251254</wp:posOffset>
                </wp:positionV>
                <wp:extent cx="637540" cy="128270"/>
                <wp:effectExtent l="57150" t="38100" r="67310" b="100330"/>
                <wp:wrapNone/>
                <wp:docPr id="36" name="Rectangle 18"/>
                <wp:cNvGraphicFramePr/>
                <a:graphic xmlns:a="http://schemas.openxmlformats.org/drawingml/2006/main">
                  <a:graphicData uri="http://schemas.microsoft.com/office/word/2010/wordprocessingShape">
                    <wps:wsp>
                      <wps:cNvSpPr/>
                      <wps:spPr>
                        <a:xfrm>
                          <a:off x="0" y="0"/>
                          <a:ext cx="637540" cy="12827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716F699B" id="Rectangle 18" o:spid="_x0000_s1026" style="position:absolute;margin-left:341.3pt;margin-top:19.8pt;width:50.2pt;height:10.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h8AEAAC4EAAAOAAAAZHJzL2Uyb0RvYy54bWysU8tu2zAQvBfoPxC817Lk2jEMyzkkcC9F&#10;GyTpB9DU0iLAF5asZf99l5SjBG2BAEV1oPjYmd0ZLre3Z2vYCTBq71pez+acgZO+0+7Y8h/P+09r&#10;zmISrhPGO2j5BSK/3X38sB3CBhrfe9MBMiJxcTOElvcphU1VRdmDFXHmAzg6VB6tSLTEY9WhGIjd&#10;mqqZz1fV4LEL6CXESLv34yHfFX6lQKbvSkVIzLScaktlxDIe8ljttmJzRBF6La9liH+owgrtKOlE&#10;dS+SYD9R/0FltUQfvUoz6W3lldISigZSU89/U/PUiwBFC5kTw2RT/H+08tvpAZnuWr5YceaEpTt6&#10;JNeEOxpg9TobNIS4obin8IDXVaRpVntWaPOfdLBzMfUymQrnxCRtrhY3y89kvaSjulk3N8X06hUc&#10;MKYv4C3Lk5YjZS9WitPXmCghhb6E5FzO77Ux5d6MY0PLm/XyZlkQ0Rvd5dMcF/F4uDPIToKufr+f&#10;05fFENubMFoZR5tZ4iiqzNLFQOYw7hEUuUMy6jFD7kuYaIWU4FJ95S3RGaaohAm4eB94jc9QKD07&#10;gZv3wROiZPYuTWCrnce/EZipZDXGvzgw6s4WHHx3ocbAZO78+HSEk72nlyMTFr05ipqyOHp9QLnr&#10;364L7esz3/0CAAD//wMAUEsDBBQABgAIAAAAIQBFJG1x3wAAAAkBAAAPAAAAZHJzL2Rvd25yZXYu&#10;eG1sTI/BSsNAEIbvgu+wjOBF2o0txjRmU8Qi3gqN0l4n2W0S3J0N2W0bfXrHk56GYT7++f5iPTkr&#10;zmYMvScF9/MEhKHG655aBR/vr7MMRIhIGq0no+DLBFiX11cF5tpfaGfOVWwFh1DIUUEX45BLGZrO&#10;OAxzPxji29GPDiOvYyv1iBcOd1YukiSVDnviDx0O5qUzzWd1cgrq/WC/jxt3mPZVSrh92yJt7pS6&#10;vZmen0BEM8U/GH71WR1Kdqr9iXQQVkGaLVJGFSxXPBl4zJZcrlbwsMpAloX836D8AQAA//8DAFBL&#10;AQItABQABgAIAAAAIQC2gziS/gAAAOEBAAATAAAAAAAAAAAAAAAAAAAAAABbQ29udGVudF9UeXBl&#10;c10ueG1sUEsBAi0AFAAGAAgAAAAhADj9If/WAAAAlAEAAAsAAAAAAAAAAAAAAAAALwEAAF9yZWxz&#10;Ly5yZWxzUEsBAi0AFAAGAAgAAAAhAN43+aHwAQAALgQAAA4AAAAAAAAAAAAAAAAALgIAAGRycy9l&#10;Mm9Eb2MueG1sUEsBAi0AFAAGAAgAAAAhAEUkbXHfAAAACQEAAA8AAAAAAAAAAAAAAAAASgQAAGRy&#10;cy9kb3ducmV2LnhtbFBLBQYAAAAABAAEAPMAAABWBQAAAAA=&#10;" filled="f" strokecolor="red" strokeweight="2.25pt"/>
            </w:pict>
          </mc:Fallback>
        </mc:AlternateContent>
      </w:r>
    </w:p>
    <w:p w14:paraId="2547EF9D" w14:textId="77777777" w:rsidR="005306B6" w:rsidRDefault="005306B6" w:rsidP="005306B6">
      <w:pPr>
        <w:tabs>
          <w:tab w:val="left" w:pos="901"/>
        </w:tabs>
        <w:rPr>
          <w:b/>
        </w:rPr>
      </w:pPr>
    </w:p>
    <w:p w14:paraId="53C02650" w14:textId="77777777" w:rsidR="005306B6" w:rsidRDefault="005306B6" w:rsidP="005306B6">
      <w:pPr>
        <w:tabs>
          <w:tab w:val="left" w:pos="901"/>
        </w:tabs>
        <w:rPr>
          <w:b/>
        </w:rPr>
      </w:pPr>
    </w:p>
    <w:p w14:paraId="0D8AA175" w14:textId="77777777" w:rsidR="005306B6" w:rsidRDefault="005306B6" w:rsidP="005306B6">
      <w:pPr>
        <w:tabs>
          <w:tab w:val="left" w:pos="901"/>
        </w:tabs>
        <w:rPr>
          <w:b/>
        </w:rPr>
      </w:pPr>
    </w:p>
    <w:p w14:paraId="1A60C98B" w14:textId="77777777" w:rsidR="005306B6" w:rsidRDefault="005306B6" w:rsidP="005306B6">
      <w:pPr>
        <w:tabs>
          <w:tab w:val="left" w:pos="901"/>
        </w:tabs>
        <w:rPr>
          <w:b/>
        </w:rPr>
      </w:pPr>
    </w:p>
    <w:p w14:paraId="0E208A47" w14:textId="77777777" w:rsidR="005306B6" w:rsidRDefault="005306B6" w:rsidP="005306B6">
      <w:pPr>
        <w:tabs>
          <w:tab w:val="left" w:pos="901"/>
        </w:tabs>
        <w:rPr>
          <w:b/>
        </w:rPr>
      </w:pPr>
    </w:p>
    <w:p w14:paraId="116582CA" w14:textId="77777777" w:rsidR="005306B6" w:rsidRDefault="005306B6" w:rsidP="005306B6">
      <w:pPr>
        <w:tabs>
          <w:tab w:val="left" w:pos="901"/>
        </w:tabs>
        <w:rPr>
          <w:b/>
        </w:rPr>
      </w:pPr>
    </w:p>
    <w:p w14:paraId="7E572D4F" w14:textId="77777777" w:rsidR="005306B6" w:rsidRDefault="005306B6" w:rsidP="005306B6">
      <w:pPr>
        <w:tabs>
          <w:tab w:val="left" w:pos="901"/>
        </w:tabs>
        <w:rPr>
          <w:b/>
        </w:rPr>
      </w:pPr>
      <w:r w:rsidRPr="00BC46E1">
        <w:rPr>
          <w:b/>
        </w:rPr>
        <w:drawing>
          <wp:anchor distT="0" distB="0" distL="114300" distR="114300" simplePos="0" relativeHeight="251668480" behindDoc="0" locked="0" layoutInCell="1" allowOverlap="1" wp14:anchorId="34D0E542" wp14:editId="4CF7E2D4">
            <wp:simplePos x="0" y="0"/>
            <wp:positionH relativeFrom="column">
              <wp:posOffset>16069310</wp:posOffset>
            </wp:positionH>
            <wp:positionV relativeFrom="paragraph">
              <wp:posOffset>4220210</wp:posOffset>
            </wp:positionV>
            <wp:extent cx="2793800" cy="1070086"/>
            <wp:effectExtent l="0" t="0" r="6985" b="0"/>
            <wp:wrapNone/>
            <wp:docPr id="7"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16"/>
                    <a:srcRect l="47810" t="53494" r="29026" b="28673"/>
                    <a:stretch/>
                  </pic:blipFill>
                  <pic:spPr bwMode="auto">
                    <a:xfrm>
                      <a:off x="0" y="0"/>
                      <a:ext cx="2793800" cy="1070086"/>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69504" behindDoc="0" locked="0" layoutInCell="1" allowOverlap="1" wp14:anchorId="5CC5AE4A" wp14:editId="26BC2D78">
            <wp:simplePos x="0" y="0"/>
            <wp:positionH relativeFrom="column">
              <wp:posOffset>15990570</wp:posOffset>
            </wp:positionH>
            <wp:positionV relativeFrom="paragraph">
              <wp:posOffset>2278380</wp:posOffset>
            </wp:positionV>
            <wp:extent cx="2819238" cy="995781"/>
            <wp:effectExtent l="0" t="0" r="635" b="0"/>
            <wp:wrapNone/>
            <wp:docPr id="13"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7"/>
                    <a:srcRect l="47420" t="8621" r="29112" b="75757"/>
                    <a:stretch/>
                  </pic:blipFill>
                  <pic:spPr bwMode="auto">
                    <a:xfrm>
                      <a:off x="0" y="0"/>
                      <a:ext cx="2819238" cy="995781"/>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70528" behindDoc="0" locked="0" layoutInCell="1" allowOverlap="1" wp14:anchorId="1C290D3E" wp14:editId="6DEDC349">
            <wp:simplePos x="0" y="0"/>
            <wp:positionH relativeFrom="column">
              <wp:posOffset>16062960</wp:posOffset>
            </wp:positionH>
            <wp:positionV relativeFrom="paragraph">
              <wp:posOffset>1403350</wp:posOffset>
            </wp:positionV>
            <wp:extent cx="2793800" cy="455141"/>
            <wp:effectExtent l="0" t="0" r="6985" b="2540"/>
            <wp:wrapNone/>
            <wp:docPr id="21"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rotWithShape="1">
                    <a:blip r:embed="rId18"/>
                    <a:srcRect l="47676" t="7793" r="29079" b="85675"/>
                    <a:stretch/>
                  </pic:blipFill>
                  <pic:spPr bwMode="auto">
                    <a:xfrm>
                      <a:off x="0" y="0"/>
                      <a:ext cx="2793800" cy="455141"/>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mc:AlternateContent>
          <mc:Choice Requires="wps">
            <w:drawing>
              <wp:anchor distT="0" distB="0" distL="114300" distR="114300" simplePos="0" relativeHeight="251671552" behindDoc="0" locked="0" layoutInCell="1" allowOverlap="1" wp14:anchorId="5569B776" wp14:editId="53B01217">
                <wp:simplePos x="0" y="0"/>
                <wp:positionH relativeFrom="column">
                  <wp:posOffset>1851660</wp:posOffset>
                </wp:positionH>
                <wp:positionV relativeFrom="paragraph">
                  <wp:posOffset>-914400</wp:posOffset>
                </wp:positionV>
                <wp:extent cx="8229600" cy="1143000"/>
                <wp:effectExtent l="0" t="0" r="0" b="0"/>
                <wp:wrapNone/>
                <wp:docPr id="16"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wps:spPr>
                      <wps:txbx>
                        <w:txbxContent>
                          <w:p w14:paraId="5F5ABE33" w14:textId="77777777" w:rsidR="005306B6" w:rsidRDefault="005306B6" w:rsidP="005306B6">
                            <w:pPr>
                              <w:pStyle w:val="NormalWeb"/>
                              <w:spacing w:before="0" w:beforeAutospacing="0" w:after="0" w:afterAutospacing="0"/>
                              <w:jc w:val="center"/>
                            </w:pPr>
                          </w:p>
                        </w:txbxContent>
                      </wps:txbx>
                      <wps:bodyPr vert="horz" lIns="91440" tIns="45720" rIns="91440" bIns="45720" rtlCol="0" anchor="ctr">
                        <a:normAutofit/>
                      </wps:bodyPr>
                    </wps:wsp>
                  </a:graphicData>
                </a:graphic>
              </wp:anchor>
            </w:drawing>
          </mc:Choice>
          <mc:Fallback>
            <w:pict>
              <v:rect w14:anchorId="5569B776" id="Title 1" o:spid="_x0000_s1030" style="position:absolute;margin-left:145.8pt;margin-top:-1in;width:9in;height:9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IfuQEAAGMDAAAOAAAAZHJzL2Uyb0RvYy54bWysU9tu3CAQfa/Uf0C8d32pu02s9UZVo0aV&#10;ojZS0g9gMaxRDIMGsvb26zuwlyTtW5UXxDCHwzkzw+pqtiPbKQwGXMerRcmZchJ647Yd//Xw7cMF&#10;ZyEK14sRnOr4XgV+tX7/bjX5VtUwwNgrZETiQjv5jg8x+rYoghyUFWEBXjlKakArIoW4LXoUE7Hb&#10;sajLcllMgL1HkCoEOr0+JPk682utZPypdVCRjR0nbTGvmNdNWov1SrRbFH4w8ihD/IcKK4yjR89U&#10;1yIK9oTmHyprJEIAHRcSbAFaG6myB3JTlX+5uR+EV9kLFSf4c5nC29HKH7s7ZKan3i05c8JSjx5M&#10;HBWrUm0mH1qC3Ps7TO6CvwX5GJiDG6RmZUjxCpOCcETPGm26RS7ZnEu+P5dczZFJOryo68tlSZ2R&#10;lKuq5mNJAT1ciPZ03WOINwosS5uOI/U0l1rsbkM8QE8QuvcsIO3ivJmzu+bkZgP9nhzTyBLXAPib&#10;s/G7o4peVk2TJiQHzafPNQX4MrN5lYnjVzjMlHCSeDouI2Zdjob1y1MEbbK6JOPw6FEddTL7O05d&#10;GpWXcUY9/431HwAAAP//AwBQSwMEFAAGAAgAAAAhAN7s6MLjAAAADAEAAA8AAABkcnMvZG93bnJl&#10;di54bWxMj8FOwzAMhu9IvENkJC5oSztKt5W600DigLQLHRLi5jWhrdYkVZNu3dvjneBo+9Pv7883&#10;k+nESQ++dRYhnkcgtK2cam2N8Ll/m61A+EBWUeesRrhoD5vi9ianTLmz/dCnMtSCQ6zPCKEJoc+k&#10;9FWjDfm567Xl248bDAUeh1qqgc4cbjq5iKJUGmotf2io16+Nro7laBCOl5152Sbvbr+cvobRPLRr&#10;+i4R7++m7TOIoKfwB8NVn9WhYKeDG63yokNYrOOUUYRZnCTc6oo8rZa8OyA8phHIIpf/SxS/AAAA&#10;//8DAFBLAQItABQABgAIAAAAIQC2gziS/gAAAOEBAAATAAAAAAAAAAAAAAAAAAAAAABbQ29udGVu&#10;dF9UeXBlc10ueG1sUEsBAi0AFAAGAAgAAAAhADj9If/WAAAAlAEAAAsAAAAAAAAAAAAAAAAALwEA&#10;AF9yZWxzLy5yZWxzUEsBAi0AFAAGAAgAAAAhACzI0h+5AQAAYwMAAA4AAAAAAAAAAAAAAAAALgIA&#10;AGRycy9lMm9Eb2MueG1sUEsBAi0AFAAGAAgAAAAhAN7s6MLjAAAADAEAAA8AAAAAAAAAAAAAAAAA&#10;EwQAAGRycy9kb3ducmV2LnhtbFBLBQYAAAAABAAEAPMAAAAjBQAAAAA=&#10;" filled="f" stroked="f">
                <v:path arrowok="t"/>
                <o:lock v:ext="edit" grouping="t"/>
                <v:textbox>
                  <w:txbxContent>
                    <w:p w14:paraId="5F5ABE33" w14:textId="77777777" w:rsidR="005306B6" w:rsidRDefault="005306B6" w:rsidP="005306B6">
                      <w:pPr>
                        <w:pStyle w:val="NormalWeb"/>
                        <w:spacing w:before="0" w:beforeAutospacing="0" w:after="0" w:afterAutospacing="0"/>
                        <w:jc w:val="center"/>
                      </w:pPr>
                    </w:p>
                  </w:txbxContent>
                </v:textbox>
              </v:rect>
            </w:pict>
          </mc:Fallback>
        </mc:AlternateContent>
      </w:r>
      <w:r w:rsidRPr="00BC46E1">
        <w:rPr>
          <w:b/>
        </w:rPr>
        <w:drawing>
          <wp:anchor distT="0" distB="0" distL="114300" distR="114300" simplePos="0" relativeHeight="251672576" behindDoc="0" locked="0" layoutInCell="1" allowOverlap="1" wp14:anchorId="24B2EF99" wp14:editId="7F9E81FE">
            <wp:simplePos x="0" y="0"/>
            <wp:positionH relativeFrom="column">
              <wp:posOffset>10043160</wp:posOffset>
            </wp:positionH>
            <wp:positionV relativeFrom="paragraph">
              <wp:posOffset>1353820</wp:posOffset>
            </wp:positionV>
            <wp:extent cx="2793800" cy="3222515"/>
            <wp:effectExtent l="0" t="0" r="6985" b="0"/>
            <wp:wrapNone/>
            <wp:docPr id="22"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rotWithShape="1">
                    <a:blip r:embed="rId18"/>
                    <a:srcRect l="47676" t="7793" r="29079" b="45962"/>
                    <a:stretch/>
                  </pic:blipFill>
                  <pic:spPr bwMode="auto">
                    <a:xfrm>
                      <a:off x="0" y="0"/>
                      <a:ext cx="2793800" cy="3222515"/>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w:drawing>
          <wp:anchor distT="0" distB="0" distL="114300" distR="114300" simplePos="0" relativeHeight="251673600" behindDoc="0" locked="0" layoutInCell="1" allowOverlap="1" wp14:anchorId="7EEDDD10" wp14:editId="0646AF52">
            <wp:simplePos x="0" y="0"/>
            <wp:positionH relativeFrom="column">
              <wp:posOffset>15990570</wp:posOffset>
            </wp:positionH>
            <wp:positionV relativeFrom="paragraph">
              <wp:posOffset>7031990</wp:posOffset>
            </wp:positionV>
            <wp:extent cx="2865939" cy="1488050"/>
            <wp:effectExtent l="0" t="0" r="0" b="0"/>
            <wp:wrapNone/>
            <wp:docPr id="17"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rotWithShape="1">
                    <a:blip r:embed="rId19"/>
                    <a:srcRect l="49886" t="36305" r="31452" b="48255"/>
                    <a:stretch/>
                  </pic:blipFill>
                  <pic:spPr bwMode="auto">
                    <a:xfrm>
                      <a:off x="0" y="0"/>
                      <a:ext cx="2865939" cy="1488050"/>
                    </a:xfrm>
                    <a:prstGeom prst="rect">
                      <a:avLst/>
                    </a:prstGeom>
                    <a:ln>
                      <a:noFill/>
                    </a:ln>
                    <a:extLst>
                      <a:ext uri="{53640926-AAD7-44D8-BBD7-CCE9431645EC}">
                        <a14:shadowObscured xmlns:a14="http://schemas.microsoft.com/office/drawing/2010/main"/>
                      </a:ext>
                    </a:extLst>
                  </pic:spPr>
                </pic:pic>
              </a:graphicData>
            </a:graphic>
          </wp:anchor>
        </w:drawing>
      </w:r>
      <w:r w:rsidRPr="00BC46E1">
        <w:rPr>
          <w:b/>
        </w:rPr>
        <mc:AlternateContent>
          <mc:Choice Requires="wps">
            <w:drawing>
              <wp:anchor distT="0" distB="0" distL="114300" distR="114300" simplePos="0" relativeHeight="251674624" behindDoc="0" locked="0" layoutInCell="1" allowOverlap="1" wp14:anchorId="60C07DAE" wp14:editId="53A27272">
                <wp:simplePos x="0" y="0"/>
                <wp:positionH relativeFrom="column">
                  <wp:posOffset>12729210</wp:posOffset>
                </wp:positionH>
                <wp:positionV relativeFrom="paragraph">
                  <wp:posOffset>3975100</wp:posOffset>
                </wp:positionV>
                <wp:extent cx="637953" cy="1036675"/>
                <wp:effectExtent l="57150" t="38100" r="67310" b="87630"/>
                <wp:wrapNone/>
                <wp:docPr id="18" name="Rectangle 3"/>
                <wp:cNvGraphicFramePr/>
                <a:graphic xmlns:a="http://schemas.openxmlformats.org/drawingml/2006/main">
                  <a:graphicData uri="http://schemas.microsoft.com/office/word/2010/wordprocessingShape">
                    <wps:wsp>
                      <wps:cNvSpPr/>
                      <wps:spPr>
                        <a:xfrm>
                          <a:off x="0" y="0"/>
                          <a:ext cx="637953" cy="10366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32A90ACD" id="Rectangle 3" o:spid="_x0000_s1026" style="position:absolute;margin-left:1002.3pt;margin-top:313pt;width:50.25pt;height:8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rK7wEAAC4EAAAOAAAAZHJzL2Uyb0RvYy54bWysU01v2zAMvQ/YfxB0X+0kSNoZcXpokV2G&#10;rWi7H6DIVCxAX6C0OPn3o2TXLbYBBYb5IIsS+cj3SG1vz9awE2DU3rV8cVVzBk76Trtjy3887z/d&#10;cBaTcJ0w3kHLLxD57e7jh+0QGlj63psOkBGIi80QWt6nFJqqirIHK+KVD+DoUnm0IpGJx6pDMRC6&#10;NdWyrjfV4LEL6CXESKf34yXfFXylQKbvSkVIzLScaktlxbIe8lrttqI5ogi9llMZ4h+qsEI7SjpD&#10;3Ysk2E/Uf0BZLdFHr9KV9LbySmkJhQOxWdS/sXnqRYDChcSJYZYp/j9Y+e30gEx31DvqlBOWevRI&#10;qgl3NMBWWZ8hxIbcnsIDTlakbSZ7Vmjzn2iwc9H0MmsK58QkHW5W15/XK84kXS3q1WZzvc6g1Wt0&#10;wJi+gLcsb1qOlL1IKU5fYxpdX1xyMuf32hg6F41xbGj58mZNmNmO3ugu3xYDj4c7g+wkqPX7fU3f&#10;lPiNG5VhHFWTOY6syi5dDIwJHkGROsRjMWbIcwkzrJASXFpMuMaRdw5TVMIcuHo/cPLPoVBmdg5e&#10;vh88R5TM3qU52Grn8W8AZi5Zjf4vCoy8swQH311oMDCZOz8+HeFk7+nlyISFb/aioSytnB5Qnvq3&#10;doF9fea7XwAAAP//AwBQSwMEFAAGAAgAAAAhAH4HVErhAAAADQEAAA8AAABkcnMvZG93bnJldi54&#10;bWxMj8FOwzAQRO9I/IO1SFwQdRLAlBCnQlSIWyUCKtdN7CYR8TqK3Tbw9WxPcFzt05uZYjW7QRzs&#10;FHpPGtJFAsJS401PrYaP95frJYgQkQwOnqyGbxtgVZ6fFZgbf6Q3e6hiK1hCIUcNXYxjLmVoOusw&#10;LPxoiX87PzmMfE6tNBMeWe4GmSWJkg574oQOR/vc2ear2jsN9XYcfnZr9zlvK0W4ed0gra+0vryY&#10;nx5BRDvHPxhO9bk6lNyp9nsyQQwa2H6rmNWgMsWrGMnS5C4FUWu4Xz7cgCwL+X9F+QsAAP//AwBQ&#10;SwECLQAUAAYACAAAACEAtoM4kv4AAADhAQAAEwAAAAAAAAAAAAAAAAAAAAAAW0NvbnRlbnRfVHlw&#10;ZXNdLnhtbFBLAQItABQABgAIAAAAIQA4/SH/1gAAAJQBAAALAAAAAAAAAAAAAAAAAC8BAABfcmVs&#10;cy8ucmVsc1BLAQItABQABgAIAAAAIQD96LrK7wEAAC4EAAAOAAAAAAAAAAAAAAAAAC4CAABkcnMv&#10;ZTJvRG9jLnhtbFBLAQItABQABgAIAAAAIQB+B1RK4QAAAA0BAAAPAAAAAAAAAAAAAAAAAEkEAABk&#10;cnMvZG93bnJldi54bWxQSwUGAAAAAAQABADzAAAAVwUAAAAA&#10;" filled="f" strokecolor="red" strokeweight="2.25pt"/>
            </w:pict>
          </mc:Fallback>
        </mc:AlternateContent>
      </w:r>
      <w:r w:rsidRPr="00BC46E1">
        <w:rPr>
          <w:b/>
        </w:rPr>
        <mc:AlternateContent>
          <mc:Choice Requires="wps">
            <w:drawing>
              <wp:anchor distT="0" distB="0" distL="114300" distR="114300" simplePos="0" relativeHeight="251675648" behindDoc="0" locked="0" layoutInCell="1" allowOverlap="1" wp14:anchorId="1A0D7162" wp14:editId="10C37AA5">
                <wp:simplePos x="0" y="0"/>
                <wp:positionH relativeFrom="column">
                  <wp:posOffset>12729210</wp:posOffset>
                </wp:positionH>
                <wp:positionV relativeFrom="paragraph">
                  <wp:posOffset>6049010</wp:posOffset>
                </wp:positionV>
                <wp:extent cx="637953" cy="536944"/>
                <wp:effectExtent l="57150" t="38100" r="67310" b="92075"/>
                <wp:wrapNone/>
                <wp:docPr id="19" name="Rectangle 15"/>
                <wp:cNvGraphicFramePr/>
                <a:graphic xmlns:a="http://schemas.openxmlformats.org/drawingml/2006/main">
                  <a:graphicData uri="http://schemas.microsoft.com/office/word/2010/wordprocessingShape">
                    <wps:wsp>
                      <wps:cNvSpPr/>
                      <wps:spPr>
                        <a:xfrm>
                          <a:off x="0" y="0"/>
                          <a:ext cx="637953" cy="53694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727BC1A3" id="Rectangle 15" o:spid="_x0000_s1026" style="position:absolute;margin-left:1002.3pt;margin-top:476.3pt;width:50.25pt;height:42.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S58QEAAC4EAAAOAAAAZHJzL2Uyb0RvYy54bWysU8tu2zAQvBfoPxC81/IjTmLBcg4J3EvR&#10;Bkn7ATS1tAjwhSVr2X/fJaUoQVsgQFEdKJK7M7szJLd3Z2vYCTBq7xq+mM05Ayd9q92x4T++7z/d&#10;chaTcK0w3kHDLxD53e7jh20falj6zpsWkBGJi3UfGt6lFOqqirIDK+LMB3AUVB6tSLTEY9Wi6Ind&#10;mmo5n19Xvcc2oJcQI+0+DEG+K/xKgUzflIqQmGk49ZbKiGU85LHabUV9RBE6Lcc2xD90YYV2VHSi&#10;ehBJsJ+o/6CyWqKPXqWZ9LbySmkJRQOpWcx/U/PciQBFC5kTw2RT/H+08uvpEZlu6ew2nDlh6Yye&#10;yDXhjgbYYp0N6kOsKe85POK4ijTNas8Kbf6TDnYupl4mU+GcmKTN69XNZr3iTFJovbreXF1lzuoV&#10;HDCmz+Aty5OGI1UvVorTl5iG1JeUXMv5vTaG9kVtHOsbvrxd36wLInqj2xzNwYjHw71BdhJ09Pv9&#10;nL6x8Js0asM46iZLHESVWboYGAo8gSJ3SMZiqJDvJUy0QkpwaTHyGkfZGaaohQm4eh845mcolDs7&#10;gZfvgydEqexdmsBWO49/IzBTy2rIf3Fg0J0tOPj2QhcDk7n3w9MRTnaeXo5MWPTmLLqU5SjHB5Rv&#10;/dt1oX195rtfAAAA//8DAFBLAwQUAAYACAAAACEAFGiogeEAAAAOAQAADwAAAGRycy9kb3ducmV2&#10;LnhtbEyPwU7DMAyG70i8Q2QkLoglLaxAaTohJsRtEgWNq9tkbUXjVE22FZ4e7wQ3W/70+/uL1ewG&#10;cbBT6D1pSBYKhKXGm55aDR/vL9f3IEJEMjh4shq+bYBVeX5WYG78kd7soYqt4BAKOWroYhxzKUPT&#10;WYdh4UdLfNv5yWHkdWqlmfDI4W6QqVKZdNgTf+hwtM+dbb6qvdNQb8fhZ7d2n/O2ygg3rxuk9ZXW&#10;lxfz0yOIaOf4B8NJn9WhZKfa78kEMWjg9NuMWQ0Py5QHRtJELRMQNcPq5i4FWRbyf43yFwAA//8D&#10;AFBLAQItABQABgAIAAAAIQC2gziS/gAAAOEBAAATAAAAAAAAAAAAAAAAAAAAAABbQ29udGVudF9U&#10;eXBlc10ueG1sUEsBAi0AFAAGAAgAAAAhADj9If/WAAAAlAEAAAsAAAAAAAAAAAAAAAAALwEAAF9y&#10;ZWxzLy5yZWxzUEsBAi0AFAAGAAgAAAAhADDmlLnxAQAALgQAAA4AAAAAAAAAAAAAAAAALgIAAGRy&#10;cy9lMm9Eb2MueG1sUEsBAi0AFAAGAAgAAAAhABRoqIHhAAAADgEAAA8AAAAAAAAAAAAAAAAASwQA&#10;AGRycy9kb3ducmV2LnhtbFBLBQYAAAAABAAEAPMAAABZBQAAAAA=&#10;" filled="f" strokecolor="red" strokeweight="2.25pt"/>
            </w:pict>
          </mc:Fallback>
        </mc:AlternateContent>
      </w:r>
      <w:r w:rsidRPr="00BC46E1">
        <w:rPr>
          <w:b/>
        </w:rPr>
        <mc:AlternateContent>
          <mc:Choice Requires="wps">
            <w:drawing>
              <wp:anchor distT="0" distB="0" distL="114300" distR="114300" simplePos="0" relativeHeight="251676672" behindDoc="0" locked="0" layoutInCell="1" allowOverlap="1" wp14:anchorId="3644CEB4" wp14:editId="08BAA32A">
                <wp:simplePos x="0" y="0"/>
                <wp:positionH relativeFrom="column">
                  <wp:posOffset>18712180</wp:posOffset>
                </wp:positionH>
                <wp:positionV relativeFrom="paragraph">
                  <wp:posOffset>2636520</wp:posOffset>
                </wp:positionV>
                <wp:extent cx="637953" cy="163716"/>
                <wp:effectExtent l="57150" t="38100" r="67310" b="103505"/>
                <wp:wrapNone/>
                <wp:docPr id="20" name="Rectangle 17"/>
                <wp:cNvGraphicFramePr/>
                <a:graphic xmlns:a="http://schemas.openxmlformats.org/drawingml/2006/main">
                  <a:graphicData uri="http://schemas.microsoft.com/office/word/2010/wordprocessingShape">
                    <wps:wsp>
                      <wps:cNvSpPr/>
                      <wps:spPr>
                        <a:xfrm>
                          <a:off x="0" y="0"/>
                          <a:ext cx="637953" cy="16371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2FF88093" id="Rectangle 17" o:spid="_x0000_s1026" style="position:absolute;margin-left:1473.4pt;margin-top:207.6pt;width:50.25pt;height:1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J7wEAAC4EAAAOAAAAZHJzL2Uyb0RvYy54bWysU8tu2zAQvBfoPxC817Js2E4FyzkkcC9F&#10;GyTpB9AUKREgucKStey/75JSlKAtEKCoDhQfO7M7w+X+9uIsOysMBnzNy8WSM+UlNMa3Nf/xfPx0&#10;w1mIwjfCglc1v6rAbw8fP+yHvlIr6MA2ChmR+FANfc27GPuqKILslBNhAb3ydKgBnYi0xLZoUAzE&#10;7myxWi63xQDY9AhShUC79+MhP2R+rZWM37UOKjJbc6ot5hHzeEpjcdiLqkXRd0ZOZYh/qMIJ4ynp&#10;THUvomA/0fxB5YxECKDjQoIrQGsjVdZAasrlb2qeOtGrrIXMCf1sU/h/tPLb+QGZaWq+Inu8cHRH&#10;j+Sa8K1VrNwlg4Y+VBT31D/gtAo0TWovGl36kw52yaZeZ1PVJTJJm9v17vNmzZmko5IW5TZxFq/g&#10;HkP8osCxNKk5UvZspTh/DXEMfQlJuTwcjbW0Lyrr2UCF32x2m4wIYE2TTtNhwPZ0Z5GdBV398bik&#10;b0r8JozKsJ6qSRJHUXkWr1aNCR6VJndIRjlmSH2pZlohpfKxnHitp+gE01TCDFy/D5ziE1Tlnp3B&#10;q/fBMyJnBh9nsDMe8G8Edi5Zj/EvDoy6kwUnaK7UGBjtHYxPR3jZAb0cGTHrTVHUlPkqpweUuv7t&#10;OtO+PvPDLwAAAP//AwBQSwMEFAAGAAgAAAAhAEluK4fiAAAADQEAAA8AAABkcnMvZG93bnJldi54&#10;bWxMj8FOwzAQRO9I/IO1SFxQaycNAUKcClEhbpUIVbluYjeJsNdR7LaBr8ec4Lizo5k35Xq2hp30&#10;5AdHEpKlAKapdWqgTsLu/WVxD8wHJIXGkZbwpT2sq8uLEgvlzvSmT3XoWAwhX6CEPoSx4Ny3vbbo&#10;l27UFH8HN1kM8Zw6riY8x3BreCpEzi0OFBt6HPVzr9vP+mglNPvRfB829mPe1znh9nWLtLmR8vpq&#10;fnoEFvQc/szwix/RoYpMjTuS8sxISB+yPLIHCVlymwKLlpXI7lbAmihliQBelfz/iuoHAAD//wMA&#10;UEsBAi0AFAAGAAgAAAAhALaDOJL+AAAA4QEAABMAAAAAAAAAAAAAAAAAAAAAAFtDb250ZW50X1R5&#10;cGVzXS54bWxQSwECLQAUAAYACAAAACEAOP0h/9YAAACUAQAACwAAAAAAAAAAAAAAAAAvAQAAX3Jl&#10;bHMvLnJlbHNQSwECLQAUAAYACAAAACEAZo6aCe8BAAAuBAAADgAAAAAAAAAAAAAAAAAuAgAAZHJz&#10;L2Uyb0RvYy54bWxQSwECLQAUAAYACAAAACEASW4rh+IAAAANAQAADwAAAAAAAAAAAAAAAABJBAAA&#10;ZHJzL2Rvd25yZXYueG1sUEsFBgAAAAAEAAQA8wAAAFgFAAAAAA==&#10;" filled="f" strokecolor="red" strokeweight="2.25pt"/>
            </w:pict>
          </mc:Fallback>
        </mc:AlternateContent>
      </w:r>
      <w:r w:rsidRPr="00BC46E1">
        <w:rPr>
          <w:b/>
        </w:rPr>
        <mc:AlternateContent>
          <mc:Choice Requires="wps">
            <w:drawing>
              <wp:anchor distT="0" distB="0" distL="114300" distR="114300" simplePos="0" relativeHeight="251677696" behindDoc="0" locked="0" layoutInCell="1" allowOverlap="1" wp14:anchorId="7B123894" wp14:editId="05117A0F">
                <wp:simplePos x="0" y="0"/>
                <wp:positionH relativeFrom="column">
                  <wp:posOffset>18712180</wp:posOffset>
                </wp:positionH>
                <wp:positionV relativeFrom="paragraph">
                  <wp:posOffset>5772150</wp:posOffset>
                </wp:positionV>
                <wp:extent cx="637953" cy="128637"/>
                <wp:effectExtent l="57150" t="38100" r="67310" b="100330"/>
                <wp:wrapNone/>
                <wp:docPr id="23" name="Rectangle 18"/>
                <wp:cNvGraphicFramePr/>
                <a:graphic xmlns:a="http://schemas.openxmlformats.org/drawingml/2006/main">
                  <a:graphicData uri="http://schemas.microsoft.com/office/word/2010/wordprocessingShape">
                    <wps:wsp>
                      <wps:cNvSpPr/>
                      <wps:spPr>
                        <a:xfrm>
                          <a:off x="0" y="0"/>
                          <a:ext cx="637953" cy="12863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36319C5B" id="Rectangle 18" o:spid="_x0000_s1026" style="position:absolute;margin-left:1473.4pt;margin-top:454.5pt;width:50.25pt;height:10.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9pO7gEAAC4EAAAOAAAAZHJzL2Uyb0RvYy54bWysU8tu2zAQvBfoPxC8N7JsOHEFyzkkcC9F&#10;GyTpB9AUaREgucSStey/75JSlKAtEKCoDhQfO7M7w+X29uwsOymMBnzL66sFZ8pL6Iw/tvzH8/7T&#10;hrOYhO+EBa9aflGR3+4+ftgOoVFL6MF2ChmR+NgMoeV9SqGpqih75US8gqA8HWpAJxIt8Vh1KAZi&#10;d7ZaLhbX1QDYBQSpYqTd+/GQ7wq/1kqm71pHlZhtOdWWyohlPOSx2m1Fc0QReiOnMsQ/VOGE8ZR0&#10;proXSbCfaP6gckYiRNDpSoKrQGsjVdFAaurFb2qeehFU0ULmxDDbFP8frfx2ekBmupYvV5x54eiO&#10;Hsk14Y9WsXqTDRpCbCjuKTzgtIo0zWrPGl3+kw52LqZeZlPVOTFJm9erm89r4pZ0VC83tMyc1Ss4&#10;YExfFDiWJy1Hyl6sFKevMY2hLyE5l4e9sZb2RWM9G6jwzfpmXRARrOnyaT6MeDzcWWQnQVe/3y/o&#10;mxK/CaMyrKdqssRRVJmli1VjgkelyR2SUY8Zcl+qmVZIqXyqJ17rKTrDNJUwA1fvA6f4DFWlZ2fw&#10;8n3wjCiZwacZ7IwH/BuBnUvWY/yLA6PubMEBugs1BiZ7B+PTEV72QC9HJix6cxQ1ZbnK6QHlrn+7&#10;LrSvz3z3CwAA//8DAFBLAwQUAAYACAAAACEAU7go+eIAAAANAQAADwAAAGRycy9kb3ducmV2Lnht&#10;bEyPQU+DQBCF7yb+h82YeDHtIjQoyNIYG+OtSdG014HdApGdJey2RX+940mPb97Lm+8V69kO4mwm&#10;3ztScL+MQBhqnO6pVfDx/rp4BOEDksbBkVHwZTysy+urAnPtLrQz5yq0gkvI56igC2HMpfRNZyz6&#10;pRsNsXd0k8XAcmqlnvDC5XaQcRSl0mJP/KHD0bx0pvmsTlZBvR+H7+PGHuZ9lRJu37ZImzulbm/m&#10;5ycQwczhLwy/+IwOJTPV7kTai0FBnK1SZg8KsijjVRxJotVDAqLmU5wlIMtC/l9R/gAAAP//AwBQ&#10;SwECLQAUAAYACAAAACEAtoM4kv4AAADhAQAAEwAAAAAAAAAAAAAAAAAAAAAAW0NvbnRlbnRfVHlw&#10;ZXNdLnhtbFBLAQItABQABgAIAAAAIQA4/SH/1gAAAJQBAAALAAAAAAAAAAAAAAAAAC8BAABfcmVs&#10;cy8ucmVsc1BLAQItABQABgAIAAAAIQDWO9pO7gEAAC4EAAAOAAAAAAAAAAAAAAAAAC4CAABkcnMv&#10;ZTJvRG9jLnhtbFBLAQItABQABgAIAAAAIQBTuCj54gAAAA0BAAAPAAAAAAAAAAAAAAAAAEgEAABk&#10;cnMvZG93bnJldi54bWxQSwUGAAAAAAQABADzAAAAVwUAAAAA&#10;" filled="f" strokecolor="red" strokeweight="2.25pt"/>
            </w:pict>
          </mc:Fallback>
        </mc:AlternateContent>
      </w:r>
      <w:r w:rsidRPr="00BC46E1">
        <w:rPr>
          <w:b/>
        </w:rPr>
        <mc:AlternateContent>
          <mc:Choice Requires="wps">
            <w:drawing>
              <wp:anchor distT="0" distB="0" distL="114300" distR="114300" simplePos="0" relativeHeight="251678720" behindDoc="0" locked="0" layoutInCell="1" allowOverlap="1" wp14:anchorId="0A844155" wp14:editId="0ECB0FFB">
                <wp:simplePos x="0" y="0"/>
                <wp:positionH relativeFrom="column">
                  <wp:posOffset>18712180</wp:posOffset>
                </wp:positionH>
                <wp:positionV relativeFrom="paragraph">
                  <wp:posOffset>4870450</wp:posOffset>
                </wp:positionV>
                <wp:extent cx="637953" cy="128638"/>
                <wp:effectExtent l="57150" t="38100" r="67310" b="100330"/>
                <wp:wrapNone/>
                <wp:docPr id="24" name="Rectangle 19"/>
                <wp:cNvGraphicFramePr/>
                <a:graphic xmlns:a="http://schemas.openxmlformats.org/drawingml/2006/main">
                  <a:graphicData uri="http://schemas.microsoft.com/office/word/2010/wordprocessingShape">
                    <wps:wsp>
                      <wps:cNvSpPr/>
                      <wps:spPr>
                        <a:xfrm>
                          <a:off x="0" y="0"/>
                          <a:ext cx="637953" cy="12863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5D8EF54E" id="Rectangle 19" o:spid="_x0000_s1026" style="position:absolute;margin-left:1473.4pt;margin-top:383.5pt;width:50.25pt;height:10.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ly8AEAAC4EAAAOAAAAZHJzL2Uyb0RvYy54bWysU8tu2zAQvBfoPxC8x7Lk2nEEyzkkcC9F&#10;GyTtB9AUKRHgC0vWsv++S0pRgrRAgCI6UHzszO4Ml7vbs9HkJCAoZxtaLpaUCMtdq2zX0F8/D1db&#10;SkJktmXaWdHQiwj0dv/5027wtahc73QrgCCJDfXgG9rH6OuiCLwXhoWF88LioXRgWMQldEULbEB2&#10;o4tqudwUg4PWg+MiBNy9Hw/pPvNLKXj8IWUQkeiGYm0xj5DHYxqL/Y7VHTDfKz6Vwf6jCsOUxaQz&#10;1T2LjPwG9ReVURxccDIuuDOFk1JxkTWgmnL5Rs1Tz7zIWtCc4GebwsfR8u+nByCqbWj1hRLLDN7R&#10;I7rGbKcFKW+SQYMPNcY9+QeYVgGnSe1Zgkl/1EHO2dTLbKo4R8Jxc7O6vlmvKOF4VFbbzWqbOIsX&#10;sIcQvwpnSJo0FDB7tpKdvoU4hj6HpFzWHZTWuM9qbcmAhW/X1+uMCE6rNp2mwwDd8U4DOTG8+sNh&#10;id+U+FUYlqEtVpMkjqLyLF60GBM8ConuoIxyzJD6Usy0jHNhYznxaovRCSaxhBm4eh84xSeoyD07&#10;g6v3wTMiZ3Y2zmCjrIN/Eei5ZDnGPzsw6k4WHF17wcaAqO/c+HSY5b3Dl8MjZL0pCpsyX+X0gFLX&#10;v15n2pdnvv8DAAD//wMAUEsDBBQABgAIAAAAIQCaeyvq4gAAAA0BAAAPAAAAZHJzL2Rvd25yZXYu&#10;eG1sTI9BT8MwDIXvSPyHyEhc0JayTe0oTSfEhLhNoqDt6jZZW5E4VZNthV+POcHN9nt6/l6xmZwV&#10;ZzOG3pOC+3kCwlDjdU+tgo/3l9kaRIhIGq0no+DLBNiU11cF5tpf6M2cq9gKDqGQo4IuxiGXMjSd&#10;cRjmfjDE2tGPDiOvYyv1iBcOd1YukiSVDnviDx0O5rkzzWd1cgrq/WC/j1t3mPZVSrh73SFt75S6&#10;vZmeHkFEM8U/M/ziMzqUzFT7E+kgrILFwypl9qggSzNuxZZlssqWIGo+rXmQZSH/tyh/AAAA//8D&#10;AFBLAQItABQABgAIAAAAIQC2gziS/gAAAOEBAAATAAAAAAAAAAAAAAAAAAAAAABbQ29udGVudF9U&#10;eXBlc10ueG1sUEsBAi0AFAAGAAgAAAAhADj9If/WAAAAlAEAAAsAAAAAAAAAAAAAAAAALwEAAF9y&#10;ZWxzLy5yZWxzUEsBAi0AFAAGAAgAAAAhAIES2XLwAQAALgQAAA4AAAAAAAAAAAAAAAAALgIAAGRy&#10;cy9lMm9Eb2MueG1sUEsBAi0AFAAGAAgAAAAhAJp7K+riAAAADQEAAA8AAAAAAAAAAAAAAAAASgQA&#10;AGRycy9kb3ducmV2LnhtbFBLBQYAAAAABAAEAPMAAABZBQAAAAA=&#10;" filled="f" strokecolor="red" strokeweight="2.25pt"/>
            </w:pict>
          </mc:Fallback>
        </mc:AlternateContent>
      </w:r>
    </w:p>
    <w:p w14:paraId="71723D29" w14:textId="77777777" w:rsidR="005306B6" w:rsidRPr="00220E91" w:rsidRDefault="005306B6" w:rsidP="005306B6">
      <w:pPr>
        <w:tabs>
          <w:tab w:val="left" w:pos="901"/>
        </w:tabs>
        <w:rPr>
          <w:b/>
        </w:rPr>
      </w:pPr>
      <w:r w:rsidRPr="00220E91">
        <w:rPr>
          <w:b/>
        </w:rPr>
        <w:t>Interpretation of Odds Ratio:</w:t>
      </w:r>
    </w:p>
    <w:p w14:paraId="46A14BB3" w14:textId="77777777" w:rsidR="005306B6" w:rsidRDefault="005306B6" w:rsidP="005306B6">
      <w:pPr>
        <w:tabs>
          <w:tab w:val="left" w:pos="901"/>
        </w:tabs>
      </w:pPr>
      <w:r>
        <w:t xml:space="preserve">From the below Odds ratio, as we explained in the previous Tableau analysis, we can see that income category 7,8,9,10,11 &amp; 12 has higher odds ratio. </w:t>
      </w:r>
    </w:p>
    <w:p w14:paraId="34E1EAF8" w14:textId="77777777" w:rsidR="005306B6" w:rsidRDefault="005306B6" w:rsidP="005306B6">
      <w:pPr>
        <w:tabs>
          <w:tab w:val="left" w:pos="901"/>
        </w:tabs>
      </w:pPr>
      <w:r>
        <w:lastRenderedPageBreak/>
        <w:t>When Income category changes from 1 to 9, percentage change in odds of customers becoming high rank will increase by 54%.</w:t>
      </w:r>
    </w:p>
    <w:p w14:paraId="59FFF6DF" w14:textId="77777777" w:rsidR="005306B6" w:rsidRDefault="005306B6" w:rsidP="005306B6">
      <w:pPr>
        <w:tabs>
          <w:tab w:val="left" w:pos="901"/>
        </w:tabs>
      </w:pPr>
      <w:r>
        <w:t>Detailed interpretation:</w:t>
      </w:r>
    </w:p>
    <w:p w14:paraId="4BAEAD7D" w14:textId="77777777" w:rsidR="005306B6" w:rsidRDefault="005306B6" w:rsidP="005306B6">
      <w:pPr>
        <w:tabs>
          <w:tab w:val="left" w:pos="901"/>
        </w:tabs>
      </w:pPr>
      <w:proofErr w:type="gramStart"/>
      <w:r>
        <w:t>Odds(</w:t>
      </w:r>
      <w:proofErr w:type="gramEnd"/>
      <w:r>
        <w:t>Rank3)|Odds(Rank2) = 1.54</w:t>
      </w:r>
    </w:p>
    <w:p w14:paraId="07428482" w14:textId="77777777" w:rsidR="005306B6" w:rsidRDefault="005306B6" w:rsidP="005306B6">
      <w:pPr>
        <w:tabs>
          <w:tab w:val="left" w:pos="901"/>
        </w:tabs>
      </w:pPr>
      <w:proofErr w:type="gramStart"/>
      <w:r>
        <w:t>Odds(</w:t>
      </w:r>
      <w:proofErr w:type="gramEnd"/>
      <w:r>
        <w:t>Rank2)|Odds(Rank1) = 1.54</w:t>
      </w:r>
    </w:p>
    <w:p w14:paraId="1DE21884" w14:textId="77777777" w:rsidR="005306B6" w:rsidRDefault="005306B6" w:rsidP="005306B6">
      <w:pPr>
        <w:tabs>
          <w:tab w:val="left" w:pos="901"/>
        </w:tabs>
      </w:pPr>
      <w:proofErr w:type="gramStart"/>
      <w:r>
        <w:t>Odds(</w:t>
      </w:r>
      <w:proofErr w:type="gramEnd"/>
      <w:r>
        <w:t>Rank1)|Odds(Rank0) = 1.54</w:t>
      </w:r>
    </w:p>
    <w:p w14:paraId="05D336A8" w14:textId="77777777" w:rsidR="005306B6" w:rsidRDefault="005306B6" w:rsidP="005306B6">
      <w:pPr>
        <w:tabs>
          <w:tab w:val="left" w:pos="901"/>
        </w:tabs>
      </w:pPr>
      <w:r>
        <w:t>Similarly when Family size increase from 1 to 2</w:t>
      </w:r>
      <w:proofErr w:type="gramStart"/>
      <w:r>
        <w:t>,3,4</w:t>
      </w:r>
      <w:proofErr w:type="gramEnd"/>
      <w:r>
        <w:t>, percentage change in odds of customer being highly ranked will increase by 13%,16.2%, 11.1% respectively.</w:t>
      </w:r>
    </w:p>
    <w:p w14:paraId="12E46F13" w14:textId="77777777" w:rsidR="005306B6" w:rsidRDefault="005306B6" w:rsidP="005306B6">
      <w:pPr>
        <w:tabs>
          <w:tab w:val="left" w:pos="901"/>
        </w:tabs>
      </w:pPr>
      <w:r>
        <w:t>Compared to the base reference group of Male Age1, when Age category becomes 3, percentage change in odds of customer being highly ranked will increase by 3.2%</w:t>
      </w:r>
    </w:p>
    <w:p w14:paraId="6085ED8A" w14:textId="77777777" w:rsidR="005306B6" w:rsidRDefault="005306B6" w:rsidP="005306B6">
      <w:pPr>
        <w:tabs>
          <w:tab w:val="left" w:pos="901"/>
        </w:tabs>
      </w:pPr>
      <w:r>
        <w:t>Compared to the base reference group of child group code 8, when child group code changes to 3 and 6, percentage change in odds of customer being highly ranked will increase by 3.9% and 22.2%</w:t>
      </w:r>
    </w:p>
    <w:p w14:paraId="0CF6A579" w14:textId="77777777" w:rsidR="005306B6" w:rsidRDefault="005306B6" w:rsidP="005306B6">
      <w:pPr>
        <w:pStyle w:val="NoSpacing"/>
        <w:rPr>
          <w:sz w:val="20"/>
          <w:szCs w:val="20"/>
        </w:rPr>
      </w:pPr>
      <w:r>
        <w:rPr>
          <w:sz w:val="20"/>
          <w:szCs w:val="20"/>
        </w:rPr>
        <w:t>Accuracy of Naïve classification: Classifying all records as high ranked customers 691/2982=23.17%</w:t>
      </w:r>
    </w:p>
    <w:p w14:paraId="6D36BA5E" w14:textId="77777777" w:rsidR="005306B6" w:rsidRDefault="005306B6" w:rsidP="005306B6">
      <w:pPr>
        <w:pStyle w:val="NoSpacing"/>
        <w:rPr>
          <w:sz w:val="20"/>
          <w:szCs w:val="20"/>
        </w:rPr>
      </w:pPr>
    </w:p>
    <w:p w14:paraId="679896D1" w14:textId="77777777" w:rsidR="005306B6" w:rsidRDefault="005306B6" w:rsidP="005306B6">
      <w:pPr>
        <w:pStyle w:val="NoSpacing"/>
        <w:rPr>
          <w:sz w:val="20"/>
          <w:szCs w:val="20"/>
        </w:rPr>
      </w:pPr>
      <w:r>
        <w:rPr>
          <w:sz w:val="20"/>
          <w:szCs w:val="20"/>
        </w:rPr>
        <w:t>Percent concordant is 59.1</w:t>
      </w:r>
    </w:p>
    <w:p w14:paraId="63DEB4B4" w14:textId="77777777" w:rsidR="005306B6" w:rsidRPr="00F73514" w:rsidRDefault="005306B6" w:rsidP="005306B6">
      <w:pPr>
        <w:pStyle w:val="NoSpacing"/>
        <w:rPr>
          <w:sz w:val="20"/>
          <w:szCs w:val="20"/>
        </w:rPr>
      </w:pPr>
    </w:p>
    <w:p w14:paraId="71C742FE" w14:textId="77777777" w:rsidR="005306B6" w:rsidRPr="00BC46E1" w:rsidRDefault="005306B6" w:rsidP="005306B6">
      <w:r>
        <w:t>So this model is better compared to naïve model in predicting the customer rank.</w:t>
      </w:r>
    </w:p>
    <w:p w14:paraId="0461EFCE" w14:textId="77777777" w:rsidR="005306B6" w:rsidRDefault="005306B6" w:rsidP="005306B6">
      <w:pPr>
        <w:rPr>
          <w:b/>
        </w:rPr>
      </w:pPr>
      <w:r w:rsidRPr="00241620">
        <w:rPr>
          <w:b/>
        </w:rPr>
        <w:t>Understanding demographics based on the preference of packing type:</w:t>
      </w:r>
    </w:p>
    <w:p w14:paraId="3C396A1C" w14:textId="77777777" w:rsidR="005306B6" w:rsidRDefault="005306B6" w:rsidP="005306B6">
      <w:r>
        <w:t xml:space="preserve">We summed how many Party type, Regular, Small and Box packing type snacks were bought by each customer. </w:t>
      </w:r>
    </w:p>
    <w:p w14:paraId="01A87776" w14:textId="77777777" w:rsidR="005306B6" w:rsidRDefault="005306B6" w:rsidP="005306B6">
      <w:r>
        <w:t>Using PROC Rank, we ranked customers whether he will buy Party type, Regular, Small and Box with group = 2 (he will buy, not buy).</w:t>
      </w:r>
    </w:p>
    <w:p w14:paraId="36FBA1B1" w14:textId="77777777" w:rsidR="005306B6" w:rsidRDefault="005306B6" w:rsidP="005306B6">
      <w:r>
        <w:t xml:space="preserve">Then we ran logistic regression 4 times (each for </w:t>
      </w:r>
      <w:proofErr w:type="spellStart"/>
      <w:r>
        <w:t>Party_rank</w:t>
      </w:r>
      <w:proofErr w:type="spellEnd"/>
      <w:r>
        <w:t xml:space="preserve">, </w:t>
      </w:r>
      <w:proofErr w:type="spellStart"/>
      <w:r>
        <w:t>Regular_Rank</w:t>
      </w:r>
      <w:proofErr w:type="spellEnd"/>
      <w:r>
        <w:t xml:space="preserve">, </w:t>
      </w:r>
      <w:proofErr w:type="spellStart"/>
      <w:r>
        <w:t>Small_rank</w:t>
      </w:r>
      <w:proofErr w:type="spellEnd"/>
      <w:r>
        <w:t xml:space="preserve"> and </w:t>
      </w:r>
      <w:proofErr w:type="spellStart"/>
      <w:r>
        <w:t>Box_rank</w:t>
      </w:r>
      <w:proofErr w:type="spellEnd"/>
      <w:r>
        <w:t>) with rank variable as output and demographics as input.</w:t>
      </w:r>
    </w:p>
    <w:p w14:paraId="6E76C323" w14:textId="77777777" w:rsidR="005306B6" w:rsidRDefault="005306B6" w:rsidP="005306B6">
      <w:r>
        <w:t xml:space="preserve">Using odds ratio, we took the significant category for each categorical </w:t>
      </w:r>
      <w:proofErr w:type="gramStart"/>
      <w:r>
        <w:t>variable(</w:t>
      </w:r>
      <w:proofErr w:type="gramEnd"/>
      <w:r>
        <w:t>demographics).</w:t>
      </w:r>
    </w:p>
    <w:p w14:paraId="5D291817" w14:textId="77777777" w:rsidR="005306B6" w:rsidRDefault="005306B6" w:rsidP="005306B6">
      <w:r>
        <w:t>Then we compared the demographics of these 4 categories to understand what kind of customers will buy Party, Regular, Small and Box packing type.</w:t>
      </w:r>
    </w:p>
    <w:tbl>
      <w:tblPr>
        <w:tblW w:w="10980" w:type="dxa"/>
        <w:tblInd w:w="-95" w:type="dxa"/>
        <w:tblLook w:val="04A0" w:firstRow="1" w:lastRow="0" w:firstColumn="1" w:lastColumn="0" w:noHBand="0" w:noVBand="1"/>
      </w:tblPr>
      <w:tblGrid>
        <w:gridCol w:w="2208"/>
        <w:gridCol w:w="2292"/>
        <w:gridCol w:w="1890"/>
        <w:gridCol w:w="1816"/>
        <w:gridCol w:w="2774"/>
      </w:tblGrid>
      <w:tr w:rsidR="005306B6" w:rsidRPr="00241620" w14:paraId="3F15E0AD" w14:textId="77777777" w:rsidTr="005306B6">
        <w:trPr>
          <w:trHeight w:val="290"/>
        </w:trPr>
        <w:tc>
          <w:tcPr>
            <w:tcW w:w="2208" w:type="dxa"/>
            <w:tcBorders>
              <w:top w:val="single" w:sz="4" w:space="0" w:color="auto"/>
              <w:left w:val="single" w:sz="4" w:space="0" w:color="auto"/>
              <w:bottom w:val="single" w:sz="4" w:space="0" w:color="auto"/>
              <w:right w:val="single" w:sz="4" w:space="0" w:color="auto"/>
            </w:tcBorders>
            <w:shd w:val="clear" w:color="auto" w:fill="auto"/>
            <w:noWrap/>
            <w:hideMark/>
          </w:tcPr>
          <w:p w14:paraId="0C8E064C" w14:textId="77777777" w:rsidR="005306B6" w:rsidRPr="00241620" w:rsidRDefault="005306B6" w:rsidP="005306B6">
            <w:pPr>
              <w:spacing w:after="0" w:line="240" w:lineRule="auto"/>
              <w:ind w:left="409" w:hanging="409"/>
              <w:rPr>
                <w:rFonts w:ascii="Calibri" w:eastAsia="Times New Roman" w:hAnsi="Calibri" w:cs="Calibri"/>
                <w:b/>
                <w:bCs/>
                <w:color w:val="000000"/>
              </w:rPr>
            </w:pPr>
            <w:r w:rsidRPr="00241620">
              <w:rPr>
                <w:rFonts w:ascii="Calibri" w:eastAsia="Times New Roman" w:hAnsi="Calibri" w:cs="Calibri"/>
                <w:b/>
                <w:bCs/>
                <w:color w:val="000000"/>
              </w:rPr>
              <w:t>Demographics</w:t>
            </w:r>
          </w:p>
        </w:tc>
        <w:tc>
          <w:tcPr>
            <w:tcW w:w="2292" w:type="dxa"/>
            <w:tcBorders>
              <w:top w:val="single" w:sz="4" w:space="0" w:color="auto"/>
              <w:left w:val="nil"/>
              <w:bottom w:val="single" w:sz="4" w:space="0" w:color="auto"/>
              <w:right w:val="single" w:sz="4" w:space="0" w:color="auto"/>
            </w:tcBorders>
            <w:shd w:val="clear" w:color="auto" w:fill="auto"/>
            <w:noWrap/>
            <w:hideMark/>
          </w:tcPr>
          <w:p w14:paraId="3F944037" w14:textId="77777777" w:rsidR="005306B6" w:rsidRPr="00241620" w:rsidRDefault="005306B6" w:rsidP="005306B6">
            <w:pPr>
              <w:spacing w:after="0" w:line="240" w:lineRule="auto"/>
              <w:rPr>
                <w:rFonts w:ascii="Calibri" w:eastAsia="Times New Roman" w:hAnsi="Calibri" w:cs="Calibri"/>
                <w:b/>
                <w:bCs/>
                <w:color w:val="000000"/>
              </w:rPr>
            </w:pPr>
            <w:r w:rsidRPr="00241620">
              <w:rPr>
                <w:rFonts w:ascii="Calibri" w:eastAsia="Times New Roman" w:hAnsi="Calibri" w:cs="Calibri"/>
                <w:b/>
                <w:bCs/>
                <w:color w:val="000000"/>
              </w:rPr>
              <w:t>Party</w:t>
            </w:r>
          </w:p>
        </w:tc>
        <w:tc>
          <w:tcPr>
            <w:tcW w:w="1890" w:type="dxa"/>
            <w:tcBorders>
              <w:top w:val="single" w:sz="4" w:space="0" w:color="auto"/>
              <w:left w:val="nil"/>
              <w:bottom w:val="single" w:sz="4" w:space="0" w:color="auto"/>
              <w:right w:val="single" w:sz="4" w:space="0" w:color="auto"/>
            </w:tcBorders>
            <w:shd w:val="clear" w:color="auto" w:fill="auto"/>
            <w:noWrap/>
            <w:hideMark/>
          </w:tcPr>
          <w:p w14:paraId="35705712" w14:textId="77777777" w:rsidR="005306B6" w:rsidRPr="00241620" w:rsidRDefault="005306B6" w:rsidP="005306B6">
            <w:pPr>
              <w:spacing w:after="0" w:line="240" w:lineRule="auto"/>
              <w:rPr>
                <w:rFonts w:ascii="Calibri" w:eastAsia="Times New Roman" w:hAnsi="Calibri" w:cs="Calibri"/>
                <w:b/>
                <w:bCs/>
                <w:color w:val="000000"/>
              </w:rPr>
            </w:pPr>
            <w:r w:rsidRPr="00241620">
              <w:rPr>
                <w:rFonts w:ascii="Calibri" w:eastAsia="Times New Roman" w:hAnsi="Calibri" w:cs="Calibri"/>
                <w:b/>
                <w:bCs/>
                <w:color w:val="000000"/>
              </w:rPr>
              <w:t>Small</w:t>
            </w:r>
          </w:p>
        </w:tc>
        <w:tc>
          <w:tcPr>
            <w:tcW w:w="1816" w:type="dxa"/>
            <w:tcBorders>
              <w:top w:val="single" w:sz="4" w:space="0" w:color="auto"/>
              <w:left w:val="nil"/>
              <w:bottom w:val="single" w:sz="4" w:space="0" w:color="auto"/>
              <w:right w:val="single" w:sz="4" w:space="0" w:color="auto"/>
            </w:tcBorders>
            <w:shd w:val="clear" w:color="auto" w:fill="auto"/>
            <w:noWrap/>
            <w:hideMark/>
          </w:tcPr>
          <w:p w14:paraId="31C92641" w14:textId="77777777" w:rsidR="005306B6" w:rsidRPr="00241620" w:rsidRDefault="005306B6" w:rsidP="005306B6">
            <w:pPr>
              <w:spacing w:after="0" w:line="240" w:lineRule="auto"/>
              <w:rPr>
                <w:rFonts w:ascii="Calibri" w:eastAsia="Times New Roman" w:hAnsi="Calibri" w:cs="Calibri"/>
                <w:b/>
                <w:bCs/>
                <w:color w:val="000000"/>
              </w:rPr>
            </w:pPr>
            <w:r w:rsidRPr="00241620">
              <w:rPr>
                <w:rFonts w:ascii="Calibri" w:eastAsia="Times New Roman" w:hAnsi="Calibri" w:cs="Calibri"/>
                <w:b/>
                <w:bCs/>
                <w:color w:val="000000"/>
              </w:rPr>
              <w:t>Regular</w:t>
            </w:r>
          </w:p>
        </w:tc>
        <w:tc>
          <w:tcPr>
            <w:tcW w:w="2774" w:type="dxa"/>
            <w:tcBorders>
              <w:top w:val="single" w:sz="4" w:space="0" w:color="auto"/>
              <w:left w:val="nil"/>
              <w:bottom w:val="single" w:sz="4" w:space="0" w:color="auto"/>
              <w:right w:val="single" w:sz="4" w:space="0" w:color="auto"/>
            </w:tcBorders>
            <w:shd w:val="clear" w:color="auto" w:fill="auto"/>
            <w:noWrap/>
            <w:hideMark/>
          </w:tcPr>
          <w:p w14:paraId="0CCD67DA" w14:textId="77777777" w:rsidR="005306B6" w:rsidRPr="00241620" w:rsidRDefault="005306B6" w:rsidP="005306B6">
            <w:pPr>
              <w:spacing w:after="0" w:line="240" w:lineRule="auto"/>
              <w:rPr>
                <w:rFonts w:ascii="Calibri" w:eastAsia="Times New Roman" w:hAnsi="Calibri" w:cs="Calibri"/>
                <w:b/>
                <w:bCs/>
                <w:color w:val="000000"/>
              </w:rPr>
            </w:pPr>
            <w:r w:rsidRPr="00241620">
              <w:rPr>
                <w:rFonts w:ascii="Calibri" w:eastAsia="Times New Roman" w:hAnsi="Calibri" w:cs="Calibri"/>
                <w:b/>
                <w:bCs/>
                <w:color w:val="000000"/>
              </w:rPr>
              <w:t>Box</w:t>
            </w:r>
          </w:p>
        </w:tc>
      </w:tr>
      <w:tr w:rsidR="005306B6" w:rsidRPr="00241620" w14:paraId="790DE975"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45591574"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Income</w:t>
            </w:r>
          </w:p>
        </w:tc>
        <w:tc>
          <w:tcPr>
            <w:tcW w:w="2292" w:type="dxa"/>
            <w:tcBorders>
              <w:top w:val="nil"/>
              <w:left w:val="nil"/>
              <w:bottom w:val="single" w:sz="4" w:space="0" w:color="auto"/>
              <w:right w:val="single" w:sz="4" w:space="0" w:color="auto"/>
            </w:tcBorders>
            <w:shd w:val="clear" w:color="auto" w:fill="auto"/>
            <w:noWrap/>
            <w:hideMark/>
          </w:tcPr>
          <w:p w14:paraId="0598DD5C"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15k-19k$</w:t>
            </w:r>
          </w:p>
        </w:tc>
        <w:tc>
          <w:tcPr>
            <w:tcW w:w="1890" w:type="dxa"/>
            <w:tcBorders>
              <w:top w:val="nil"/>
              <w:left w:val="nil"/>
              <w:bottom w:val="single" w:sz="4" w:space="0" w:color="auto"/>
              <w:right w:val="single" w:sz="4" w:space="0" w:color="auto"/>
            </w:tcBorders>
            <w:shd w:val="clear" w:color="auto" w:fill="auto"/>
            <w:noWrap/>
            <w:hideMark/>
          </w:tcPr>
          <w:p w14:paraId="5470BA35"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10k-12k</w:t>
            </w:r>
          </w:p>
        </w:tc>
        <w:tc>
          <w:tcPr>
            <w:tcW w:w="1816" w:type="dxa"/>
            <w:tcBorders>
              <w:top w:val="nil"/>
              <w:left w:val="nil"/>
              <w:bottom w:val="single" w:sz="4" w:space="0" w:color="auto"/>
              <w:right w:val="single" w:sz="4" w:space="0" w:color="auto"/>
            </w:tcBorders>
            <w:shd w:val="clear" w:color="auto" w:fill="auto"/>
            <w:noWrap/>
            <w:hideMark/>
          </w:tcPr>
          <w:p w14:paraId="03A46E68"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100k$</w:t>
            </w:r>
          </w:p>
        </w:tc>
        <w:tc>
          <w:tcPr>
            <w:tcW w:w="2774" w:type="dxa"/>
            <w:tcBorders>
              <w:top w:val="nil"/>
              <w:left w:val="nil"/>
              <w:bottom w:val="single" w:sz="4" w:space="0" w:color="auto"/>
              <w:right w:val="single" w:sz="4" w:space="0" w:color="auto"/>
            </w:tcBorders>
            <w:shd w:val="clear" w:color="auto" w:fill="auto"/>
            <w:noWrap/>
            <w:hideMark/>
          </w:tcPr>
          <w:p w14:paraId="562C3584"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45</w:t>
            </w:r>
            <w:r>
              <w:rPr>
                <w:rFonts w:ascii="Calibri" w:eastAsia="Times New Roman" w:hAnsi="Calibri" w:cs="Calibri"/>
                <w:color w:val="000000"/>
              </w:rPr>
              <w:t>k</w:t>
            </w:r>
            <w:r w:rsidRPr="00241620">
              <w:rPr>
                <w:rFonts w:ascii="Calibri" w:eastAsia="Times New Roman" w:hAnsi="Calibri" w:cs="Calibri"/>
                <w:color w:val="000000"/>
              </w:rPr>
              <w:t>$-55</w:t>
            </w:r>
            <w:r>
              <w:rPr>
                <w:rFonts w:ascii="Calibri" w:eastAsia="Times New Roman" w:hAnsi="Calibri" w:cs="Calibri"/>
                <w:color w:val="000000"/>
              </w:rPr>
              <w:t>k</w:t>
            </w:r>
            <w:r w:rsidRPr="00241620">
              <w:rPr>
                <w:rFonts w:ascii="Calibri" w:eastAsia="Times New Roman" w:hAnsi="Calibri" w:cs="Calibri"/>
                <w:color w:val="000000"/>
              </w:rPr>
              <w:t>$</w:t>
            </w:r>
          </w:p>
        </w:tc>
      </w:tr>
      <w:tr w:rsidR="005306B6" w:rsidRPr="00241620" w14:paraId="2EC1C330"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25C22BE9"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Family size</w:t>
            </w:r>
          </w:p>
        </w:tc>
        <w:tc>
          <w:tcPr>
            <w:tcW w:w="2292" w:type="dxa"/>
            <w:tcBorders>
              <w:top w:val="nil"/>
              <w:left w:val="nil"/>
              <w:bottom w:val="single" w:sz="4" w:space="0" w:color="auto"/>
              <w:right w:val="single" w:sz="4" w:space="0" w:color="auto"/>
            </w:tcBorders>
            <w:shd w:val="clear" w:color="auto" w:fill="auto"/>
            <w:noWrap/>
            <w:hideMark/>
          </w:tcPr>
          <w:p w14:paraId="251B4D9B"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6</w:t>
            </w:r>
          </w:p>
        </w:tc>
        <w:tc>
          <w:tcPr>
            <w:tcW w:w="1890" w:type="dxa"/>
            <w:tcBorders>
              <w:top w:val="nil"/>
              <w:left w:val="nil"/>
              <w:bottom w:val="single" w:sz="4" w:space="0" w:color="auto"/>
              <w:right w:val="single" w:sz="4" w:space="0" w:color="auto"/>
            </w:tcBorders>
            <w:shd w:val="clear" w:color="auto" w:fill="auto"/>
            <w:noWrap/>
            <w:hideMark/>
          </w:tcPr>
          <w:p w14:paraId="237D037C"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3</w:t>
            </w:r>
          </w:p>
        </w:tc>
        <w:tc>
          <w:tcPr>
            <w:tcW w:w="1816" w:type="dxa"/>
            <w:tcBorders>
              <w:top w:val="nil"/>
              <w:left w:val="nil"/>
              <w:bottom w:val="single" w:sz="4" w:space="0" w:color="auto"/>
              <w:right w:val="single" w:sz="4" w:space="0" w:color="auto"/>
            </w:tcBorders>
            <w:shd w:val="clear" w:color="auto" w:fill="auto"/>
            <w:noWrap/>
            <w:hideMark/>
          </w:tcPr>
          <w:p w14:paraId="0DFB6D2A"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5</w:t>
            </w:r>
          </w:p>
        </w:tc>
        <w:tc>
          <w:tcPr>
            <w:tcW w:w="2774" w:type="dxa"/>
            <w:tcBorders>
              <w:top w:val="nil"/>
              <w:left w:val="nil"/>
              <w:bottom w:val="single" w:sz="4" w:space="0" w:color="auto"/>
              <w:right w:val="single" w:sz="4" w:space="0" w:color="auto"/>
            </w:tcBorders>
            <w:shd w:val="clear" w:color="auto" w:fill="auto"/>
            <w:noWrap/>
            <w:hideMark/>
          </w:tcPr>
          <w:p w14:paraId="019791D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3</w:t>
            </w:r>
          </w:p>
        </w:tc>
      </w:tr>
      <w:tr w:rsidR="005306B6" w:rsidRPr="00241620" w14:paraId="4E739225"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5A69CE1F"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resident</w:t>
            </w:r>
          </w:p>
        </w:tc>
        <w:tc>
          <w:tcPr>
            <w:tcW w:w="2292" w:type="dxa"/>
            <w:tcBorders>
              <w:top w:val="nil"/>
              <w:left w:val="nil"/>
              <w:bottom w:val="single" w:sz="4" w:space="0" w:color="auto"/>
              <w:right w:val="single" w:sz="4" w:space="0" w:color="auto"/>
            </w:tcBorders>
            <w:shd w:val="clear" w:color="auto" w:fill="auto"/>
            <w:noWrap/>
            <w:hideMark/>
          </w:tcPr>
          <w:p w14:paraId="28155DC2"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Owner</w:t>
            </w:r>
          </w:p>
        </w:tc>
        <w:tc>
          <w:tcPr>
            <w:tcW w:w="1890" w:type="dxa"/>
            <w:tcBorders>
              <w:top w:val="nil"/>
              <w:left w:val="nil"/>
              <w:bottom w:val="single" w:sz="4" w:space="0" w:color="auto"/>
              <w:right w:val="single" w:sz="4" w:space="0" w:color="auto"/>
            </w:tcBorders>
            <w:shd w:val="clear" w:color="auto" w:fill="auto"/>
            <w:noWrap/>
            <w:hideMark/>
          </w:tcPr>
          <w:p w14:paraId="56BA9937"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Renter</w:t>
            </w:r>
          </w:p>
        </w:tc>
        <w:tc>
          <w:tcPr>
            <w:tcW w:w="1816" w:type="dxa"/>
            <w:tcBorders>
              <w:top w:val="nil"/>
              <w:left w:val="nil"/>
              <w:bottom w:val="single" w:sz="4" w:space="0" w:color="auto"/>
              <w:right w:val="single" w:sz="4" w:space="0" w:color="auto"/>
            </w:tcBorders>
            <w:shd w:val="clear" w:color="auto" w:fill="auto"/>
            <w:noWrap/>
            <w:hideMark/>
          </w:tcPr>
          <w:p w14:paraId="4F94C698"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Owner</w:t>
            </w:r>
          </w:p>
        </w:tc>
        <w:tc>
          <w:tcPr>
            <w:tcW w:w="2774" w:type="dxa"/>
            <w:tcBorders>
              <w:top w:val="nil"/>
              <w:left w:val="nil"/>
              <w:bottom w:val="single" w:sz="4" w:space="0" w:color="auto"/>
              <w:right w:val="single" w:sz="4" w:space="0" w:color="auto"/>
            </w:tcBorders>
            <w:shd w:val="clear" w:color="auto" w:fill="auto"/>
            <w:noWrap/>
            <w:hideMark/>
          </w:tcPr>
          <w:p w14:paraId="1993997A"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Renter</w:t>
            </w:r>
          </w:p>
        </w:tc>
      </w:tr>
      <w:tr w:rsidR="005306B6" w:rsidRPr="00241620" w14:paraId="2C336EF3"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42BA7174"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Male Age Group</w:t>
            </w:r>
          </w:p>
        </w:tc>
        <w:tc>
          <w:tcPr>
            <w:tcW w:w="2292" w:type="dxa"/>
            <w:tcBorders>
              <w:top w:val="nil"/>
              <w:left w:val="nil"/>
              <w:bottom w:val="single" w:sz="4" w:space="0" w:color="auto"/>
              <w:right w:val="single" w:sz="4" w:space="0" w:color="auto"/>
            </w:tcBorders>
            <w:shd w:val="clear" w:color="auto" w:fill="auto"/>
            <w:noWrap/>
            <w:hideMark/>
          </w:tcPr>
          <w:p w14:paraId="059F4B15"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18-24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c>
          <w:tcPr>
            <w:tcW w:w="1890" w:type="dxa"/>
            <w:tcBorders>
              <w:top w:val="nil"/>
              <w:left w:val="nil"/>
              <w:bottom w:val="single" w:sz="4" w:space="0" w:color="auto"/>
              <w:right w:val="single" w:sz="4" w:space="0" w:color="auto"/>
            </w:tcBorders>
            <w:shd w:val="clear" w:color="auto" w:fill="auto"/>
            <w:noWrap/>
            <w:hideMark/>
          </w:tcPr>
          <w:p w14:paraId="4B10133C"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25-34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c>
          <w:tcPr>
            <w:tcW w:w="1816" w:type="dxa"/>
            <w:tcBorders>
              <w:top w:val="nil"/>
              <w:left w:val="nil"/>
              <w:bottom w:val="single" w:sz="4" w:space="0" w:color="auto"/>
              <w:right w:val="single" w:sz="4" w:space="0" w:color="auto"/>
            </w:tcBorders>
            <w:shd w:val="clear" w:color="auto" w:fill="auto"/>
            <w:noWrap/>
            <w:hideMark/>
          </w:tcPr>
          <w:p w14:paraId="42BEBDE3"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55-64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c>
          <w:tcPr>
            <w:tcW w:w="2774" w:type="dxa"/>
            <w:tcBorders>
              <w:top w:val="nil"/>
              <w:left w:val="nil"/>
              <w:bottom w:val="single" w:sz="4" w:space="0" w:color="auto"/>
              <w:right w:val="single" w:sz="4" w:space="0" w:color="auto"/>
            </w:tcBorders>
            <w:shd w:val="clear" w:color="auto" w:fill="auto"/>
            <w:noWrap/>
            <w:hideMark/>
          </w:tcPr>
          <w:p w14:paraId="2A87862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18-24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r>
      <w:tr w:rsidR="005306B6" w:rsidRPr="00241620" w14:paraId="68E436F5" w14:textId="77777777" w:rsidTr="005306B6">
        <w:trPr>
          <w:trHeight w:val="870"/>
        </w:trPr>
        <w:tc>
          <w:tcPr>
            <w:tcW w:w="2208" w:type="dxa"/>
            <w:tcBorders>
              <w:top w:val="nil"/>
              <w:left w:val="single" w:sz="4" w:space="0" w:color="auto"/>
              <w:bottom w:val="single" w:sz="4" w:space="0" w:color="auto"/>
              <w:right w:val="single" w:sz="4" w:space="0" w:color="auto"/>
            </w:tcBorders>
            <w:shd w:val="clear" w:color="auto" w:fill="auto"/>
            <w:noWrap/>
            <w:hideMark/>
          </w:tcPr>
          <w:p w14:paraId="4C342AC1"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Edu Level of Male</w:t>
            </w:r>
          </w:p>
        </w:tc>
        <w:tc>
          <w:tcPr>
            <w:tcW w:w="2292" w:type="dxa"/>
            <w:tcBorders>
              <w:top w:val="nil"/>
              <w:left w:val="nil"/>
              <w:bottom w:val="single" w:sz="4" w:space="0" w:color="auto"/>
              <w:right w:val="single" w:sz="4" w:space="0" w:color="auto"/>
            </w:tcBorders>
            <w:shd w:val="clear" w:color="auto" w:fill="auto"/>
            <w:hideMark/>
          </w:tcPr>
          <w:p w14:paraId="08591D16"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Grade School &amp; </w:t>
            </w:r>
            <w:r w:rsidRPr="00241620">
              <w:rPr>
                <w:rFonts w:ascii="Calibri" w:eastAsia="Times New Roman" w:hAnsi="Calibri" w:cs="Calibri"/>
                <w:color w:val="000000"/>
              </w:rPr>
              <w:br/>
              <w:t>College - Not graduated</w:t>
            </w:r>
          </w:p>
        </w:tc>
        <w:tc>
          <w:tcPr>
            <w:tcW w:w="1890" w:type="dxa"/>
            <w:tcBorders>
              <w:top w:val="nil"/>
              <w:left w:val="nil"/>
              <w:bottom w:val="single" w:sz="4" w:space="0" w:color="auto"/>
              <w:right w:val="single" w:sz="4" w:space="0" w:color="auto"/>
            </w:tcBorders>
            <w:shd w:val="clear" w:color="auto" w:fill="auto"/>
            <w:hideMark/>
          </w:tcPr>
          <w:p w14:paraId="5DBD88D7"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Grade School &amp; </w:t>
            </w:r>
            <w:r w:rsidRPr="00241620">
              <w:rPr>
                <w:rFonts w:ascii="Calibri" w:eastAsia="Times New Roman" w:hAnsi="Calibri" w:cs="Calibri"/>
                <w:color w:val="000000"/>
              </w:rPr>
              <w:br/>
              <w:t>College - Graduated</w:t>
            </w:r>
          </w:p>
        </w:tc>
        <w:tc>
          <w:tcPr>
            <w:tcW w:w="1816" w:type="dxa"/>
            <w:tcBorders>
              <w:top w:val="nil"/>
              <w:left w:val="nil"/>
              <w:bottom w:val="single" w:sz="4" w:space="0" w:color="auto"/>
              <w:right w:val="single" w:sz="4" w:space="0" w:color="auto"/>
            </w:tcBorders>
            <w:shd w:val="clear" w:color="auto" w:fill="auto"/>
            <w:hideMark/>
          </w:tcPr>
          <w:p w14:paraId="4B37949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Grade School &amp; </w:t>
            </w:r>
            <w:r w:rsidRPr="00241620">
              <w:rPr>
                <w:rFonts w:ascii="Calibri" w:eastAsia="Times New Roman" w:hAnsi="Calibri" w:cs="Calibri"/>
                <w:color w:val="000000"/>
              </w:rPr>
              <w:br/>
              <w:t>high School - Not graduated</w:t>
            </w:r>
          </w:p>
        </w:tc>
        <w:tc>
          <w:tcPr>
            <w:tcW w:w="2774" w:type="dxa"/>
            <w:tcBorders>
              <w:top w:val="nil"/>
              <w:left w:val="nil"/>
              <w:bottom w:val="single" w:sz="4" w:space="0" w:color="auto"/>
              <w:right w:val="single" w:sz="4" w:space="0" w:color="auto"/>
            </w:tcBorders>
            <w:shd w:val="clear" w:color="auto" w:fill="auto"/>
            <w:hideMark/>
          </w:tcPr>
          <w:p w14:paraId="2E4D5C8C"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Completed High School and </w:t>
            </w:r>
            <w:r w:rsidRPr="00241620">
              <w:rPr>
                <w:rFonts w:ascii="Calibri" w:eastAsia="Times New Roman" w:hAnsi="Calibri" w:cs="Calibri"/>
                <w:color w:val="000000"/>
              </w:rPr>
              <w:br/>
              <w:t>not graduated from Grade School</w:t>
            </w:r>
          </w:p>
        </w:tc>
      </w:tr>
      <w:tr w:rsidR="005306B6" w:rsidRPr="00241620" w14:paraId="7BB10993" w14:textId="77777777" w:rsidTr="005306B6">
        <w:trPr>
          <w:trHeight w:val="580"/>
        </w:trPr>
        <w:tc>
          <w:tcPr>
            <w:tcW w:w="2208" w:type="dxa"/>
            <w:tcBorders>
              <w:top w:val="nil"/>
              <w:left w:val="single" w:sz="4" w:space="0" w:color="auto"/>
              <w:bottom w:val="single" w:sz="4" w:space="0" w:color="auto"/>
              <w:right w:val="single" w:sz="4" w:space="0" w:color="auto"/>
            </w:tcBorders>
            <w:shd w:val="clear" w:color="auto" w:fill="auto"/>
            <w:noWrap/>
            <w:hideMark/>
          </w:tcPr>
          <w:p w14:paraId="161D3584" w14:textId="77777777" w:rsidR="005306B6" w:rsidRPr="00241620" w:rsidRDefault="005306B6" w:rsidP="005306B6">
            <w:pPr>
              <w:spacing w:after="0" w:line="240" w:lineRule="auto"/>
              <w:ind w:left="409" w:hanging="409"/>
              <w:rPr>
                <w:rFonts w:ascii="Calibri" w:eastAsia="Times New Roman" w:hAnsi="Calibri" w:cs="Calibri"/>
                <w:color w:val="000000"/>
              </w:rPr>
            </w:pPr>
            <w:proofErr w:type="spellStart"/>
            <w:r w:rsidRPr="00241620">
              <w:rPr>
                <w:rFonts w:ascii="Calibri" w:eastAsia="Times New Roman" w:hAnsi="Calibri" w:cs="Calibri"/>
                <w:color w:val="000000"/>
              </w:rPr>
              <w:t>Occ</w:t>
            </w:r>
            <w:proofErr w:type="spellEnd"/>
            <w:r w:rsidRPr="00241620">
              <w:rPr>
                <w:rFonts w:ascii="Calibri" w:eastAsia="Times New Roman" w:hAnsi="Calibri" w:cs="Calibri"/>
                <w:color w:val="000000"/>
              </w:rPr>
              <w:t xml:space="preserve"> code Male</w:t>
            </w:r>
          </w:p>
        </w:tc>
        <w:tc>
          <w:tcPr>
            <w:tcW w:w="2292" w:type="dxa"/>
            <w:tcBorders>
              <w:top w:val="nil"/>
              <w:left w:val="nil"/>
              <w:bottom w:val="single" w:sz="4" w:space="0" w:color="auto"/>
              <w:right w:val="single" w:sz="4" w:space="0" w:color="auto"/>
            </w:tcBorders>
            <w:shd w:val="clear" w:color="auto" w:fill="auto"/>
            <w:noWrap/>
            <w:hideMark/>
          </w:tcPr>
          <w:p w14:paraId="799ABAA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Not </w:t>
            </w:r>
            <w:proofErr w:type="spellStart"/>
            <w:r w:rsidRPr="00241620">
              <w:rPr>
                <w:rFonts w:ascii="Calibri" w:eastAsia="Times New Roman" w:hAnsi="Calibri" w:cs="Calibri"/>
                <w:color w:val="000000"/>
              </w:rPr>
              <w:t>Employed,sales</w:t>
            </w:r>
            <w:proofErr w:type="spellEnd"/>
            <w:r w:rsidRPr="00241620">
              <w:rPr>
                <w:rFonts w:ascii="Calibri" w:eastAsia="Times New Roman" w:hAnsi="Calibri" w:cs="Calibri"/>
                <w:color w:val="000000"/>
              </w:rPr>
              <w:t>, retired</w:t>
            </w:r>
          </w:p>
        </w:tc>
        <w:tc>
          <w:tcPr>
            <w:tcW w:w="1890" w:type="dxa"/>
            <w:tcBorders>
              <w:top w:val="nil"/>
              <w:left w:val="nil"/>
              <w:bottom w:val="single" w:sz="4" w:space="0" w:color="auto"/>
              <w:right w:val="single" w:sz="4" w:space="0" w:color="auto"/>
            </w:tcBorders>
            <w:shd w:val="clear" w:color="auto" w:fill="auto"/>
            <w:noWrap/>
            <w:hideMark/>
          </w:tcPr>
          <w:p w14:paraId="3FF69CBD"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Private household worker</w:t>
            </w:r>
          </w:p>
        </w:tc>
        <w:tc>
          <w:tcPr>
            <w:tcW w:w="1816" w:type="dxa"/>
            <w:tcBorders>
              <w:top w:val="nil"/>
              <w:left w:val="nil"/>
              <w:bottom w:val="single" w:sz="4" w:space="0" w:color="auto"/>
              <w:right w:val="single" w:sz="4" w:space="0" w:color="auto"/>
            </w:tcBorders>
            <w:shd w:val="clear" w:color="auto" w:fill="auto"/>
            <w:noWrap/>
            <w:hideMark/>
          </w:tcPr>
          <w:p w14:paraId="72E7C803"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Not </w:t>
            </w:r>
            <w:proofErr w:type="spellStart"/>
            <w:r w:rsidRPr="00241620">
              <w:rPr>
                <w:rFonts w:ascii="Calibri" w:eastAsia="Times New Roman" w:hAnsi="Calibri" w:cs="Calibri"/>
                <w:color w:val="000000"/>
              </w:rPr>
              <w:t>Employed,Retired</w:t>
            </w:r>
            <w:proofErr w:type="spellEnd"/>
          </w:p>
        </w:tc>
        <w:tc>
          <w:tcPr>
            <w:tcW w:w="2774" w:type="dxa"/>
            <w:tcBorders>
              <w:top w:val="nil"/>
              <w:left w:val="nil"/>
              <w:bottom w:val="single" w:sz="4" w:space="0" w:color="auto"/>
              <w:right w:val="single" w:sz="4" w:space="0" w:color="auto"/>
            </w:tcBorders>
            <w:shd w:val="clear" w:color="auto" w:fill="auto"/>
            <w:hideMark/>
          </w:tcPr>
          <w:p w14:paraId="40F114A0"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Cleaning, food, </w:t>
            </w:r>
            <w:r w:rsidRPr="00241620">
              <w:rPr>
                <w:rFonts w:ascii="Calibri" w:eastAsia="Times New Roman" w:hAnsi="Calibri" w:cs="Calibri"/>
                <w:color w:val="000000"/>
              </w:rPr>
              <w:br/>
              <w:t>health service, sales</w:t>
            </w:r>
          </w:p>
        </w:tc>
      </w:tr>
      <w:tr w:rsidR="005306B6" w:rsidRPr="00241620" w14:paraId="289E8052"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51C9493B"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 xml:space="preserve">Male work </w:t>
            </w:r>
            <w:proofErr w:type="spellStart"/>
            <w:r w:rsidRPr="00241620">
              <w:rPr>
                <w:rFonts w:ascii="Calibri" w:eastAsia="Times New Roman" w:hAnsi="Calibri" w:cs="Calibri"/>
                <w:color w:val="000000"/>
              </w:rPr>
              <w:t>hr</w:t>
            </w:r>
            <w:proofErr w:type="spellEnd"/>
          </w:p>
        </w:tc>
        <w:tc>
          <w:tcPr>
            <w:tcW w:w="2292" w:type="dxa"/>
            <w:tcBorders>
              <w:top w:val="nil"/>
              <w:left w:val="nil"/>
              <w:bottom w:val="single" w:sz="4" w:space="0" w:color="auto"/>
              <w:right w:val="single" w:sz="4" w:space="0" w:color="auto"/>
            </w:tcBorders>
            <w:shd w:val="clear" w:color="auto" w:fill="auto"/>
            <w:noWrap/>
            <w:hideMark/>
          </w:tcPr>
          <w:p w14:paraId="320B4DF3" w14:textId="77777777" w:rsidR="005306B6" w:rsidRPr="00241620" w:rsidRDefault="005306B6" w:rsidP="005306B6">
            <w:pPr>
              <w:spacing w:after="0" w:line="240" w:lineRule="auto"/>
              <w:rPr>
                <w:rFonts w:ascii="Calibri" w:eastAsia="Times New Roman" w:hAnsi="Calibri" w:cs="Calibri"/>
                <w:color w:val="000000"/>
              </w:rPr>
            </w:pPr>
            <w:proofErr w:type="spellStart"/>
            <w:r w:rsidRPr="00241620">
              <w:rPr>
                <w:rFonts w:ascii="Calibri" w:eastAsia="Times New Roman" w:hAnsi="Calibri" w:cs="Calibri"/>
                <w:color w:val="000000"/>
              </w:rPr>
              <w:t>Student,part</w:t>
            </w:r>
            <w:proofErr w:type="spellEnd"/>
            <w:r w:rsidRPr="00241620">
              <w:rPr>
                <w:rFonts w:ascii="Calibri" w:eastAsia="Times New Roman" w:hAnsi="Calibri" w:cs="Calibri"/>
                <w:color w:val="000000"/>
              </w:rPr>
              <w:t>-time</w:t>
            </w:r>
          </w:p>
        </w:tc>
        <w:tc>
          <w:tcPr>
            <w:tcW w:w="1890" w:type="dxa"/>
            <w:tcBorders>
              <w:top w:val="nil"/>
              <w:left w:val="nil"/>
              <w:bottom w:val="single" w:sz="4" w:space="0" w:color="auto"/>
              <w:right w:val="single" w:sz="4" w:space="0" w:color="auto"/>
            </w:tcBorders>
            <w:shd w:val="clear" w:color="auto" w:fill="auto"/>
            <w:noWrap/>
            <w:hideMark/>
          </w:tcPr>
          <w:p w14:paraId="76BA443B"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Not employed, full time</w:t>
            </w:r>
          </w:p>
        </w:tc>
        <w:tc>
          <w:tcPr>
            <w:tcW w:w="1816" w:type="dxa"/>
            <w:tcBorders>
              <w:top w:val="nil"/>
              <w:left w:val="nil"/>
              <w:bottom w:val="single" w:sz="4" w:space="0" w:color="auto"/>
              <w:right w:val="single" w:sz="4" w:space="0" w:color="auto"/>
            </w:tcBorders>
            <w:shd w:val="clear" w:color="auto" w:fill="auto"/>
            <w:noWrap/>
            <w:hideMark/>
          </w:tcPr>
          <w:p w14:paraId="62D88D48"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Student, part time</w:t>
            </w:r>
          </w:p>
        </w:tc>
        <w:tc>
          <w:tcPr>
            <w:tcW w:w="2774" w:type="dxa"/>
            <w:tcBorders>
              <w:top w:val="nil"/>
              <w:left w:val="nil"/>
              <w:bottom w:val="single" w:sz="4" w:space="0" w:color="auto"/>
              <w:right w:val="single" w:sz="4" w:space="0" w:color="auto"/>
            </w:tcBorders>
            <w:shd w:val="clear" w:color="auto" w:fill="auto"/>
            <w:noWrap/>
            <w:hideMark/>
          </w:tcPr>
          <w:p w14:paraId="28B0FB1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Not employed , full time</w:t>
            </w:r>
          </w:p>
        </w:tc>
      </w:tr>
      <w:tr w:rsidR="005306B6" w:rsidRPr="00241620" w14:paraId="79C28A68"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63AD9C22"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lastRenderedPageBreak/>
              <w:t>Female Age Group</w:t>
            </w:r>
          </w:p>
        </w:tc>
        <w:tc>
          <w:tcPr>
            <w:tcW w:w="2292" w:type="dxa"/>
            <w:tcBorders>
              <w:top w:val="nil"/>
              <w:left w:val="nil"/>
              <w:bottom w:val="single" w:sz="4" w:space="0" w:color="auto"/>
              <w:right w:val="single" w:sz="4" w:space="0" w:color="auto"/>
            </w:tcBorders>
            <w:shd w:val="clear" w:color="auto" w:fill="auto"/>
            <w:noWrap/>
            <w:hideMark/>
          </w:tcPr>
          <w:p w14:paraId="164BB618"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18-24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c>
          <w:tcPr>
            <w:tcW w:w="1890" w:type="dxa"/>
            <w:tcBorders>
              <w:top w:val="nil"/>
              <w:left w:val="nil"/>
              <w:bottom w:val="single" w:sz="4" w:space="0" w:color="auto"/>
              <w:right w:val="single" w:sz="4" w:space="0" w:color="auto"/>
            </w:tcBorders>
            <w:shd w:val="clear" w:color="auto" w:fill="auto"/>
            <w:noWrap/>
            <w:hideMark/>
          </w:tcPr>
          <w:p w14:paraId="71958637"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14:paraId="104AE179"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25-43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c>
          <w:tcPr>
            <w:tcW w:w="2774" w:type="dxa"/>
            <w:tcBorders>
              <w:top w:val="nil"/>
              <w:left w:val="nil"/>
              <w:bottom w:val="single" w:sz="4" w:space="0" w:color="auto"/>
              <w:right w:val="single" w:sz="4" w:space="0" w:color="auto"/>
            </w:tcBorders>
            <w:shd w:val="clear" w:color="auto" w:fill="auto"/>
            <w:noWrap/>
            <w:hideMark/>
          </w:tcPr>
          <w:p w14:paraId="23B88B3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18-24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 65+</w:t>
            </w:r>
          </w:p>
        </w:tc>
      </w:tr>
      <w:tr w:rsidR="005306B6" w:rsidRPr="00241620" w14:paraId="1C875036"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3744C386"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Edu Level of Female</w:t>
            </w:r>
          </w:p>
        </w:tc>
        <w:tc>
          <w:tcPr>
            <w:tcW w:w="2292" w:type="dxa"/>
            <w:tcBorders>
              <w:top w:val="nil"/>
              <w:left w:val="nil"/>
              <w:bottom w:val="single" w:sz="4" w:space="0" w:color="auto"/>
              <w:right w:val="single" w:sz="4" w:space="0" w:color="auto"/>
            </w:tcBorders>
            <w:shd w:val="clear" w:color="auto" w:fill="auto"/>
            <w:noWrap/>
            <w:hideMark/>
          </w:tcPr>
          <w:p w14:paraId="640DBC60"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College</w:t>
            </w:r>
          </w:p>
        </w:tc>
        <w:tc>
          <w:tcPr>
            <w:tcW w:w="1890" w:type="dxa"/>
            <w:tcBorders>
              <w:top w:val="nil"/>
              <w:left w:val="nil"/>
              <w:bottom w:val="single" w:sz="4" w:space="0" w:color="auto"/>
              <w:right w:val="single" w:sz="4" w:space="0" w:color="auto"/>
            </w:tcBorders>
            <w:shd w:val="clear" w:color="auto" w:fill="auto"/>
            <w:noWrap/>
            <w:hideMark/>
          </w:tcPr>
          <w:p w14:paraId="7E00A0C3"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14:paraId="79245CA3"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Technical School</w:t>
            </w:r>
          </w:p>
        </w:tc>
        <w:tc>
          <w:tcPr>
            <w:tcW w:w="2774" w:type="dxa"/>
            <w:tcBorders>
              <w:top w:val="nil"/>
              <w:left w:val="nil"/>
              <w:bottom w:val="single" w:sz="4" w:space="0" w:color="auto"/>
              <w:right w:val="single" w:sz="4" w:space="0" w:color="auto"/>
            </w:tcBorders>
            <w:shd w:val="clear" w:color="auto" w:fill="auto"/>
            <w:noWrap/>
            <w:hideMark/>
          </w:tcPr>
          <w:p w14:paraId="0302C68A"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Grade school not completed</w:t>
            </w:r>
          </w:p>
        </w:tc>
      </w:tr>
      <w:tr w:rsidR="005306B6" w:rsidRPr="00241620" w14:paraId="5D4CD5FF"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0E1CE451" w14:textId="77777777" w:rsidR="005306B6" w:rsidRPr="00241620" w:rsidRDefault="005306B6" w:rsidP="005306B6">
            <w:pPr>
              <w:spacing w:after="0" w:line="240" w:lineRule="auto"/>
              <w:ind w:left="409" w:hanging="409"/>
              <w:rPr>
                <w:rFonts w:ascii="Calibri" w:eastAsia="Times New Roman" w:hAnsi="Calibri" w:cs="Calibri"/>
                <w:color w:val="000000"/>
              </w:rPr>
            </w:pPr>
            <w:proofErr w:type="spellStart"/>
            <w:r w:rsidRPr="00241620">
              <w:rPr>
                <w:rFonts w:ascii="Calibri" w:eastAsia="Times New Roman" w:hAnsi="Calibri" w:cs="Calibri"/>
                <w:color w:val="000000"/>
              </w:rPr>
              <w:t>Occ</w:t>
            </w:r>
            <w:proofErr w:type="spellEnd"/>
            <w:r w:rsidRPr="00241620">
              <w:rPr>
                <w:rFonts w:ascii="Calibri" w:eastAsia="Times New Roman" w:hAnsi="Calibri" w:cs="Calibri"/>
                <w:color w:val="000000"/>
              </w:rPr>
              <w:t xml:space="preserve"> code Female</w:t>
            </w:r>
          </w:p>
        </w:tc>
        <w:tc>
          <w:tcPr>
            <w:tcW w:w="2292" w:type="dxa"/>
            <w:tcBorders>
              <w:top w:val="nil"/>
              <w:left w:val="nil"/>
              <w:bottom w:val="single" w:sz="4" w:space="0" w:color="auto"/>
              <w:right w:val="single" w:sz="4" w:space="0" w:color="auto"/>
            </w:tcBorders>
            <w:shd w:val="clear" w:color="auto" w:fill="auto"/>
            <w:noWrap/>
            <w:hideMark/>
          </w:tcPr>
          <w:p w14:paraId="056FA07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Private house hold worker</w:t>
            </w:r>
          </w:p>
        </w:tc>
        <w:tc>
          <w:tcPr>
            <w:tcW w:w="1890" w:type="dxa"/>
            <w:tcBorders>
              <w:top w:val="nil"/>
              <w:left w:val="nil"/>
              <w:bottom w:val="single" w:sz="4" w:space="0" w:color="auto"/>
              <w:right w:val="single" w:sz="4" w:space="0" w:color="auto"/>
            </w:tcBorders>
            <w:shd w:val="clear" w:color="auto" w:fill="auto"/>
            <w:noWrap/>
            <w:hideMark/>
          </w:tcPr>
          <w:p w14:paraId="266CA39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w:t>
            </w:r>
          </w:p>
        </w:tc>
        <w:tc>
          <w:tcPr>
            <w:tcW w:w="1816" w:type="dxa"/>
            <w:tcBorders>
              <w:top w:val="nil"/>
              <w:left w:val="nil"/>
              <w:bottom w:val="single" w:sz="4" w:space="0" w:color="auto"/>
              <w:right w:val="single" w:sz="4" w:space="0" w:color="auto"/>
            </w:tcBorders>
            <w:shd w:val="clear" w:color="auto" w:fill="auto"/>
            <w:noWrap/>
            <w:hideMark/>
          </w:tcPr>
          <w:p w14:paraId="30CBC872"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Not employed, retired</w:t>
            </w:r>
          </w:p>
        </w:tc>
        <w:tc>
          <w:tcPr>
            <w:tcW w:w="2774" w:type="dxa"/>
            <w:tcBorders>
              <w:top w:val="nil"/>
              <w:left w:val="nil"/>
              <w:bottom w:val="single" w:sz="4" w:space="0" w:color="auto"/>
              <w:right w:val="single" w:sz="4" w:space="0" w:color="auto"/>
            </w:tcBorders>
            <w:shd w:val="clear" w:color="auto" w:fill="auto"/>
            <w:noWrap/>
            <w:hideMark/>
          </w:tcPr>
          <w:p w14:paraId="14D57DE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Managers, clerical</w:t>
            </w:r>
          </w:p>
        </w:tc>
      </w:tr>
      <w:tr w:rsidR="005306B6" w:rsidRPr="00241620" w14:paraId="56399E7D"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67BA7CDD" w14:textId="77777777" w:rsidR="005306B6" w:rsidRPr="00241620" w:rsidRDefault="005306B6" w:rsidP="005306B6">
            <w:pPr>
              <w:spacing w:after="0" w:line="240" w:lineRule="auto"/>
              <w:ind w:left="409" w:hanging="409"/>
              <w:rPr>
                <w:rFonts w:ascii="Calibri" w:eastAsia="Times New Roman" w:hAnsi="Calibri" w:cs="Calibri"/>
                <w:color w:val="000000"/>
              </w:rPr>
            </w:pPr>
            <w:r w:rsidRPr="00241620">
              <w:rPr>
                <w:rFonts w:ascii="Calibri" w:eastAsia="Times New Roman" w:hAnsi="Calibri" w:cs="Calibri"/>
                <w:color w:val="000000"/>
              </w:rPr>
              <w:t xml:space="preserve">Female work </w:t>
            </w:r>
            <w:proofErr w:type="spellStart"/>
            <w:r w:rsidRPr="00241620">
              <w:rPr>
                <w:rFonts w:ascii="Calibri" w:eastAsia="Times New Roman" w:hAnsi="Calibri" w:cs="Calibri"/>
                <w:color w:val="000000"/>
              </w:rPr>
              <w:t>hr</w:t>
            </w:r>
            <w:proofErr w:type="spellEnd"/>
          </w:p>
        </w:tc>
        <w:tc>
          <w:tcPr>
            <w:tcW w:w="2292" w:type="dxa"/>
            <w:tcBorders>
              <w:top w:val="nil"/>
              <w:left w:val="nil"/>
              <w:bottom w:val="single" w:sz="4" w:space="0" w:color="auto"/>
              <w:right w:val="single" w:sz="4" w:space="0" w:color="auto"/>
            </w:tcBorders>
            <w:shd w:val="clear" w:color="auto" w:fill="auto"/>
            <w:noWrap/>
            <w:hideMark/>
          </w:tcPr>
          <w:p w14:paraId="78551355"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Full time</w:t>
            </w:r>
          </w:p>
        </w:tc>
        <w:tc>
          <w:tcPr>
            <w:tcW w:w="1890" w:type="dxa"/>
            <w:tcBorders>
              <w:top w:val="nil"/>
              <w:left w:val="nil"/>
              <w:bottom w:val="single" w:sz="4" w:space="0" w:color="auto"/>
              <w:right w:val="single" w:sz="4" w:space="0" w:color="auto"/>
            </w:tcBorders>
            <w:shd w:val="clear" w:color="auto" w:fill="auto"/>
            <w:noWrap/>
            <w:hideMark/>
          </w:tcPr>
          <w:p w14:paraId="72D3970A"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Not employed,</w:t>
            </w:r>
          </w:p>
        </w:tc>
        <w:tc>
          <w:tcPr>
            <w:tcW w:w="1816" w:type="dxa"/>
            <w:tcBorders>
              <w:top w:val="nil"/>
              <w:left w:val="nil"/>
              <w:bottom w:val="single" w:sz="4" w:space="0" w:color="auto"/>
              <w:right w:val="single" w:sz="4" w:space="0" w:color="auto"/>
            </w:tcBorders>
            <w:shd w:val="clear" w:color="auto" w:fill="auto"/>
            <w:noWrap/>
            <w:hideMark/>
          </w:tcPr>
          <w:p w14:paraId="3A5661E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Student</w:t>
            </w:r>
          </w:p>
        </w:tc>
        <w:tc>
          <w:tcPr>
            <w:tcW w:w="2774" w:type="dxa"/>
            <w:tcBorders>
              <w:top w:val="nil"/>
              <w:left w:val="nil"/>
              <w:bottom w:val="single" w:sz="4" w:space="0" w:color="auto"/>
              <w:right w:val="single" w:sz="4" w:space="0" w:color="auto"/>
            </w:tcBorders>
            <w:shd w:val="clear" w:color="auto" w:fill="auto"/>
            <w:noWrap/>
            <w:hideMark/>
          </w:tcPr>
          <w:p w14:paraId="1EF5C956"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PART TIME</w:t>
            </w:r>
          </w:p>
        </w:tc>
      </w:tr>
      <w:tr w:rsidR="005306B6" w:rsidRPr="00241620" w14:paraId="3D2EE314"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7B820EBA" w14:textId="77777777" w:rsidR="005306B6" w:rsidRPr="00241620" w:rsidRDefault="005306B6" w:rsidP="005306B6">
            <w:pPr>
              <w:spacing w:after="0" w:line="240" w:lineRule="auto"/>
              <w:ind w:left="409" w:hanging="409"/>
              <w:rPr>
                <w:rFonts w:ascii="Calibri" w:eastAsia="Times New Roman" w:hAnsi="Calibri" w:cs="Calibri"/>
                <w:color w:val="000000"/>
              </w:rPr>
            </w:pPr>
            <w:proofErr w:type="spellStart"/>
            <w:r w:rsidRPr="00241620">
              <w:rPr>
                <w:rFonts w:ascii="Calibri" w:eastAsia="Times New Roman" w:hAnsi="Calibri" w:cs="Calibri"/>
                <w:color w:val="000000"/>
              </w:rPr>
              <w:t>Number_of_Dogs</w:t>
            </w:r>
            <w:proofErr w:type="spellEnd"/>
            <w:r w:rsidRPr="00241620">
              <w:rPr>
                <w:rFonts w:ascii="Calibri" w:eastAsia="Times New Roman" w:hAnsi="Calibri" w:cs="Calibri"/>
                <w:color w:val="000000"/>
              </w:rPr>
              <w:t xml:space="preserve"> </w:t>
            </w:r>
          </w:p>
        </w:tc>
        <w:tc>
          <w:tcPr>
            <w:tcW w:w="2292" w:type="dxa"/>
            <w:tcBorders>
              <w:top w:val="nil"/>
              <w:left w:val="nil"/>
              <w:bottom w:val="single" w:sz="4" w:space="0" w:color="auto"/>
              <w:right w:val="single" w:sz="4" w:space="0" w:color="auto"/>
            </w:tcBorders>
            <w:shd w:val="clear" w:color="auto" w:fill="auto"/>
            <w:noWrap/>
            <w:hideMark/>
          </w:tcPr>
          <w:p w14:paraId="477BF64C"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2,3</w:t>
            </w:r>
          </w:p>
        </w:tc>
        <w:tc>
          <w:tcPr>
            <w:tcW w:w="1890" w:type="dxa"/>
            <w:tcBorders>
              <w:top w:val="nil"/>
              <w:left w:val="nil"/>
              <w:bottom w:val="single" w:sz="4" w:space="0" w:color="auto"/>
              <w:right w:val="single" w:sz="4" w:space="0" w:color="auto"/>
            </w:tcBorders>
            <w:shd w:val="clear" w:color="auto" w:fill="auto"/>
            <w:noWrap/>
            <w:hideMark/>
          </w:tcPr>
          <w:p w14:paraId="79A49DD8"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2,1</w:t>
            </w:r>
          </w:p>
        </w:tc>
        <w:tc>
          <w:tcPr>
            <w:tcW w:w="1816" w:type="dxa"/>
            <w:tcBorders>
              <w:top w:val="nil"/>
              <w:left w:val="nil"/>
              <w:bottom w:val="single" w:sz="4" w:space="0" w:color="auto"/>
              <w:right w:val="single" w:sz="4" w:space="0" w:color="auto"/>
            </w:tcBorders>
            <w:shd w:val="clear" w:color="auto" w:fill="auto"/>
            <w:noWrap/>
            <w:hideMark/>
          </w:tcPr>
          <w:p w14:paraId="3B485850"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5,1</w:t>
            </w:r>
          </w:p>
        </w:tc>
        <w:tc>
          <w:tcPr>
            <w:tcW w:w="2774" w:type="dxa"/>
            <w:tcBorders>
              <w:top w:val="nil"/>
              <w:left w:val="nil"/>
              <w:bottom w:val="single" w:sz="4" w:space="0" w:color="auto"/>
              <w:right w:val="single" w:sz="4" w:space="0" w:color="auto"/>
            </w:tcBorders>
            <w:shd w:val="clear" w:color="auto" w:fill="auto"/>
            <w:noWrap/>
            <w:hideMark/>
          </w:tcPr>
          <w:p w14:paraId="6170BDD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4,0</w:t>
            </w:r>
          </w:p>
        </w:tc>
      </w:tr>
      <w:tr w:rsidR="005306B6" w:rsidRPr="00241620" w14:paraId="40946CE3"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4ACA3C2C" w14:textId="77777777" w:rsidR="005306B6" w:rsidRPr="00241620" w:rsidRDefault="005306B6" w:rsidP="005306B6">
            <w:pPr>
              <w:spacing w:after="0" w:line="240" w:lineRule="auto"/>
              <w:ind w:left="409" w:hanging="409"/>
              <w:rPr>
                <w:rFonts w:ascii="Calibri" w:eastAsia="Times New Roman" w:hAnsi="Calibri" w:cs="Calibri"/>
                <w:color w:val="000000"/>
              </w:rPr>
            </w:pPr>
            <w:proofErr w:type="spellStart"/>
            <w:r w:rsidRPr="00241620">
              <w:rPr>
                <w:rFonts w:ascii="Calibri" w:eastAsia="Times New Roman" w:hAnsi="Calibri" w:cs="Calibri"/>
                <w:color w:val="000000"/>
              </w:rPr>
              <w:t>Number_of_Cats</w:t>
            </w:r>
            <w:proofErr w:type="spellEnd"/>
          </w:p>
        </w:tc>
        <w:tc>
          <w:tcPr>
            <w:tcW w:w="2292" w:type="dxa"/>
            <w:tcBorders>
              <w:top w:val="nil"/>
              <w:left w:val="nil"/>
              <w:bottom w:val="single" w:sz="4" w:space="0" w:color="auto"/>
              <w:right w:val="single" w:sz="4" w:space="0" w:color="auto"/>
            </w:tcBorders>
            <w:shd w:val="clear" w:color="auto" w:fill="auto"/>
            <w:noWrap/>
            <w:hideMark/>
          </w:tcPr>
          <w:p w14:paraId="4B734FE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0,2</w:t>
            </w:r>
          </w:p>
        </w:tc>
        <w:tc>
          <w:tcPr>
            <w:tcW w:w="1890" w:type="dxa"/>
            <w:tcBorders>
              <w:top w:val="nil"/>
              <w:left w:val="nil"/>
              <w:bottom w:val="single" w:sz="4" w:space="0" w:color="auto"/>
              <w:right w:val="single" w:sz="4" w:space="0" w:color="auto"/>
            </w:tcBorders>
            <w:shd w:val="clear" w:color="auto" w:fill="auto"/>
            <w:noWrap/>
            <w:hideMark/>
          </w:tcPr>
          <w:p w14:paraId="21CC5A29"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3,1</w:t>
            </w:r>
          </w:p>
        </w:tc>
        <w:tc>
          <w:tcPr>
            <w:tcW w:w="1816" w:type="dxa"/>
            <w:tcBorders>
              <w:top w:val="nil"/>
              <w:left w:val="nil"/>
              <w:bottom w:val="single" w:sz="4" w:space="0" w:color="auto"/>
              <w:right w:val="single" w:sz="4" w:space="0" w:color="auto"/>
            </w:tcBorders>
            <w:shd w:val="clear" w:color="auto" w:fill="auto"/>
            <w:noWrap/>
            <w:hideMark/>
          </w:tcPr>
          <w:p w14:paraId="37AB8E31"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4,3</w:t>
            </w:r>
          </w:p>
        </w:tc>
        <w:tc>
          <w:tcPr>
            <w:tcW w:w="2774" w:type="dxa"/>
            <w:tcBorders>
              <w:top w:val="nil"/>
              <w:left w:val="nil"/>
              <w:bottom w:val="single" w:sz="4" w:space="0" w:color="auto"/>
              <w:right w:val="single" w:sz="4" w:space="0" w:color="auto"/>
            </w:tcBorders>
            <w:shd w:val="clear" w:color="auto" w:fill="auto"/>
            <w:noWrap/>
            <w:hideMark/>
          </w:tcPr>
          <w:p w14:paraId="4B7AC996"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4,1</w:t>
            </w:r>
          </w:p>
        </w:tc>
      </w:tr>
      <w:tr w:rsidR="005306B6" w:rsidRPr="00241620" w14:paraId="2435B9DD" w14:textId="77777777" w:rsidTr="005306B6">
        <w:trPr>
          <w:trHeight w:val="580"/>
        </w:trPr>
        <w:tc>
          <w:tcPr>
            <w:tcW w:w="2208" w:type="dxa"/>
            <w:tcBorders>
              <w:top w:val="nil"/>
              <w:left w:val="single" w:sz="4" w:space="0" w:color="auto"/>
              <w:bottom w:val="single" w:sz="4" w:space="0" w:color="auto"/>
              <w:right w:val="single" w:sz="4" w:space="0" w:color="auto"/>
            </w:tcBorders>
            <w:shd w:val="clear" w:color="auto" w:fill="auto"/>
            <w:noWrap/>
            <w:hideMark/>
          </w:tcPr>
          <w:p w14:paraId="192221CD" w14:textId="77777777" w:rsidR="005306B6" w:rsidRPr="00241620" w:rsidRDefault="005306B6" w:rsidP="005306B6">
            <w:pPr>
              <w:spacing w:after="0" w:line="240" w:lineRule="auto"/>
              <w:ind w:left="409" w:hanging="409"/>
              <w:rPr>
                <w:rFonts w:ascii="Calibri" w:eastAsia="Times New Roman" w:hAnsi="Calibri" w:cs="Calibri"/>
                <w:color w:val="000000"/>
              </w:rPr>
            </w:pPr>
            <w:proofErr w:type="spellStart"/>
            <w:r w:rsidRPr="00241620">
              <w:rPr>
                <w:rFonts w:ascii="Calibri" w:eastAsia="Times New Roman" w:hAnsi="Calibri" w:cs="Calibri"/>
                <w:color w:val="000000"/>
              </w:rPr>
              <w:t>Children_Group_Code</w:t>
            </w:r>
            <w:proofErr w:type="spellEnd"/>
          </w:p>
        </w:tc>
        <w:tc>
          <w:tcPr>
            <w:tcW w:w="2292" w:type="dxa"/>
            <w:tcBorders>
              <w:top w:val="nil"/>
              <w:left w:val="nil"/>
              <w:bottom w:val="single" w:sz="4" w:space="0" w:color="auto"/>
              <w:right w:val="single" w:sz="4" w:space="0" w:color="auto"/>
            </w:tcBorders>
            <w:shd w:val="clear" w:color="auto" w:fill="auto"/>
            <w:noWrap/>
            <w:hideMark/>
          </w:tcPr>
          <w:p w14:paraId="4D776713"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No children</w:t>
            </w:r>
          </w:p>
        </w:tc>
        <w:tc>
          <w:tcPr>
            <w:tcW w:w="1890" w:type="dxa"/>
            <w:tcBorders>
              <w:top w:val="nil"/>
              <w:left w:val="nil"/>
              <w:bottom w:val="single" w:sz="4" w:space="0" w:color="auto"/>
              <w:right w:val="single" w:sz="4" w:space="0" w:color="auto"/>
            </w:tcBorders>
            <w:shd w:val="clear" w:color="auto" w:fill="auto"/>
            <w:noWrap/>
            <w:hideMark/>
          </w:tcPr>
          <w:p w14:paraId="78BA272E"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child 6-11 </w:t>
            </w:r>
            <w:proofErr w:type="spellStart"/>
            <w:r w:rsidRPr="00241620">
              <w:rPr>
                <w:rFonts w:ascii="Calibri" w:eastAsia="Times New Roman" w:hAnsi="Calibri" w:cs="Calibri"/>
                <w:color w:val="000000"/>
              </w:rPr>
              <w:t>yrs</w:t>
            </w:r>
            <w:proofErr w:type="spellEnd"/>
          </w:p>
        </w:tc>
        <w:tc>
          <w:tcPr>
            <w:tcW w:w="1816" w:type="dxa"/>
            <w:tcBorders>
              <w:top w:val="nil"/>
              <w:left w:val="nil"/>
              <w:bottom w:val="single" w:sz="4" w:space="0" w:color="auto"/>
              <w:right w:val="single" w:sz="4" w:space="0" w:color="auto"/>
            </w:tcBorders>
            <w:shd w:val="clear" w:color="auto" w:fill="auto"/>
            <w:noWrap/>
            <w:hideMark/>
          </w:tcPr>
          <w:p w14:paraId="187E0367"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No children, child 0-5 </w:t>
            </w:r>
            <w:proofErr w:type="spellStart"/>
            <w:r w:rsidRPr="00241620">
              <w:rPr>
                <w:rFonts w:ascii="Calibri" w:eastAsia="Times New Roman" w:hAnsi="Calibri" w:cs="Calibri"/>
                <w:color w:val="000000"/>
              </w:rPr>
              <w:t>yrs</w:t>
            </w:r>
            <w:proofErr w:type="spellEnd"/>
          </w:p>
        </w:tc>
        <w:tc>
          <w:tcPr>
            <w:tcW w:w="2774" w:type="dxa"/>
            <w:tcBorders>
              <w:top w:val="nil"/>
              <w:left w:val="nil"/>
              <w:bottom w:val="single" w:sz="4" w:space="0" w:color="auto"/>
              <w:right w:val="single" w:sz="4" w:space="0" w:color="auto"/>
            </w:tcBorders>
            <w:shd w:val="clear" w:color="auto" w:fill="auto"/>
            <w:hideMark/>
          </w:tcPr>
          <w:p w14:paraId="35554B47"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 xml:space="preserve">child 0-5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 </w:t>
            </w:r>
            <w:r w:rsidRPr="00241620">
              <w:rPr>
                <w:rFonts w:ascii="Calibri" w:eastAsia="Times New Roman" w:hAnsi="Calibri" w:cs="Calibri"/>
                <w:color w:val="000000"/>
              </w:rPr>
              <w:br/>
              <w:t xml:space="preserve">6-11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 12-17 </w:t>
            </w:r>
            <w:proofErr w:type="spellStart"/>
            <w:r w:rsidRPr="00241620">
              <w:rPr>
                <w:rFonts w:ascii="Calibri" w:eastAsia="Times New Roman" w:hAnsi="Calibri" w:cs="Calibri"/>
                <w:color w:val="000000"/>
              </w:rPr>
              <w:t>yrs</w:t>
            </w:r>
            <w:proofErr w:type="spellEnd"/>
            <w:r w:rsidRPr="00241620">
              <w:rPr>
                <w:rFonts w:ascii="Calibri" w:eastAsia="Times New Roman" w:hAnsi="Calibri" w:cs="Calibri"/>
                <w:color w:val="000000"/>
              </w:rPr>
              <w:t xml:space="preserve"> old</w:t>
            </w:r>
          </w:p>
        </w:tc>
      </w:tr>
      <w:tr w:rsidR="005306B6" w:rsidRPr="00241620" w14:paraId="2C804E6D" w14:textId="77777777" w:rsidTr="005306B6">
        <w:trPr>
          <w:trHeight w:val="290"/>
        </w:trPr>
        <w:tc>
          <w:tcPr>
            <w:tcW w:w="2208" w:type="dxa"/>
            <w:tcBorders>
              <w:top w:val="nil"/>
              <w:left w:val="single" w:sz="4" w:space="0" w:color="auto"/>
              <w:bottom w:val="single" w:sz="4" w:space="0" w:color="auto"/>
              <w:right w:val="single" w:sz="4" w:space="0" w:color="auto"/>
            </w:tcBorders>
            <w:shd w:val="clear" w:color="auto" w:fill="auto"/>
            <w:noWrap/>
            <w:hideMark/>
          </w:tcPr>
          <w:p w14:paraId="3C28094F" w14:textId="77777777" w:rsidR="005306B6" w:rsidRPr="00241620" w:rsidRDefault="005306B6" w:rsidP="005306B6">
            <w:pPr>
              <w:spacing w:after="0" w:line="240" w:lineRule="auto"/>
              <w:ind w:left="409" w:hanging="409"/>
              <w:rPr>
                <w:rFonts w:ascii="Calibri" w:eastAsia="Times New Roman" w:hAnsi="Calibri" w:cs="Calibri"/>
                <w:color w:val="000000"/>
              </w:rPr>
            </w:pPr>
            <w:proofErr w:type="spellStart"/>
            <w:r w:rsidRPr="00241620">
              <w:rPr>
                <w:rFonts w:ascii="Calibri" w:eastAsia="Times New Roman" w:hAnsi="Calibri" w:cs="Calibri"/>
                <w:color w:val="000000"/>
              </w:rPr>
              <w:t>Marital_Status</w:t>
            </w:r>
            <w:proofErr w:type="spellEnd"/>
          </w:p>
        </w:tc>
        <w:tc>
          <w:tcPr>
            <w:tcW w:w="2292" w:type="dxa"/>
            <w:tcBorders>
              <w:top w:val="nil"/>
              <w:left w:val="nil"/>
              <w:bottom w:val="single" w:sz="4" w:space="0" w:color="auto"/>
              <w:right w:val="single" w:sz="4" w:space="0" w:color="auto"/>
            </w:tcBorders>
            <w:shd w:val="clear" w:color="auto" w:fill="auto"/>
            <w:noWrap/>
            <w:hideMark/>
          </w:tcPr>
          <w:p w14:paraId="66F9F41D"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Divorced, Single</w:t>
            </w:r>
          </w:p>
        </w:tc>
        <w:tc>
          <w:tcPr>
            <w:tcW w:w="1890" w:type="dxa"/>
            <w:tcBorders>
              <w:top w:val="nil"/>
              <w:left w:val="nil"/>
              <w:bottom w:val="single" w:sz="4" w:space="0" w:color="auto"/>
              <w:right w:val="single" w:sz="4" w:space="0" w:color="auto"/>
            </w:tcBorders>
            <w:shd w:val="clear" w:color="auto" w:fill="auto"/>
            <w:noWrap/>
            <w:hideMark/>
          </w:tcPr>
          <w:p w14:paraId="1E16E344"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Divorced, Single</w:t>
            </w:r>
          </w:p>
        </w:tc>
        <w:tc>
          <w:tcPr>
            <w:tcW w:w="1816" w:type="dxa"/>
            <w:tcBorders>
              <w:top w:val="nil"/>
              <w:left w:val="nil"/>
              <w:bottom w:val="single" w:sz="4" w:space="0" w:color="auto"/>
              <w:right w:val="single" w:sz="4" w:space="0" w:color="auto"/>
            </w:tcBorders>
            <w:shd w:val="clear" w:color="auto" w:fill="auto"/>
            <w:noWrap/>
            <w:hideMark/>
          </w:tcPr>
          <w:p w14:paraId="6F195C4D"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Married</w:t>
            </w:r>
          </w:p>
        </w:tc>
        <w:tc>
          <w:tcPr>
            <w:tcW w:w="2774" w:type="dxa"/>
            <w:tcBorders>
              <w:top w:val="nil"/>
              <w:left w:val="nil"/>
              <w:bottom w:val="single" w:sz="4" w:space="0" w:color="auto"/>
              <w:right w:val="single" w:sz="4" w:space="0" w:color="auto"/>
            </w:tcBorders>
            <w:shd w:val="clear" w:color="auto" w:fill="auto"/>
            <w:noWrap/>
            <w:hideMark/>
          </w:tcPr>
          <w:p w14:paraId="3AF6E372" w14:textId="77777777" w:rsidR="005306B6" w:rsidRPr="00241620" w:rsidRDefault="005306B6" w:rsidP="005306B6">
            <w:pPr>
              <w:spacing w:after="0" w:line="240" w:lineRule="auto"/>
              <w:rPr>
                <w:rFonts w:ascii="Calibri" w:eastAsia="Times New Roman" w:hAnsi="Calibri" w:cs="Calibri"/>
                <w:color w:val="000000"/>
              </w:rPr>
            </w:pPr>
            <w:r w:rsidRPr="00241620">
              <w:rPr>
                <w:rFonts w:ascii="Calibri" w:eastAsia="Times New Roman" w:hAnsi="Calibri" w:cs="Calibri"/>
                <w:color w:val="000000"/>
              </w:rPr>
              <w:t>Married</w:t>
            </w:r>
          </w:p>
        </w:tc>
      </w:tr>
    </w:tbl>
    <w:p w14:paraId="514D8669" w14:textId="77777777" w:rsidR="005306B6" w:rsidRDefault="005306B6" w:rsidP="005306B6"/>
    <w:p w14:paraId="262A49AE" w14:textId="77777777" w:rsidR="005306B6" w:rsidRDefault="005306B6" w:rsidP="005306B6">
      <w:r>
        <w:t>From the above result, one can identify the demographic properties of each packing type and market accordingly.</w:t>
      </w:r>
    </w:p>
    <w:p w14:paraId="3F596264" w14:textId="77777777" w:rsidR="005306B6" w:rsidRPr="00241620" w:rsidRDefault="005306B6" w:rsidP="005306B6">
      <w:r>
        <w:t xml:space="preserve"> </w:t>
      </w:r>
    </w:p>
    <w:p w14:paraId="771089C5" w14:textId="77777777" w:rsidR="00DA6148" w:rsidRPr="007F3CB8" w:rsidRDefault="00DA6148" w:rsidP="00DA6148">
      <w:r w:rsidRPr="007F3CB8">
        <w:rPr>
          <w:b/>
        </w:rPr>
        <w:t>Recommendations</w:t>
      </w:r>
    </w:p>
    <w:p w14:paraId="50825542" w14:textId="77777777" w:rsidR="00DA6148" w:rsidRDefault="00DA6148" w:rsidP="00DA6148">
      <w:pPr>
        <w:ind w:left="720"/>
      </w:pPr>
      <w:r>
        <w:t>The following recommendations are made based on the above analysis.</w:t>
      </w:r>
    </w:p>
    <w:p w14:paraId="45CFE623" w14:textId="5AE5D924" w:rsidR="005306B6" w:rsidRDefault="005306B6" w:rsidP="00DA6148">
      <w:pPr>
        <w:pStyle w:val="ListParagraph"/>
        <w:numPr>
          <w:ilvl w:val="0"/>
          <w:numId w:val="6"/>
        </w:numPr>
      </w:pPr>
      <w:r>
        <w:t>By rightly identifying the target customers, Pringles can increase its market share and customer base.</w:t>
      </w:r>
    </w:p>
    <w:p w14:paraId="330DA735" w14:textId="07206955" w:rsidR="00DA6148" w:rsidRDefault="00DA6148" w:rsidP="00DA6148">
      <w:pPr>
        <w:pStyle w:val="ListParagraph"/>
        <w:numPr>
          <w:ilvl w:val="0"/>
          <w:numId w:val="6"/>
        </w:numPr>
      </w:pPr>
      <w:r>
        <w:t>Brand Pringles has been preferred more by the High income, health conscious group.</w:t>
      </w:r>
    </w:p>
    <w:p w14:paraId="2DD47B1D" w14:textId="77777777" w:rsidR="00DA6148" w:rsidRDefault="00DA6148" w:rsidP="00DA6148">
      <w:pPr>
        <w:pStyle w:val="ListParagraph"/>
      </w:pPr>
      <w:r>
        <w:t>To increase the sales of Pringles, we recommend them to concentrate on displays and promotions which could target the customer groups like high income low family size with teenage kids.</w:t>
      </w:r>
    </w:p>
    <w:p w14:paraId="31E530E2" w14:textId="2C205C13" w:rsidR="00DA6148" w:rsidRDefault="00DA6148" w:rsidP="00DA6148">
      <w:pPr>
        <w:pStyle w:val="ListParagraph"/>
        <w:numPr>
          <w:ilvl w:val="0"/>
          <w:numId w:val="6"/>
        </w:numPr>
      </w:pPr>
      <w:r>
        <w:t>Package preference based on demographics, we found teenage students group prefer portable box pack which has been a unique feature in the package of Pringles that creates a unique brand identity, which attracts the youth, so Pringles can introduce youth specific flavors to increase their market share.</w:t>
      </w:r>
    </w:p>
    <w:p w14:paraId="409124A5" w14:textId="77777777" w:rsidR="00DA6148" w:rsidRDefault="00DA6148" w:rsidP="00DA6148"/>
    <w:p w14:paraId="1B379FEA" w14:textId="77777777" w:rsidR="00DA6148" w:rsidRDefault="00DA6148" w:rsidP="00DA6148"/>
    <w:p w14:paraId="3FFEA2E8" w14:textId="77777777" w:rsidR="00DA6148" w:rsidRDefault="00DA6148" w:rsidP="00DA6148"/>
    <w:p w14:paraId="26BC8263" w14:textId="77777777" w:rsidR="00DA6148" w:rsidRDefault="00DA6148" w:rsidP="00DA6148"/>
    <w:p w14:paraId="28E2DD38" w14:textId="77777777" w:rsidR="00DA6148" w:rsidRDefault="00DA6148" w:rsidP="00DA6148"/>
    <w:p w14:paraId="224D6B3D" w14:textId="77777777" w:rsidR="00DA6148" w:rsidRDefault="00DA6148" w:rsidP="00DA6148"/>
    <w:p w14:paraId="0F17B7FD" w14:textId="77777777" w:rsidR="00DA6148" w:rsidRDefault="00DA6148" w:rsidP="00DA6148"/>
    <w:p w14:paraId="1BFA1A90" w14:textId="77777777" w:rsidR="00DA6148" w:rsidRDefault="00DA6148" w:rsidP="00DA6148"/>
    <w:sectPr w:rsidR="00DA6148" w:rsidSect="00CC3DF5">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E3C"/>
    <w:multiLevelType w:val="hybridMultilevel"/>
    <w:tmpl w:val="92006C5E"/>
    <w:lvl w:ilvl="0" w:tplc="BB82244C">
      <w:start w:val="1"/>
      <w:numFmt w:val="bullet"/>
      <w:lvlText w:val="•"/>
      <w:lvlJc w:val="left"/>
      <w:pPr>
        <w:tabs>
          <w:tab w:val="num" w:pos="720"/>
        </w:tabs>
        <w:ind w:left="720" w:hanging="360"/>
      </w:pPr>
      <w:rPr>
        <w:rFonts w:ascii="Times New Roman" w:hAnsi="Times New Roman" w:hint="default"/>
      </w:rPr>
    </w:lvl>
    <w:lvl w:ilvl="1" w:tplc="E84E90C4" w:tentative="1">
      <w:start w:val="1"/>
      <w:numFmt w:val="bullet"/>
      <w:lvlText w:val="•"/>
      <w:lvlJc w:val="left"/>
      <w:pPr>
        <w:tabs>
          <w:tab w:val="num" w:pos="1440"/>
        </w:tabs>
        <w:ind w:left="1440" w:hanging="360"/>
      </w:pPr>
      <w:rPr>
        <w:rFonts w:ascii="Times New Roman" w:hAnsi="Times New Roman" w:hint="default"/>
      </w:rPr>
    </w:lvl>
    <w:lvl w:ilvl="2" w:tplc="5D0E54F6" w:tentative="1">
      <w:start w:val="1"/>
      <w:numFmt w:val="bullet"/>
      <w:lvlText w:val="•"/>
      <w:lvlJc w:val="left"/>
      <w:pPr>
        <w:tabs>
          <w:tab w:val="num" w:pos="2160"/>
        </w:tabs>
        <w:ind w:left="2160" w:hanging="360"/>
      </w:pPr>
      <w:rPr>
        <w:rFonts w:ascii="Times New Roman" w:hAnsi="Times New Roman" w:hint="default"/>
      </w:rPr>
    </w:lvl>
    <w:lvl w:ilvl="3" w:tplc="DF88285E" w:tentative="1">
      <w:start w:val="1"/>
      <w:numFmt w:val="bullet"/>
      <w:lvlText w:val="•"/>
      <w:lvlJc w:val="left"/>
      <w:pPr>
        <w:tabs>
          <w:tab w:val="num" w:pos="2880"/>
        </w:tabs>
        <w:ind w:left="2880" w:hanging="360"/>
      </w:pPr>
      <w:rPr>
        <w:rFonts w:ascii="Times New Roman" w:hAnsi="Times New Roman" w:hint="default"/>
      </w:rPr>
    </w:lvl>
    <w:lvl w:ilvl="4" w:tplc="EE641D9A" w:tentative="1">
      <w:start w:val="1"/>
      <w:numFmt w:val="bullet"/>
      <w:lvlText w:val="•"/>
      <w:lvlJc w:val="left"/>
      <w:pPr>
        <w:tabs>
          <w:tab w:val="num" w:pos="3600"/>
        </w:tabs>
        <w:ind w:left="3600" w:hanging="360"/>
      </w:pPr>
      <w:rPr>
        <w:rFonts w:ascii="Times New Roman" w:hAnsi="Times New Roman" w:hint="default"/>
      </w:rPr>
    </w:lvl>
    <w:lvl w:ilvl="5" w:tplc="102A6EF4" w:tentative="1">
      <w:start w:val="1"/>
      <w:numFmt w:val="bullet"/>
      <w:lvlText w:val="•"/>
      <w:lvlJc w:val="left"/>
      <w:pPr>
        <w:tabs>
          <w:tab w:val="num" w:pos="4320"/>
        </w:tabs>
        <w:ind w:left="4320" w:hanging="360"/>
      </w:pPr>
      <w:rPr>
        <w:rFonts w:ascii="Times New Roman" w:hAnsi="Times New Roman" w:hint="default"/>
      </w:rPr>
    </w:lvl>
    <w:lvl w:ilvl="6" w:tplc="085C31AC" w:tentative="1">
      <w:start w:val="1"/>
      <w:numFmt w:val="bullet"/>
      <w:lvlText w:val="•"/>
      <w:lvlJc w:val="left"/>
      <w:pPr>
        <w:tabs>
          <w:tab w:val="num" w:pos="5040"/>
        </w:tabs>
        <w:ind w:left="5040" w:hanging="360"/>
      </w:pPr>
      <w:rPr>
        <w:rFonts w:ascii="Times New Roman" w:hAnsi="Times New Roman" w:hint="default"/>
      </w:rPr>
    </w:lvl>
    <w:lvl w:ilvl="7" w:tplc="DF881326" w:tentative="1">
      <w:start w:val="1"/>
      <w:numFmt w:val="bullet"/>
      <w:lvlText w:val="•"/>
      <w:lvlJc w:val="left"/>
      <w:pPr>
        <w:tabs>
          <w:tab w:val="num" w:pos="5760"/>
        </w:tabs>
        <w:ind w:left="5760" w:hanging="360"/>
      </w:pPr>
      <w:rPr>
        <w:rFonts w:ascii="Times New Roman" w:hAnsi="Times New Roman" w:hint="default"/>
      </w:rPr>
    </w:lvl>
    <w:lvl w:ilvl="8" w:tplc="FB40696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4FF4D24"/>
    <w:multiLevelType w:val="hybridMultilevel"/>
    <w:tmpl w:val="024C5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B3ECD"/>
    <w:multiLevelType w:val="hybridMultilevel"/>
    <w:tmpl w:val="1F86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6A3596"/>
    <w:multiLevelType w:val="hybridMultilevel"/>
    <w:tmpl w:val="FAEA947A"/>
    <w:lvl w:ilvl="0" w:tplc="92DC75E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586FC8"/>
    <w:multiLevelType w:val="hybridMultilevel"/>
    <w:tmpl w:val="189ED3BC"/>
    <w:lvl w:ilvl="0" w:tplc="92DC75E0">
      <w:start w:val="1"/>
      <w:numFmt w:val="bullet"/>
      <w:lvlText w:val="•"/>
      <w:lvlJc w:val="left"/>
      <w:pPr>
        <w:tabs>
          <w:tab w:val="num" w:pos="720"/>
        </w:tabs>
        <w:ind w:left="720" w:hanging="360"/>
      </w:pPr>
      <w:rPr>
        <w:rFonts w:ascii="Times New Roman" w:hAnsi="Times New Roman" w:hint="default"/>
      </w:rPr>
    </w:lvl>
    <w:lvl w:ilvl="1" w:tplc="9208BFF8" w:tentative="1">
      <w:start w:val="1"/>
      <w:numFmt w:val="bullet"/>
      <w:lvlText w:val="•"/>
      <w:lvlJc w:val="left"/>
      <w:pPr>
        <w:tabs>
          <w:tab w:val="num" w:pos="1440"/>
        </w:tabs>
        <w:ind w:left="1440" w:hanging="360"/>
      </w:pPr>
      <w:rPr>
        <w:rFonts w:ascii="Times New Roman" w:hAnsi="Times New Roman" w:hint="default"/>
      </w:rPr>
    </w:lvl>
    <w:lvl w:ilvl="2" w:tplc="10BA12D8" w:tentative="1">
      <w:start w:val="1"/>
      <w:numFmt w:val="bullet"/>
      <w:lvlText w:val="•"/>
      <w:lvlJc w:val="left"/>
      <w:pPr>
        <w:tabs>
          <w:tab w:val="num" w:pos="2160"/>
        </w:tabs>
        <w:ind w:left="2160" w:hanging="360"/>
      </w:pPr>
      <w:rPr>
        <w:rFonts w:ascii="Times New Roman" w:hAnsi="Times New Roman" w:hint="default"/>
      </w:rPr>
    </w:lvl>
    <w:lvl w:ilvl="3" w:tplc="6700C9A6" w:tentative="1">
      <w:start w:val="1"/>
      <w:numFmt w:val="bullet"/>
      <w:lvlText w:val="•"/>
      <w:lvlJc w:val="left"/>
      <w:pPr>
        <w:tabs>
          <w:tab w:val="num" w:pos="2880"/>
        </w:tabs>
        <w:ind w:left="2880" w:hanging="360"/>
      </w:pPr>
      <w:rPr>
        <w:rFonts w:ascii="Times New Roman" w:hAnsi="Times New Roman" w:hint="default"/>
      </w:rPr>
    </w:lvl>
    <w:lvl w:ilvl="4" w:tplc="5E626706" w:tentative="1">
      <w:start w:val="1"/>
      <w:numFmt w:val="bullet"/>
      <w:lvlText w:val="•"/>
      <w:lvlJc w:val="left"/>
      <w:pPr>
        <w:tabs>
          <w:tab w:val="num" w:pos="3600"/>
        </w:tabs>
        <w:ind w:left="3600" w:hanging="360"/>
      </w:pPr>
      <w:rPr>
        <w:rFonts w:ascii="Times New Roman" w:hAnsi="Times New Roman" w:hint="default"/>
      </w:rPr>
    </w:lvl>
    <w:lvl w:ilvl="5" w:tplc="E54E6AF0" w:tentative="1">
      <w:start w:val="1"/>
      <w:numFmt w:val="bullet"/>
      <w:lvlText w:val="•"/>
      <w:lvlJc w:val="left"/>
      <w:pPr>
        <w:tabs>
          <w:tab w:val="num" w:pos="4320"/>
        </w:tabs>
        <w:ind w:left="4320" w:hanging="360"/>
      </w:pPr>
      <w:rPr>
        <w:rFonts w:ascii="Times New Roman" w:hAnsi="Times New Roman" w:hint="default"/>
      </w:rPr>
    </w:lvl>
    <w:lvl w:ilvl="6" w:tplc="E94474FA" w:tentative="1">
      <w:start w:val="1"/>
      <w:numFmt w:val="bullet"/>
      <w:lvlText w:val="•"/>
      <w:lvlJc w:val="left"/>
      <w:pPr>
        <w:tabs>
          <w:tab w:val="num" w:pos="5040"/>
        </w:tabs>
        <w:ind w:left="5040" w:hanging="360"/>
      </w:pPr>
      <w:rPr>
        <w:rFonts w:ascii="Times New Roman" w:hAnsi="Times New Roman" w:hint="default"/>
      </w:rPr>
    </w:lvl>
    <w:lvl w:ilvl="7" w:tplc="01B02FD4" w:tentative="1">
      <w:start w:val="1"/>
      <w:numFmt w:val="bullet"/>
      <w:lvlText w:val="•"/>
      <w:lvlJc w:val="left"/>
      <w:pPr>
        <w:tabs>
          <w:tab w:val="num" w:pos="5760"/>
        </w:tabs>
        <w:ind w:left="5760" w:hanging="360"/>
      </w:pPr>
      <w:rPr>
        <w:rFonts w:ascii="Times New Roman" w:hAnsi="Times New Roman" w:hint="default"/>
      </w:rPr>
    </w:lvl>
    <w:lvl w:ilvl="8" w:tplc="612A036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CAF252C"/>
    <w:multiLevelType w:val="hybridMultilevel"/>
    <w:tmpl w:val="7B5A9702"/>
    <w:lvl w:ilvl="0" w:tplc="CF8E1E08">
      <w:start w:val="1"/>
      <w:numFmt w:val="bullet"/>
      <w:lvlText w:val="•"/>
      <w:lvlJc w:val="left"/>
      <w:pPr>
        <w:tabs>
          <w:tab w:val="num" w:pos="720"/>
        </w:tabs>
        <w:ind w:left="720" w:hanging="360"/>
      </w:pPr>
      <w:rPr>
        <w:rFonts w:ascii="Times New Roman" w:hAnsi="Times New Roman" w:hint="default"/>
      </w:rPr>
    </w:lvl>
    <w:lvl w:ilvl="1" w:tplc="A2901D74" w:tentative="1">
      <w:start w:val="1"/>
      <w:numFmt w:val="bullet"/>
      <w:lvlText w:val="•"/>
      <w:lvlJc w:val="left"/>
      <w:pPr>
        <w:tabs>
          <w:tab w:val="num" w:pos="1440"/>
        </w:tabs>
        <w:ind w:left="1440" w:hanging="360"/>
      </w:pPr>
      <w:rPr>
        <w:rFonts w:ascii="Times New Roman" w:hAnsi="Times New Roman" w:hint="default"/>
      </w:rPr>
    </w:lvl>
    <w:lvl w:ilvl="2" w:tplc="3DA2DFC4" w:tentative="1">
      <w:start w:val="1"/>
      <w:numFmt w:val="bullet"/>
      <w:lvlText w:val="•"/>
      <w:lvlJc w:val="left"/>
      <w:pPr>
        <w:tabs>
          <w:tab w:val="num" w:pos="2160"/>
        </w:tabs>
        <w:ind w:left="2160" w:hanging="360"/>
      </w:pPr>
      <w:rPr>
        <w:rFonts w:ascii="Times New Roman" w:hAnsi="Times New Roman" w:hint="default"/>
      </w:rPr>
    </w:lvl>
    <w:lvl w:ilvl="3" w:tplc="2208EB38" w:tentative="1">
      <w:start w:val="1"/>
      <w:numFmt w:val="bullet"/>
      <w:lvlText w:val="•"/>
      <w:lvlJc w:val="left"/>
      <w:pPr>
        <w:tabs>
          <w:tab w:val="num" w:pos="2880"/>
        </w:tabs>
        <w:ind w:left="2880" w:hanging="360"/>
      </w:pPr>
      <w:rPr>
        <w:rFonts w:ascii="Times New Roman" w:hAnsi="Times New Roman" w:hint="default"/>
      </w:rPr>
    </w:lvl>
    <w:lvl w:ilvl="4" w:tplc="7708F79C" w:tentative="1">
      <w:start w:val="1"/>
      <w:numFmt w:val="bullet"/>
      <w:lvlText w:val="•"/>
      <w:lvlJc w:val="left"/>
      <w:pPr>
        <w:tabs>
          <w:tab w:val="num" w:pos="3600"/>
        </w:tabs>
        <w:ind w:left="3600" w:hanging="360"/>
      </w:pPr>
      <w:rPr>
        <w:rFonts w:ascii="Times New Roman" w:hAnsi="Times New Roman" w:hint="default"/>
      </w:rPr>
    </w:lvl>
    <w:lvl w:ilvl="5" w:tplc="9D2E9A00" w:tentative="1">
      <w:start w:val="1"/>
      <w:numFmt w:val="bullet"/>
      <w:lvlText w:val="•"/>
      <w:lvlJc w:val="left"/>
      <w:pPr>
        <w:tabs>
          <w:tab w:val="num" w:pos="4320"/>
        </w:tabs>
        <w:ind w:left="4320" w:hanging="360"/>
      </w:pPr>
      <w:rPr>
        <w:rFonts w:ascii="Times New Roman" w:hAnsi="Times New Roman" w:hint="default"/>
      </w:rPr>
    </w:lvl>
    <w:lvl w:ilvl="6" w:tplc="63669682" w:tentative="1">
      <w:start w:val="1"/>
      <w:numFmt w:val="bullet"/>
      <w:lvlText w:val="•"/>
      <w:lvlJc w:val="left"/>
      <w:pPr>
        <w:tabs>
          <w:tab w:val="num" w:pos="5040"/>
        </w:tabs>
        <w:ind w:left="5040" w:hanging="360"/>
      </w:pPr>
      <w:rPr>
        <w:rFonts w:ascii="Times New Roman" w:hAnsi="Times New Roman" w:hint="default"/>
      </w:rPr>
    </w:lvl>
    <w:lvl w:ilvl="7" w:tplc="8BD02872" w:tentative="1">
      <w:start w:val="1"/>
      <w:numFmt w:val="bullet"/>
      <w:lvlText w:val="•"/>
      <w:lvlJc w:val="left"/>
      <w:pPr>
        <w:tabs>
          <w:tab w:val="num" w:pos="5760"/>
        </w:tabs>
        <w:ind w:left="5760" w:hanging="360"/>
      </w:pPr>
      <w:rPr>
        <w:rFonts w:ascii="Times New Roman" w:hAnsi="Times New Roman" w:hint="default"/>
      </w:rPr>
    </w:lvl>
    <w:lvl w:ilvl="8" w:tplc="2356134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14F"/>
    <w:rsid w:val="00086B1E"/>
    <w:rsid w:val="001000CF"/>
    <w:rsid w:val="00125F8B"/>
    <w:rsid w:val="002A2D9B"/>
    <w:rsid w:val="002E5E11"/>
    <w:rsid w:val="003F3096"/>
    <w:rsid w:val="004015B1"/>
    <w:rsid w:val="004E3314"/>
    <w:rsid w:val="005306B6"/>
    <w:rsid w:val="0054614F"/>
    <w:rsid w:val="00576994"/>
    <w:rsid w:val="0058247B"/>
    <w:rsid w:val="0066415F"/>
    <w:rsid w:val="00664602"/>
    <w:rsid w:val="007666C7"/>
    <w:rsid w:val="007C4147"/>
    <w:rsid w:val="008A4C96"/>
    <w:rsid w:val="00AB2774"/>
    <w:rsid w:val="00C03D8A"/>
    <w:rsid w:val="00CC3DF5"/>
    <w:rsid w:val="00D130DC"/>
    <w:rsid w:val="00D548A1"/>
    <w:rsid w:val="00D765D6"/>
    <w:rsid w:val="00DA6148"/>
    <w:rsid w:val="00E4468D"/>
    <w:rsid w:val="00EB42CF"/>
    <w:rsid w:val="00ED241B"/>
    <w:rsid w:val="00EF01E1"/>
    <w:rsid w:val="00F476EE"/>
    <w:rsid w:val="00FD39EF"/>
    <w:rsid w:val="00FE1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E7B3D"/>
  <w15:chartTrackingRefBased/>
  <w15:docId w15:val="{51FC04C8-9C1C-459E-8EC0-CED45D0A5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6148"/>
    <w:pPr>
      <w:spacing w:after="160" w:line="259" w:lineRule="auto"/>
      <w:ind w:left="720"/>
      <w:contextualSpacing/>
    </w:pPr>
  </w:style>
  <w:style w:type="table" w:styleId="PlainTable1">
    <w:name w:val="Plain Table 1"/>
    <w:basedOn w:val="TableNormal"/>
    <w:uiPriority w:val="41"/>
    <w:rsid w:val="00DA61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A6148"/>
    <w:pPr>
      <w:spacing w:after="0" w:line="240" w:lineRule="auto"/>
    </w:pPr>
  </w:style>
  <w:style w:type="paragraph" w:styleId="NormalWeb">
    <w:name w:val="Normal (Web)"/>
    <w:basedOn w:val="Normal"/>
    <w:uiPriority w:val="99"/>
    <w:semiHidden/>
    <w:unhideWhenUsed/>
    <w:rsid w:val="00DA614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3165</Words>
  <Characters>18044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madurranjani manikandan</dc:creator>
  <cp:keywords/>
  <dc:description/>
  <cp:lastModifiedBy>YUVANESH VEDARAJU</cp:lastModifiedBy>
  <cp:revision>3</cp:revision>
  <dcterms:created xsi:type="dcterms:W3CDTF">2017-04-26T06:48:00Z</dcterms:created>
  <dcterms:modified xsi:type="dcterms:W3CDTF">2017-04-26T06:50:00Z</dcterms:modified>
</cp:coreProperties>
</file>