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CB50" w14:textId="06210DE3" w:rsidR="001F255F" w:rsidRDefault="00DA1D79">
      <w:r>
        <w:t>Если в твою смену при приемке товара был акт – необходимо собрать доказательную базу, а именно:</w:t>
      </w:r>
      <w:r>
        <w:br/>
        <w:t xml:space="preserve">Кладовщик должен сделать фотографии товара, где будет четко видно недостачу, излишки или же брак и бой. </w:t>
      </w:r>
      <w:r>
        <w:br/>
        <w:t>На почте есть шаблон, который облегчит отправку акта.</w:t>
      </w:r>
    </w:p>
    <w:p w14:paraId="55554E69" w14:textId="593B98F6" w:rsidR="00DA1D79" w:rsidRDefault="00DA1D79">
      <w:r>
        <w:t>В теме письма Необходимо указать заголовок:</w:t>
      </w:r>
      <w:r>
        <w:br/>
        <w:t>Акт по *</w:t>
      </w:r>
      <w:r w:rsidRPr="00DA1D79">
        <w:t>ТН: ДХ1488412 от 09.09.2023</w:t>
      </w:r>
      <w:r>
        <w:t>* ЭТОТ ТЕКСТ ВСТАВЛЯЕТСЯ НЕПОСРЕДСТВЕННО ИЗ АКТА!</w:t>
      </w:r>
    </w:p>
    <w:p w14:paraId="53C69C22" w14:textId="63744BC0" w:rsidR="00DA1D79" w:rsidRDefault="00DA1D79">
      <w:r>
        <w:rPr>
          <w:noProof/>
        </w:rPr>
        <w:drawing>
          <wp:inline distT="0" distB="0" distL="0" distR="0" wp14:anchorId="639CDCC8" wp14:editId="6DB27E04">
            <wp:extent cx="5940425" cy="3341370"/>
            <wp:effectExtent l="0" t="0" r="3175" b="0"/>
            <wp:docPr id="124574807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4807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далее прикладываем к письму файлы:</w:t>
      </w:r>
      <w:r>
        <w:br/>
        <w:t>1) Скан ТН(Зеленка), если зеленка на нескольких листах – значит прикладываем все</w:t>
      </w:r>
    </w:p>
    <w:p w14:paraId="1039199F" w14:textId="09A14E3B" w:rsidR="00DA1D79" w:rsidRDefault="00DA1D79">
      <w:r>
        <w:t>2) Скан Акта</w:t>
      </w:r>
    </w:p>
    <w:p w14:paraId="224392DC" w14:textId="4EC2611F" w:rsidR="00DA1D79" w:rsidRDefault="00DA1D79">
      <w:r>
        <w:t>3) Фотоматериалы отражающие причину акта</w:t>
      </w:r>
      <w:r>
        <w:br/>
      </w:r>
    </w:p>
    <w:sectPr w:rsidR="00DA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D9"/>
    <w:rsid w:val="000F76D9"/>
    <w:rsid w:val="001F255F"/>
    <w:rsid w:val="00DA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CB97"/>
  <w15:chartTrackingRefBased/>
  <w15:docId w15:val="{9A6C00D8-B33D-4A07-B9D7-145DDECA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Маркелов</dc:creator>
  <cp:keywords/>
  <dc:description/>
  <cp:lastModifiedBy>Иван Маркелов</cp:lastModifiedBy>
  <cp:revision>2</cp:revision>
  <dcterms:created xsi:type="dcterms:W3CDTF">2023-09-27T16:41:00Z</dcterms:created>
  <dcterms:modified xsi:type="dcterms:W3CDTF">2023-09-27T16:45:00Z</dcterms:modified>
</cp:coreProperties>
</file>