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Day 9 (13 June 2025)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112552596 - vsisukhw  - Sukhwinder Singh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1496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8e7cc3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will show exception: </w:t>
      </w:r>
      <w:r w:rsidDel="00000000" w:rsidR="00000000" w:rsidRPr="00000000">
        <w:rPr>
          <w:color w:val="8e7cc3"/>
          <w:sz w:val="28"/>
          <w:szCs w:val="28"/>
          <w:rtl w:val="0"/>
        </w:rPr>
        <w:t xml:space="preserve">Exception in thread "main" java.lang.ArrayIndexOutOfBoundsException: Index 10 out of bounds for length 3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8e7cc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2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29718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8e7cc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3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8e7cc3"/>
          <w:sz w:val="28"/>
          <w:szCs w:val="28"/>
        </w:rPr>
      </w:pPr>
      <w:r w:rsidDel="00000000" w:rsidR="00000000" w:rsidRPr="00000000">
        <w:rPr>
          <w:color w:val="8e7cc3"/>
          <w:sz w:val="28"/>
          <w:szCs w:val="28"/>
        </w:rPr>
        <w:drawing>
          <wp:inline distB="114300" distT="114300" distL="114300" distR="114300">
            <wp:extent cx="5943600" cy="33528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4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8e7cc3"/>
          <w:sz w:val="28"/>
          <w:szCs w:val="28"/>
        </w:rPr>
      </w:pPr>
      <w:r w:rsidDel="00000000" w:rsidR="00000000" w:rsidRPr="00000000">
        <w:rPr>
          <w:color w:val="8e7cc3"/>
          <w:sz w:val="28"/>
          <w:szCs w:val="28"/>
        </w:rPr>
        <w:drawing>
          <wp:inline distB="114300" distT="114300" distL="114300" distR="114300">
            <wp:extent cx="5943600" cy="318770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5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644900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5_Addon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57023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color w:val="8e7cc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5_Addon2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8e7cc3"/>
          <w:sz w:val="28"/>
          <w:szCs w:val="28"/>
        </w:rPr>
      </w:pPr>
      <w:r w:rsidDel="00000000" w:rsidR="00000000" w:rsidRPr="00000000">
        <w:rPr>
          <w:color w:val="8e7cc3"/>
          <w:sz w:val="28"/>
          <w:szCs w:val="28"/>
        </w:rPr>
        <w:drawing>
          <wp:inline distB="114300" distT="114300" distL="114300" distR="114300">
            <wp:extent cx="5943600" cy="56261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6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color w:val="8e7cc3"/>
          <w:sz w:val="28"/>
          <w:szCs w:val="28"/>
        </w:rPr>
      </w:pPr>
      <w:r w:rsidDel="00000000" w:rsidR="00000000" w:rsidRPr="00000000">
        <w:rPr>
          <w:color w:val="8e7cc3"/>
          <w:sz w:val="28"/>
          <w:szCs w:val="28"/>
        </w:rPr>
        <w:drawing>
          <wp:inline distB="114300" distT="114300" distL="114300" distR="114300">
            <wp:extent cx="5943600" cy="35306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8e7cc3"/>
          <w:sz w:val="28"/>
          <w:szCs w:val="28"/>
        </w:rPr>
      </w:pPr>
      <w:r w:rsidDel="00000000" w:rsidR="00000000" w:rsidRPr="00000000">
        <w:rPr>
          <w:color w:val="8e7cc3"/>
          <w:sz w:val="28"/>
          <w:szCs w:val="28"/>
        </w:rPr>
        <w:drawing>
          <wp:inline distB="114300" distT="114300" distL="114300" distR="114300">
            <wp:extent cx="5943600" cy="1841500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7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8e7cc3"/>
          <w:sz w:val="28"/>
          <w:szCs w:val="28"/>
        </w:rPr>
      </w:pPr>
      <w:r w:rsidDel="00000000" w:rsidR="00000000" w:rsidRPr="00000000">
        <w:rPr>
          <w:color w:val="8e7cc3"/>
          <w:sz w:val="28"/>
          <w:szCs w:val="28"/>
        </w:rPr>
        <w:drawing>
          <wp:inline distB="114300" distT="114300" distL="114300" distR="114300">
            <wp:extent cx="5943600" cy="42545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8e7cc3"/>
          <w:sz w:val="28"/>
          <w:szCs w:val="28"/>
        </w:rPr>
      </w:pPr>
      <w:r w:rsidDel="00000000" w:rsidR="00000000" w:rsidRPr="00000000">
        <w:rPr>
          <w:color w:val="8e7cc3"/>
          <w:sz w:val="28"/>
          <w:szCs w:val="28"/>
        </w:rPr>
        <w:drawing>
          <wp:inline distB="114300" distT="114300" distL="114300" distR="114300">
            <wp:extent cx="5943600" cy="1765300"/>
            <wp:effectExtent b="0" l="0" r="0" t="0"/>
            <wp:docPr id="3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8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8e7cc3"/>
          <w:sz w:val="28"/>
          <w:szCs w:val="28"/>
        </w:rPr>
      </w:pPr>
      <w:r w:rsidDel="00000000" w:rsidR="00000000" w:rsidRPr="00000000">
        <w:rPr>
          <w:color w:val="8e7cc3"/>
          <w:sz w:val="28"/>
          <w:szCs w:val="28"/>
        </w:rPr>
        <w:drawing>
          <wp:inline distB="114300" distT="114300" distL="114300" distR="114300">
            <wp:extent cx="5943600" cy="3733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8e7cc3"/>
          <w:sz w:val="28"/>
          <w:szCs w:val="28"/>
        </w:rPr>
      </w:pPr>
      <w:r w:rsidDel="00000000" w:rsidR="00000000" w:rsidRPr="00000000">
        <w:rPr>
          <w:color w:val="8e7cc3"/>
          <w:sz w:val="28"/>
          <w:szCs w:val="28"/>
        </w:rPr>
        <w:drawing>
          <wp:inline distB="114300" distT="114300" distL="114300" distR="114300">
            <wp:extent cx="5943600" cy="22098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9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8e7cc3"/>
          <w:sz w:val="28"/>
          <w:szCs w:val="28"/>
        </w:rPr>
      </w:pPr>
      <w:r w:rsidDel="00000000" w:rsidR="00000000" w:rsidRPr="00000000">
        <w:rPr>
          <w:color w:val="8e7cc3"/>
          <w:sz w:val="28"/>
          <w:szCs w:val="28"/>
        </w:rPr>
        <w:drawing>
          <wp:inline distB="114300" distT="114300" distL="114300" distR="114300">
            <wp:extent cx="5943600" cy="4635500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8e7cc3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color w:val="8e7cc3"/>
          <w:sz w:val="28"/>
          <w:szCs w:val="28"/>
        </w:rPr>
        <w:drawing>
          <wp:inline distB="114300" distT="114300" distL="114300" distR="114300">
            <wp:extent cx="5943600" cy="1628775"/>
            <wp:effectExtent b="0" l="0" r="0" t="0"/>
            <wp:docPr id="4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10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8e7cc3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color w:val="8e7cc3"/>
          <w:sz w:val="28"/>
          <w:szCs w:val="28"/>
        </w:rPr>
        <w:drawing>
          <wp:inline distB="114300" distT="114300" distL="114300" distR="114300">
            <wp:extent cx="5943600" cy="3924300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8e7cc3"/>
          <w:sz w:val="28"/>
          <w:szCs w:val="28"/>
        </w:rPr>
      </w:pPr>
      <w:r w:rsidDel="00000000" w:rsidR="00000000" w:rsidRPr="00000000">
        <w:rPr>
          <w:color w:val="8e7cc3"/>
          <w:sz w:val="28"/>
          <w:szCs w:val="28"/>
        </w:rPr>
        <w:drawing>
          <wp:inline distB="114300" distT="114300" distL="114300" distR="114300">
            <wp:extent cx="5943600" cy="28575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11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8e7cc3"/>
          <w:sz w:val="28"/>
          <w:szCs w:val="28"/>
        </w:rPr>
      </w:pPr>
      <w:r w:rsidDel="00000000" w:rsidR="00000000" w:rsidRPr="00000000">
        <w:rPr>
          <w:color w:val="8e7cc3"/>
          <w:sz w:val="28"/>
          <w:szCs w:val="28"/>
        </w:rPr>
        <w:drawing>
          <wp:inline distB="114300" distT="114300" distL="114300" distR="114300">
            <wp:extent cx="5943600" cy="38227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8e7cc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12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will show the error.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4798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13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8e7cc3"/>
          <w:sz w:val="28"/>
          <w:szCs w:val="28"/>
        </w:rPr>
      </w:pPr>
      <w:r w:rsidDel="00000000" w:rsidR="00000000" w:rsidRPr="00000000">
        <w:rPr>
          <w:color w:val="8e7cc3"/>
          <w:sz w:val="28"/>
          <w:szCs w:val="28"/>
        </w:rPr>
        <w:drawing>
          <wp:inline distB="114300" distT="114300" distL="114300" distR="114300">
            <wp:extent cx="5943600" cy="34163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14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color w:val="8e7cc3"/>
          <w:sz w:val="28"/>
          <w:szCs w:val="28"/>
        </w:rPr>
      </w:pPr>
      <w:r w:rsidDel="00000000" w:rsidR="00000000" w:rsidRPr="00000000">
        <w:rPr>
          <w:color w:val="8e7cc3"/>
          <w:sz w:val="28"/>
          <w:szCs w:val="28"/>
        </w:rPr>
        <w:drawing>
          <wp:inline distB="114300" distT="114300" distL="114300" distR="114300">
            <wp:extent cx="5943600" cy="37719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15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color w:val="8e7cc3"/>
          <w:sz w:val="28"/>
          <w:szCs w:val="28"/>
        </w:rPr>
      </w:pPr>
      <w:r w:rsidDel="00000000" w:rsidR="00000000" w:rsidRPr="00000000">
        <w:rPr>
          <w:color w:val="8e7cc3"/>
          <w:sz w:val="28"/>
          <w:szCs w:val="28"/>
        </w:rPr>
        <w:drawing>
          <wp:inline distB="114300" distT="114300" distL="114300" distR="114300">
            <wp:extent cx="5943600" cy="353060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16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color w:val="8e7cc3"/>
          <w:sz w:val="28"/>
          <w:szCs w:val="28"/>
        </w:rPr>
      </w:pPr>
      <w:r w:rsidDel="00000000" w:rsidR="00000000" w:rsidRPr="00000000">
        <w:rPr>
          <w:color w:val="8e7cc3"/>
          <w:sz w:val="28"/>
          <w:szCs w:val="28"/>
        </w:rPr>
        <w:drawing>
          <wp:inline distB="114300" distT="114300" distL="114300" distR="114300">
            <wp:extent cx="5943600" cy="4203700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8e7cc3"/>
          <w:sz w:val="28"/>
          <w:szCs w:val="28"/>
        </w:rPr>
      </w:pPr>
      <w:r w:rsidDel="00000000" w:rsidR="00000000" w:rsidRPr="00000000">
        <w:rPr>
          <w:color w:val="8e7cc3"/>
          <w:sz w:val="28"/>
          <w:szCs w:val="28"/>
        </w:rPr>
        <w:drawing>
          <wp:inline distB="114300" distT="114300" distL="114300" distR="114300">
            <wp:extent cx="5943600" cy="3352800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color w:val="8e7cc3"/>
          <w:sz w:val="28"/>
          <w:szCs w:val="28"/>
        </w:rPr>
      </w:pPr>
      <w:r w:rsidDel="00000000" w:rsidR="00000000" w:rsidRPr="00000000">
        <w:rPr>
          <w:color w:val="8e7cc3"/>
          <w:sz w:val="28"/>
          <w:szCs w:val="28"/>
        </w:rPr>
        <w:drawing>
          <wp:inline distB="114300" distT="114300" distL="114300" distR="114300">
            <wp:extent cx="5943600" cy="9271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17</w:t>
      </w:r>
    </w:p>
    <w:p w:rsidR="00000000" w:rsidDel="00000000" w:rsidP="00000000" w:rsidRDefault="00000000" w:rsidRPr="00000000" w14:paraId="0000003A">
      <w:pPr>
        <w:spacing w:after="0" w:before="340" w:line="240" w:lineRule="auto"/>
        <w:ind w:right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What are the features of Java 8?</w:t>
      </w:r>
    </w:p>
    <w:p w:rsidR="00000000" w:rsidDel="00000000" w:rsidP="00000000" w:rsidRDefault="00000000" w:rsidRPr="00000000" w14:paraId="0000003B">
      <w:pPr>
        <w:spacing w:after="0" w:before="340" w:line="240" w:lineRule="auto"/>
        <w:ind w:left="720" w:right="360" w:firstLine="72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Lambda Exp..</w:t>
      </w:r>
    </w:p>
    <w:p w:rsidR="00000000" w:rsidDel="00000000" w:rsidP="00000000" w:rsidRDefault="00000000" w:rsidRPr="00000000" w14:paraId="0000003C">
      <w:pPr>
        <w:spacing w:after="0" w:before="340" w:line="240" w:lineRule="auto"/>
        <w:ind w:left="720" w:right="360" w:firstLine="72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Interfaces can have body (default and static)</w:t>
      </w:r>
    </w:p>
    <w:p w:rsidR="00000000" w:rsidDel="00000000" w:rsidP="00000000" w:rsidRDefault="00000000" w:rsidRPr="00000000" w14:paraId="0000003D">
      <w:pPr>
        <w:spacing w:after="0" w:before="340" w:line="240" w:lineRule="auto"/>
        <w:ind w:left="720" w:right="360" w:firstLine="72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Foreach</w:t>
      </w:r>
    </w:p>
    <w:p w:rsidR="00000000" w:rsidDel="00000000" w:rsidP="00000000" w:rsidRDefault="00000000" w:rsidRPr="00000000" w14:paraId="0000003E">
      <w:pPr>
        <w:spacing w:after="0" w:before="340" w:line="240" w:lineRule="auto"/>
        <w:ind w:left="720" w:right="360" w:firstLine="72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Collection Api</w:t>
      </w:r>
    </w:p>
    <w:p w:rsidR="00000000" w:rsidDel="00000000" w:rsidP="00000000" w:rsidRDefault="00000000" w:rsidRPr="00000000" w14:paraId="0000003F">
      <w:pPr>
        <w:spacing w:after="0" w:before="340" w:line="240" w:lineRule="auto"/>
        <w:ind w:left="720" w:right="360" w:firstLine="72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Stream Api</w:t>
      </w:r>
    </w:p>
    <w:p w:rsidR="00000000" w:rsidDel="00000000" w:rsidP="00000000" w:rsidRDefault="00000000" w:rsidRPr="00000000" w14:paraId="00000040">
      <w:pPr>
        <w:spacing w:after="0" w:before="340" w:line="240" w:lineRule="auto"/>
        <w:ind w:left="720" w:right="360" w:firstLine="72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Java io improvements</w:t>
      </w:r>
    </w:p>
    <w:p w:rsidR="00000000" w:rsidDel="00000000" w:rsidP="00000000" w:rsidRDefault="00000000" w:rsidRPr="00000000" w14:paraId="00000041">
      <w:pPr>
        <w:spacing w:after="0" w:before="340" w:line="240" w:lineRule="auto"/>
        <w:ind w:left="720" w:right="360" w:firstLine="72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Functional Interfaces</w:t>
      </w:r>
    </w:p>
    <w:p w:rsidR="00000000" w:rsidDel="00000000" w:rsidP="00000000" w:rsidRDefault="00000000" w:rsidRPr="00000000" w14:paraId="00000042">
      <w:pPr>
        <w:spacing w:after="0" w:before="340" w:line="240" w:lineRule="auto"/>
        <w:ind w:left="720" w:right="360" w:firstLine="72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Method references</w:t>
      </w:r>
    </w:p>
    <w:p w:rsidR="00000000" w:rsidDel="00000000" w:rsidP="00000000" w:rsidRDefault="00000000" w:rsidRPr="00000000" w14:paraId="00000043">
      <w:pPr>
        <w:spacing w:after="0" w:before="340" w:line="240" w:lineRule="auto"/>
        <w:ind w:left="720" w:right="360" w:firstLine="72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Time ApI</w:t>
      </w:r>
    </w:p>
    <w:p w:rsidR="00000000" w:rsidDel="00000000" w:rsidP="00000000" w:rsidRDefault="00000000" w:rsidRPr="00000000" w14:paraId="00000044">
      <w:pPr>
        <w:spacing w:after="0" w:before="340" w:line="240" w:lineRule="auto"/>
        <w:ind w:right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18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683000"/>
            <wp:effectExtent b="0" l="0" r="0" t="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22987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40005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895975" cy="423862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19</w:t>
      </w:r>
    </w:p>
    <w:p w:rsidR="00000000" w:rsidDel="00000000" w:rsidP="00000000" w:rsidRDefault="00000000" w:rsidRPr="00000000" w14:paraId="0000004B">
      <w:pPr>
        <w:spacing w:after="0" w:before="340" w:line="240" w:lineRule="auto"/>
        <w:ind w:right="360"/>
        <w:rPr>
          <w:rFonts w:ascii="Georgia" w:cs="Georgia" w:eastAsia="Georgia" w:hAnsi="Georgia"/>
          <w:b w:val="1"/>
          <w:sz w:val="34"/>
          <w:szCs w:val="3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u w:val="single"/>
          <w:rtl w:val="0"/>
        </w:rPr>
        <w:t xml:space="preserve">Java 8 features</w:t>
      </w:r>
    </w:p>
    <w:p w:rsidR="00000000" w:rsidDel="00000000" w:rsidP="00000000" w:rsidRDefault="00000000" w:rsidRPr="00000000" w14:paraId="0000004C">
      <w:pPr>
        <w:spacing w:after="0" w:before="340" w:line="240" w:lineRule="auto"/>
        <w:ind w:right="360"/>
        <w:rPr>
          <w:rFonts w:ascii="Georgia" w:cs="Georgia" w:eastAsia="Georgia" w:hAnsi="Georgia"/>
          <w:b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forEach() method in Iterable interface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default and static methods in Interfaces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Functional Interfaces and Lambda Expressions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Java Stream API for Bulk Data Operations on Collections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Java Time API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Collection API improvements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Concurrency API improvements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line="240" w:lineRule="auto"/>
        <w:ind w:left="720" w:hanging="360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Java IO improvements</w:t>
      </w:r>
    </w:p>
    <w:p w:rsidR="00000000" w:rsidDel="00000000" w:rsidP="00000000" w:rsidRDefault="00000000" w:rsidRPr="00000000" w14:paraId="00000055">
      <w:pPr>
        <w:spacing w:after="0" w:before="340" w:line="240" w:lineRule="auto"/>
        <w:ind w:right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20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65024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4419600"/>
            <wp:effectExtent b="0" l="0" r="0" t="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4025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21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4165600"/>
            <wp:effectExtent b="0" l="0" r="0" t="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42926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3655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3909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7973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4051300"/>
            <wp:effectExtent b="0" l="0" r="0" t="0"/>
            <wp:docPr id="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9116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51816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429000"/>
            <wp:effectExtent b="0" l="0" r="0" t="0"/>
            <wp:docPr id="3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114300" distT="114300" distL="114300" distR="114300">
            <wp:extent cx="5067300" cy="7781925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778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</w:rPr>
        <w:drawing>
          <wp:inline distB="114300" distT="114300" distL="114300" distR="114300">
            <wp:extent cx="3409950" cy="35242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20" Type="http://schemas.openxmlformats.org/officeDocument/2006/relationships/image" Target="media/image38.png"/><Relationship Id="rId42" Type="http://schemas.openxmlformats.org/officeDocument/2006/relationships/image" Target="media/image12.png"/><Relationship Id="rId41" Type="http://schemas.openxmlformats.org/officeDocument/2006/relationships/image" Target="media/image31.png"/><Relationship Id="rId22" Type="http://schemas.openxmlformats.org/officeDocument/2006/relationships/image" Target="media/image34.png"/><Relationship Id="rId44" Type="http://schemas.openxmlformats.org/officeDocument/2006/relationships/image" Target="media/image28.png"/><Relationship Id="rId21" Type="http://schemas.openxmlformats.org/officeDocument/2006/relationships/image" Target="media/image37.png"/><Relationship Id="rId43" Type="http://schemas.openxmlformats.org/officeDocument/2006/relationships/image" Target="media/image36.png"/><Relationship Id="rId24" Type="http://schemas.openxmlformats.org/officeDocument/2006/relationships/image" Target="media/image13.png"/><Relationship Id="rId46" Type="http://schemas.openxmlformats.org/officeDocument/2006/relationships/image" Target="media/image19.png"/><Relationship Id="rId23" Type="http://schemas.openxmlformats.org/officeDocument/2006/relationships/image" Target="media/image39.png"/><Relationship Id="rId45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26" Type="http://schemas.openxmlformats.org/officeDocument/2006/relationships/image" Target="media/image11.png"/><Relationship Id="rId48" Type="http://schemas.openxmlformats.org/officeDocument/2006/relationships/image" Target="media/image4.png"/><Relationship Id="rId25" Type="http://schemas.openxmlformats.org/officeDocument/2006/relationships/image" Target="media/image9.png"/><Relationship Id="rId47" Type="http://schemas.openxmlformats.org/officeDocument/2006/relationships/image" Target="media/image35.png"/><Relationship Id="rId28" Type="http://schemas.openxmlformats.org/officeDocument/2006/relationships/image" Target="media/image30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image" Target="media/image27.png"/><Relationship Id="rId7" Type="http://schemas.openxmlformats.org/officeDocument/2006/relationships/image" Target="media/image2.png"/><Relationship Id="rId8" Type="http://schemas.openxmlformats.org/officeDocument/2006/relationships/image" Target="media/image16.png"/><Relationship Id="rId31" Type="http://schemas.openxmlformats.org/officeDocument/2006/relationships/image" Target="media/image22.png"/><Relationship Id="rId30" Type="http://schemas.openxmlformats.org/officeDocument/2006/relationships/image" Target="media/image17.png"/><Relationship Id="rId11" Type="http://schemas.openxmlformats.org/officeDocument/2006/relationships/image" Target="media/image5.png"/><Relationship Id="rId33" Type="http://schemas.openxmlformats.org/officeDocument/2006/relationships/image" Target="media/image14.png"/><Relationship Id="rId10" Type="http://schemas.openxmlformats.org/officeDocument/2006/relationships/image" Target="media/image32.png"/><Relationship Id="rId32" Type="http://schemas.openxmlformats.org/officeDocument/2006/relationships/image" Target="media/image25.png"/><Relationship Id="rId13" Type="http://schemas.openxmlformats.org/officeDocument/2006/relationships/image" Target="media/image23.png"/><Relationship Id="rId35" Type="http://schemas.openxmlformats.org/officeDocument/2006/relationships/image" Target="media/image20.png"/><Relationship Id="rId12" Type="http://schemas.openxmlformats.org/officeDocument/2006/relationships/image" Target="media/image1.png"/><Relationship Id="rId34" Type="http://schemas.openxmlformats.org/officeDocument/2006/relationships/image" Target="media/image10.png"/><Relationship Id="rId15" Type="http://schemas.openxmlformats.org/officeDocument/2006/relationships/image" Target="media/image21.png"/><Relationship Id="rId37" Type="http://schemas.openxmlformats.org/officeDocument/2006/relationships/image" Target="media/image7.png"/><Relationship Id="rId14" Type="http://schemas.openxmlformats.org/officeDocument/2006/relationships/image" Target="media/image33.png"/><Relationship Id="rId36" Type="http://schemas.openxmlformats.org/officeDocument/2006/relationships/image" Target="media/image41.png"/><Relationship Id="rId17" Type="http://schemas.openxmlformats.org/officeDocument/2006/relationships/image" Target="media/image3.png"/><Relationship Id="rId39" Type="http://schemas.openxmlformats.org/officeDocument/2006/relationships/image" Target="media/image8.png"/><Relationship Id="rId16" Type="http://schemas.openxmlformats.org/officeDocument/2006/relationships/image" Target="media/image40.png"/><Relationship Id="rId38" Type="http://schemas.openxmlformats.org/officeDocument/2006/relationships/image" Target="media/image42.png"/><Relationship Id="rId19" Type="http://schemas.openxmlformats.org/officeDocument/2006/relationships/image" Target="media/image43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