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15 (05 July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https://docs.google.com/document/d/1M_CVbeErw0eevs00h_z-EokJW4Is8ZGcJIvV9-qJPGQ/edit?tab=t.0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152775" cy="2457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4857750" cy="44100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In-order Traverse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</w:rPr>
        <w:drawing>
          <wp:inline distB="114300" distT="114300" distL="114300" distR="114300">
            <wp:extent cx="4381500" cy="2095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8458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4029075" cy="28860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724275" cy="11239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Applications of Trees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Hierarchical Data Representation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systems (directories and files)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Organization charts (CEO → managers → employees)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Menu systems in software</w:t>
        <w:br w:type="textWrapping"/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Searching and Sorting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Binary Search Trees (BST) for fast searching (</w:t>
      </w:r>
      <w:r w:rsidDel="00000000" w:rsidR="00000000" w:rsidRPr="00000000">
        <w:rPr>
          <w:sz w:val="28"/>
          <w:szCs w:val="28"/>
          <w:rtl w:val="0"/>
        </w:rPr>
        <w:t xml:space="preserve">O(log n)</w:t>
      </w:r>
      <w:r w:rsidDel="00000000" w:rsidR="00000000" w:rsidRPr="00000000">
        <w:rPr>
          <w:sz w:val="28"/>
          <w:szCs w:val="28"/>
          <w:rtl w:val="0"/>
        </w:rPr>
        <w:t xml:space="preserve"> if balanced)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AVL Trees, Red-Black Trees – Self-balancing BSTs used in libraries (like TreeMap, TreeSet in Java)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B-Trees / B+ Trees – used in databases and file systems for efficient disk access</w:t>
        <w:br w:type="textWrapping"/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Routing and Network Applications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Trie (Prefix Tree) – used in: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Autocomplete, spell-check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 routing tables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Spanning Trees – used in network protocols like Ethernet to avoid loops (e.g., STP – Spanning Tree Protocol)</w:t>
        <w:br w:type="textWrapping"/>
      </w:r>
    </w:p>
    <w:p w:rsidR="00000000" w:rsidDel="00000000" w:rsidP="00000000" w:rsidRDefault="00000000" w:rsidRPr="00000000" w14:paraId="0000002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Parsing and Expression Evaluation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Expression Trees – represent and evaluate mathematical expressions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e.g., </w:t>
      </w:r>
      <w:r w:rsidDel="00000000" w:rsidR="00000000" w:rsidRPr="00000000">
        <w:rPr>
          <w:sz w:val="28"/>
          <w:szCs w:val="28"/>
          <w:rtl w:val="0"/>
        </w:rPr>
        <w:t xml:space="preserve">3 + (4 * 5)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parse tree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in compilers and interpreters</w:t>
        <w:br w:type="textWrapping"/>
      </w:r>
    </w:p>
    <w:p w:rsidR="00000000" w:rsidDel="00000000" w:rsidP="00000000" w:rsidRDefault="00000000" w:rsidRPr="00000000" w14:paraId="0000002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Artificial Intelligence / Game Trees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Minimax trees used in game AI (e.g., Chess, Tic Tac Toe)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Decision Trees used in: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Machine Learning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24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Rule-based systems</w:t>
        <w:br w:type="textWrapping"/>
      </w:r>
    </w:p>
    <w:p w:rsidR="00000000" w:rsidDel="00000000" w:rsidP="00000000" w:rsidRDefault="00000000" w:rsidRPr="00000000" w14:paraId="0000002E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Database Indexing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B-Trees and B+ Trees are used to index large databases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24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Efficient lookup, insert, delete for large-scale data</w:t>
        <w:br w:type="textWrapping"/>
      </w:r>
    </w:p>
    <w:p w:rsidR="00000000" w:rsidDel="00000000" w:rsidP="00000000" w:rsidRDefault="00000000" w:rsidRPr="00000000" w14:paraId="00000032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pacing w:before="28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Compiler Design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Abstract Syntax Tree (AST) represents source code structure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for: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Syntax analysis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generation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Optimization</w:t>
        <w:br w:type="textWrapping"/>
      </w:r>
    </w:p>
    <w:p w:rsidR="00000000" w:rsidDel="00000000" w:rsidP="00000000" w:rsidRDefault="00000000" w:rsidRPr="00000000" w14:paraId="00000039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Memory Management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Segment trees, binary indexed trees (Fenwick Trees) – used in: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Range queries (sum, min, max)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24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Memory allocation trees</w:t>
        <w:br w:type="textWrapping"/>
      </w:r>
    </w:p>
    <w:p w:rsidR="00000000" w:rsidDel="00000000" w:rsidP="00000000" w:rsidRDefault="00000000" w:rsidRPr="00000000" w14:paraId="0000003E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File Compression (e.g., Huffman Coding)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Huffman Tree used for: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compression (ZIP, JPEG)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24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Encodes characters using variable-length binary codes</w:t>
        <w:br w:type="textWrapping"/>
      </w:r>
    </w:p>
    <w:p w:rsidR="00000000" w:rsidDel="00000000" w:rsidP="00000000" w:rsidRDefault="00000000" w:rsidRPr="00000000" w14:paraId="0000004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before="28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Operating System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scheduling trees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Page tables (in multi-level paging, modeled as trees)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I/O device trees</w:t>
        <w:br w:type="textWrapping"/>
      </w:r>
    </w:p>
    <w:p w:rsidR="00000000" w:rsidDel="00000000" w:rsidP="00000000" w:rsidRDefault="00000000" w:rsidRPr="00000000" w14:paraId="0000004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Used in Libraries and Languages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Java's </w:t>
      </w:r>
      <w:r w:rsidDel="00000000" w:rsidR="00000000" w:rsidRPr="00000000">
        <w:rPr>
          <w:sz w:val="28"/>
          <w:szCs w:val="28"/>
          <w:rtl w:val="0"/>
        </w:rPr>
        <w:t xml:space="preserve">TreeMap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TreeSet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internally use Red-Black Trees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Python's libraries like </w:t>
      </w:r>
      <w:r w:rsidDel="00000000" w:rsidR="00000000" w:rsidRPr="00000000">
        <w:rPr>
          <w:sz w:val="28"/>
          <w:szCs w:val="28"/>
          <w:rtl w:val="0"/>
        </w:rPr>
        <w:t xml:space="preserve">sortedcontainers</w:t>
      </w:r>
      <w:r w:rsidDel="00000000" w:rsidR="00000000" w:rsidRPr="00000000">
        <w:rPr>
          <w:sz w:val="28"/>
          <w:szCs w:val="28"/>
          <w:rtl w:val="0"/>
        </w:rPr>
        <w:t xml:space="preserve"> (Tree-based sets/maps)</w:t>
      </w:r>
    </w:p>
    <w:p w:rsidR="00000000" w:rsidDel="00000000" w:rsidP="00000000" w:rsidRDefault="00000000" w:rsidRPr="00000000" w14:paraId="0000004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6</w:t>
      </w:r>
    </w:p>
    <w:p w:rsidR="00000000" w:rsidDel="00000000" w:rsidP="00000000" w:rsidRDefault="00000000" w:rsidRPr="00000000" w14:paraId="0000004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8534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7124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4029075" cy="23526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7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30"/>
          <w:szCs w:val="30"/>
          <w:u w:val="single"/>
        </w:rPr>
      </w:pPr>
      <w:bookmarkStart w:colFirst="0" w:colLast="0" w:name="_rhr0yoffndlg" w:id="0"/>
      <w:bookmarkEnd w:id="0"/>
      <w:r w:rsidDel="00000000" w:rsidR="00000000" w:rsidRPr="00000000">
        <w:rPr>
          <w:b w:val="1"/>
          <w:color w:val="000000"/>
          <w:sz w:val="30"/>
          <w:szCs w:val="30"/>
          <w:u w:val="single"/>
          <w:rtl w:val="0"/>
        </w:rPr>
        <w:t xml:space="preserve">Types of Binary Trees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 Binary Tree</w:t>
        <w:br w:type="textWrapping"/>
        <w:t xml:space="preserve"> Every node has 0 or 2 children — no single-child node allowed.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Perfect Binary Tree</w:t>
        <w:br w:type="textWrapping"/>
        <w:t xml:space="preserve"> All internal nodes have 2 children, and all leaves are at the same level.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 Binary Tree</w:t>
        <w:br w:type="textWrapping"/>
        <w:t xml:space="preserve"> All levels are filled, and the last level is filled left to right.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Balanced Binary Tree</w:t>
        <w:br w:type="textWrapping"/>
        <w:t xml:space="preserve"> Height difference between left and right subtree is at most 1 for every node.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Degenerate (Skewed) Tree</w:t>
        <w:br w:type="textWrapping"/>
        <w:t xml:space="preserve"> Each node has only one child — behaves like a linked list.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Binary Search Tree (BST)</w:t>
        <w:br w:type="textWrapping"/>
        <w:t xml:space="preserve"> For every node: left child &lt; root &lt; right child — enables fast search.</w:t>
      </w:r>
    </w:p>
    <w:p w:rsidR="00000000" w:rsidDel="00000000" w:rsidP="00000000" w:rsidRDefault="00000000" w:rsidRPr="00000000" w14:paraId="0000005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8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32"/>
          <w:szCs w:val="32"/>
          <w:u w:val="single"/>
        </w:rPr>
      </w:pPr>
      <w:bookmarkStart w:colFirst="0" w:colLast="0" w:name="_7lbozz1ba7kq" w:id="1"/>
      <w:bookmarkEnd w:id="1"/>
      <w:r w:rsidDel="00000000" w:rsidR="00000000" w:rsidRPr="00000000">
        <w:rPr>
          <w:b w:val="1"/>
          <w:color w:val="000000"/>
          <w:sz w:val="32"/>
          <w:szCs w:val="32"/>
          <w:u w:val="single"/>
          <w:rtl w:val="0"/>
        </w:rPr>
        <w:t xml:space="preserve">Applications of Graphs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Social Networks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Users are nodes; friendships or follows are edges (e.g., Facebook, Instagram).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Maps / GPS Navigation</w:t>
        <w:br w:type="textWrapping"/>
        <w:t xml:space="preserve"> Locations = nodes, roads = edges; used for shortest path &amp; route planning.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Internet / Network Routing</w:t>
        <w:br w:type="textWrapping"/>
        <w:t xml:space="preserve"> Routers = nodes, connections = edges; used in protocols like Dijkstra, OSPF.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 Page Ranking (Google Search)</w:t>
        <w:br w:type="textWrapping"/>
        <w:t xml:space="preserve"> Pages = nodes, hyperlinks = directed edges; PageRank algorithm uses graphs.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Recommendation Systems</w:t>
        <w:br w:type="textWrapping"/>
        <w:t xml:space="preserve"> Users/items as nodes; edges show interactions (e.g., Netflix, Amazon suggestions).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Airline Route Maps</w:t>
        <w:br w:type="textWrapping"/>
        <w:t xml:space="preserve"> Airports = nodes, direct flights = edges; find cheapest/fastest route.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Job Scheduling / Task Planning (DAG)</w:t>
        <w:br w:type="textWrapping"/>
        <w:t xml:space="preserve"> Tasks = nodes, dependencies = edges; used in build systems, project management.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Electrical Circuits</w:t>
        <w:br w:type="textWrapping"/>
        <w:t xml:space="preserve"> Components as nodes, wires as edges; used in circuit analysis.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Biological Networks</w:t>
        <w:br w:type="textWrapping"/>
        <w:t xml:space="preserve"> Genes, proteins = nodes; interactions = edges (used in bioinformatics).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Game AI (State Graphs)</w:t>
        <w:br w:type="textWrapping"/>
        <w:t xml:space="preserve"> States = nodes, moves = edges; used in chess, puzzles, decision-making.</w:t>
      </w:r>
    </w:p>
    <w:p w:rsidR="00000000" w:rsidDel="00000000" w:rsidP="00000000" w:rsidRDefault="00000000" w:rsidRPr="00000000" w14:paraId="00000065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9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32"/>
          <w:szCs w:val="32"/>
          <w:u w:val="single"/>
        </w:rPr>
      </w:pPr>
      <w:bookmarkStart w:colFirst="0" w:colLast="0" w:name="_jig190ggd3b0" w:id="2"/>
      <w:bookmarkEnd w:id="2"/>
      <w:r w:rsidDel="00000000" w:rsidR="00000000" w:rsidRPr="00000000">
        <w:rPr>
          <w:b w:val="1"/>
          <w:color w:val="000000"/>
          <w:sz w:val="32"/>
          <w:szCs w:val="32"/>
          <w:u w:val="single"/>
          <w:rtl w:val="0"/>
        </w:rPr>
        <w:t xml:space="preserve">Types of Graphs :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Undirected Graph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Edges have no direction; if A is connected to B, B is also connected to A.</w:t>
        <w:br w:type="textWrapping"/>
      </w:r>
    </w:p>
    <w:p w:rsidR="00000000" w:rsidDel="00000000" w:rsidP="00000000" w:rsidRDefault="00000000" w:rsidRPr="00000000" w14:paraId="0000006A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Directed Graph (Digraph)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Edges have direction; A → B does not imply B → A.</w:t>
        <w:br w:type="textWrapping"/>
      </w:r>
    </w:p>
    <w:p w:rsidR="00000000" w:rsidDel="00000000" w:rsidP="00000000" w:rsidRDefault="00000000" w:rsidRPr="00000000" w14:paraId="0000006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Weighted Graph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Each edge has a weight or cost; used in shortest path problems.</w:t>
        <w:br w:type="textWrapping"/>
      </w:r>
    </w:p>
    <w:p w:rsidR="00000000" w:rsidDel="00000000" w:rsidP="00000000" w:rsidRDefault="00000000" w:rsidRPr="00000000" w14:paraId="0000006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Unweighted Graph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Edges have no weights; all edges are treated equally.</w:t>
        <w:br w:type="textWrapping"/>
      </w:r>
    </w:p>
    <w:p w:rsidR="00000000" w:rsidDel="00000000" w:rsidP="00000000" w:rsidRDefault="00000000" w:rsidRPr="00000000" w14:paraId="0000006D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Cyclic Graph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 path exists where you can return to the starting node (contains cycles).</w:t>
        <w:br w:type="textWrapping"/>
      </w:r>
    </w:p>
    <w:p w:rsidR="00000000" w:rsidDel="00000000" w:rsidP="00000000" w:rsidRDefault="00000000" w:rsidRPr="00000000" w14:paraId="0000006E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Acyclic Graph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No cycles exist; used in task scheduling and dependency resolution.</w:t>
        <w:br w:type="textWrapping"/>
      </w:r>
    </w:p>
    <w:p w:rsidR="00000000" w:rsidDel="00000000" w:rsidP="00000000" w:rsidRDefault="00000000" w:rsidRPr="00000000" w14:paraId="0000006F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Connected Graph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There’s a path between every pair of nodes (only in undirected graphs).</w:t>
        <w:br w:type="textWrapping"/>
      </w:r>
    </w:p>
    <w:p w:rsidR="00000000" w:rsidDel="00000000" w:rsidP="00000000" w:rsidRDefault="00000000" w:rsidRPr="00000000" w14:paraId="0000007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Disconnected Graph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Some nodes are isolated; not all nodes are reachable from each other.</w:t>
        <w:br w:type="textWrapping"/>
      </w:r>
    </w:p>
    <w:p w:rsidR="00000000" w:rsidDel="00000000" w:rsidP="00000000" w:rsidRDefault="00000000" w:rsidRPr="00000000" w14:paraId="00000071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Complete Graph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Every node is connected to every other node.</w:t>
        <w:br w:type="textWrapping"/>
      </w:r>
    </w:p>
    <w:p w:rsidR="00000000" w:rsidDel="00000000" w:rsidP="00000000" w:rsidRDefault="00000000" w:rsidRPr="00000000" w14:paraId="00000072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Sparse Graph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Has relatively few edges compared to the number of nodes.</w:t>
        <w:br w:type="textWrapping"/>
      </w:r>
    </w:p>
    <w:p w:rsidR="00000000" w:rsidDel="00000000" w:rsidP="00000000" w:rsidRDefault="00000000" w:rsidRPr="00000000" w14:paraId="00000073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Dense Graph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Has many edges, close to the maximum number possible.</w:t>
        <w:br w:type="textWrapping"/>
      </w:r>
    </w:p>
    <w:p w:rsidR="00000000" w:rsidDel="00000000" w:rsidP="00000000" w:rsidRDefault="00000000" w:rsidRPr="00000000" w14:paraId="00000074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Tree (a special graph)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Connected acyclic graph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nodes and </w:t>
      </w: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n−1</w:t>
      </w:r>
      <w:r w:rsidDel="00000000" w:rsidR="00000000" w:rsidRPr="00000000">
        <w:rPr>
          <w:sz w:val="28"/>
          <w:szCs w:val="28"/>
          <w:rtl w:val="0"/>
        </w:rPr>
        <w:t xml:space="preserve"> edges.</w:t>
        <w:br w:type="textWrapping"/>
      </w:r>
    </w:p>
    <w:p w:rsidR="00000000" w:rsidDel="00000000" w:rsidP="00000000" w:rsidRDefault="00000000" w:rsidRPr="00000000" w14:paraId="00000075">
      <w:pPr>
        <w:spacing w:after="240" w:before="240" w:line="331.2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DAG (Directed Acyclic Graph)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 directed graph with no cycles; used in scheduling, compiler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10</w:t>
      </w:r>
    </w:p>
    <w:p w:rsidR="00000000" w:rsidDel="00000000" w:rsidP="00000000" w:rsidRDefault="00000000" w:rsidRPr="00000000" w14:paraId="0000007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181600" cy="79438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94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600450" cy="36290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2400300" cy="20669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11</w:t>
      </w:r>
    </w:p>
    <w:p w:rsidR="00000000" w:rsidDel="00000000" w:rsidP="00000000" w:rsidRDefault="00000000" w:rsidRPr="00000000" w14:paraId="0000007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_CVbeErw0eevs00h_z-EokJW4Is8ZGcJIvV9-qJPGQ/edit?tab=t.0" TargetMode="External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