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312" w:rsidRDefault="00730312" w:rsidP="005D052E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D052E">
        <w:rPr>
          <w:rFonts w:ascii="Consolas" w:hAnsi="Consolas"/>
          <w:color w:val="1D1C1D"/>
          <w:sz w:val="18"/>
          <w:szCs w:val="18"/>
        </w:rPr>
        <w:t>Create one vpc in N.virginia</w:t>
      </w:r>
      <w:bookmarkStart w:id="0" w:name="_GoBack"/>
      <w:bookmarkEnd w:id="0"/>
      <w:r w:rsidRPr="005D052E">
        <w:rPr>
          <w:rFonts w:ascii="Consolas" w:hAnsi="Consolas"/>
          <w:color w:val="1D1C1D"/>
          <w:sz w:val="18"/>
          <w:szCs w:val="18"/>
        </w:rPr>
        <w:t xml:space="preserve"> region.</w:t>
      </w: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616B0" w:rsidRPr="005D052E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go to vpc </w:t>
      </w:r>
    </w:p>
    <w:p w:rsidR="005D052E" w:rsidRDefault="000616B0" w:rsidP="005D052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give the required details to it and create vpc</w:t>
      </w:r>
    </w:p>
    <w:p w:rsidR="005D052E" w:rsidRDefault="005D052E" w:rsidP="005D052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D052E" w:rsidRDefault="000616B0" w:rsidP="005D052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26916D6" wp14:editId="2D78972E">
            <wp:extent cx="5731510" cy="3906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B0" w:rsidRDefault="000616B0" w:rsidP="005D052E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488CBA2" wp14:editId="2AA1D77F">
            <wp:extent cx="5731510" cy="2270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B0" w:rsidRDefault="000616B0" w:rsidP="005D052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616B0" w:rsidRPr="005D052E" w:rsidRDefault="000616B0" w:rsidP="005D052E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30312" w:rsidRDefault="00730312" w:rsidP="000616B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616B0">
        <w:rPr>
          <w:rFonts w:ascii="Consolas" w:hAnsi="Consolas"/>
          <w:color w:val="1D1C1D"/>
          <w:sz w:val="18"/>
          <w:szCs w:val="18"/>
        </w:rPr>
        <w:t xml:space="preserve">Create two subnets. One Public subnet and one private subnet. </w:t>
      </w: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First go the the subnets</w:t>
      </w: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add the vpc to it and create two subnets </w:t>
      </w:r>
    </w:p>
    <w:p w:rsidR="000616B0" w:rsidRP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One in public and another in the private </w:t>
      </w: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616B0" w:rsidRDefault="000616B0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1029" w:rsidRDefault="00931029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33A682B" wp14:editId="74427067">
            <wp:extent cx="5731510" cy="33966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C7" w:rsidRDefault="00DE11C7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508BEBE" wp14:editId="26CBA655">
            <wp:extent cx="5731510" cy="2649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C7" w:rsidRPr="000616B0" w:rsidRDefault="00DE11C7" w:rsidP="000616B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2AB2408" wp14:editId="146A9659">
            <wp:extent cx="5731510" cy="8591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12" w:rsidRPr="00DE11C7" w:rsidRDefault="00730312" w:rsidP="00DE11C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E11C7">
        <w:rPr>
          <w:rFonts w:ascii="Consolas" w:hAnsi="Consolas"/>
          <w:color w:val="1D1C1D"/>
          <w:sz w:val="18"/>
          <w:szCs w:val="18"/>
        </w:rPr>
        <w:t xml:space="preserve">Provide the IGW to the vpc. </w:t>
      </w: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go the internet gateway and create one </w:t>
      </w: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add the vpc to it</w:t>
      </w:r>
    </w:p>
    <w:p w:rsidR="00DE11C7" w:rsidRP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BDCBAC7" wp14:editId="095DB5FE">
            <wp:extent cx="5731510" cy="1229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12" w:rsidRDefault="00730312" w:rsidP="00DE11C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E11C7">
        <w:rPr>
          <w:rFonts w:ascii="Consolas" w:hAnsi="Consolas"/>
          <w:color w:val="1D1C1D"/>
          <w:sz w:val="18"/>
          <w:szCs w:val="18"/>
        </w:rPr>
        <w:lastRenderedPageBreak/>
        <w:t xml:space="preserve">Create </w:t>
      </w:r>
      <w:proofErr w:type="gramStart"/>
      <w:r w:rsidRPr="00DE11C7">
        <w:rPr>
          <w:rFonts w:ascii="Consolas" w:hAnsi="Consolas"/>
          <w:color w:val="1D1C1D"/>
          <w:sz w:val="18"/>
          <w:szCs w:val="18"/>
        </w:rPr>
        <w:t>One</w:t>
      </w:r>
      <w:proofErr w:type="gramEnd"/>
      <w:r w:rsidRPr="00DE11C7">
        <w:rPr>
          <w:rFonts w:ascii="Consolas" w:hAnsi="Consolas"/>
          <w:color w:val="1D1C1D"/>
          <w:sz w:val="18"/>
          <w:szCs w:val="18"/>
        </w:rPr>
        <w:t xml:space="preserve"> public RT and one private RT. </w:t>
      </w: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F054D5A" wp14:editId="61717548">
            <wp:extent cx="5731510" cy="18910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E26942" wp14:editId="07031CB1">
            <wp:extent cx="5731510" cy="16446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86" w:rsidRDefault="00707B86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7E55342" wp14:editId="137A97DE">
            <wp:extent cx="5731510" cy="12160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86" w:rsidRDefault="00707B86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2B3A34A" wp14:editId="12FBD9AA">
            <wp:extent cx="5731510" cy="18434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86" w:rsidRDefault="00707B86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605CC21" wp14:editId="41893565">
            <wp:extent cx="5731510" cy="1544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86" w:rsidRDefault="00707B86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07B86" w:rsidRPr="00DE11C7" w:rsidRDefault="00707B86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F21AD3B" wp14:editId="58E52E52">
            <wp:extent cx="5731510" cy="1233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E11C7" w:rsidRPr="00DE11C7" w:rsidRDefault="00DE11C7" w:rsidP="00DE11C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07B86" w:rsidRPr="00707B86" w:rsidRDefault="00730312" w:rsidP="00707B8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07B86">
        <w:rPr>
          <w:rFonts w:ascii="Consolas" w:hAnsi="Consolas"/>
          <w:color w:val="1D1C1D"/>
          <w:sz w:val="18"/>
          <w:szCs w:val="18"/>
        </w:rPr>
        <w:t xml:space="preserve">Deploy NAT gateway on public subnet and attach the NAT </w:t>
      </w:r>
      <w:proofErr w:type="spellStart"/>
      <w:r w:rsidRPr="00707B86">
        <w:rPr>
          <w:rFonts w:ascii="Consolas" w:hAnsi="Consolas"/>
          <w:color w:val="1D1C1D"/>
          <w:sz w:val="18"/>
          <w:szCs w:val="18"/>
        </w:rPr>
        <w:t>gatewat</w:t>
      </w:r>
      <w:proofErr w:type="spellEnd"/>
      <w:r w:rsidRPr="00707B86">
        <w:rPr>
          <w:rFonts w:ascii="Consolas" w:hAnsi="Consolas"/>
          <w:color w:val="1D1C1D"/>
          <w:sz w:val="18"/>
          <w:szCs w:val="18"/>
        </w:rPr>
        <w:t xml:space="preserve"> to private subnet.</w:t>
      </w:r>
    </w:p>
    <w:p w:rsidR="00707B86" w:rsidRDefault="00707B86" w:rsidP="00707B8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30312" w:rsidRDefault="00730312" w:rsidP="00707B8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707B86">
        <w:rPr>
          <w:rFonts w:ascii="Consolas" w:hAnsi="Consolas"/>
          <w:color w:val="1D1C1D"/>
          <w:sz w:val="18"/>
          <w:szCs w:val="18"/>
        </w:rPr>
        <w:t xml:space="preserve"> </w:t>
      </w:r>
      <w:r w:rsidR="00707B86">
        <w:rPr>
          <w:noProof/>
          <w:lang w:eastAsia="en-IN"/>
        </w:rPr>
        <w:drawing>
          <wp:inline distT="0" distB="0" distL="0" distR="0" wp14:anchorId="1B1FD993" wp14:editId="5BF62DC2">
            <wp:extent cx="5731510" cy="280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86" w:rsidRPr="00707B86" w:rsidRDefault="00707B86" w:rsidP="00707B8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AA11728" wp14:editId="3397B05D">
            <wp:extent cx="5731510" cy="12338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33" w:rsidRDefault="00707B86" w:rsidP="0091783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17833">
        <w:rPr>
          <w:rFonts w:ascii="Consolas" w:hAnsi="Consolas"/>
          <w:color w:val="1D1C1D"/>
          <w:sz w:val="18"/>
          <w:szCs w:val="18"/>
        </w:rPr>
        <w:t>Create Two instances</w:t>
      </w:r>
      <w:proofErr w:type="gramStart"/>
      <w:r w:rsidRPr="00917833">
        <w:rPr>
          <w:rFonts w:ascii="Consolas" w:hAnsi="Consolas"/>
          <w:color w:val="1D1C1D"/>
          <w:sz w:val="18"/>
          <w:szCs w:val="18"/>
        </w:rPr>
        <w:t>,one</w:t>
      </w:r>
      <w:proofErr w:type="gramEnd"/>
      <w:r w:rsidRPr="00917833">
        <w:rPr>
          <w:rFonts w:ascii="Consolas" w:hAnsi="Consolas"/>
          <w:color w:val="1D1C1D"/>
          <w:sz w:val="18"/>
          <w:szCs w:val="18"/>
        </w:rPr>
        <w:t xml:space="preserve"> </w:t>
      </w:r>
      <w:r w:rsidR="00730312" w:rsidRPr="00917833">
        <w:rPr>
          <w:rFonts w:ascii="Consolas" w:hAnsi="Consolas"/>
          <w:color w:val="1D1C1D"/>
          <w:sz w:val="18"/>
          <w:szCs w:val="18"/>
        </w:rPr>
        <w:t>in public subnet and one in private subnet.</w:t>
      </w: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we have go to EC2 </w:t>
      </w: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</w:t>
      </w:r>
      <w:proofErr w:type="spellStart"/>
      <w:r>
        <w:rPr>
          <w:rFonts w:ascii="Consolas" w:hAnsi="Consolas"/>
          <w:color w:val="1D1C1D"/>
          <w:sz w:val="18"/>
          <w:szCs w:val="18"/>
        </w:rPr>
        <w:t>lauch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two instances one in public and another in private</w:t>
      </w:r>
    </w:p>
    <w:p w:rsidR="00B21F53" w:rsidRPr="0091783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while creating add the script to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check it</w:t>
      </w:r>
    </w:p>
    <w:p w:rsidR="00917833" w:rsidRDefault="0091783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30312" w:rsidRDefault="00730312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917833"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 w:rsidR="00917833">
        <w:rPr>
          <w:noProof/>
          <w:lang w:eastAsia="en-IN"/>
        </w:rPr>
        <w:drawing>
          <wp:inline distT="0" distB="0" distL="0" distR="0" wp14:anchorId="1156C61F" wp14:editId="22D2FAE6">
            <wp:extent cx="5731510" cy="3105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33" w:rsidRDefault="0091783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A0F10D5" wp14:editId="309DEB48">
            <wp:extent cx="5731510" cy="42214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33" w:rsidRDefault="0091783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BA4CBDA" wp14:editId="59C2E4BC">
            <wp:extent cx="5731510" cy="26981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33" w:rsidRDefault="0091783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F014CBE" wp14:editId="2FD32701">
            <wp:extent cx="5731510" cy="44526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33" w:rsidRDefault="0091783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DE888C8" wp14:editId="4E68D180">
            <wp:extent cx="5731510" cy="38696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33" w:rsidRDefault="0091783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D8374DA" wp14:editId="1C79B464">
            <wp:extent cx="5731510" cy="2459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53" w:rsidRDefault="00B21F5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Default="00B21F5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Default="00B21F5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Pr="00917833" w:rsidRDefault="00B21F53" w:rsidP="009178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30312" w:rsidRDefault="00730312" w:rsidP="000A158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A1586">
        <w:rPr>
          <w:rFonts w:ascii="Consolas" w:hAnsi="Consolas"/>
          <w:color w:val="1D1C1D"/>
          <w:sz w:val="18"/>
          <w:szCs w:val="18"/>
        </w:rPr>
        <w:t xml:space="preserve">Deploy Apache server on both the ec2 instances with sample index.html file. </w:t>
      </w: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launch two instances before question I have done this is continue </w:t>
      </w: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check it with public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in webpage </w:t>
      </w: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that go to terminal and download the </w:t>
      </w:r>
      <w:proofErr w:type="spellStart"/>
      <w:r>
        <w:rPr>
          <w:rFonts w:ascii="Consolas" w:hAnsi="Consolas"/>
          <w:color w:val="1D1C1D"/>
          <w:sz w:val="18"/>
          <w:szCs w:val="18"/>
        </w:rPr>
        <w:t>pem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key file to save it as new</w:t>
      </w:r>
    </w:p>
    <w:p w:rsidR="00B21F53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login to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ssh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with public and save the new </w:t>
      </w:r>
      <w:proofErr w:type="spellStart"/>
      <w:r>
        <w:rPr>
          <w:rFonts w:ascii="Consolas" w:hAnsi="Consolas"/>
          <w:color w:val="1D1C1D"/>
          <w:sz w:val="18"/>
          <w:szCs w:val="18"/>
        </w:rPr>
        <w:t>pem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key </w:t>
      </w:r>
    </w:p>
    <w:p w:rsidR="00B21F53" w:rsidRPr="000A1586" w:rsidRDefault="00B21F53" w:rsidP="00B21F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with this new </w:t>
      </w:r>
      <w:proofErr w:type="spellStart"/>
      <w:r>
        <w:rPr>
          <w:rFonts w:ascii="Consolas" w:hAnsi="Consolas"/>
          <w:color w:val="1D1C1D"/>
          <w:sz w:val="18"/>
          <w:szCs w:val="18"/>
        </w:rPr>
        <w:t>pem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key logging to private and check with ping with your private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if it works ok </w:t>
      </w:r>
    </w:p>
    <w:p w:rsidR="000A1586" w:rsidRDefault="000A1586" w:rsidP="000A158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A1586" w:rsidRDefault="000A1586" w:rsidP="000A158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EA218AB" wp14:editId="3FF0D430">
            <wp:extent cx="5731510" cy="13392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86" w:rsidRDefault="00B21F53" w:rsidP="000A158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C0A959" wp14:editId="170EA1D5">
            <wp:extent cx="5731510" cy="64408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53" w:rsidRDefault="00B21F53" w:rsidP="000A158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B0AD59A" wp14:editId="74C347E7">
            <wp:extent cx="5731510" cy="30854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53" w:rsidRDefault="00B21F53" w:rsidP="000A158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21F53" w:rsidRPr="000A1586" w:rsidRDefault="00B21F53" w:rsidP="000A158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Pr="00AA5D8F" w:rsidRDefault="00730312" w:rsidP="00AA5D8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A5D8F">
        <w:rPr>
          <w:rFonts w:ascii="Consolas" w:hAnsi="Consolas"/>
          <w:color w:val="1D1C1D"/>
          <w:sz w:val="18"/>
          <w:szCs w:val="18"/>
        </w:rPr>
        <w:t>Create one application load balancer and attach the load balancer to both the ec2 instances.</w:t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Default="00730312" w:rsidP="00AA5D8F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AA5D8F">
        <w:rPr>
          <w:rFonts w:ascii="Consolas" w:hAnsi="Consolas"/>
          <w:color w:val="1D1C1D"/>
          <w:sz w:val="18"/>
          <w:szCs w:val="18"/>
        </w:rPr>
        <w:t xml:space="preserve"> </w:t>
      </w:r>
      <w:r w:rsidR="00AA5D8F">
        <w:rPr>
          <w:rFonts w:ascii="Consolas" w:hAnsi="Consolas"/>
          <w:color w:val="1D1C1D"/>
          <w:sz w:val="18"/>
          <w:szCs w:val="18"/>
        </w:rPr>
        <w:t xml:space="preserve">First we have to create two instances with two availability zones and </w:t>
      </w:r>
      <w:proofErr w:type="spellStart"/>
      <w:r w:rsidR="00AA5D8F">
        <w:rPr>
          <w:rFonts w:ascii="Consolas" w:hAnsi="Consolas"/>
          <w:color w:val="1D1C1D"/>
          <w:sz w:val="18"/>
          <w:szCs w:val="18"/>
        </w:rPr>
        <w:t>aslo</w:t>
      </w:r>
      <w:proofErr w:type="spellEnd"/>
      <w:r w:rsidR="00AA5D8F">
        <w:rPr>
          <w:rFonts w:ascii="Consolas" w:hAnsi="Consolas"/>
          <w:color w:val="1D1C1D"/>
          <w:sz w:val="18"/>
          <w:szCs w:val="18"/>
        </w:rPr>
        <w:t xml:space="preserve"> add the script to install </w:t>
      </w:r>
      <w:proofErr w:type="spellStart"/>
      <w:r w:rsidR="00AA5D8F">
        <w:rPr>
          <w:rFonts w:ascii="Consolas" w:hAnsi="Consolas"/>
          <w:color w:val="1D1C1D"/>
          <w:sz w:val="18"/>
          <w:szCs w:val="18"/>
        </w:rPr>
        <w:t>httpd</w:t>
      </w:r>
      <w:proofErr w:type="spellEnd"/>
      <w:r w:rsidR="00AA5D8F">
        <w:rPr>
          <w:rFonts w:ascii="Consolas" w:hAnsi="Consolas"/>
          <w:color w:val="1D1C1D"/>
          <w:sz w:val="18"/>
          <w:szCs w:val="18"/>
        </w:rPr>
        <w:t xml:space="preserve"> with index.html</w:t>
      </w:r>
    </w:p>
    <w:p w:rsidR="00AA5D8F" w:rsidRDefault="00AA5D8F" w:rsidP="00AA5D8F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Next go to Load Balancer and click on create load balancer </w:t>
      </w:r>
    </w:p>
    <w:p w:rsidR="00AA5D8F" w:rsidRDefault="00AA5D8F" w:rsidP="00AA5D8F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that select Application Load Balancer and also add these two instances to it and create while creating before we have to create a group </w:t>
      </w:r>
      <w:proofErr w:type="spellStart"/>
      <w:r>
        <w:rPr>
          <w:rFonts w:ascii="Consolas" w:hAnsi="Consolas"/>
          <w:color w:val="1D1C1D"/>
          <w:sz w:val="18"/>
          <w:szCs w:val="18"/>
        </w:rPr>
        <w:t>tragets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then we have add the instances to this</w:t>
      </w:r>
    </w:p>
    <w:p w:rsidR="00730312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Next open the web page with DNS name and it will show the script what we have saved in two instances when we refresh each time</w:t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63FE82A" wp14:editId="5CBA3D11">
            <wp:extent cx="5731510" cy="25895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601CA1F" wp14:editId="1DB3DCAF">
            <wp:extent cx="5731510" cy="22358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81E8A2C" wp14:editId="36A7775A">
            <wp:extent cx="5731510" cy="172720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BAD72E6" wp14:editId="681DAD28">
            <wp:extent cx="5731510" cy="26447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60ED046" wp14:editId="5158C3FA">
            <wp:extent cx="5731510" cy="6299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99F61A1" wp14:editId="02712DAA">
            <wp:extent cx="5731510" cy="6146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P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Pr="00AA5D8F" w:rsidRDefault="00730312" w:rsidP="00AA5D8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A5D8F">
        <w:rPr>
          <w:rFonts w:ascii="Consolas" w:hAnsi="Consolas"/>
          <w:color w:val="1D1C1D"/>
          <w:sz w:val="18"/>
          <w:szCs w:val="18"/>
        </w:rPr>
        <w:t>Store Application load balancer logs to s3.</w:t>
      </w: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Pr="001A714D" w:rsidRDefault="00AA5D8F" w:rsidP="00AA5D8F">
      <w:pPr>
        <w:pStyle w:val="NormalWeb"/>
        <w:rPr>
          <w:sz w:val="18"/>
          <w:szCs w:val="18"/>
        </w:rPr>
      </w:pPr>
      <w:r w:rsidRPr="001A714D">
        <w:rPr>
          <w:rStyle w:val="Strong"/>
          <w:sz w:val="18"/>
          <w:szCs w:val="18"/>
        </w:rPr>
        <w:t xml:space="preserve">Created an S3 bucket named </w:t>
      </w:r>
      <w:r w:rsidRPr="001A714D">
        <w:rPr>
          <w:rStyle w:val="HTMLCode"/>
          <w:b/>
          <w:bCs/>
          <w:sz w:val="18"/>
          <w:szCs w:val="18"/>
        </w:rPr>
        <w:t>kinger-156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i</w:t>
      </w:r>
      <w:proofErr w:type="spellEnd"/>
    </w:p>
    <w:p w:rsidR="00AA5D8F" w:rsidRPr="001A714D" w:rsidRDefault="00AA5D8F" w:rsidP="00AA5D8F">
      <w:pPr>
        <w:pStyle w:val="NormalWeb"/>
        <w:rPr>
          <w:sz w:val="18"/>
          <w:szCs w:val="18"/>
        </w:rPr>
      </w:pPr>
      <w:r w:rsidRPr="001A714D">
        <w:rPr>
          <w:sz w:val="18"/>
          <w:szCs w:val="18"/>
        </w:rPr>
        <w:lastRenderedPageBreak/>
        <w:t xml:space="preserve">  </w:t>
      </w:r>
      <w:r w:rsidRPr="001A714D">
        <w:rPr>
          <w:rStyle w:val="Strong"/>
          <w:sz w:val="18"/>
          <w:szCs w:val="18"/>
        </w:rPr>
        <w:t>Enabled Access Logs for your Application Load Balancer (ALB)</w:t>
      </w:r>
      <w:r w:rsidRPr="001A714D">
        <w:rPr>
          <w:sz w:val="18"/>
          <w:szCs w:val="18"/>
        </w:rPr>
        <w:t xml:space="preserve"> and set the log destination to the </w:t>
      </w:r>
      <w:r w:rsidRPr="001A714D">
        <w:rPr>
          <w:rStyle w:val="HTMLCode"/>
          <w:sz w:val="18"/>
          <w:szCs w:val="18"/>
        </w:rPr>
        <w:t>kinger-156</w:t>
      </w:r>
      <w:r w:rsidRPr="001A714D">
        <w:rPr>
          <w:sz w:val="18"/>
          <w:szCs w:val="18"/>
        </w:rPr>
        <w:t xml:space="preserve"> bucket.</w:t>
      </w:r>
    </w:p>
    <w:p w:rsidR="00AA5D8F" w:rsidRPr="001A714D" w:rsidRDefault="00AA5D8F" w:rsidP="00AA5D8F">
      <w:pPr>
        <w:pStyle w:val="NormalWeb"/>
        <w:rPr>
          <w:sz w:val="18"/>
          <w:szCs w:val="18"/>
        </w:rPr>
      </w:pPr>
      <w:r w:rsidRPr="001A714D">
        <w:rPr>
          <w:sz w:val="18"/>
          <w:szCs w:val="18"/>
        </w:rPr>
        <w:t xml:space="preserve">  </w:t>
      </w:r>
      <w:r w:rsidRPr="001A714D">
        <w:rPr>
          <w:rStyle w:val="Strong"/>
          <w:sz w:val="18"/>
          <w:szCs w:val="18"/>
        </w:rPr>
        <w:t>Made sure connection logs are OFF</w:t>
      </w:r>
      <w:r w:rsidRPr="001A714D">
        <w:rPr>
          <w:sz w:val="18"/>
          <w:szCs w:val="18"/>
        </w:rPr>
        <w:t xml:space="preserve"> (optional for ALB).</w:t>
      </w:r>
    </w:p>
    <w:p w:rsidR="00AA5D8F" w:rsidRDefault="00AA5D8F" w:rsidP="00AA5D8F">
      <w:pPr>
        <w:pStyle w:val="NormalWeb"/>
        <w:rPr>
          <w:sz w:val="18"/>
          <w:szCs w:val="18"/>
        </w:rPr>
      </w:pPr>
      <w:r w:rsidRPr="001A714D">
        <w:rPr>
          <w:sz w:val="18"/>
          <w:szCs w:val="18"/>
        </w:rPr>
        <w:t xml:space="preserve">  </w:t>
      </w:r>
      <w:r w:rsidRPr="001A714D">
        <w:rPr>
          <w:rStyle w:val="Strong"/>
          <w:sz w:val="18"/>
          <w:szCs w:val="18"/>
        </w:rPr>
        <w:t>You need to add a bucket policy</w:t>
      </w:r>
      <w:r w:rsidRPr="001A714D">
        <w:rPr>
          <w:sz w:val="18"/>
          <w:szCs w:val="18"/>
        </w:rPr>
        <w:t xml:space="preserve"> to </w:t>
      </w:r>
      <w:r w:rsidRPr="001A714D">
        <w:rPr>
          <w:rStyle w:val="HTMLCode"/>
          <w:sz w:val="18"/>
          <w:szCs w:val="18"/>
        </w:rPr>
        <w:t>kinger-156</w:t>
      </w:r>
      <w:r w:rsidRPr="001A714D">
        <w:rPr>
          <w:sz w:val="18"/>
          <w:szCs w:val="18"/>
        </w:rPr>
        <w:t xml:space="preserve"> to allow ALB to write logs into it.</w:t>
      </w:r>
    </w:p>
    <w:p w:rsidR="00AA5D8F" w:rsidRDefault="00AA5D8F" w:rsidP="00AA5D8F">
      <w:pPr>
        <w:pStyle w:val="NormalWeb"/>
        <w:rPr>
          <w:sz w:val="18"/>
          <w:szCs w:val="18"/>
        </w:rPr>
      </w:pPr>
      <w:r>
        <w:rPr>
          <w:noProof/>
        </w:rPr>
        <w:drawing>
          <wp:inline distT="0" distB="0" distL="0" distR="0" wp14:anchorId="625689E4" wp14:editId="2CF4E05F">
            <wp:extent cx="5731510" cy="277495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AA5D8F" w:rsidP="00AA5D8F">
      <w:pPr>
        <w:pStyle w:val="NormalWeb"/>
        <w:rPr>
          <w:sz w:val="18"/>
          <w:szCs w:val="18"/>
        </w:rPr>
      </w:pPr>
      <w:r>
        <w:rPr>
          <w:noProof/>
        </w:rPr>
        <w:drawing>
          <wp:inline distT="0" distB="0" distL="0" distR="0" wp14:anchorId="6E576CF6" wp14:editId="2AFC18BF">
            <wp:extent cx="5731510" cy="20955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Pr="001A714D" w:rsidRDefault="00AA5D8F" w:rsidP="00AA5D8F">
      <w:pPr>
        <w:pStyle w:val="NormalWeb"/>
        <w:rPr>
          <w:sz w:val="18"/>
          <w:szCs w:val="18"/>
        </w:rPr>
      </w:pPr>
      <w:r>
        <w:rPr>
          <w:noProof/>
        </w:rPr>
        <w:drawing>
          <wp:inline distT="0" distB="0" distL="0" distR="0" wp14:anchorId="225DF933" wp14:editId="0A2DE5CF">
            <wp:extent cx="5731510" cy="13741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312" w:rsidRPr="00AA5D8F" w:rsidRDefault="00730312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A5D8F">
        <w:rPr>
          <w:rFonts w:ascii="Consolas" w:hAnsi="Consolas"/>
          <w:color w:val="1D1C1D"/>
          <w:sz w:val="18"/>
          <w:szCs w:val="18"/>
        </w:rPr>
        <w:t xml:space="preserve"> </w:t>
      </w:r>
    </w:p>
    <w:p w:rsidR="00730312" w:rsidRDefault="00730312" w:rsidP="00AA5D8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A5D8F">
        <w:rPr>
          <w:rFonts w:ascii="Consolas" w:hAnsi="Consolas"/>
          <w:color w:val="1D1C1D"/>
          <w:sz w:val="18"/>
          <w:szCs w:val="18"/>
        </w:rPr>
        <w:t xml:space="preserve">Store the vpc flow logs to cloudwtach group. </w:t>
      </w:r>
    </w:p>
    <w:p w:rsidR="005C4F36" w:rsidRDefault="005C4F36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Selected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your VPC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br/>
        <w:t xml:space="preserve">→ </w:t>
      </w:r>
      <w:r w:rsidRPr="005C4F36">
        <w:rPr>
          <w:rFonts w:ascii="Courier New" w:eastAsia="Times New Roman" w:hAnsi="Courier New" w:cs="Courier New"/>
          <w:sz w:val="18"/>
          <w:szCs w:val="18"/>
          <w:lang w:eastAsia="en-IN"/>
        </w:rPr>
        <w:t>AGS-VPC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lastRenderedPageBreak/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Chose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to send logs to </w:t>
      </w:r>
      <w:proofErr w:type="spellStart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CloudWatch</w:t>
      </w:r>
      <w:proofErr w:type="spell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Logs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Picked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an existing log group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br/>
        <w:t xml:space="preserve">→ </w:t>
      </w:r>
      <w:r w:rsidRPr="005C4F36">
        <w:rPr>
          <w:rFonts w:ascii="Courier New" w:eastAsia="Times New Roman" w:hAnsi="Courier New" w:cs="Courier New"/>
          <w:sz w:val="18"/>
          <w:szCs w:val="18"/>
          <w:lang w:eastAsia="en-IN"/>
        </w:rPr>
        <w:t>aws-cloudtrail-logs-476415713693-068239ba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Used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an IAM role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br/>
        <w:t xml:space="preserve">→ </w:t>
      </w:r>
      <w:r w:rsidRPr="005C4F36">
        <w:rPr>
          <w:rFonts w:ascii="Courier New" w:eastAsia="Times New Roman" w:hAnsi="Courier New" w:cs="Courier New"/>
          <w:sz w:val="18"/>
          <w:szCs w:val="18"/>
          <w:lang w:eastAsia="en-IN"/>
        </w:rPr>
        <w:t>shiva-1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(gives permission to send logs)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Set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filter to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</w:t>
      </w:r>
      <w:r w:rsidRPr="005C4F36">
        <w:rPr>
          <w:rFonts w:ascii="Courier New" w:eastAsia="Times New Roman" w:hAnsi="Courier New" w:cs="Courier New"/>
          <w:sz w:val="18"/>
          <w:szCs w:val="18"/>
          <w:lang w:eastAsia="en-IN"/>
        </w:rPr>
        <w:t>All traffic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(logs accepted + rejected)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Kept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default settings (10 min, default format)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Created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the flow log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</w:t>
      </w:r>
      <w:r w:rsidRPr="005C4F36">
        <w:rPr>
          <w:rFonts w:ascii="Segoe UI Symbol" w:eastAsia="Times New Roman" w:hAnsi="Segoe UI Symbol" w:cs="Segoe UI Symbol"/>
          <w:sz w:val="18"/>
          <w:szCs w:val="18"/>
          <w:lang w:eastAsia="en-IN"/>
        </w:rPr>
        <w:t>✅</w:t>
      </w:r>
    </w:p>
    <w:p w:rsidR="005C4F36" w:rsidRPr="005C4F36" w:rsidRDefault="005C4F36" w:rsidP="005C4F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proofErr w:type="gramStart"/>
      <w:r w:rsidRPr="005C4F36">
        <w:rPr>
          <w:rFonts w:ascii="Times New Roman" w:eastAsia="Times New Roman" w:hAnsi="Symbol" w:cs="Times New Roman"/>
          <w:sz w:val="18"/>
          <w:szCs w:val="18"/>
          <w:lang w:eastAsia="en-IN"/>
        </w:rPr>
        <w:t>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 </w:t>
      </w:r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>Now</w:t>
      </w:r>
      <w:proofErr w:type="gramEnd"/>
      <w:r w:rsidRPr="005C4F36"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  <w:t xml:space="preserve"> logs are showing under ENI log streams</w:t>
      </w:r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 xml:space="preserve"> in </w:t>
      </w:r>
      <w:proofErr w:type="spellStart"/>
      <w:r w:rsidRPr="005C4F36">
        <w:rPr>
          <w:rFonts w:ascii="Times New Roman" w:eastAsia="Times New Roman" w:hAnsi="Times New Roman" w:cs="Times New Roman"/>
          <w:sz w:val="18"/>
          <w:szCs w:val="18"/>
          <w:lang w:eastAsia="en-IN"/>
        </w:rPr>
        <w:t>CloudWatch</w:t>
      </w:r>
      <w:proofErr w:type="spellEnd"/>
    </w:p>
    <w:p w:rsidR="005C4F36" w:rsidRPr="00AA5D8F" w:rsidRDefault="005C4F36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A5D8F" w:rsidRDefault="00AA5D8F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62A2A3C" wp14:editId="0BFEADC7">
            <wp:extent cx="5731510" cy="34131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8F" w:rsidRDefault="005C4F36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7992840" wp14:editId="30B86A15">
            <wp:extent cx="5731510" cy="21037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F36" w:rsidRDefault="005C4F36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C4F36" w:rsidRPr="00AA5D8F" w:rsidRDefault="005C4F36" w:rsidP="00AA5D8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30312" w:rsidRDefault="00730312" w:rsidP="005C4F3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C4F36">
        <w:rPr>
          <w:rFonts w:ascii="Consolas" w:hAnsi="Consolas"/>
          <w:color w:val="1D1C1D"/>
          <w:sz w:val="18"/>
          <w:szCs w:val="18"/>
        </w:rPr>
        <w:lastRenderedPageBreak/>
        <w:t xml:space="preserve">Create Monitoring Dashboards to monitor </w:t>
      </w:r>
      <w:proofErr w:type="gramStart"/>
      <w:r w:rsidRPr="005C4F36">
        <w:rPr>
          <w:rFonts w:ascii="Consolas" w:hAnsi="Consolas"/>
          <w:color w:val="1D1C1D"/>
          <w:sz w:val="18"/>
          <w:szCs w:val="18"/>
        </w:rPr>
        <w:t>cpu</w:t>
      </w:r>
      <w:proofErr w:type="gramEnd"/>
      <w:r w:rsidRPr="005C4F36">
        <w:rPr>
          <w:rFonts w:ascii="Consolas" w:hAnsi="Consolas"/>
          <w:color w:val="1D1C1D"/>
          <w:sz w:val="18"/>
          <w:szCs w:val="18"/>
        </w:rPr>
        <w:t xml:space="preserve"> utilization and to monitor apache service.</w:t>
      </w:r>
    </w:p>
    <w:p w:rsidR="007B1318" w:rsidRDefault="007B1318" w:rsidP="007B131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Install</w:t>
      </w:r>
      <w:proofErr w:type="gramEnd"/>
      <w:r w:rsidRPr="007B1318">
        <w:rPr>
          <w:rStyle w:val="Strong"/>
          <w:sz w:val="18"/>
          <w:szCs w:val="18"/>
        </w:rPr>
        <w:t xml:space="preserve"> Apache</w:t>
      </w:r>
      <w:r w:rsidRPr="007B1318">
        <w:rPr>
          <w:sz w:val="18"/>
          <w:szCs w:val="18"/>
        </w:rPr>
        <w:t xml:space="preserve"> on your EC2 instance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Start</w:t>
      </w:r>
      <w:proofErr w:type="gramEnd"/>
      <w:r w:rsidRPr="007B1318">
        <w:rPr>
          <w:rStyle w:val="Strong"/>
          <w:sz w:val="18"/>
          <w:szCs w:val="18"/>
        </w:rPr>
        <w:t xml:space="preserve"> and enable Apache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Enable</w:t>
      </w:r>
      <w:proofErr w:type="gramEnd"/>
      <w:r w:rsidRPr="007B1318">
        <w:rPr>
          <w:rStyle w:val="Strong"/>
          <w:sz w:val="18"/>
          <w:szCs w:val="18"/>
        </w:rPr>
        <w:t xml:space="preserve"> Apache server-status page</w:t>
      </w:r>
      <w:r w:rsidRPr="007B1318">
        <w:rPr>
          <w:sz w:val="18"/>
          <w:szCs w:val="18"/>
        </w:rPr>
        <w:t xml:space="preserve"> (</w:t>
      </w:r>
      <w:proofErr w:type="spellStart"/>
      <w:r w:rsidRPr="007B1318">
        <w:rPr>
          <w:sz w:val="18"/>
          <w:szCs w:val="18"/>
        </w:rPr>
        <w:t>mod_status</w:t>
      </w:r>
      <w:proofErr w:type="spellEnd"/>
      <w:r w:rsidRPr="007B1318">
        <w:rPr>
          <w:sz w:val="18"/>
          <w:szCs w:val="18"/>
        </w:rPr>
        <w:t>)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Restart</w:t>
      </w:r>
      <w:proofErr w:type="gramEnd"/>
      <w:r w:rsidRPr="007B1318">
        <w:rPr>
          <w:rStyle w:val="Strong"/>
          <w:sz w:val="18"/>
          <w:szCs w:val="18"/>
        </w:rPr>
        <w:t xml:space="preserve"> Apache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Create</w:t>
      </w:r>
      <w:proofErr w:type="gramEnd"/>
      <w:r w:rsidRPr="007B1318">
        <w:rPr>
          <w:rStyle w:val="Strong"/>
          <w:sz w:val="18"/>
          <w:szCs w:val="18"/>
        </w:rPr>
        <w:t xml:space="preserve"> a </w:t>
      </w:r>
      <w:proofErr w:type="spellStart"/>
      <w:r w:rsidRPr="007B1318">
        <w:rPr>
          <w:rStyle w:val="Strong"/>
          <w:sz w:val="18"/>
          <w:szCs w:val="18"/>
        </w:rPr>
        <w:t>CloudWatch</w:t>
      </w:r>
      <w:proofErr w:type="spellEnd"/>
      <w:r w:rsidRPr="007B1318">
        <w:rPr>
          <w:rStyle w:val="Strong"/>
          <w:sz w:val="18"/>
          <w:szCs w:val="18"/>
        </w:rPr>
        <w:t xml:space="preserve"> role (IAM Role)</w:t>
      </w:r>
      <w:r w:rsidRPr="007B1318">
        <w:rPr>
          <w:sz w:val="18"/>
          <w:szCs w:val="18"/>
        </w:rPr>
        <w:t xml:space="preserve"> and attach it to your EC2 instance</w:t>
      </w:r>
    </w:p>
    <w:p w:rsidR="007B1318" w:rsidRPr="007B1318" w:rsidRDefault="007B1318" w:rsidP="007B1318">
      <w:pPr>
        <w:pStyle w:val="NormalWeb"/>
        <w:numPr>
          <w:ilvl w:val="0"/>
          <w:numId w:val="3"/>
        </w:numPr>
        <w:rPr>
          <w:sz w:val="18"/>
          <w:szCs w:val="18"/>
        </w:rPr>
      </w:pPr>
      <w:r w:rsidRPr="007B1318">
        <w:rPr>
          <w:sz w:val="18"/>
          <w:szCs w:val="18"/>
        </w:rPr>
        <w:t xml:space="preserve">Attach </w:t>
      </w:r>
      <w:proofErr w:type="spellStart"/>
      <w:r w:rsidRPr="007B1318">
        <w:rPr>
          <w:rStyle w:val="HTMLCode"/>
          <w:sz w:val="18"/>
          <w:szCs w:val="18"/>
        </w:rPr>
        <w:t>CloudWatchAgentServerPolicy</w:t>
      </w:r>
      <w:proofErr w:type="spellEnd"/>
      <w:r w:rsidRPr="007B1318">
        <w:rPr>
          <w:sz w:val="18"/>
          <w:szCs w:val="18"/>
        </w:rPr>
        <w:t xml:space="preserve"> to the role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Write</w:t>
      </w:r>
      <w:proofErr w:type="gramEnd"/>
      <w:r w:rsidRPr="007B1318">
        <w:rPr>
          <w:rStyle w:val="Strong"/>
          <w:sz w:val="18"/>
          <w:szCs w:val="18"/>
        </w:rPr>
        <w:t xml:space="preserve"> a small script</w:t>
      </w:r>
      <w:r w:rsidRPr="007B1318">
        <w:rPr>
          <w:sz w:val="18"/>
          <w:szCs w:val="18"/>
        </w:rPr>
        <w:t xml:space="preserve"> that sends Apache data to </w:t>
      </w:r>
      <w:proofErr w:type="spellStart"/>
      <w:r w:rsidRPr="007B1318">
        <w:rPr>
          <w:sz w:val="18"/>
          <w:szCs w:val="18"/>
        </w:rPr>
        <w:t>CloudWatch</w:t>
      </w:r>
      <w:proofErr w:type="spellEnd"/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Run</w:t>
      </w:r>
      <w:proofErr w:type="gramEnd"/>
      <w:r w:rsidRPr="007B1318">
        <w:rPr>
          <w:rStyle w:val="Strong"/>
          <w:sz w:val="18"/>
          <w:szCs w:val="18"/>
        </w:rPr>
        <w:t xml:space="preserve"> the script manually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Go</w:t>
      </w:r>
      <w:proofErr w:type="gramEnd"/>
      <w:r w:rsidRPr="007B1318">
        <w:rPr>
          <w:rStyle w:val="Strong"/>
          <w:sz w:val="18"/>
          <w:szCs w:val="18"/>
        </w:rPr>
        <w:t xml:space="preserve"> to AWS → </w:t>
      </w:r>
      <w:proofErr w:type="spellStart"/>
      <w:r w:rsidRPr="007B1318">
        <w:rPr>
          <w:rStyle w:val="Strong"/>
          <w:sz w:val="18"/>
          <w:szCs w:val="18"/>
        </w:rPr>
        <w:t>CloudWatch</w:t>
      </w:r>
      <w:proofErr w:type="spellEnd"/>
      <w:r w:rsidRPr="007B1318">
        <w:rPr>
          <w:rStyle w:val="Strong"/>
          <w:sz w:val="18"/>
          <w:szCs w:val="18"/>
        </w:rPr>
        <w:t xml:space="preserve"> → Metrics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Select</w:t>
      </w:r>
      <w:proofErr w:type="gramEnd"/>
      <w:r w:rsidRPr="007B1318">
        <w:rPr>
          <w:rStyle w:val="Strong"/>
          <w:sz w:val="18"/>
          <w:szCs w:val="18"/>
        </w:rPr>
        <w:t xml:space="preserve"> “Apache” namespace</w:t>
      </w:r>
    </w:p>
    <w:p w:rsidR="007B1318" w:rsidRPr="007B1318" w:rsidRDefault="007B1318" w:rsidP="007B1318">
      <w:pPr>
        <w:pStyle w:val="NormalWeb"/>
        <w:rPr>
          <w:sz w:val="18"/>
          <w:szCs w:val="18"/>
        </w:rPr>
      </w:pPr>
      <w:proofErr w:type="gramStart"/>
      <w:r w:rsidRPr="007B1318">
        <w:rPr>
          <w:rFonts w:hAnsi="Symbol"/>
          <w:sz w:val="18"/>
          <w:szCs w:val="18"/>
        </w:rPr>
        <w:t></w:t>
      </w:r>
      <w:r w:rsidRPr="007B1318">
        <w:rPr>
          <w:sz w:val="18"/>
          <w:szCs w:val="18"/>
        </w:rPr>
        <w:t xml:space="preserve">  </w:t>
      </w:r>
      <w:r w:rsidRPr="007B1318">
        <w:rPr>
          <w:rStyle w:val="Strong"/>
          <w:sz w:val="18"/>
          <w:szCs w:val="18"/>
        </w:rPr>
        <w:t>Add</w:t>
      </w:r>
      <w:proofErr w:type="gramEnd"/>
      <w:r w:rsidRPr="007B1318">
        <w:rPr>
          <w:rStyle w:val="Strong"/>
          <w:sz w:val="18"/>
          <w:szCs w:val="18"/>
        </w:rPr>
        <w:t xml:space="preserve"> CPU Load and Total Accesses to your dashboard</w:t>
      </w:r>
    </w:p>
    <w:p w:rsidR="007B1318" w:rsidRDefault="007B1318" w:rsidP="007B131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B1318" w:rsidRPr="005C4F36" w:rsidRDefault="007B1318" w:rsidP="007B131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5C4F36" w:rsidRDefault="005C4F36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B1318" w:rsidRDefault="007B1318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70C3EC5" wp14:editId="46290D88">
            <wp:extent cx="5295900" cy="3009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18" w:rsidRDefault="007B1318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66F64B1" wp14:editId="4DFE0BFD">
            <wp:extent cx="5731510" cy="18929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18" w:rsidRDefault="007B1318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1E53048" wp14:editId="3D30A1AB">
            <wp:extent cx="5731510" cy="46926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A" w:rsidRDefault="00DE10CA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E10CA" w:rsidRPr="005C4F36" w:rsidRDefault="00DE10CA" w:rsidP="005C4F3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5410F" w:rsidRDefault="00730312" w:rsidP="007B131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B1318">
        <w:rPr>
          <w:rFonts w:ascii="Consolas" w:hAnsi="Consolas"/>
          <w:color w:val="1D1C1D"/>
          <w:sz w:val="18"/>
          <w:szCs w:val="18"/>
        </w:rPr>
        <w:t>CPU utilizationis more than 70% then it should triggere Autoscaling and launch new instance.</w:t>
      </w:r>
    </w:p>
    <w:p w:rsidR="00DE10CA" w:rsidRDefault="00DE10CA" w:rsidP="00DE10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>
        <w:rPr>
          <w:rFonts w:hAnsi="Symbol"/>
        </w:rPr>
        <w:t></w:t>
      </w:r>
      <w:r>
        <w:t xml:space="preserve">  </w:t>
      </w:r>
      <w:r w:rsidRPr="006B158F">
        <w:rPr>
          <w:rStyle w:val="Strong"/>
          <w:sz w:val="18"/>
          <w:szCs w:val="18"/>
        </w:rPr>
        <w:t>Open</w:t>
      </w:r>
      <w:proofErr w:type="gramEnd"/>
      <w:r w:rsidRPr="006B158F">
        <w:rPr>
          <w:rStyle w:val="Strong"/>
          <w:sz w:val="18"/>
          <w:szCs w:val="18"/>
        </w:rPr>
        <w:t xml:space="preserve"> AWS Console</w:t>
      </w:r>
      <w:r w:rsidRPr="006B158F">
        <w:rPr>
          <w:sz w:val="18"/>
          <w:szCs w:val="18"/>
        </w:rPr>
        <w:t xml:space="preserve"> → Go to </w:t>
      </w:r>
      <w:r w:rsidRPr="006B158F">
        <w:rPr>
          <w:rStyle w:val="Strong"/>
          <w:sz w:val="18"/>
          <w:szCs w:val="18"/>
        </w:rPr>
        <w:t>EC2</w:t>
      </w:r>
      <w:r w:rsidRPr="006B158F">
        <w:rPr>
          <w:sz w:val="18"/>
          <w:szCs w:val="18"/>
        </w:rPr>
        <w:t xml:space="preserve"> → Click </w:t>
      </w:r>
      <w:r w:rsidRPr="006B158F">
        <w:rPr>
          <w:rStyle w:val="Strong"/>
          <w:sz w:val="18"/>
          <w:szCs w:val="18"/>
        </w:rPr>
        <w:t>Auto Scaling Groups</w:t>
      </w:r>
      <w:r w:rsidRPr="006B158F">
        <w:rPr>
          <w:sz w:val="18"/>
          <w:szCs w:val="18"/>
        </w:rPr>
        <w:t>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Click</w:t>
      </w:r>
      <w:proofErr w:type="gramEnd"/>
      <w:r w:rsidRPr="006B158F">
        <w:rPr>
          <w:sz w:val="18"/>
          <w:szCs w:val="18"/>
        </w:rPr>
        <w:t xml:space="preserve"> on your </w:t>
      </w:r>
      <w:r w:rsidRPr="006B158F">
        <w:rPr>
          <w:rStyle w:val="Strong"/>
          <w:sz w:val="18"/>
          <w:szCs w:val="18"/>
        </w:rPr>
        <w:t>Auto Scaling Group name</w:t>
      </w:r>
      <w:r w:rsidRPr="006B158F">
        <w:rPr>
          <w:sz w:val="18"/>
          <w:szCs w:val="18"/>
        </w:rPr>
        <w:t>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Find</w:t>
      </w:r>
      <w:proofErr w:type="gramEnd"/>
      <w:r w:rsidRPr="006B158F">
        <w:rPr>
          <w:sz w:val="18"/>
          <w:szCs w:val="18"/>
        </w:rPr>
        <w:t xml:space="preserve"> the </w:t>
      </w:r>
      <w:r w:rsidRPr="006B158F">
        <w:rPr>
          <w:rStyle w:val="Strong"/>
          <w:sz w:val="18"/>
          <w:szCs w:val="18"/>
        </w:rPr>
        <w:t>Scaling policies</w:t>
      </w:r>
      <w:r w:rsidRPr="006B158F">
        <w:rPr>
          <w:sz w:val="18"/>
          <w:szCs w:val="18"/>
        </w:rPr>
        <w:t xml:space="preserve"> section.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Click</w:t>
      </w:r>
      <w:proofErr w:type="gramEnd"/>
      <w:r w:rsidRPr="006B158F">
        <w:rPr>
          <w:sz w:val="18"/>
          <w:szCs w:val="18"/>
        </w:rPr>
        <w:t xml:space="preserve"> </w:t>
      </w:r>
      <w:r w:rsidRPr="006B158F">
        <w:rPr>
          <w:rStyle w:val="Strong"/>
          <w:sz w:val="18"/>
          <w:szCs w:val="18"/>
        </w:rPr>
        <w:t>Create dynamic scaling policy</w:t>
      </w:r>
      <w:r w:rsidRPr="006B158F">
        <w:rPr>
          <w:sz w:val="18"/>
          <w:szCs w:val="18"/>
        </w:rPr>
        <w:t>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lastRenderedPageBreak/>
        <w:t></w:t>
      </w:r>
      <w:r w:rsidRPr="006B158F">
        <w:rPr>
          <w:sz w:val="18"/>
          <w:szCs w:val="18"/>
        </w:rPr>
        <w:t xml:space="preserve">  Select</w:t>
      </w:r>
      <w:proofErr w:type="gramEnd"/>
      <w:r w:rsidRPr="006B158F">
        <w:rPr>
          <w:sz w:val="18"/>
          <w:szCs w:val="18"/>
        </w:rPr>
        <w:t xml:space="preserve"> </w:t>
      </w:r>
      <w:r w:rsidRPr="006B158F">
        <w:rPr>
          <w:rStyle w:val="Strong"/>
          <w:sz w:val="18"/>
          <w:szCs w:val="18"/>
        </w:rPr>
        <w:t>Target tracking scaling policy</w:t>
      </w:r>
      <w:r w:rsidRPr="006B158F">
        <w:rPr>
          <w:sz w:val="18"/>
          <w:szCs w:val="18"/>
        </w:rPr>
        <w:t>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</w:t>
      </w:r>
      <w:r w:rsidR="006B158F" w:rsidRPr="006B158F">
        <w:rPr>
          <w:sz w:val="18"/>
          <w:szCs w:val="18"/>
        </w:rPr>
        <w:t>Name</w:t>
      </w:r>
      <w:proofErr w:type="gramEnd"/>
      <w:r w:rsidR="006B158F" w:rsidRPr="006B158F">
        <w:rPr>
          <w:sz w:val="18"/>
          <w:szCs w:val="18"/>
        </w:rPr>
        <w:t xml:space="preserve"> the policy 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For</w:t>
      </w:r>
      <w:proofErr w:type="gramEnd"/>
      <w:r w:rsidRPr="006B158F">
        <w:rPr>
          <w:sz w:val="18"/>
          <w:szCs w:val="18"/>
        </w:rPr>
        <w:t xml:space="preserve"> metric, pick </w:t>
      </w:r>
      <w:r w:rsidRPr="006B158F">
        <w:rPr>
          <w:rStyle w:val="Strong"/>
          <w:sz w:val="18"/>
          <w:szCs w:val="18"/>
        </w:rPr>
        <w:t>Average CPU utilization</w:t>
      </w:r>
      <w:r w:rsidRPr="006B158F">
        <w:rPr>
          <w:sz w:val="18"/>
          <w:szCs w:val="18"/>
        </w:rPr>
        <w:t>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Set</w:t>
      </w:r>
      <w:proofErr w:type="gramEnd"/>
      <w:r w:rsidRPr="006B158F">
        <w:rPr>
          <w:sz w:val="18"/>
          <w:szCs w:val="18"/>
        </w:rPr>
        <w:t xml:space="preserve"> the </w:t>
      </w:r>
      <w:r w:rsidRPr="006B158F">
        <w:rPr>
          <w:rStyle w:val="Strong"/>
          <w:sz w:val="18"/>
          <w:szCs w:val="18"/>
        </w:rPr>
        <w:t>target value to 70</w:t>
      </w:r>
      <w:r w:rsidRPr="006B158F">
        <w:rPr>
          <w:sz w:val="18"/>
          <w:szCs w:val="18"/>
        </w:rPr>
        <w:t>.</w:t>
      </w:r>
    </w:p>
    <w:p w:rsidR="00DE10CA" w:rsidRPr="006B158F" w:rsidRDefault="00DE10CA" w:rsidP="00DE10CA">
      <w:pPr>
        <w:pStyle w:val="NormalWeb"/>
        <w:rPr>
          <w:sz w:val="18"/>
          <w:szCs w:val="18"/>
        </w:rPr>
      </w:pPr>
      <w:proofErr w:type="gramStart"/>
      <w:r w:rsidRPr="006B158F">
        <w:rPr>
          <w:rFonts w:hAnsi="Symbol"/>
          <w:sz w:val="18"/>
          <w:szCs w:val="18"/>
        </w:rPr>
        <w:t></w:t>
      </w:r>
      <w:r w:rsidRPr="006B158F">
        <w:rPr>
          <w:sz w:val="18"/>
          <w:szCs w:val="18"/>
        </w:rPr>
        <w:t xml:space="preserve">  Click</w:t>
      </w:r>
      <w:proofErr w:type="gramEnd"/>
      <w:r w:rsidRPr="006B158F">
        <w:rPr>
          <w:sz w:val="18"/>
          <w:szCs w:val="18"/>
        </w:rPr>
        <w:t xml:space="preserve"> </w:t>
      </w:r>
      <w:r w:rsidRPr="006B158F">
        <w:rPr>
          <w:rStyle w:val="Strong"/>
          <w:sz w:val="18"/>
          <w:szCs w:val="18"/>
        </w:rPr>
        <w:t>Create policy</w:t>
      </w:r>
      <w:r w:rsidRPr="006B158F">
        <w:rPr>
          <w:sz w:val="18"/>
          <w:szCs w:val="18"/>
        </w:rPr>
        <w:t xml:space="preserve"> to save</w:t>
      </w:r>
    </w:p>
    <w:p w:rsidR="00DE10CA" w:rsidRPr="007B1318" w:rsidRDefault="00DE10CA" w:rsidP="00DE10C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B1318" w:rsidRDefault="007B1318" w:rsidP="007B1318">
      <w:pPr>
        <w:pStyle w:val="ListParagraph"/>
      </w:pPr>
    </w:p>
    <w:p w:rsidR="007B1318" w:rsidRDefault="007B1318" w:rsidP="007B1318">
      <w:pPr>
        <w:pStyle w:val="ListParagraph"/>
      </w:pPr>
      <w:r>
        <w:rPr>
          <w:noProof/>
          <w:lang w:eastAsia="en-IN"/>
        </w:rPr>
        <w:drawing>
          <wp:inline distT="0" distB="0" distL="0" distR="0" wp14:anchorId="47CEA798" wp14:editId="69314279">
            <wp:extent cx="5731510" cy="3197860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334" w:rsidRDefault="00CF4334" w:rsidP="007B131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11F0A2A" wp14:editId="26148FDD">
            <wp:extent cx="5731510" cy="37445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A" w:rsidRDefault="00DE10CA" w:rsidP="007B1318">
      <w:pPr>
        <w:pStyle w:val="ListParagraph"/>
      </w:pPr>
      <w:r>
        <w:rPr>
          <w:noProof/>
          <w:lang w:eastAsia="en-IN"/>
        </w:rPr>
        <w:drawing>
          <wp:inline distT="0" distB="0" distL="0" distR="0" wp14:anchorId="679D520B" wp14:editId="43132427">
            <wp:extent cx="5731510" cy="17932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A" w:rsidRDefault="00DE10CA" w:rsidP="007B1318">
      <w:pPr>
        <w:pStyle w:val="ListParagraph"/>
      </w:pPr>
      <w:r>
        <w:rPr>
          <w:noProof/>
          <w:lang w:eastAsia="en-IN"/>
        </w:rPr>
        <w:drawing>
          <wp:inline distT="0" distB="0" distL="0" distR="0" wp14:anchorId="292AAAE5" wp14:editId="26D31E58">
            <wp:extent cx="5731510" cy="87820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F67868"/>
    <w:multiLevelType w:val="multilevel"/>
    <w:tmpl w:val="03C4E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A75DB6"/>
    <w:multiLevelType w:val="hybridMultilevel"/>
    <w:tmpl w:val="0652B9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85D5B"/>
    <w:multiLevelType w:val="hybridMultilevel"/>
    <w:tmpl w:val="E006DCB4"/>
    <w:lvl w:ilvl="0" w:tplc="0D7A5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12"/>
    <w:rsid w:val="000616B0"/>
    <w:rsid w:val="000A1586"/>
    <w:rsid w:val="005C4F36"/>
    <w:rsid w:val="005D052E"/>
    <w:rsid w:val="006B158F"/>
    <w:rsid w:val="00707B86"/>
    <w:rsid w:val="00730312"/>
    <w:rsid w:val="007B1318"/>
    <w:rsid w:val="00917833"/>
    <w:rsid w:val="00931029"/>
    <w:rsid w:val="0095410F"/>
    <w:rsid w:val="00AA5D8F"/>
    <w:rsid w:val="00B21F53"/>
    <w:rsid w:val="00CF4334"/>
    <w:rsid w:val="00DE10CA"/>
    <w:rsid w:val="00DE11C7"/>
    <w:rsid w:val="00E3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6596"/>
  <w15:chartTrackingRefBased/>
  <w15:docId w15:val="{B9AB8AAC-A887-4C8E-9F6C-B7321545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52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A5D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A5D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5D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16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2025-05-25T02:09:00Z</dcterms:created>
  <dcterms:modified xsi:type="dcterms:W3CDTF">2025-05-25T06:39:00Z</dcterms:modified>
</cp:coreProperties>
</file>