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40D72" w14:textId="671A1DA5" w:rsidR="002B34CF" w:rsidRDefault="00DE4750">
      <w:r>
        <w:rPr>
          <w:noProof/>
        </w:rPr>
        <w:drawing>
          <wp:inline distT="0" distB="0" distL="0" distR="0" wp14:anchorId="6233817C" wp14:editId="29381213">
            <wp:extent cx="9409478" cy="4180539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90D2E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2046" cy="419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2C5D" w14:textId="6BE2DB6D" w:rsidR="00DE4750" w:rsidRDefault="00DE4750"/>
    <w:p w14:paraId="7908D74F" w14:textId="6338F57F" w:rsidR="00DE4750" w:rsidRDefault="00DE4750"/>
    <w:p w14:paraId="1B2EF676" w14:textId="5660694A" w:rsidR="00DE4750" w:rsidRDefault="00DE4750">
      <w:r>
        <w:rPr>
          <w:noProof/>
        </w:rPr>
        <w:lastRenderedPageBreak/>
        <w:drawing>
          <wp:inline distT="0" distB="0" distL="0" distR="0" wp14:anchorId="24FA6F47" wp14:editId="1413CB06">
            <wp:extent cx="9144000" cy="4040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90E19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19FE" w14:textId="48876DC4" w:rsidR="00DE4750" w:rsidRDefault="00DE4750"/>
    <w:p w14:paraId="0E8AD2F2" w14:textId="56678D33" w:rsidR="00DE4750" w:rsidRDefault="00DE4750">
      <w:r>
        <w:rPr>
          <w:noProof/>
        </w:rPr>
        <w:lastRenderedPageBreak/>
        <w:drawing>
          <wp:inline distT="0" distB="0" distL="0" distR="0" wp14:anchorId="5DA0B052" wp14:editId="0E06CD74">
            <wp:extent cx="9144000" cy="3970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90671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4750" w:rsidSect="00DE475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50"/>
    <w:rsid w:val="00045493"/>
    <w:rsid w:val="002B34CF"/>
    <w:rsid w:val="00DE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0951"/>
  <w15:chartTrackingRefBased/>
  <w15:docId w15:val="{9F38F4C9-118A-4D27-9B6B-AA604374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7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Sasikanth Vutukuru</dc:creator>
  <cp:keywords/>
  <dc:description/>
  <cp:lastModifiedBy>Sasikanth Vutukuru</cp:lastModifiedBy>
  <cp:revision>1</cp:revision>
  <dcterms:created xsi:type="dcterms:W3CDTF">2019-04-27T02:21:00Z</dcterms:created>
  <dcterms:modified xsi:type="dcterms:W3CDTF">2019-04-27T02:31:00Z</dcterms:modified>
</cp:coreProperties>
</file>