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2BDD" w14:textId="4026021D" w:rsidR="00922718" w:rsidRPr="0046399F" w:rsidRDefault="00922718">
      <w:pPr>
        <w:rPr>
          <w:rFonts w:eastAsiaTheme="minorEastAsia"/>
          <w:szCs w:val="16"/>
        </w:rPr>
      </w:pPr>
      <m:oMathPara>
        <m:oMath>
          <m:r>
            <w:rPr>
              <w:rFonts w:ascii="Cambria Math" w:eastAsiaTheme="minorEastAsia" w:hAnsi="Cambria Math"/>
              <w:szCs w:val="16"/>
            </w:rPr>
            <m:t xml:space="preserve">On a le Tableau DH suivant: 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  <w:szCs w:val="16"/>
                  </w:rPr>
                  <m:t>ai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α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di+1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θ</m:t>
                </m:r>
                <m:r>
                  <w:rPr>
                    <w:rFonts w:ascii="Cambria Math" w:eastAsia="Cambria Math" w:hAnsi="Cambria Math" w:cs="Cambria Math"/>
                    <w:szCs w:val="16"/>
                    <w:lang w:val="en-US"/>
                  </w:rPr>
                  <m:t>i+1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h1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  <w:lang w:val="el-GR"/>
                  </w:rPr>
                  <m:t>θ1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L1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Cs w:val="16"/>
                    <w:lang w:val="el-GR"/>
                  </w:rPr>
                  <m:t>π/2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  <w:lang w:val="en-US"/>
                  </w:rPr>
                  <m:t>h2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θ</m:t>
                </m:r>
                <m:r>
                  <w:rPr>
                    <w:rFonts w:ascii="Cambria Math" w:eastAsia="Cambria Math" w:hAnsi="Cambria Math" w:cs="Cambria Math"/>
                    <w:szCs w:val="16"/>
                    <w:lang w:val="el-GR"/>
                  </w:rPr>
                  <m:t>2-π/2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</w:rPr>
                  <m:t>L2</m:t>
                </m:r>
                <m:ctrlPr>
                  <w:rPr>
                    <w:rFonts w:ascii="Cambria Math" w:eastAsia="Cambria Math" w:hAnsi="Cambria Math" w:cs="Cambria Math"/>
                    <w:i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6"/>
                    <w:lang w:val="el-GR"/>
                  </w:rPr>
                  <m:t>θ3</m:t>
                </m:r>
              </m:e>
            </m:mr>
          </m:m>
        </m:oMath>
      </m:oMathPara>
    </w:p>
    <w:p w14:paraId="4076D155" w14:textId="77777777" w:rsidR="00922718" w:rsidRPr="0046399F" w:rsidRDefault="00922718">
      <w:pPr>
        <w:rPr>
          <w:rFonts w:eastAsiaTheme="minorEastAsia"/>
          <w:szCs w:val="16"/>
        </w:rPr>
      </w:pPr>
    </w:p>
    <w:p w14:paraId="7387DA77" w14:textId="46A3A67A" w:rsidR="000F4FB3" w:rsidRPr="00310A8F" w:rsidRDefault="00000000">
      <w:pPr>
        <w:rPr>
          <w:rFonts w:eastAsiaTheme="minorEastAsia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Cs w:val="16"/>
                </w:rPr>
                <m:t>0→1</m:t>
              </m:r>
            </m:sub>
          </m:sSub>
          <m:r>
            <w:rPr>
              <w:rFonts w:ascii="Cambria Math" w:hAnsi="Cambria Math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Cs w:val="16"/>
                      </w:rPr>
                      <m:t>(θ1)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sin⁡</m:t>
                    </m:r>
                    <m:r>
                      <w:rPr>
                        <w:rFonts w:ascii="Cambria Math" w:hAnsi="Cambria Math"/>
                        <w:szCs w:val="16"/>
                      </w:rPr>
                      <m:t>(θ1)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sin⁡</m:t>
                    </m:r>
                    <m:r>
                      <w:rPr>
                        <w:rFonts w:ascii="Cambria Math" w:hAnsi="Cambria Math"/>
                        <w:szCs w:val="16"/>
                      </w:rPr>
                      <m:t>(θ1)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16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(θ1)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h1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16"/>
            </w:rPr>
            <m:t>=A</m:t>
          </m:r>
        </m:oMath>
      </m:oMathPara>
    </w:p>
    <w:p w14:paraId="44037869" w14:textId="77777777" w:rsidR="00310A8F" w:rsidRDefault="00310A8F">
      <w:pPr>
        <w:rPr>
          <w:rFonts w:eastAsiaTheme="minorEastAsia"/>
          <w:szCs w:val="16"/>
        </w:rPr>
      </w:pPr>
    </w:p>
    <w:p w14:paraId="041B68AF" w14:textId="5A888FDA" w:rsidR="00310A8F" w:rsidRPr="00310A8F" w:rsidRDefault="00310A8F">
      <w:pPr>
        <w:rPr>
          <w:rFonts w:eastAsiaTheme="minorEastAsia"/>
          <w:szCs w:val="16"/>
          <w:lang w:val="fr-FR"/>
        </w:rPr>
      </w:pPr>
      <w:r>
        <w:rPr>
          <w:rFonts w:eastAsiaTheme="minorEastAsia"/>
          <w:szCs w:val="16"/>
        </w:rPr>
        <w:t>Pour un robot du type SCARA, sur la matrice de transformation homogene suivante, il faut avoir au lieu de</w:t>
      </w:r>
      <w:r w:rsidRPr="00310A8F">
        <w:rPr>
          <w:rFonts w:eastAsiaTheme="minorEastAsia"/>
          <w:szCs w:val="16"/>
          <w:lang w:val="fr-FR"/>
        </w:rPr>
        <w:t>’a</w:t>
      </w:r>
      <w:r>
        <w:rPr>
          <w:rFonts w:eastAsiaTheme="minorEastAsia"/>
          <w:szCs w:val="16"/>
          <w:lang w:val="fr-FR"/>
        </w:rPr>
        <w:t>voir</w:t>
      </w:r>
      <w:r>
        <w:rPr>
          <w:rFonts w:eastAsiaTheme="minorEastAsia"/>
          <w:szCs w:val="16"/>
        </w:rPr>
        <w:t xml:space="preserve">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2 </w:t>
      </w:r>
      <w:r>
        <w:rPr>
          <w:rFonts w:eastAsiaTheme="minorEastAsia"/>
          <w:szCs w:val="16"/>
          <w:lang w:val="fr-FR"/>
        </w:rPr>
        <w:t>–</w:t>
      </w:r>
      <w:r w:rsidRPr="00310A8F">
        <w:rPr>
          <w:rFonts w:eastAsiaTheme="minorEastAsia"/>
          <w:szCs w:val="16"/>
          <w:lang w:val="fr-FR"/>
        </w:rPr>
        <w:t xml:space="preserve">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1 </w:t>
      </w:r>
      <w:r>
        <w:rPr>
          <w:rFonts w:eastAsiaTheme="minorEastAsia"/>
          <w:szCs w:val="16"/>
          <w:lang w:val="fr-FR"/>
        </w:rPr>
        <w:t>–</w:t>
      </w:r>
      <w:r w:rsidRPr="00310A8F">
        <w:rPr>
          <w:rFonts w:eastAsiaTheme="minorEastAsia"/>
          <w:szCs w:val="16"/>
          <w:lang w:val="fr-FR"/>
        </w:rPr>
        <w:t xml:space="preserve"> </w:t>
      </w:r>
      <w:r>
        <w:rPr>
          <w:rFonts w:eastAsiaTheme="minorEastAsia"/>
          <w:szCs w:val="16"/>
          <w:lang w:val="el-GR"/>
        </w:rPr>
        <w:t>π</w:t>
      </w:r>
      <w:r w:rsidRPr="00310A8F">
        <w:rPr>
          <w:rFonts w:eastAsiaTheme="minorEastAsia"/>
          <w:szCs w:val="16"/>
          <w:lang w:val="fr-FR"/>
        </w:rPr>
        <w:t>/2</w:t>
      </w:r>
      <w:r>
        <w:rPr>
          <w:rFonts w:eastAsiaTheme="minorEastAsia"/>
          <w:szCs w:val="16"/>
          <w:lang w:val="fr-FR"/>
        </w:rPr>
        <w:t xml:space="preserve">,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2. Ici on a remplacé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2 par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2 – </w:t>
      </w:r>
      <w:r>
        <w:rPr>
          <w:rFonts w:eastAsiaTheme="minorEastAsia"/>
          <w:szCs w:val="16"/>
          <w:lang w:val="el-GR"/>
        </w:rPr>
        <w:t>θ</w:t>
      </w:r>
      <w:r w:rsidRPr="00310A8F">
        <w:rPr>
          <w:rFonts w:eastAsiaTheme="minorEastAsia"/>
          <w:szCs w:val="16"/>
          <w:lang w:val="fr-FR"/>
        </w:rPr>
        <w:t xml:space="preserve">1 – </w:t>
      </w:r>
      <w:r>
        <w:rPr>
          <w:rFonts w:eastAsiaTheme="minorEastAsia"/>
          <w:szCs w:val="16"/>
          <w:lang w:val="el-GR"/>
        </w:rPr>
        <w:t>π</w:t>
      </w:r>
      <w:r w:rsidRPr="00310A8F">
        <w:rPr>
          <w:rFonts w:eastAsiaTheme="minorEastAsia"/>
          <w:szCs w:val="16"/>
          <w:lang w:val="fr-FR"/>
        </w:rPr>
        <w:t xml:space="preserve">/2 car </w:t>
      </w:r>
      <w:r>
        <w:rPr>
          <w:rFonts w:eastAsiaTheme="minorEastAsia"/>
          <w:szCs w:val="16"/>
          <w:lang w:val="fr-FR"/>
        </w:rPr>
        <w:t xml:space="preserve">pour le même tableau DH on a fait une preuve (disponible sur Wiki) permettant de sans changer de tableau DH, de trouver l’équation pour notre robot parallélépipède. </w:t>
      </w:r>
    </w:p>
    <w:p w14:paraId="7189AF95" w14:textId="77777777" w:rsidR="004E3D60" w:rsidRPr="0046399F" w:rsidRDefault="004E3D60">
      <w:pPr>
        <w:rPr>
          <w:rFonts w:eastAsiaTheme="minorEastAsia"/>
          <w:szCs w:val="16"/>
        </w:rPr>
      </w:pPr>
    </w:p>
    <w:p w14:paraId="2C390B48" w14:textId="102DBF4D" w:rsidR="004E3D60" w:rsidRPr="0046399F" w:rsidRDefault="00000000" w:rsidP="004E3D60">
      <w:pPr>
        <w:rPr>
          <w:rFonts w:eastAsiaTheme="minorEastAsia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Cs w:val="16"/>
                </w:rPr>
                <m:t>1→2</m:t>
              </m:r>
            </m:sub>
          </m:sSub>
          <m:r>
            <w:rPr>
              <w:rFonts w:ascii="Cambria Math" w:hAnsi="Cambria Math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-π/2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-π/2</m:t>
                    </m:r>
                    <m:r>
                      <w:rPr>
                        <w:rFonts w:ascii="Cambria Math" w:hAnsi="Cambria Math"/>
                        <w:szCs w:val="16"/>
                        <w:lang w:val="el-GR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  <w:lang w:val="en-US"/>
                      </w:rPr>
                      <m:t>L1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h2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16"/>
                      </w:rPr>
                      <m:t>-sin⁡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θ2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-π/2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16"/>
                        <w:lang w:val="fr-FR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fr-FR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θ2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-π/2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16"/>
            </w:rPr>
            <m:t xml:space="preserve">  </m:t>
          </m:r>
        </m:oMath>
      </m:oMathPara>
    </w:p>
    <w:p w14:paraId="122A3980" w14:textId="77777777" w:rsidR="00D30380" w:rsidRPr="0046399F" w:rsidRDefault="00D30380" w:rsidP="004E3D60">
      <w:pPr>
        <w:rPr>
          <w:rFonts w:eastAsiaTheme="minorEastAsia"/>
          <w:szCs w:val="16"/>
        </w:rPr>
      </w:pPr>
    </w:p>
    <w:p w14:paraId="1525A79C" w14:textId="5721D446" w:rsidR="00D30380" w:rsidRPr="007123FC" w:rsidRDefault="00000000" w:rsidP="004E3D60">
      <w:pPr>
        <w:rPr>
          <w:rFonts w:eastAsiaTheme="minorEastAsia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2→effector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θ3)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θ3)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16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θ3)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16"/>
                        <w:lang w:val="en-US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16"/>
                        <w:lang w:val="el-GR"/>
                      </w:rPr>
                      <m:t>θ3)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27D6124B" w14:textId="77777777" w:rsidR="00310A8F" w:rsidRDefault="00310A8F" w:rsidP="004E3D60">
      <w:pPr>
        <w:rPr>
          <w:rFonts w:eastAsiaTheme="minorEastAsia"/>
          <w:szCs w:val="16"/>
        </w:rPr>
      </w:pPr>
    </w:p>
    <w:p w14:paraId="3FC7F435" w14:textId="0D704A10" w:rsidR="00310A8F" w:rsidRPr="0046399F" w:rsidRDefault="00310A8F" w:rsidP="004E3D60">
      <w:pPr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Ainsi pour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Cs w:val="16"/>
              </w:rPr>
              <m:t>0→2</m:t>
            </m:r>
          </m:sub>
        </m:sSub>
      </m:oMath>
      <w:r>
        <w:rPr>
          <w:rFonts w:eastAsiaTheme="minorEastAsia"/>
          <w:szCs w:val="16"/>
        </w:rPr>
        <w:t xml:space="preserve"> on a:</w:t>
      </w:r>
    </w:p>
    <w:p w14:paraId="2B04ECEA" w14:textId="539A9A42" w:rsidR="00D30380" w:rsidRPr="0046399F" w:rsidRDefault="00D30380" w:rsidP="004E3D60">
      <w:pPr>
        <w:rPr>
          <w:rFonts w:eastAsiaTheme="minorEastAsia"/>
          <w:szCs w:val="16"/>
        </w:rPr>
      </w:pPr>
    </w:p>
    <w:p w14:paraId="15CCC44B" w14:textId="77777777" w:rsidR="004E3D60" w:rsidRPr="0046399F" w:rsidRDefault="004E3D60" w:rsidP="004E3D60">
      <w:pPr>
        <w:rPr>
          <w:rFonts w:eastAsiaTheme="minorEastAsia"/>
          <w:szCs w:val="16"/>
        </w:rPr>
      </w:pPr>
    </w:p>
    <w:p w14:paraId="23729D61" w14:textId="715A85B8" w:rsidR="004E3D60" w:rsidRPr="0046399F" w:rsidRDefault="00000000" w:rsidP="004E3D60">
      <w:pPr>
        <w:rPr>
          <w:rFonts w:eastAsiaTheme="minorEastAsia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Cs w:val="16"/>
                </w:rPr>
                <m:t>0→2</m:t>
              </m:r>
            </m:sub>
          </m:sSub>
          <m:r>
            <w:rPr>
              <w:rFonts w:ascii="Cambria Math" w:hAnsi="Cambria Math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L1cos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h2sin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h2cos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L1sin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θ1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16"/>
                      </w:rPr>
                      <m:t>cos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Cs w:val="16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θ2</m:t>
                    </m:r>
                    <m:r>
                      <w:rPr>
                        <w:rFonts w:ascii="Cambria Math" w:hAnsi="Cambria Math"/>
                        <w:szCs w:val="16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6"/>
                      </w:rPr>
                      <m:t>h1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16"/>
            </w:rPr>
            <m:t xml:space="preserve">  </m:t>
          </m:r>
        </m:oMath>
      </m:oMathPara>
    </w:p>
    <w:p w14:paraId="01AFFC70" w14:textId="760DFA32" w:rsidR="004E3D60" w:rsidRPr="0046399F" w:rsidRDefault="004E3D60" w:rsidP="004E3D60">
      <w:pPr>
        <w:rPr>
          <w:rFonts w:eastAsiaTheme="minorEastAsia"/>
          <w:szCs w:val="16"/>
        </w:rPr>
      </w:pPr>
    </w:p>
    <w:p w14:paraId="12ACC266" w14:textId="0E6BB13B" w:rsidR="0076587E" w:rsidRDefault="0076587E" w:rsidP="0076587E">
      <w:pPr>
        <w:rPr>
          <w:sz w:val="13"/>
          <w:szCs w:val="13"/>
          <w:lang w:val="el-GR"/>
        </w:rPr>
      </w:pPr>
    </w:p>
    <w:p w14:paraId="0A85971E" w14:textId="478007B6" w:rsidR="00310A8F" w:rsidRPr="007D35C3" w:rsidRDefault="007D35C3" w:rsidP="00310A8F">
      <w:pPr>
        <w:rPr>
          <w:i/>
          <w:szCs w:val="16"/>
          <w:lang w:val="fr-FR"/>
        </w:rPr>
      </w:pPr>
      <w:r>
        <w:rPr>
          <w:noProof/>
          <w:szCs w:val="1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4A4F7" wp14:editId="39168458">
                <wp:simplePos x="0" y="0"/>
                <wp:positionH relativeFrom="column">
                  <wp:posOffset>4245456</wp:posOffset>
                </wp:positionH>
                <wp:positionV relativeFrom="paragraph">
                  <wp:posOffset>1167783</wp:posOffset>
                </wp:positionV>
                <wp:extent cx="1358781" cy="247828"/>
                <wp:effectExtent l="0" t="0" r="13335" b="19050"/>
                <wp:wrapNone/>
                <wp:docPr id="74825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781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D3B54" w14:textId="778EDB7C" w:rsidR="007D35C3" w:rsidRPr="007D35C3" w:rsidRDefault="007D35C3" w:rsidP="007D3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ar </w:t>
                            </w: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lang w:val="en-US"/>
                              </w:rPr>
                              <w:t xml:space="preserve">(-x) = </w:t>
                            </w: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4A4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4.3pt;margin-top:91.95pt;width:107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" fillcolor="white [3201]" strokeweight=".5pt">
                <v:textbox>
                  <w:txbxContent>
                    <w:p w14:paraId="2FCD3B54" w14:textId="778EDB7C" w:rsidR="007D35C3" w:rsidRPr="007D35C3" w:rsidRDefault="007D35C3" w:rsidP="007D3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ar </w:t>
                      </w:r>
                      <w:r>
                        <w:rPr>
                          <w:lang w:val="en-US"/>
                        </w:rPr>
                        <w:t>cos</w:t>
                      </w:r>
                      <w:r>
                        <w:rPr>
                          <w:lang w:val="en-US"/>
                        </w:rPr>
                        <w:t xml:space="preserve">(-x) = </w:t>
                      </w:r>
                      <w:r>
                        <w:rPr>
                          <w:lang w:val="en-US"/>
                        </w:rPr>
                        <w:t>cos</w:t>
                      </w:r>
                      <w:r>
                        <w:rPr>
                          <w:lang w:val="en-US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CA212" wp14:editId="04022AC3">
                <wp:simplePos x="0" y="0"/>
                <wp:positionH relativeFrom="column">
                  <wp:posOffset>4247260</wp:posOffset>
                </wp:positionH>
                <wp:positionV relativeFrom="paragraph">
                  <wp:posOffset>716517</wp:posOffset>
                </wp:positionV>
                <wp:extent cx="1358781" cy="247828"/>
                <wp:effectExtent l="0" t="0" r="13335" b="19050"/>
                <wp:wrapNone/>
                <wp:docPr id="1129524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781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C795" w14:textId="4FB336C6" w:rsidR="007D35C3" w:rsidRPr="007D35C3" w:rsidRDefault="007D35C3" w:rsidP="007D3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sin(-x) = -sin(x)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CA212" id="_x0000_s1027" type="#_x0000_t202" style="position:absolute;margin-left:334.45pt;margin-top:56.4pt;width:107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" fillcolor="white [3201]" strokeweight=".5pt">
                <v:textbox>
                  <w:txbxContent>
                    <w:p w14:paraId="7C27C795" w14:textId="4FB336C6" w:rsidR="007D35C3" w:rsidRPr="007D35C3" w:rsidRDefault="007D35C3" w:rsidP="007D3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sin(-x) = -sin(x)</w:t>
                      </w:r>
                    </w:p>
                  </w:txbxContent>
                </v:textbox>
              </v:shape>
            </w:pict>
          </mc:Fallback>
        </mc:AlternateContent>
      </w:r>
      <w:r w:rsidR="00D32AA8" w:rsidRPr="00D32AA8">
        <w:rPr>
          <w:szCs w:val="16"/>
          <w:lang w:val="fr-FR"/>
        </w:rPr>
        <w:t>pa</w:t>
      </w:r>
      <w:r w:rsidR="00D32AA8">
        <w:rPr>
          <w:szCs w:val="16"/>
          <w:lang w:val="fr-FR"/>
        </w:rPr>
        <w:t>rce que</w:t>
      </w:r>
      <w:r w:rsidR="00310A8F" w:rsidRPr="00D32AA8">
        <w:rPr>
          <w:szCs w:val="16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6"/>
                    <w:lang w:val="el-GR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Cs w:val="16"/>
                          <w:lang w:val="fr-F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Cs w:val="16"/>
                          <w:lang w:val="fr-F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Cs w:val="16"/>
                          <w:lang w:val="fr-F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.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16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16"/>
                                  <w:lang w:val="el-GR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lang w:val="fr-FR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6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Cs w:val="1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fr-FR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szCs w:val="16"/>
                              <w:lang w:val="fr-FR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16"/>
                                  <w:lang w:val="el-GR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lang w:val="fr-FR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6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h2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1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fr-FR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1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16"/>
                                  <w:lang w:val="el-GR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16"/>
                                  <w:lang w:val="fr-FR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16"/>
                                  <w:lang w:val="fr-FR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16"/>
                              <w:lang w:val="fr-FR"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Cs w:val="1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16"/>
                          <w:lang w:val="fr-FR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1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16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el-GR"/>
                            </w:rPr>
                            <m:t>θ</m:t>
                          </m:r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fr-FR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1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Cs w:val="16"/>
                                  <w:lang w:val="el-GR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16"/>
                                  <w:lang w:val="fr-FR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Cs w:val="16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6"/>
                    <w:lang w:val="el-G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.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cos⁡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2-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sin⁡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h2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  <w:szCs w:val="16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2-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6"/>
                    <w:lang w:val="el-G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.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cos⁡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sin⁡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(-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2+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h2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  <w:szCs w:val="16"/>
                    </w:rPr>
                    <m:t>(-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2+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π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/2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</m:t>
        </m:r>
        <m:r>
          <w:rPr>
            <w:rFonts w:ascii="Cambria Math" w:hAnsi="Cambria Math"/>
            <w:szCs w:val="16"/>
            <w:lang w:val="fr-FR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6"/>
                    <w:lang w:val="el-G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⁡(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. </m:t>
        </m:r>
        <m:d>
          <m:dPr>
            <m:ctrlPr>
              <w:rPr>
                <w:rFonts w:ascii="Cambria Math" w:hAnsi="Cambria Math"/>
                <w:i/>
                <w:szCs w:val="16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fr-FR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hAnsi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hAnsi="Cambria Math"/>
                      <w:szCs w:val="16"/>
                      <w:lang w:val="fr-FR"/>
                    </w:rPr>
                    <m:t>2)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h2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</w:rPr>
                    <m:t>cos</m:t>
                  </m:r>
                  <m:r>
                    <w:rPr>
                      <w:rFonts w:ascii="Cambria Math" w:eastAsia="Cambria Math" w:hAnsi="Cambria Math" w:cs="Cambria Math"/>
                      <w:szCs w:val="16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sin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el-GR"/>
                    </w:rPr>
                    <m:t>θ</m:t>
                  </m:r>
                  <m:r>
                    <w:rPr>
                      <w:rFonts w:ascii="Cambria Math" w:eastAsia="Cambria Math" w:hAnsi="Cambria Math" w:cs="Cambria Math"/>
                      <w:szCs w:val="16"/>
                      <w:lang w:val="fr-FR"/>
                    </w:rPr>
                    <m:t>2)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16"/>
                <w:lang w:val="fr-F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L1cos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h2sin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h2cos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L1sin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θ1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cos[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sin</m:t>
                  </m:r>
                  <m:r>
                    <w:rPr>
                      <w:rFonts w:ascii="Cambria Math" w:hAnsi="Cambria Math"/>
                      <w:szCs w:val="16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θ2</m:t>
                  </m:r>
                  <m:r>
                    <w:rPr>
                      <w:rFonts w:ascii="Cambria Math" w:hAnsi="Cambria Math"/>
                      <w:szCs w:val="16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16"/>
            <w:lang w:val="fr-FR"/>
          </w:rPr>
          <m:t xml:space="preserve"> </m:t>
        </m:r>
        <m:r>
          <w:rPr>
            <w:rFonts w:ascii="Cambria Math" w:hAnsi="Cambria Math"/>
            <w:szCs w:val="16"/>
            <w:lang w:val="fr-FR"/>
          </w:rPr>
          <m:t xml:space="preserve"> </m:t>
        </m:r>
      </m:oMath>
    </w:p>
    <w:p w14:paraId="11F068A2" w14:textId="77777777" w:rsidR="00310A8F" w:rsidRPr="00D32AA8" w:rsidRDefault="00310A8F" w:rsidP="00310A8F">
      <w:pPr>
        <w:rPr>
          <w:szCs w:val="16"/>
          <w:lang w:val="fr-FR"/>
        </w:rPr>
      </w:pPr>
    </w:p>
    <w:p w14:paraId="2E531111" w14:textId="77777777" w:rsidR="0076587E" w:rsidRPr="00D32AA8" w:rsidRDefault="0076587E" w:rsidP="005C165D">
      <w:pPr>
        <w:rPr>
          <w:sz w:val="13"/>
          <w:szCs w:val="13"/>
          <w:lang w:val="fr-FR"/>
        </w:rPr>
      </w:pPr>
    </w:p>
    <w:p w14:paraId="2FD443D9" w14:textId="22FB341C" w:rsidR="00D32AA8" w:rsidRDefault="00310A8F" w:rsidP="005C165D">
      <w:pPr>
        <w:rPr>
          <w:rFonts w:eastAsiaTheme="minorEastAsia"/>
          <w:szCs w:val="16"/>
          <w:lang w:val="fr-FR"/>
        </w:rPr>
      </w:pPr>
      <m:oMathPara>
        <m:oMath>
          <m:r>
            <w:rPr>
              <w:rFonts w:ascii="Cambria Math" w:hAnsi="Cambria Math"/>
              <w:szCs w:val="16"/>
              <w:lang w:val="fr-FR"/>
            </w:rPr>
            <m:t xml:space="preserve"> </m:t>
          </m:r>
        </m:oMath>
      </m:oMathPara>
    </w:p>
    <w:p w14:paraId="030A51D3" w14:textId="77777777" w:rsidR="00EA3155" w:rsidRDefault="00D32AA8" w:rsidP="00310A8F">
      <w:pPr>
        <w:rPr>
          <w:rFonts w:eastAsiaTheme="minorEastAsia"/>
          <w:szCs w:val="16"/>
        </w:rPr>
      </w:pPr>
      <w:r>
        <w:rPr>
          <w:rFonts w:eastAsiaTheme="minorEastAsia"/>
          <w:szCs w:val="16"/>
          <w:lang w:val="fr-FR"/>
        </w:rPr>
        <w:t xml:space="preserve">Maintenant on multiplie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Cs w:val="16"/>
              </w:rPr>
              <m:t>0→2</m:t>
            </m:r>
          </m:sub>
        </m:sSub>
        <m:r>
          <w:rPr>
            <w:rFonts w:ascii="Cambria Math" w:hAnsi="Cambria Math"/>
            <w:szCs w:val="16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 xml:space="preserve">2→effector </m:t>
            </m:r>
          </m:sub>
        </m:sSub>
        <m:r>
          <w:rPr>
            <w:rFonts w:ascii="Cambria Math" w:eastAsiaTheme="minorEastAsia" w:hAnsi="Cambria Math"/>
            <w:szCs w:val="16"/>
          </w:rPr>
          <m:t xml:space="preserve"> </m:t>
        </m:r>
      </m:oMath>
      <w:r>
        <w:rPr>
          <w:rFonts w:eastAsiaTheme="minorEastAsia"/>
          <w:szCs w:val="16"/>
        </w:rPr>
        <w:t xml:space="preserve">pour obtenir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0→effector</m:t>
            </m:r>
          </m:sub>
        </m:sSub>
      </m:oMath>
      <w:r>
        <w:rPr>
          <w:rFonts w:eastAsiaTheme="minorEastAsia"/>
          <w:szCs w:val="16"/>
        </w:rPr>
        <w:t xml:space="preserve"> . </w:t>
      </w:r>
      <w:r w:rsidR="00EA3155">
        <w:rPr>
          <w:rFonts w:eastAsiaTheme="minorEastAsia"/>
          <w:szCs w:val="16"/>
        </w:rPr>
        <w:t>Alors:</w:t>
      </w:r>
    </w:p>
    <w:p w14:paraId="7F019DDD" w14:textId="77777777" w:rsidR="00EA3155" w:rsidRDefault="00EA3155" w:rsidP="00310A8F">
      <w:pPr>
        <w:rPr>
          <w:rFonts w:eastAsiaTheme="minorEastAsia"/>
          <w:szCs w:val="16"/>
        </w:rPr>
      </w:pPr>
    </w:p>
    <w:p w14:paraId="72CFE608" w14:textId="55B3B0A8" w:rsidR="00D32AA8" w:rsidRDefault="00000000" w:rsidP="00310A8F">
      <w:pPr>
        <w:rPr>
          <w:rFonts w:eastAsiaTheme="minorEastAsia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Theme="minorEastAsia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3"/>
                <w:szCs w:val="13"/>
              </w:rPr>
              <m:t>0→effector</m:t>
            </m:r>
          </m:sub>
        </m:sSub>
        <m:r>
          <w:rPr>
            <w:rFonts w:ascii="Cambria Math" w:eastAsiaTheme="minorEastAsia" w:hAnsi="Cambria Math"/>
            <w:sz w:val="13"/>
            <w:szCs w:val="13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13"/>
                    <w:szCs w:val="13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L1cos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h2sin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L2sin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h2cos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L2cos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L1sin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3"/>
            <w:szCs w:val="13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13"/>
                    <w:szCs w:val="13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])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L1cos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L1sin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θ1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θ2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θ3</m:t>
                  </m:r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h1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3"/>
            <w:szCs w:val="13"/>
          </w:rPr>
          <m:t xml:space="preserve"> </m:t>
        </m:r>
      </m:oMath>
      <w:r w:rsidR="00D32AA8">
        <w:rPr>
          <w:rFonts w:eastAsiaTheme="minorEastAsia"/>
          <w:szCs w:val="16"/>
        </w:rPr>
        <w:t xml:space="preserve"> </w:t>
      </w:r>
    </w:p>
    <w:p w14:paraId="5F46AD63" w14:textId="77777777" w:rsidR="007D35C3" w:rsidRDefault="007D35C3" w:rsidP="00310A8F">
      <w:pPr>
        <w:rPr>
          <w:rFonts w:eastAsiaTheme="minorEastAsia"/>
          <w:szCs w:val="16"/>
        </w:rPr>
      </w:pPr>
    </w:p>
    <w:p w14:paraId="1B3C794A" w14:textId="77777777" w:rsidR="00EA3155" w:rsidRDefault="00EA3155" w:rsidP="00310A8F">
      <w:pPr>
        <w:rPr>
          <w:rFonts w:eastAsiaTheme="minorEastAsia"/>
          <w:szCs w:val="16"/>
        </w:rPr>
      </w:pPr>
    </w:p>
    <w:p w14:paraId="4AA1D18C" w14:textId="0C810DA9" w:rsidR="00EA3155" w:rsidRDefault="00EA3155" w:rsidP="00310A8F">
      <w:pPr>
        <w:rPr>
          <w:rFonts w:eastAsiaTheme="minorEastAsia"/>
          <w:szCs w:val="16"/>
        </w:rPr>
      </w:pPr>
      <w:r w:rsidRPr="00EA3155">
        <w:rPr>
          <w:szCs w:val="16"/>
        </w:rPr>
        <w:t xml:space="preserve">Maintenant les coordonnées de notre stylo dans R3 </w:t>
      </w:r>
      <w:r>
        <w:rPr>
          <w:szCs w:val="16"/>
        </w:rPr>
        <w:t xml:space="preserve">sont </w:t>
      </w:r>
      <m:oMath>
        <m:r>
          <w:rPr>
            <w:rFonts w:ascii="Cambria Math" w:hAnsi="Cambria Math"/>
            <w:szCs w:val="16"/>
          </w:rPr>
          <m:t>P3=</m:t>
        </m:r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16"/>
                    </w:rPr>
                    <m:t>p1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Cs w:val="16"/>
        </w:rPr>
        <w:t xml:space="preserve"> . </w:t>
      </w:r>
      <w:r w:rsidRPr="00EA3155">
        <w:rPr>
          <w:rFonts w:eastAsiaTheme="minorEastAsia"/>
          <w:szCs w:val="16"/>
        </w:rPr>
        <w:t>Ses coordonnées dans R</w:t>
      </w:r>
      <w:r>
        <w:rPr>
          <w:rFonts w:eastAsiaTheme="minorEastAsia"/>
          <w:szCs w:val="16"/>
        </w:rPr>
        <w:t>0</w:t>
      </w:r>
      <w:r w:rsidRPr="00EA3155">
        <w:rPr>
          <w:rFonts w:eastAsiaTheme="minorEastAsia"/>
          <w:szCs w:val="16"/>
        </w:rPr>
        <w:t xml:space="preserve"> seront donc :</w:t>
      </w:r>
    </w:p>
    <w:p w14:paraId="081ECE4D" w14:textId="77777777" w:rsidR="00EA3155" w:rsidRDefault="00EA3155" w:rsidP="00310A8F">
      <w:pPr>
        <w:rPr>
          <w:rFonts w:eastAsiaTheme="minorEastAsia"/>
          <w:szCs w:val="16"/>
        </w:rPr>
      </w:pPr>
    </w:p>
    <w:p w14:paraId="08AC9274" w14:textId="7C03EBF2" w:rsidR="005C165D" w:rsidRDefault="00000000" w:rsidP="005C165D">
      <w:pPr>
        <w:rPr>
          <w:rFonts w:eastAsiaTheme="minorEastAsia"/>
          <w:szCs w:val="16"/>
        </w:rPr>
      </w:pPr>
      <m:oMath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L1cos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]-(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h2</m:t>
                </m:r>
                <m:r>
                  <w:rPr>
                    <w:rFonts w:ascii="Cambria Math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L2</m:t>
                </m:r>
                <m:r>
                  <w:rPr>
                    <w:rFonts w:ascii="Cambria Math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p1cos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])</m:t>
                </m:r>
              </m:e>
              <m:e>
                <m:r>
                  <w:rPr>
                    <w:rFonts w:ascii="Cambria Math" w:hAnsi="Cambria Math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h2</m:t>
                </m:r>
                <m:r>
                  <w:rPr>
                    <w:rFonts w:ascii="Cambria Math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L2</m:t>
                </m:r>
                <m:r>
                  <w:rPr>
                    <w:rFonts w:ascii="Cambria Math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L1sin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p1sin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θ1</m:t>
                </m:r>
                <m:r>
                  <w:rPr>
                    <w:rFonts w:ascii="Cambria Math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h1</m:t>
                </m:r>
                <m:r>
                  <w:rPr>
                    <w:rFonts w:ascii="Cambria Math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p1</m:t>
                </m:r>
                <m:r>
                  <w:rPr>
                    <w:rFonts w:ascii="Cambria Math" w:hAnsi="Cambria Math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θ2</m:t>
                </m:r>
                <m:r>
                  <w:rPr>
                    <w:rFonts w:ascii="Cambria Math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  <m:r>
                  <w:rPr>
                    <w:rFonts w:ascii="Cambria Math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θ3</m:t>
                </m:r>
                <m:r>
                  <w:rPr>
                    <w:rFonts w:ascii="Cambria Math" w:hAnsi="Cambria Math"/>
                    <w:szCs w:val="16"/>
                  </w:rPr>
                  <m:t>])</m:t>
                </m:r>
              </m:e>
              <m:e>
                <m:r>
                  <w:rPr>
                    <w:rFonts w:ascii="Cambria Math" w:hAnsi="Cambria Math"/>
                    <w:szCs w:val="16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Cs w:val="16"/>
          </w:rPr>
          <m:t>=P0</m:t>
        </m:r>
      </m:oMath>
      <w:r w:rsidR="00EA3155">
        <w:rPr>
          <w:rFonts w:eastAsiaTheme="minorEastAsia"/>
          <w:szCs w:val="16"/>
        </w:rPr>
        <w:t xml:space="preserve"> </w:t>
      </w:r>
    </w:p>
    <w:p w14:paraId="2D125A51" w14:textId="725F03F3" w:rsidR="00EA3155" w:rsidRDefault="00EA3155" w:rsidP="00310A8F">
      <w:pPr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 qu’on obtenu en faisant: </w:t>
      </w:r>
      <m:oMath>
        <m:r>
          <w:rPr>
            <w:rFonts w:ascii="Cambria Math" w:eastAsiaTheme="minorEastAsia" w:hAnsi="Cambria Math"/>
            <w:szCs w:val="16"/>
          </w:rPr>
          <m:t xml:space="preserve">P0= 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0→effector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/>
            <w:szCs w:val="16"/>
          </w:rPr>
          <m:t>. P3</m:t>
        </m:r>
        <m:r>
          <w:rPr>
            <w:rFonts w:ascii="Cambria Math" w:eastAsiaTheme="minorEastAsia" w:hAnsi="Cambria Math"/>
            <w:szCs w:val="16"/>
          </w:rPr>
          <m:t xml:space="preserve"> </m:t>
        </m:r>
      </m:oMath>
    </w:p>
    <w:p w14:paraId="416E1C93" w14:textId="77777777" w:rsidR="000D5CD6" w:rsidRDefault="000D5CD6" w:rsidP="00310A8F">
      <w:pPr>
        <w:rPr>
          <w:rFonts w:eastAsiaTheme="minorEastAsia"/>
          <w:szCs w:val="16"/>
        </w:rPr>
      </w:pPr>
    </w:p>
    <w:p w14:paraId="34923AD0" w14:textId="748419D5" w:rsidR="000D5CD6" w:rsidRDefault="000D5CD6" w:rsidP="00310A8F">
      <w:pPr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P0’s homogenous notation is: </w:t>
      </w:r>
      <m:oMath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]-(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L1sin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</m:t>
                </m:r>
              </m:e>
            </m:eqArr>
          </m:e>
        </m:d>
        <m:r>
          <w:rPr>
            <w:rFonts w:ascii="Cambria Math" w:eastAsiaTheme="minorEastAsia" w:hAnsi="Cambria Math"/>
            <w:szCs w:val="16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16"/>
                  </w:rPr>
                  <m:t>-((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L1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h1</m:t>
                </m:r>
                <m:r>
                  <w:rPr>
                    <w:rFonts w:ascii="Cambria Math" w:eastAsiaTheme="minorEastAsia" w:hAnsi="Cambria Math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p1sin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</w:rPr>
                  <m:t>]</m:t>
                </m:r>
              </m:e>
            </m:eqArr>
          </m:e>
        </m:d>
        <m:r>
          <w:rPr>
            <w:rFonts w:ascii="Cambria Math" w:eastAsiaTheme="minorEastAsia" w:hAnsi="Cambria Math"/>
            <w:szCs w:val="16"/>
          </w:rPr>
          <m:t xml:space="preserve"> </m:t>
        </m:r>
      </m:oMath>
    </w:p>
    <w:p w14:paraId="6DCEE44F" w14:textId="77777777" w:rsidR="00B133F8" w:rsidRDefault="00B133F8" w:rsidP="00310A8F">
      <w:pPr>
        <w:rPr>
          <w:rFonts w:eastAsiaTheme="minorEastAsia"/>
          <w:szCs w:val="16"/>
        </w:rPr>
      </w:pPr>
    </w:p>
    <w:p w14:paraId="33260408" w14:textId="7174E339" w:rsidR="00B133F8" w:rsidRPr="005736C1" w:rsidRDefault="005736C1" w:rsidP="00310A8F">
      <w:pPr>
        <w:rPr>
          <w:rFonts w:eastAsiaTheme="minorEastAsia"/>
          <w:szCs w:val="16"/>
          <w:lang w:val="el-GR"/>
        </w:rPr>
      </w:pPr>
      <w:r w:rsidRPr="005736C1">
        <w:rPr>
          <w:rFonts w:eastAsiaTheme="minorEastAsia"/>
          <w:szCs w:val="16"/>
          <w:lang w:val="en-US"/>
        </w:rPr>
        <w:t>Now we are solving the linear system</w:t>
      </w:r>
      <w:r>
        <w:rPr>
          <w:rFonts w:eastAsiaTheme="minorEastAsia"/>
          <w:szCs w:val="16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  <w:szCs w:val="16"/>
                <w:lang w:val="en-US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  <w:szCs w:val="1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  <w:szCs w:val="16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Cs w:val="1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-((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])+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L1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])</m:t>
                </m:r>
              </m:e>
              <m:e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h2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L2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L1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h1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p1sin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θ2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16"/>
                    <w:lang w:val="en-US"/>
                  </w:rPr>
                  <m:t>θ3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]</m:t>
                </m:r>
              </m:e>
            </m:eqArr>
          </m:e>
        </m:d>
      </m:oMath>
      <w:r>
        <w:rPr>
          <w:rFonts w:eastAsiaTheme="minorEastAsia"/>
          <w:szCs w:val="16"/>
          <w:lang w:val="en-US"/>
        </w:rPr>
        <w:t xml:space="preserve"> to find </w:t>
      </w:r>
      <w:r>
        <w:rPr>
          <w:rFonts w:eastAsiaTheme="minorEastAsia"/>
          <w:szCs w:val="16"/>
          <w:lang w:val="el-GR"/>
        </w:rPr>
        <w:t>θ1, θ2, θ3</w:t>
      </w:r>
    </w:p>
    <w:p w14:paraId="27E64C3C" w14:textId="77777777" w:rsidR="000D5CD6" w:rsidRDefault="000D5CD6" w:rsidP="00310A8F">
      <w:pPr>
        <w:rPr>
          <w:rFonts w:eastAsiaTheme="minorEastAsia"/>
          <w:szCs w:val="16"/>
        </w:rPr>
      </w:pPr>
    </w:p>
    <w:p w14:paraId="61DC9E28" w14:textId="77777777" w:rsidR="00B01A26" w:rsidRDefault="00B01A26" w:rsidP="00310A8F">
      <w:pPr>
        <w:rPr>
          <w:rFonts w:eastAsiaTheme="minorEastAsia"/>
          <w:szCs w:val="16"/>
        </w:rPr>
      </w:pPr>
    </w:p>
    <w:p w14:paraId="5A765F6B" w14:textId="77777777" w:rsidR="00B01A26" w:rsidRDefault="00B01A26" w:rsidP="00310A8F">
      <w:pPr>
        <w:rPr>
          <w:rFonts w:eastAsiaTheme="minorEastAsia"/>
          <w:szCs w:val="16"/>
        </w:rPr>
      </w:pPr>
    </w:p>
    <w:p w14:paraId="0B317E30" w14:textId="77777777" w:rsidR="00B01A26" w:rsidRPr="00EA3155" w:rsidRDefault="00B01A26" w:rsidP="00310A8F">
      <w:pPr>
        <w:rPr>
          <w:rFonts w:eastAsiaTheme="minorEastAsia"/>
          <w:szCs w:val="16"/>
        </w:rPr>
      </w:pPr>
    </w:p>
    <w:sectPr w:rsidR="00B01A26" w:rsidRPr="00EA3155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BB7B" w14:textId="77777777" w:rsidR="008279FE" w:rsidRDefault="008279FE" w:rsidP="00310A8F">
      <w:r>
        <w:separator/>
      </w:r>
    </w:p>
  </w:endnote>
  <w:endnote w:type="continuationSeparator" w:id="0">
    <w:p w14:paraId="260F705B" w14:textId="77777777" w:rsidR="008279FE" w:rsidRDefault="008279FE" w:rsidP="0031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3013073"/>
      <w:docPartObj>
        <w:docPartGallery w:val="Page Numbers (Bottom of Page)"/>
        <w:docPartUnique/>
      </w:docPartObj>
    </w:sdtPr>
    <w:sdtContent>
      <w:p w14:paraId="0FFF5F9C" w14:textId="4A910C93" w:rsidR="00EA3155" w:rsidRDefault="00EA3155" w:rsidP="00434B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2C58D" w14:textId="77777777" w:rsidR="00EA3155" w:rsidRDefault="00EA3155" w:rsidP="00EA31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1692679"/>
      <w:docPartObj>
        <w:docPartGallery w:val="Page Numbers (Bottom of Page)"/>
        <w:docPartUnique/>
      </w:docPartObj>
    </w:sdtPr>
    <w:sdtContent>
      <w:p w14:paraId="0D574B81" w14:textId="094875D5" w:rsidR="00EA3155" w:rsidRDefault="00EA3155" w:rsidP="00434B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ADB658" w14:textId="77777777" w:rsidR="00EA3155" w:rsidRDefault="00EA3155" w:rsidP="00EA31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0CB8" w14:textId="77777777" w:rsidR="008279FE" w:rsidRDefault="008279FE" w:rsidP="00310A8F">
      <w:r>
        <w:separator/>
      </w:r>
    </w:p>
  </w:footnote>
  <w:footnote w:type="continuationSeparator" w:id="0">
    <w:p w14:paraId="3EBE7846" w14:textId="77777777" w:rsidR="008279FE" w:rsidRDefault="008279FE" w:rsidP="00310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AA71" w14:textId="6C460F98" w:rsidR="00310A8F" w:rsidRPr="00310A8F" w:rsidRDefault="00310A8F" w:rsidP="00310A8F">
    <w:pPr>
      <w:pStyle w:val="Header"/>
      <w:jc w:val="center"/>
      <w:rPr>
        <w:lang w:val="fr-FR"/>
      </w:rPr>
    </w:pPr>
    <w:r w:rsidRPr="00310A8F">
      <w:rPr>
        <w:lang w:val="fr-FR"/>
      </w:rPr>
      <w:t>Calcul des matrices pour notre r</w:t>
    </w:r>
    <w:r>
      <w:rPr>
        <w:lang w:val="fr-FR"/>
      </w:rPr>
      <w:t>obot - V2.</w:t>
    </w:r>
    <w:r w:rsidR="00285AC2">
      <w:rPr>
        <w:lang w:val="fr-FR"/>
      </w:rPr>
      <w:t>1</w:t>
    </w:r>
    <w:r>
      <w:rPr>
        <w:lang w:val="fr-FR"/>
      </w:rPr>
      <w:t>.</w:t>
    </w:r>
    <w:r w:rsidR="00285AC2">
      <w:rPr>
        <w:lang w:val="fr-FR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60"/>
    <w:rsid w:val="000D5CD6"/>
    <w:rsid w:val="000F4FB3"/>
    <w:rsid w:val="001200D3"/>
    <w:rsid w:val="001254E3"/>
    <w:rsid w:val="00285AC2"/>
    <w:rsid w:val="00310A8F"/>
    <w:rsid w:val="003256C3"/>
    <w:rsid w:val="003641FF"/>
    <w:rsid w:val="00382DC2"/>
    <w:rsid w:val="003E475D"/>
    <w:rsid w:val="00424387"/>
    <w:rsid w:val="0046399F"/>
    <w:rsid w:val="00475A81"/>
    <w:rsid w:val="004E3D60"/>
    <w:rsid w:val="00506B87"/>
    <w:rsid w:val="005322F9"/>
    <w:rsid w:val="005736C1"/>
    <w:rsid w:val="005741D9"/>
    <w:rsid w:val="005C165D"/>
    <w:rsid w:val="006A3823"/>
    <w:rsid w:val="007123FC"/>
    <w:rsid w:val="0071603F"/>
    <w:rsid w:val="0076587E"/>
    <w:rsid w:val="007D35C3"/>
    <w:rsid w:val="007F6833"/>
    <w:rsid w:val="008279FE"/>
    <w:rsid w:val="00890070"/>
    <w:rsid w:val="008C3A22"/>
    <w:rsid w:val="008F5BA0"/>
    <w:rsid w:val="00922718"/>
    <w:rsid w:val="009978B1"/>
    <w:rsid w:val="009D0427"/>
    <w:rsid w:val="00A6540E"/>
    <w:rsid w:val="00B01A26"/>
    <w:rsid w:val="00B133F8"/>
    <w:rsid w:val="00D30380"/>
    <w:rsid w:val="00D32AA8"/>
    <w:rsid w:val="00EA3155"/>
    <w:rsid w:val="00F71B54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ACB93"/>
  <w15:chartTrackingRefBased/>
  <w15:docId w15:val="{C1B21792-3A7E-274A-A529-2821D137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C3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D6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10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8F"/>
  </w:style>
  <w:style w:type="paragraph" w:styleId="Footer">
    <w:name w:val="footer"/>
    <w:basedOn w:val="Normal"/>
    <w:link w:val="FooterChar"/>
    <w:uiPriority w:val="99"/>
    <w:unhideWhenUsed/>
    <w:rsid w:val="00310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8F"/>
  </w:style>
  <w:style w:type="character" w:styleId="PageNumber">
    <w:name w:val="page number"/>
    <w:basedOn w:val="DefaultParagraphFont"/>
    <w:uiPriority w:val="99"/>
    <w:semiHidden/>
    <w:unhideWhenUsed/>
    <w:rsid w:val="00EA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Skarleas</dc:creator>
  <cp:keywords/>
  <dc:description/>
  <cp:lastModifiedBy>Vasileios Skarleas</cp:lastModifiedBy>
  <cp:revision>33</cp:revision>
  <dcterms:created xsi:type="dcterms:W3CDTF">2024-02-22T08:01:00Z</dcterms:created>
  <dcterms:modified xsi:type="dcterms:W3CDTF">2024-03-02T11:27:00Z</dcterms:modified>
</cp:coreProperties>
</file>