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E8F1D4" w14:textId="0E44BC89" w:rsidR="00DF78AC" w:rsidRPr="00584829" w:rsidRDefault="005D3DC7">
      <w:pPr>
        <w:rPr>
          <w:lang w:val="fr-FR"/>
        </w:rPr>
      </w:pPr>
      <w:r w:rsidRPr="00584829">
        <w:rPr>
          <w:noProof/>
          <w:lang w:val="fr-FR"/>
        </w:rPr>
        <w:drawing>
          <wp:anchor distT="0" distB="0" distL="114300" distR="114300" simplePos="0" relativeHeight="251668480" behindDoc="0" locked="0" layoutInCell="1" allowOverlap="1" wp14:anchorId="18B65E59" wp14:editId="6649643D">
            <wp:simplePos x="0" y="0"/>
            <wp:positionH relativeFrom="column">
              <wp:posOffset>5053239</wp:posOffset>
            </wp:positionH>
            <wp:positionV relativeFrom="paragraph">
              <wp:posOffset>-367030</wp:posOffset>
            </wp:positionV>
            <wp:extent cx="1942465" cy="791210"/>
            <wp:effectExtent l="0" t="0" r="0" b="0"/>
            <wp:wrapNone/>
            <wp:docPr id="1747394129" name="Picture 4" descr="A black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394129" name="Picture 4" descr="A black background with red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42465" cy="791210"/>
                    </a:xfrm>
                    <a:prstGeom prst="rect">
                      <a:avLst/>
                    </a:prstGeom>
                  </pic:spPr>
                </pic:pic>
              </a:graphicData>
            </a:graphic>
            <wp14:sizeRelH relativeFrom="page">
              <wp14:pctWidth>0</wp14:pctWidth>
            </wp14:sizeRelH>
            <wp14:sizeRelV relativeFrom="page">
              <wp14:pctHeight>0</wp14:pctHeight>
            </wp14:sizeRelV>
          </wp:anchor>
        </w:drawing>
      </w:r>
      <w:r w:rsidRPr="00584829">
        <w:rPr>
          <w:noProof/>
          <w:lang w:val="fr-FR"/>
        </w:rPr>
        <w:drawing>
          <wp:anchor distT="0" distB="0" distL="114300" distR="114300" simplePos="0" relativeHeight="251669504" behindDoc="0" locked="0" layoutInCell="1" allowOverlap="1" wp14:anchorId="6BC23135" wp14:editId="28976901">
            <wp:simplePos x="0" y="0"/>
            <wp:positionH relativeFrom="column">
              <wp:posOffset>-318135</wp:posOffset>
            </wp:positionH>
            <wp:positionV relativeFrom="paragraph">
              <wp:posOffset>-371475</wp:posOffset>
            </wp:positionV>
            <wp:extent cx="2220595" cy="876935"/>
            <wp:effectExtent l="0" t="0" r="1905" b="0"/>
            <wp:wrapNone/>
            <wp:docPr id="1981613796" name="Picture 3"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13796" name="Picture 3" descr="A blue and white logo&#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20595" cy="876935"/>
                    </a:xfrm>
                    <a:prstGeom prst="rect">
                      <a:avLst/>
                    </a:prstGeom>
                  </pic:spPr>
                </pic:pic>
              </a:graphicData>
            </a:graphic>
            <wp14:sizeRelH relativeFrom="page">
              <wp14:pctWidth>0</wp14:pctWidth>
            </wp14:sizeRelH>
            <wp14:sizeRelV relativeFrom="page">
              <wp14:pctHeight>0</wp14:pctHeight>
            </wp14:sizeRelV>
          </wp:anchor>
        </w:drawing>
      </w:r>
    </w:p>
    <w:p w14:paraId="7DC89540" w14:textId="77777777" w:rsidR="00DF78AC" w:rsidRPr="00584829" w:rsidRDefault="00DF78AC">
      <w:pPr>
        <w:rPr>
          <w:lang w:val="fr-FR"/>
        </w:rPr>
      </w:pPr>
    </w:p>
    <w:p w14:paraId="4D38AE8C" w14:textId="77777777" w:rsidR="00DF78AC" w:rsidRPr="00584829" w:rsidRDefault="00DF78AC">
      <w:pPr>
        <w:rPr>
          <w:lang w:val="fr-FR"/>
        </w:rPr>
      </w:pPr>
    </w:p>
    <w:p w14:paraId="47A3E96A" w14:textId="77777777" w:rsidR="00DF78AC" w:rsidRPr="00584829" w:rsidRDefault="00DF78AC">
      <w:pPr>
        <w:rPr>
          <w:lang w:val="fr-FR"/>
        </w:rPr>
      </w:pPr>
    </w:p>
    <w:p w14:paraId="5390B4D6" w14:textId="77777777" w:rsidR="00DF78AC" w:rsidRPr="00584829" w:rsidRDefault="00DF78AC">
      <w:pPr>
        <w:rPr>
          <w:lang w:val="fr-FR"/>
        </w:rPr>
      </w:pPr>
    </w:p>
    <w:p w14:paraId="6613B38E" w14:textId="77777777" w:rsidR="00DF78AC" w:rsidRPr="00584829" w:rsidRDefault="00DF78AC">
      <w:pPr>
        <w:rPr>
          <w:lang w:val="fr-FR"/>
        </w:rPr>
      </w:pPr>
    </w:p>
    <w:p w14:paraId="1953576A" w14:textId="77777777" w:rsidR="00DF78AC" w:rsidRPr="00584829" w:rsidRDefault="00DF78AC" w:rsidP="00DF78AC">
      <w:pPr>
        <w:pStyle w:val="Heading2"/>
        <w:rPr>
          <w:lang w:val="fr-FR"/>
        </w:rPr>
      </w:pPr>
    </w:p>
    <w:p w14:paraId="04C78BF3" w14:textId="77777777" w:rsidR="00DF78AC" w:rsidRPr="00584829" w:rsidRDefault="00DF78AC" w:rsidP="00DF78AC">
      <w:pPr>
        <w:pStyle w:val="Heading2"/>
        <w:rPr>
          <w:lang w:val="fr-FR"/>
        </w:rPr>
      </w:pPr>
    </w:p>
    <w:p w14:paraId="0B27C5FB" w14:textId="77777777" w:rsidR="00DF78AC" w:rsidRPr="00584829" w:rsidRDefault="00DF78AC" w:rsidP="00DF78AC">
      <w:pPr>
        <w:pStyle w:val="Heading2"/>
        <w:rPr>
          <w:lang w:val="fr-FR"/>
        </w:rPr>
      </w:pPr>
    </w:p>
    <w:p w14:paraId="2F3C21DE" w14:textId="77777777" w:rsidR="00DF78AC" w:rsidRPr="00584829" w:rsidRDefault="00DF78AC" w:rsidP="00DF78AC">
      <w:pPr>
        <w:pStyle w:val="Title"/>
        <w:jc w:val="center"/>
        <w:rPr>
          <w:sz w:val="44"/>
          <w:szCs w:val="44"/>
          <w:lang w:val="fr-FR"/>
        </w:rPr>
      </w:pPr>
    </w:p>
    <w:p w14:paraId="709BDAFE" w14:textId="29F4DBBA" w:rsidR="00DF78AC" w:rsidRPr="00584829" w:rsidRDefault="00DF78AC" w:rsidP="00DF78AC">
      <w:pPr>
        <w:pStyle w:val="Title"/>
        <w:jc w:val="center"/>
        <w:rPr>
          <w:sz w:val="44"/>
          <w:szCs w:val="44"/>
          <w:lang w:val="fr-FR"/>
        </w:rPr>
      </w:pPr>
      <w:r w:rsidRPr="00584829">
        <w:rPr>
          <w:sz w:val="44"/>
          <w:szCs w:val="44"/>
          <w:lang w:val="fr-FR"/>
        </w:rPr>
        <w:t>ROB3 – TP</w:t>
      </w:r>
      <w:r w:rsidR="00144ADA">
        <w:rPr>
          <w:sz w:val="44"/>
          <w:szCs w:val="44"/>
          <w:lang w:val="fr-FR"/>
        </w:rPr>
        <w:t>3</w:t>
      </w:r>
      <w:r w:rsidRPr="00584829">
        <w:rPr>
          <w:sz w:val="44"/>
          <w:szCs w:val="44"/>
          <w:lang w:val="fr-FR"/>
        </w:rPr>
        <w:t xml:space="preserve"> Projet</w:t>
      </w:r>
    </w:p>
    <w:p w14:paraId="66784034" w14:textId="77777777" w:rsidR="00DF78AC" w:rsidRPr="00584829" w:rsidRDefault="00DF78AC" w:rsidP="00DF78AC">
      <w:pPr>
        <w:rPr>
          <w:lang w:val="fr-FR"/>
        </w:rPr>
      </w:pPr>
    </w:p>
    <w:p w14:paraId="7F513897" w14:textId="77777777" w:rsidR="00DF78AC" w:rsidRPr="00584829" w:rsidRDefault="00DF78AC" w:rsidP="00DF78AC">
      <w:pPr>
        <w:rPr>
          <w:lang w:val="fr-FR"/>
        </w:rPr>
      </w:pPr>
    </w:p>
    <w:p w14:paraId="7725D90E" w14:textId="77777777" w:rsidR="00DF78AC" w:rsidRPr="00584829" w:rsidRDefault="00DF78AC" w:rsidP="00DF78AC">
      <w:pPr>
        <w:rPr>
          <w:lang w:val="fr-FR"/>
        </w:rPr>
      </w:pPr>
    </w:p>
    <w:p w14:paraId="13027560" w14:textId="77777777" w:rsidR="00DF78AC" w:rsidRPr="00584829" w:rsidRDefault="00DF78AC" w:rsidP="00DF78AC">
      <w:pPr>
        <w:rPr>
          <w:lang w:val="fr-FR"/>
        </w:rPr>
      </w:pPr>
    </w:p>
    <w:p w14:paraId="03980873" w14:textId="77777777" w:rsidR="00DF78AC" w:rsidRPr="00584829" w:rsidRDefault="00DF78AC" w:rsidP="00DF78AC">
      <w:pPr>
        <w:rPr>
          <w:lang w:val="fr-FR"/>
        </w:rPr>
      </w:pPr>
    </w:p>
    <w:p w14:paraId="6E04724D" w14:textId="77777777" w:rsidR="00DF78AC" w:rsidRPr="00584829" w:rsidRDefault="00DF78AC" w:rsidP="00DF78AC">
      <w:pPr>
        <w:rPr>
          <w:lang w:val="fr-FR"/>
        </w:rPr>
      </w:pPr>
    </w:p>
    <w:p w14:paraId="4D1BCB5F" w14:textId="77777777" w:rsidR="00DF78AC" w:rsidRPr="00584829" w:rsidRDefault="00DF78AC" w:rsidP="00DF78AC">
      <w:pPr>
        <w:rPr>
          <w:lang w:val="fr-FR"/>
        </w:rPr>
      </w:pPr>
    </w:p>
    <w:p w14:paraId="03EBDAE1" w14:textId="77777777" w:rsidR="00DF78AC" w:rsidRPr="00584829" w:rsidRDefault="00DF78AC" w:rsidP="00DF78AC">
      <w:pPr>
        <w:rPr>
          <w:lang w:val="fr-FR"/>
        </w:rPr>
      </w:pPr>
    </w:p>
    <w:p w14:paraId="39DB7E3E" w14:textId="77777777" w:rsidR="00DF78AC" w:rsidRPr="00584829" w:rsidRDefault="00DF78AC" w:rsidP="00DF78AC">
      <w:pPr>
        <w:rPr>
          <w:lang w:val="fr-FR"/>
        </w:rPr>
      </w:pPr>
    </w:p>
    <w:p w14:paraId="35EF7E09" w14:textId="77777777" w:rsidR="00DF78AC" w:rsidRPr="00584829" w:rsidRDefault="00DF78AC" w:rsidP="00DF78AC">
      <w:pPr>
        <w:rPr>
          <w:lang w:val="fr-FR"/>
        </w:rPr>
      </w:pPr>
    </w:p>
    <w:p w14:paraId="34E723D6" w14:textId="77777777" w:rsidR="00DF78AC" w:rsidRPr="00584829" w:rsidRDefault="00DF78AC" w:rsidP="00DF78AC">
      <w:pPr>
        <w:rPr>
          <w:lang w:val="fr-FR"/>
        </w:rPr>
      </w:pPr>
    </w:p>
    <w:p w14:paraId="715757E9" w14:textId="16E59CD8" w:rsidR="00DF78AC" w:rsidRPr="00584829" w:rsidRDefault="003D0307" w:rsidP="00DF78AC">
      <w:pPr>
        <w:pStyle w:val="Title"/>
        <w:jc w:val="center"/>
        <w:rPr>
          <w:b/>
          <w:bCs/>
          <w:lang w:val="fr-FR"/>
        </w:rPr>
      </w:pPr>
      <w:r w:rsidRPr="00584829">
        <w:rPr>
          <w:b/>
          <w:bCs/>
          <w:lang w:val="fr-FR"/>
        </w:rPr>
        <w:t xml:space="preserve">XAO </w:t>
      </w:r>
      <w:r w:rsidR="00DF78AC" w:rsidRPr="00584829">
        <w:rPr>
          <w:b/>
          <w:bCs/>
          <w:lang w:val="fr-FR"/>
        </w:rPr>
        <w:t>Compte Rendu</w:t>
      </w:r>
    </w:p>
    <w:p w14:paraId="07B55341" w14:textId="77777777" w:rsidR="00DF78AC" w:rsidRPr="00584829" w:rsidRDefault="00DF78AC" w:rsidP="00DF78AC">
      <w:pPr>
        <w:rPr>
          <w:lang w:val="fr-FR"/>
        </w:rPr>
      </w:pPr>
    </w:p>
    <w:p w14:paraId="1E97280F" w14:textId="77777777" w:rsidR="00DF78AC" w:rsidRPr="00584829" w:rsidRDefault="00DF78AC" w:rsidP="00DF78AC">
      <w:pPr>
        <w:rPr>
          <w:lang w:val="fr-FR"/>
        </w:rPr>
      </w:pPr>
    </w:p>
    <w:p w14:paraId="1CA10932" w14:textId="77777777" w:rsidR="00DF78AC" w:rsidRPr="00584829" w:rsidRDefault="00DF78AC" w:rsidP="00DF78AC">
      <w:pPr>
        <w:rPr>
          <w:lang w:val="fr-FR"/>
        </w:rPr>
      </w:pPr>
    </w:p>
    <w:p w14:paraId="06D05801" w14:textId="77777777" w:rsidR="00DF78AC" w:rsidRPr="00584829" w:rsidRDefault="00DF78AC" w:rsidP="00DF78AC">
      <w:pPr>
        <w:rPr>
          <w:lang w:val="fr-FR"/>
        </w:rPr>
      </w:pPr>
    </w:p>
    <w:p w14:paraId="278CEE72" w14:textId="77777777" w:rsidR="00DF78AC" w:rsidRPr="00584829" w:rsidRDefault="00DF78AC" w:rsidP="00DF78AC">
      <w:pPr>
        <w:rPr>
          <w:lang w:val="fr-FR"/>
        </w:rPr>
      </w:pPr>
    </w:p>
    <w:p w14:paraId="0FC50EB3" w14:textId="77777777" w:rsidR="00DF78AC" w:rsidRPr="00584829" w:rsidRDefault="00DF78AC" w:rsidP="00DF78AC">
      <w:pPr>
        <w:rPr>
          <w:lang w:val="fr-FR"/>
        </w:rPr>
      </w:pPr>
    </w:p>
    <w:p w14:paraId="268D459B" w14:textId="77777777" w:rsidR="00DF78AC" w:rsidRPr="00584829" w:rsidRDefault="00DF78AC" w:rsidP="00DF78AC">
      <w:pPr>
        <w:rPr>
          <w:lang w:val="fr-FR"/>
        </w:rPr>
      </w:pPr>
    </w:p>
    <w:p w14:paraId="59AC6665" w14:textId="77777777" w:rsidR="00DF78AC" w:rsidRPr="00584829" w:rsidRDefault="00DF78AC" w:rsidP="00DF78AC">
      <w:pPr>
        <w:rPr>
          <w:lang w:val="fr-FR"/>
        </w:rPr>
      </w:pPr>
    </w:p>
    <w:p w14:paraId="67F8B713" w14:textId="77777777" w:rsidR="00DF78AC" w:rsidRPr="00584829" w:rsidRDefault="00DF78AC" w:rsidP="00DF78AC">
      <w:pPr>
        <w:rPr>
          <w:lang w:val="fr-FR"/>
        </w:rPr>
      </w:pPr>
    </w:p>
    <w:p w14:paraId="0F0D5F4D" w14:textId="77777777" w:rsidR="00DF78AC" w:rsidRPr="00584829" w:rsidRDefault="00DF78AC" w:rsidP="00DF78AC">
      <w:pPr>
        <w:rPr>
          <w:lang w:val="fr-FR"/>
        </w:rPr>
      </w:pPr>
    </w:p>
    <w:p w14:paraId="1F8B3735" w14:textId="77777777" w:rsidR="00DF78AC" w:rsidRPr="00584829" w:rsidRDefault="00DF78AC" w:rsidP="00DF78AC">
      <w:pPr>
        <w:rPr>
          <w:lang w:val="fr-FR"/>
        </w:rPr>
      </w:pPr>
    </w:p>
    <w:p w14:paraId="19DAB8BA" w14:textId="77777777" w:rsidR="00DF78AC" w:rsidRPr="00584829" w:rsidRDefault="00DF78AC" w:rsidP="00DF78AC">
      <w:pPr>
        <w:rPr>
          <w:lang w:val="fr-FR"/>
        </w:rPr>
      </w:pPr>
    </w:p>
    <w:p w14:paraId="6CACC08C" w14:textId="77777777" w:rsidR="00DF78AC" w:rsidRPr="00584829" w:rsidRDefault="00DF78AC" w:rsidP="00DF78AC">
      <w:pPr>
        <w:pStyle w:val="Title"/>
        <w:jc w:val="center"/>
        <w:rPr>
          <w:sz w:val="32"/>
          <w:szCs w:val="32"/>
          <w:lang w:val="fr-FR"/>
        </w:rPr>
      </w:pPr>
    </w:p>
    <w:p w14:paraId="4587B15E" w14:textId="77777777" w:rsidR="00DF78AC" w:rsidRPr="00584829" w:rsidRDefault="00DF78AC" w:rsidP="00DF78AC">
      <w:pPr>
        <w:rPr>
          <w:lang w:val="fr-FR"/>
        </w:rPr>
      </w:pPr>
    </w:p>
    <w:p w14:paraId="46EED01E" w14:textId="77777777" w:rsidR="00DF78AC" w:rsidRPr="00584829" w:rsidRDefault="00DF78AC" w:rsidP="00DF78AC">
      <w:pPr>
        <w:rPr>
          <w:lang w:val="fr-FR"/>
        </w:rPr>
      </w:pPr>
    </w:p>
    <w:p w14:paraId="350A7E2A" w14:textId="77777777" w:rsidR="00DF78AC" w:rsidRPr="00584829" w:rsidRDefault="00DF78AC" w:rsidP="00DF78AC">
      <w:pPr>
        <w:rPr>
          <w:lang w:val="fr-FR"/>
        </w:rPr>
      </w:pPr>
    </w:p>
    <w:p w14:paraId="2BA3F3D6" w14:textId="77777777" w:rsidR="00DF78AC" w:rsidRPr="00584829" w:rsidRDefault="00DF78AC" w:rsidP="00DF78AC">
      <w:pPr>
        <w:rPr>
          <w:lang w:val="fr-FR"/>
        </w:rPr>
      </w:pPr>
    </w:p>
    <w:p w14:paraId="403DD263" w14:textId="77777777" w:rsidR="00DF78AC" w:rsidRPr="00584829" w:rsidRDefault="00DF78AC" w:rsidP="00DF78AC">
      <w:pPr>
        <w:rPr>
          <w:lang w:val="fr-FR"/>
        </w:rPr>
      </w:pPr>
    </w:p>
    <w:p w14:paraId="06AEFAD2" w14:textId="77777777" w:rsidR="00DF78AC" w:rsidRPr="00584829" w:rsidRDefault="00DF78AC" w:rsidP="00DF78AC">
      <w:pPr>
        <w:rPr>
          <w:lang w:val="fr-FR"/>
        </w:rPr>
      </w:pPr>
    </w:p>
    <w:p w14:paraId="566F80A0" w14:textId="77777777" w:rsidR="001C77D6" w:rsidRPr="00584829" w:rsidRDefault="001C77D6" w:rsidP="00807B44">
      <w:pPr>
        <w:pStyle w:val="Title"/>
        <w:rPr>
          <w:b/>
          <w:bCs/>
          <w:sz w:val="36"/>
          <w:szCs w:val="36"/>
          <w:lang w:val="fr-FR"/>
        </w:rPr>
      </w:pPr>
    </w:p>
    <w:p w14:paraId="55368555" w14:textId="506BE651" w:rsidR="00DF78AC" w:rsidRPr="00584829" w:rsidRDefault="00DF78AC" w:rsidP="00DF78AC">
      <w:pPr>
        <w:pStyle w:val="Title"/>
        <w:jc w:val="center"/>
        <w:rPr>
          <w:b/>
          <w:bCs/>
          <w:sz w:val="36"/>
          <w:szCs w:val="36"/>
          <w:lang w:val="fr-FR"/>
        </w:rPr>
      </w:pPr>
      <w:r w:rsidRPr="00584829">
        <w:rPr>
          <w:b/>
          <w:bCs/>
          <w:sz w:val="36"/>
          <w:szCs w:val="36"/>
          <w:lang w:val="fr-FR"/>
        </w:rPr>
        <w:t xml:space="preserve">SKARLEAS </w:t>
      </w:r>
      <w:proofErr w:type="spellStart"/>
      <w:r w:rsidRPr="00584829">
        <w:rPr>
          <w:b/>
          <w:bCs/>
          <w:sz w:val="36"/>
          <w:szCs w:val="36"/>
          <w:lang w:val="fr-FR"/>
        </w:rPr>
        <w:t>Vasileios</w:t>
      </w:r>
      <w:proofErr w:type="spellEnd"/>
      <w:r w:rsidRPr="00584829">
        <w:rPr>
          <w:b/>
          <w:bCs/>
          <w:sz w:val="36"/>
          <w:szCs w:val="36"/>
          <w:lang w:val="fr-FR"/>
        </w:rPr>
        <w:t xml:space="preserve">, SEBESTIAMPILAI Damien </w:t>
      </w:r>
    </w:p>
    <w:p w14:paraId="23CB431A" w14:textId="77777777" w:rsidR="00DF78AC" w:rsidRPr="00584829" w:rsidRDefault="00DF78AC" w:rsidP="00DF78AC">
      <w:pPr>
        <w:pStyle w:val="Title"/>
        <w:jc w:val="center"/>
        <w:rPr>
          <w:b/>
          <w:bCs/>
          <w:sz w:val="32"/>
          <w:szCs w:val="32"/>
          <w:lang w:val="fr-FR"/>
        </w:rPr>
      </w:pPr>
    </w:p>
    <w:p w14:paraId="48E449B2" w14:textId="529DDF23" w:rsidR="00E63709" w:rsidRPr="00144ADA" w:rsidRDefault="00DF78AC" w:rsidP="00144ADA">
      <w:pPr>
        <w:pStyle w:val="Title"/>
        <w:jc w:val="center"/>
        <w:rPr>
          <w:b/>
          <w:bCs/>
          <w:sz w:val="36"/>
          <w:szCs w:val="36"/>
          <w:lang w:val="fr-FR"/>
        </w:rPr>
      </w:pPr>
      <w:r w:rsidRPr="00584829">
        <w:rPr>
          <w:b/>
          <w:bCs/>
          <w:sz w:val="36"/>
          <w:szCs w:val="36"/>
          <w:lang w:val="fr-FR"/>
        </w:rPr>
        <w:t xml:space="preserve">Année Universitaire : 2023 </w:t>
      </w:r>
      <w:r w:rsidR="00F01BD0" w:rsidRPr="00584829">
        <w:rPr>
          <w:b/>
          <w:bCs/>
          <w:sz w:val="36"/>
          <w:szCs w:val="36"/>
          <w:lang w:val="fr-FR"/>
        </w:rPr>
        <w:t>–</w:t>
      </w:r>
      <w:r w:rsidRPr="00584829">
        <w:rPr>
          <w:b/>
          <w:bCs/>
          <w:sz w:val="36"/>
          <w:szCs w:val="36"/>
          <w:lang w:val="fr-FR"/>
        </w:rPr>
        <w:t xml:space="preserve"> 2024</w:t>
      </w:r>
    </w:p>
    <w:p w14:paraId="09861F78" w14:textId="2A99F5D5" w:rsidR="004A42FA" w:rsidRPr="00144ADA" w:rsidRDefault="00144ADA" w:rsidP="004A42FA">
      <w:pPr>
        <w:rPr>
          <w:color w:val="FF0000"/>
          <w:u w:val="single"/>
          <w:lang w:val="fr-FR"/>
        </w:rPr>
      </w:pPr>
      <w:r w:rsidRPr="00144ADA">
        <w:rPr>
          <w:color w:val="FF0000"/>
          <w:u w:val="single"/>
          <w:lang w:val="fr-FR"/>
        </w:rPr>
        <w:lastRenderedPageBreak/>
        <w:t>SOMMAIRE NEEDED</w:t>
      </w:r>
    </w:p>
    <w:p w14:paraId="55C09BA1" w14:textId="1871C938" w:rsidR="004A42FA" w:rsidRPr="004A42FA" w:rsidRDefault="004A42FA" w:rsidP="004A42FA">
      <w:pPr>
        <w:rPr>
          <w:lang w:val="fr-FR"/>
        </w:rPr>
      </w:pPr>
      <w:r>
        <w:rPr>
          <w:u w:val="single"/>
          <w:lang w:val="fr-FR"/>
        </w:rPr>
        <w:t>Remarque :</w:t>
      </w:r>
      <w:r>
        <w:rPr>
          <w:lang w:val="fr-FR"/>
        </w:rPr>
        <w:t xml:space="preserve"> Il faut noter que partie des photos de compte rendu n’</w:t>
      </w:r>
      <w:r w:rsidR="00576964">
        <w:rPr>
          <w:lang w:val="fr-FR"/>
        </w:rPr>
        <w:t>étaient</w:t>
      </w:r>
      <w:r w:rsidR="00567AE2">
        <w:rPr>
          <w:lang w:val="fr-FR"/>
        </w:rPr>
        <w:t xml:space="preserve"> pas</w:t>
      </w:r>
      <w:r>
        <w:rPr>
          <w:lang w:val="fr-FR"/>
        </w:rPr>
        <w:t xml:space="preserve"> mis à jour selon les </w:t>
      </w:r>
      <w:r w:rsidR="00576964">
        <w:rPr>
          <w:lang w:val="fr-FR"/>
        </w:rPr>
        <w:t>dernières</w:t>
      </w:r>
      <w:r>
        <w:rPr>
          <w:lang w:val="fr-FR"/>
        </w:rPr>
        <w:t xml:space="preserve"> modifications des </w:t>
      </w:r>
      <w:r w:rsidR="00576964">
        <w:rPr>
          <w:lang w:val="fr-FR"/>
        </w:rPr>
        <w:t>modelés</w:t>
      </w:r>
      <w:r>
        <w:rPr>
          <w:lang w:val="fr-FR"/>
        </w:rPr>
        <w:t xml:space="preserve">. Leur </w:t>
      </w:r>
      <w:r w:rsidR="00576964">
        <w:rPr>
          <w:lang w:val="fr-FR"/>
        </w:rPr>
        <w:t>rôle</w:t>
      </w:r>
      <w:r>
        <w:rPr>
          <w:lang w:val="fr-FR"/>
        </w:rPr>
        <w:t xml:space="preserve"> est explicatif </w:t>
      </w:r>
      <w:r w:rsidR="00567AE2">
        <w:rPr>
          <w:lang w:val="fr-FR"/>
        </w:rPr>
        <w:t xml:space="preserve">ou démonstratif </w:t>
      </w:r>
      <w:r w:rsidR="00576964">
        <w:rPr>
          <w:lang w:val="fr-FR"/>
        </w:rPr>
        <w:t xml:space="preserve">et pas du tout représentatif </w:t>
      </w:r>
      <w:r w:rsidR="00E63709">
        <w:rPr>
          <w:lang w:val="fr-FR"/>
        </w:rPr>
        <w:t>du modèle final</w:t>
      </w:r>
      <w:r w:rsidR="00576964">
        <w:rPr>
          <w:lang w:val="fr-FR"/>
        </w:rPr>
        <w:t>.</w:t>
      </w:r>
    </w:p>
    <w:p w14:paraId="7CE51F7A" w14:textId="77777777" w:rsidR="00426A3A" w:rsidRPr="00584829" w:rsidRDefault="00426A3A" w:rsidP="00426A3A">
      <w:pPr>
        <w:rPr>
          <w:u w:val="single"/>
          <w:lang w:val="fr-FR"/>
        </w:rPr>
      </w:pPr>
    </w:p>
    <w:p w14:paraId="64A5FB75" w14:textId="77777777" w:rsidR="00426A3A" w:rsidRPr="00584829" w:rsidRDefault="00426A3A" w:rsidP="00426A3A">
      <w:pPr>
        <w:rPr>
          <w:u w:val="single"/>
          <w:lang w:val="fr-FR"/>
        </w:rPr>
      </w:pPr>
    </w:p>
    <w:p w14:paraId="64830F96" w14:textId="66B7AF9C" w:rsidR="00426A3A" w:rsidRPr="00584829" w:rsidRDefault="00CF4769" w:rsidP="00CF4769">
      <w:pPr>
        <w:pStyle w:val="Heading1"/>
        <w:rPr>
          <w:lang w:val="fr-FR"/>
        </w:rPr>
      </w:pPr>
      <w:bookmarkStart w:id="0" w:name="_Toc153300950"/>
      <w:r w:rsidRPr="00584829">
        <w:rPr>
          <w:lang w:val="fr-FR"/>
        </w:rPr>
        <w:t xml:space="preserve">1. </w:t>
      </w:r>
      <w:bookmarkEnd w:id="0"/>
      <w:r w:rsidR="00144ADA">
        <w:rPr>
          <w:lang w:val="fr-FR"/>
        </w:rPr>
        <w:t xml:space="preserve">Graphe </w:t>
      </w:r>
      <w:proofErr w:type="gramStart"/>
      <w:r w:rsidR="00144ADA">
        <w:rPr>
          <w:lang w:val="fr-FR"/>
        </w:rPr>
        <w:t>des liaison</w:t>
      </w:r>
      <w:proofErr w:type="gramEnd"/>
      <w:r w:rsidR="00144ADA">
        <w:rPr>
          <w:lang w:val="fr-FR"/>
        </w:rPr>
        <w:t xml:space="preserve"> de mécanisme</w:t>
      </w:r>
    </w:p>
    <w:p w14:paraId="43C429C2" w14:textId="15E37E1A" w:rsidR="007834C3" w:rsidRPr="00584829" w:rsidRDefault="007D3A21" w:rsidP="007D3A21">
      <w:pPr>
        <w:jc w:val="both"/>
        <w:rPr>
          <w:lang w:val="fr-FR"/>
        </w:rPr>
      </w:pPr>
      <w:r w:rsidRPr="00584829">
        <w:rPr>
          <w:noProof/>
          <w:lang w:val="fr-FR"/>
        </w:rPr>
        <w:drawing>
          <wp:anchor distT="0" distB="0" distL="114300" distR="114300" simplePos="0" relativeHeight="251670528" behindDoc="0" locked="0" layoutInCell="1" allowOverlap="1" wp14:anchorId="64F52EDB" wp14:editId="53A413F8">
            <wp:simplePos x="0" y="0"/>
            <wp:positionH relativeFrom="column">
              <wp:posOffset>332451</wp:posOffset>
            </wp:positionH>
            <wp:positionV relativeFrom="paragraph">
              <wp:posOffset>1541491</wp:posOffset>
            </wp:positionV>
            <wp:extent cx="5997254" cy="1030778"/>
            <wp:effectExtent l="0" t="0" r="0" b="0"/>
            <wp:wrapTopAndBottom/>
            <wp:docPr id="371586517" name="Picture 2"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586517" name="Picture 2" descr="A diagram of a block 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97254" cy="1030778"/>
                    </a:xfrm>
                    <a:prstGeom prst="rect">
                      <a:avLst/>
                    </a:prstGeom>
                  </pic:spPr>
                </pic:pic>
              </a:graphicData>
            </a:graphic>
            <wp14:sizeRelH relativeFrom="page">
              <wp14:pctWidth>0</wp14:pctWidth>
            </wp14:sizeRelH>
            <wp14:sizeRelV relativeFrom="page">
              <wp14:pctHeight>0</wp14:pctHeight>
            </wp14:sizeRelV>
          </wp:anchor>
        </w:drawing>
      </w:r>
      <w:r w:rsidRPr="00584829">
        <w:rPr>
          <w:lang w:val="fr-FR"/>
        </w:rPr>
        <w:t>Dans le cadre du cours de modélisation et conception en robotique le 5ème semestre (UE XAO-1), le but est d’apprendre les bases de la conception et d'apprendre la procédure d’avancer sur une modélisation assistée par ordinateur. À partir d’une problématique, il faut être capable de détecter les différentes difficultés qui peuvent arriver pendant la modélisation, tout en respectant les principes de la cinématique de la pièce en question. Ce projet nous permet de passer diffèrent stages des problématiques sur la cinématique principale d’un mécanisme, la conception, la modélisation, la prise en compte des ajustements ainsi que l’édition des liens entre les différentes pièces, pour construire un modèle de simulation.</w:t>
      </w:r>
    </w:p>
    <w:p w14:paraId="4E93F9E5" w14:textId="1456F02F" w:rsidR="007834C3" w:rsidRPr="00584829" w:rsidRDefault="00CF4769" w:rsidP="00CF4769">
      <w:pPr>
        <w:pStyle w:val="Heading1"/>
        <w:rPr>
          <w:lang w:val="fr-FR"/>
        </w:rPr>
      </w:pPr>
      <w:bookmarkStart w:id="1" w:name="_Toc153300951"/>
      <w:r w:rsidRPr="00584829">
        <w:rPr>
          <w:lang w:val="fr-FR"/>
        </w:rPr>
        <w:t xml:space="preserve">2. </w:t>
      </w:r>
      <w:r w:rsidR="007834C3" w:rsidRPr="00584829">
        <w:rPr>
          <w:lang w:val="fr-FR"/>
        </w:rPr>
        <w:t>Squelette</w:t>
      </w:r>
      <w:bookmarkEnd w:id="1"/>
    </w:p>
    <w:p w14:paraId="212E97F6" w14:textId="0F6885AD" w:rsidR="007834C3" w:rsidRPr="00584829" w:rsidRDefault="007834C3" w:rsidP="007834C3">
      <w:pPr>
        <w:pStyle w:val="Heading2"/>
        <w:rPr>
          <w:lang w:val="fr-FR"/>
        </w:rPr>
      </w:pPr>
      <w:bookmarkStart w:id="2" w:name="_Toc153300952"/>
      <w:r w:rsidRPr="00584829">
        <w:rPr>
          <w:lang w:val="fr-FR"/>
        </w:rPr>
        <w:t>Construction</w:t>
      </w:r>
      <w:bookmarkEnd w:id="2"/>
    </w:p>
    <w:p w14:paraId="3045F9A9" w14:textId="6804147A" w:rsidR="007D3A21" w:rsidRPr="00584829" w:rsidRDefault="007D3A21" w:rsidP="007D3A21">
      <w:pPr>
        <w:jc w:val="both"/>
        <w:rPr>
          <w:rFonts w:ascii="Times New Roman" w:hAnsi="Times New Roman"/>
          <w:lang w:val="fr-FR"/>
        </w:rPr>
      </w:pPr>
      <w:r w:rsidRPr="00584829">
        <w:rPr>
          <w:lang w:val="fr-FR"/>
        </w:rPr>
        <w:t xml:space="preserve">Dans le but de comprendre le comportement d’un mécanisme qu’on a réfléchi, on peut construire un schéma cinématique qui va nous permettre de modéliser les différentes pièces du mécanisme final dans un deuxième temps. Pour </w:t>
      </w:r>
      <w:r w:rsidR="00470E86">
        <w:rPr>
          <w:lang w:val="fr-FR"/>
        </w:rPr>
        <w:t>une telle</w:t>
      </w:r>
      <w:r w:rsidRPr="00584829">
        <w:rPr>
          <w:lang w:val="fr-FR"/>
        </w:rPr>
        <w:t xml:space="preserve"> construction, on peut passer par la procédure d’un squelette. Il s’agit de la méthode de la conception descendante.</w:t>
      </w:r>
    </w:p>
    <w:p w14:paraId="7964C998" w14:textId="7C229831" w:rsidR="007D3A21" w:rsidRPr="00584829" w:rsidRDefault="007D3A21" w:rsidP="007D3A21">
      <w:pPr>
        <w:jc w:val="both"/>
        <w:rPr>
          <w:lang w:val="fr-FR"/>
        </w:rPr>
      </w:pPr>
      <w:r w:rsidRPr="00584829">
        <w:rPr>
          <w:lang w:val="fr-FR"/>
        </w:rPr>
        <w:t> </w:t>
      </w:r>
    </w:p>
    <w:p w14:paraId="2A96D018" w14:textId="1D5B89DB" w:rsidR="007D3A21" w:rsidRPr="00584829" w:rsidRDefault="007D3A21" w:rsidP="007D3A21">
      <w:pPr>
        <w:jc w:val="both"/>
        <w:rPr>
          <w:lang w:val="fr-FR"/>
        </w:rPr>
      </w:pPr>
      <w:r w:rsidRPr="00584829">
        <w:rPr>
          <w:lang w:val="fr-FR"/>
        </w:rPr>
        <w:t>Inspiré par un mécanisme existant (mécanisme de Jansen vue en exemple) on va construire le squelette d'une de ces pièces mobiles – le ‘pied’. Une fois qu’on a une cinématique satisfaisante, on va essayer différentes autres configurations possibles</w:t>
      </w:r>
      <w:r w:rsidR="00E718F3">
        <w:rPr>
          <w:lang w:val="fr-FR"/>
        </w:rPr>
        <w:t>,</w:t>
      </w:r>
      <w:r w:rsidRPr="00584829">
        <w:rPr>
          <w:lang w:val="fr-FR"/>
        </w:rPr>
        <w:t xml:space="preserve"> dans le but de constater le comportement de la pièce finale ainsi que de décider s’il y a une configuration spécifique qui pourrait être </w:t>
      </w:r>
      <w:r w:rsidR="00E718F3">
        <w:rPr>
          <w:lang w:val="fr-FR"/>
        </w:rPr>
        <w:t xml:space="preserve">considéré comme </w:t>
      </w:r>
      <w:r w:rsidRPr="00584829">
        <w:rPr>
          <w:lang w:val="fr-FR"/>
        </w:rPr>
        <w:t>mieux dans notre problématique – utiliser le ‘pied’ dans un mécanisme robotique.</w:t>
      </w:r>
    </w:p>
    <w:p w14:paraId="078D2C4E" w14:textId="74D089EE" w:rsidR="00CE687B" w:rsidRPr="00584829" w:rsidRDefault="00807B44" w:rsidP="007834C3">
      <w:pPr>
        <w:rPr>
          <w:lang w:val="fr-FR"/>
        </w:rPr>
      </w:pPr>
      <w:r w:rsidRPr="00584829">
        <w:rPr>
          <w:noProof/>
          <w:lang w:val="fr-FR"/>
        </w:rPr>
        <w:drawing>
          <wp:anchor distT="0" distB="0" distL="114300" distR="114300" simplePos="0" relativeHeight="251661312" behindDoc="0" locked="0" layoutInCell="1" allowOverlap="1" wp14:anchorId="46D2AEAD" wp14:editId="0D52DAA6">
            <wp:simplePos x="0" y="0"/>
            <wp:positionH relativeFrom="column">
              <wp:posOffset>3075305</wp:posOffset>
            </wp:positionH>
            <wp:positionV relativeFrom="paragraph">
              <wp:posOffset>135890</wp:posOffset>
            </wp:positionV>
            <wp:extent cx="3628390" cy="2306955"/>
            <wp:effectExtent l="101600" t="101600" r="105410" b="131445"/>
            <wp:wrapSquare wrapText="bothSides"/>
            <wp:docPr id="422109798" name="Picture 2" descr="A diagram of lines and points&#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109798" name="Picture 2" descr="A diagram of lines and points&#10;&#10;Description automatically generated">
                      <a:extLst>
                        <a:ext uri="{C183D7F6-B498-43B3-948B-1728B52AA6E4}">
                          <adec:decorative xmlns:adec="http://schemas.microsoft.com/office/drawing/2017/decorative" val="0"/>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28390" cy="23069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0B361573" w14:textId="5A21D1CD" w:rsidR="00CE687B" w:rsidRPr="00584829" w:rsidRDefault="00CE687B" w:rsidP="00CE687B">
      <w:pPr>
        <w:pStyle w:val="Heading2"/>
        <w:rPr>
          <w:lang w:val="fr-FR"/>
        </w:rPr>
      </w:pPr>
      <w:bookmarkStart w:id="3" w:name="_Toc153300953"/>
      <w:r w:rsidRPr="00584829">
        <w:rPr>
          <w:lang w:val="fr-FR"/>
        </w:rPr>
        <w:t>Cinématique</w:t>
      </w:r>
      <w:bookmarkEnd w:id="3"/>
      <w:r w:rsidRPr="00584829">
        <w:rPr>
          <w:lang w:val="fr-FR"/>
        </w:rPr>
        <w:t xml:space="preserve"> </w:t>
      </w:r>
    </w:p>
    <w:p w14:paraId="252893A4" w14:textId="6982D26D" w:rsidR="007D3A21" w:rsidRPr="00584829" w:rsidRDefault="007D3A21" w:rsidP="002824B1">
      <w:pPr>
        <w:jc w:val="both"/>
        <w:rPr>
          <w:lang w:val="fr-FR"/>
        </w:rPr>
      </w:pPr>
      <w:r w:rsidRPr="00584829">
        <w:rPr>
          <w:lang w:val="fr-FR"/>
        </w:rPr>
        <w:t xml:space="preserve">Selon le schéma proposé dans le sujet, on est arrivé à construire un squelette cinématique du mécanisme </w:t>
      </w:r>
      <w:r w:rsidR="00767377">
        <w:rPr>
          <w:lang w:val="fr-FR"/>
        </w:rPr>
        <w:t>disponible à</w:t>
      </w:r>
      <w:r w:rsidRPr="00584829">
        <w:rPr>
          <w:lang w:val="fr-FR"/>
        </w:rPr>
        <w:t xml:space="preserve"> la figure 2-1.</w:t>
      </w:r>
    </w:p>
    <w:p w14:paraId="0B3C50A2" w14:textId="5EB55129" w:rsidR="007D3A21" w:rsidRPr="00584829" w:rsidRDefault="007D3A21" w:rsidP="002824B1">
      <w:pPr>
        <w:jc w:val="both"/>
        <w:rPr>
          <w:lang w:val="fr-FR"/>
        </w:rPr>
      </w:pPr>
    </w:p>
    <w:p w14:paraId="20B4CD3A" w14:textId="613F7736" w:rsidR="007D3A21" w:rsidRPr="00584829" w:rsidRDefault="007D3A21" w:rsidP="002824B1">
      <w:pPr>
        <w:jc w:val="both"/>
        <w:rPr>
          <w:lang w:val="fr-FR"/>
        </w:rPr>
      </w:pPr>
      <w:r w:rsidRPr="00584829">
        <w:rPr>
          <w:lang w:val="fr-FR"/>
        </w:rPr>
        <w:t>C’est ce squelette qu’on va</w:t>
      </w:r>
      <w:r w:rsidR="00767377">
        <w:rPr>
          <w:lang w:val="fr-FR"/>
        </w:rPr>
        <w:t xml:space="preserve"> se</w:t>
      </w:r>
      <w:r w:rsidRPr="00584829">
        <w:rPr>
          <w:lang w:val="fr-FR"/>
        </w:rPr>
        <w:t xml:space="preserve"> baser pour la modélisation des différentes pièces une fois qu’on a fini la conception. </w:t>
      </w:r>
    </w:p>
    <w:p w14:paraId="5331EAF5" w14:textId="0DAA43C6" w:rsidR="007D3A21" w:rsidRPr="00584829" w:rsidRDefault="007D3A21" w:rsidP="002824B1">
      <w:pPr>
        <w:jc w:val="both"/>
        <w:rPr>
          <w:lang w:val="fr-FR"/>
        </w:rPr>
      </w:pPr>
      <w:r w:rsidRPr="00584829">
        <w:rPr>
          <w:lang w:val="fr-FR"/>
        </w:rPr>
        <w:t> </w:t>
      </w:r>
    </w:p>
    <w:p w14:paraId="3D0F9E62" w14:textId="41986F8D" w:rsidR="007D3A21" w:rsidRPr="00584829" w:rsidRDefault="00807B44" w:rsidP="002824B1">
      <w:pPr>
        <w:jc w:val="both"/>
        <w:rPr>
          <w:lang w:val="fr-FR"/>
        </w:rPr>
      </w:pPr>
      <w:r>
        <w:rPr>
          <w:noProof/>
        </w:rPr>
        <mc:AlternateContent>
          <mc:Choice Requires="wps">
            <w:drawing>
              <wp:anchor distT="0" distB="0" distL="114300" distR="114300" simplePos="0" relativeHeight="251672576" behindDoc="0" locked="0" layoutInCell="1" allowOverlap="1" wp14:anchorId="05860F41" wp14:editId="5E5E1328">
                <wp:simplePos x="0" y="0"/>
                <wp:positionH relativeFrom="column">
                  <wp:posOffset>3076806</wp:posOffset>
                </wp:positionH>
                <wp:positionV relativeFrom="paragraph">
                  <wp:posOffset>685165</wp:posOffset>
                </wp:positionV>
                <wp:extent cx="3628390" cy="635"/>
                <wp:effectExtent l="0" t="0" r="3810" b="12065"/>
                <wp:wrapSquare wrapText="bothSides"/>
                <wp:docPr id="1399325086" name="Text Box 1"/>
                <wp:cNvGraphicFramePr/>
                <a:graphic xmlns:a="http://schemas.openxmlformats.org/drawingml/2006/main">
                  <a:graphicData uri="http://schemas.microsoft.com/office/word/2010/wordprocessingShape">
                    <wps:wsp>
                      <wps:cNvSpPr txBox="1"/>
                      <wps:spPr>
                        <a:xfrm>
                          <a:off x="0" y="0"/>
                          <a:ext cx="3628390" cy="635"/>
                        </a:xfrm>
                        <a:prstGeom prst="rect">
                          <a:avLst/>
                        </a:prstGeom>
                        <a:solidFill>
                          <a:prstClr val="white"/>
                        </a:solidFill>
                        <a:ln>
                          <a:noFill/>
                        </a:ln>
                      </wps:spPr>
                      <wps:txbx>
                        <w:txbxContent>
                          <w:p w14:paraId="3AFBAEEE" w14:textId="38577E6D" w:rsidR="00836082" w:rsidRPr="00223998" w:rsidRDefault="00836082" w:rsidP="00836082">
                            <w:pPr>
                              <w:pStyle w:val="Caption"/>
                              <w:rPr>
                                <w:rFonts w:ascii="Arial" w:hAnsi="Arial"/>
                                <w:noProof/>
                                <w:lang w:val="fr-FR"/>
                              </w:rPr>
                            </w:pPr>
                            <w:r w:rsidRPr="00223998">
                              <w:rPr>
                                <w:lang w:val="fr-FR"/>
                              </w:rPr>
                              <w:t xml:space="preserve">Figure </w:t>
                            </w:r>
                            <w:r w:rsidR="00223998" w:rsidRPr="00223998">
                              <w:rPr>
                                <w:lang w:val="fr-FR"/>
                              </w:rPr>
                              <w:t>2</w:t>
                            </w:r>
                            <w:r w:rsidR="00DA01C8">
                              <w:rPr>
                                <w:lang w:val="fr-FR"/>
                              </w:rPr>
                              <w:noBreakHyphen/>
                            </w:r>
                            <w:r w:rsidR="00DA01C8">
                              <w:rPr>
                                <w:lang w:val="fr-FR"/>
                              </w:rPr>
                              <w:fldChar w:fldCharType="begin"/>
                            </w:r>
                            <w:r w:rsidR="00DA01C8">
                              <w:rPr>
                                <w:lang w:val="fr-FR"/>
                              </w:rPr>
                              <w:instrText xml:space="preserve"> SEQ Figure \* ARABIC \s 1 </w:instrText>
                            </w:r>
                            <w:r w:rsidR="00DA01C8">
                              <w:rPr>
                                <w:lang w:val="fr-FR"/>
                              </w:rPr>
                              <w:fldChar w:fldCharType="separate"/>
                            </w:r>
                            <w:r w:rsidR="003D29ED">
                              <w:rPr>
                                <w:noProof/>
                                <w:lang w:val="fr-FR"/>
                              </w:rPr>
                              <w:t>1</w:t>
                            </w:r>
                            <w:r w:rsidR="00DA01C8">
                              <w:rPr>
                                <w:lang w:val="fr-FR"/>
                              </w:rPr>
                              <w:fldChar w:fldCharType="end"/>
                            </w:r>
                            <w:r w:rsidRPr="00223998">
                              <w:rPr>
                                <w:lang w:val="fr-FR"/>
                              </w:rPr>
                              <w:t xml:space="preserve"> Squelette de 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860F41" id="_x0000_t202" coordsize="21600,21600" o:spt="202" path="m,l,21600r21600,l21600,xe">
                <v:stroke joinstyle="miter"/>
                <v:path gradientshapeok="t" o:connecttype="rect"/>
              </v:shapetype>
              <v:shape id="Text Box 1" o:spid="_x0000_s1026" type="#_x0000_t202" style="position:absolute;left:0;text-align:left;margin-left:242.25pt;margin-top:53.95pt;width:285.7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" stroked="f">
                <v:textbox style="mso-fit-shape-to-text:t" inset="0,0,0,0">
                  <w:txbxContent>
                    <w:p w14:paraId="3AFBAEEE" w14:textId="38577E6D" w:rsidR="00836082" w:rsidRPr="00223998" w:rsidRDefault="00836082" w:rsidP="00836082">
                      <w:pPr>
                        <w:pStyle w:val="Caption"/>
                        <w:rPr>
                          <w:rFonts w:ascii="Arial" w:hAnsi="Arial"/>
                          <w:noProof/>
                          <w:lang w:val="fr-FR"/>
                        </w:rPr>
                      </w:pPr>
                      <w:r w:rsidRPr="00223998">
                        <w:rPr>
                          <w:lang w:val="fr-FR"/>
                        </w:rPr>
                        <w:t xml:space="preserve">Figure </w:t>
                      </w:r>
                      <w:r w:rsidR="00223998" w:rsidRPr="00223998">
                        <w:rPr>
                          <w:lang w:val="fr-FR"/>
                        </w:rPr>
                        <w:t>2</w:t>
                      </w:r>
                      <w:r w:rsidR="00DA01C8">
                        <w:rPr>
                          <w:lang w:val="fr-FR"/>
                        </w:rPr>
                        <w:noBreakHyphen/>
                      </w:r>
                      <w:r w:rsidR="00DA01C8">
                        <w:rPr>
                          <w:lang w:val="fr-FR"/>
                        </w:rPr>
                        <w:fldChar w:fldCharType="begin"/>
                      </w:r>
                      <w:r w:rsidR="00DA01C8">
                        <w:rPr>
                          <w:lang w:val="fr-FR"/>
                        </w:rPr>
                        <w:instrText xml:space="preserve"> SEQ Figure \* ARABIC \s 1 </w:instrText>
                      </w:r>
                      <w:r w:rsidR="00DA01C8">
                        <w:rPr>
                          <w:lang w:val="fr-FR"/>
                        </w:rPr>
                        <w:fldChar w:fldCharType="separate"/>
                      </w:r>
                      <w:r w:rsidR="003D29ED">
                        <w:rPr>
                          <w:noProof/>
                          <w:lang w:val="fr-FR"/>
                        </w:rPr>
                        <w:t>1</w:t>
                      </w:r>
                      <w:r w:rsidR="00DA01C8">
                        <w:rPr>
                          <w:lang w:val="fr-FR"/>
                        </w:rPr>
                        <w:fldChar w:fldCharType="end"/>
                      </w:r>
                      <w:r w:rsidRPr="00223998">
                        <w:rPr>
                          <w:lang w:val="fr-FR"/>
                        </w:rPr>
                        <w:t xml:space="preserve"> Squelette de base</w:t>
                      </w:r>
                    </w:p>
                  </w:txbxContent>
                </v:textbox>
                <w10:wrap type="square"/>
              </v:shape>
            </w:pict>
          </mc:Fallback>
        </mc:AlternateContent>
      </w:r>
      <w:r w:rsidR="007D3A21" w:rsidRPr="00584829">
        <w:rPr>
          <w:lang w:val="fr-FR"/>
        </w:rPr>
        <w:t>On a travaillé aussi sur différentes configurations</w:t>
      </w:r>
      <w:r w:rsidR="0070392B">
        <w:rPr>
          <w:lang w:val="fr-FR"/>
        </w:rPr>
        <w:t xml:space="preserve"> dans le cadre </w:t>
      </w:r>
      <w:r w:rsidR="00602E55">
        <w:rPr>
          <w:lang w:val="fr-FR"/>
        </w:rPr>
        <w:t xml:space="preserve">des observations du </w:t>
      </w:r>
      <w:r w:rsidR="007D3A21" w:rsidRPr="00584829">
        <w:rPr>
          <w:lang w:val="fr-FR"/>
        </w:rPr>
        <w:t xml:space="preserve">comportement du mécanisme </w:t>
      </w:r>
      <w:r w:rsidR="00602E55">
        <w:rPr>
          <w:lang w:val="fr-FR"/>
        </w:rPr>
        <w:t>dans le cas qu’</w:t>
      </w:r>
      <w:r w:rsidR="007D3A21" w:rsidRPr="00584829">
        <w:rPr>
          <w:lang w:val="fr-FR"/>
        </w:rPr>
        <w:t xml:space="preserve">on change les </w:t>
      </w:r>
      <w:r w:rsidR="007D3A21" w:rsidRPr="00501984">
        <w:rPr>
          <w:i/>
          <w:iCs/>
          <w:lang w:val="fr-FR"/>
        </w:rPr>
        <w:t>L8</w:t>
      </w:r>
      <w:r w:rsidR="007D3A21" w:rsidRPr="00584829">
        <w:rPr>
          <w:lang w:val="fr-FR"/>
        </w:rPr>
        <w:t xml:space="preserve">, </w:t>
      </w:r>
      <w:r w:rsidR="007D3A21" w:rsidRPr="00501984">
        <w:rPr>
          <w:i/>
          <w:iCs/>
          <w:lang w:val="fr-FR"/>
        </w:rPr>
        <w:t>L9</w:t>
      </w:r>
      <w:r w:rsidR="007D3A21" w:rsidRPr="00584829">
        <w:rPr>
          <w:lang w:val="fr-FR"/>
        </w:rPr>
        <w:t xml:space="preserve">, </w:t>
      </w:r>
      <w:r w:rsidR="007D3A21" w:rsidRPr="00501984">
        <w:rPr>
          <w:i/>
          <w:iCs/>
          <w:lang w:val="fr-FR"/>
        </w:rPr>
        <w:t>R9</w:t>
      </w:r>
      <w:r w:rsidR="007D3A21" w:rsidRPr="00584829">
        <w:rPr>
          <w:lang w:val="fr-FR"/>
        </w:rPr>
        <w:t xml:space="preserve">, </w:t>
      </w:r>
      <w:r w:rsidR="007D3A21" w:rsidRPr="00501984">
        <w:rPr>
          <w:i/>
          <w:iCs/>
          <w:lang w:val="fr-FR"/>
        </w:rPr>
        <w:t>R8</w:t>
      </w:r>
      <w:r w:rsidR="007D3A21" w:rsidRPr="00584829">
        <w:rPr>
          <w:lang w:val="fr-FR"/>
        </w:rPr>
        <w:t xml:space="preserve"> ainsi que </w:t>
      </w:r>
      <w:r w:rsidR="007D3A21" w:rsidRPr="00501984">
        <w:rPr>
          <w:i/>
          <w:iCs/>
          <w:lang w:val="fr-FR"/>
        </w:rPr>
        <w:t>E2</w:t>
      </w:r>
      <w:r w:rsidR="007D3A21" w:rsidRPr="00584829">
        <w:rPr>
          <w:lang w:val="fr-FR"/>
        </w:rPr>
        <w:t xml:space="preserve"> et </w:t>
      </w:r>
      <w:r w:rsidR="007D3A21" w:rsidRPr="00501984">
        <w:rPr>
          <w:lang w:val="fr-FR"/>
        </w:rPr>
        <w:t>E2 right</w:t>
      </w:r>
      <w:r w:rsidR="007D3A21" w:rsidRPr="00584829">
        <w:rPr>
          <w:lang w:val="fr-FR"/>
        </w:rPr>
        <w:t>.</w:t>
      </w:r>
    </w:p>
    <w:p w14:paraId="20EA6806" w14:textId="46FF6911" w:rsidR="00CF4769" w:rsidRPr="00584829" w:rsidRDefault="009234F5" w:rsidP="002824B1">
      <w:pPr>
        <w:jc w:val="both"/>
        <w:rPr>
          <w:lang w:val="fr-FR"/>
        </w:rPr>
      </w:pPr>
      <w:r w:rsidRPr="00584829">
        <w:rPr>
          <w:lang w:val="fr-FR"/>
        </w:rPr>
        <w:t xml:space="preserve"> </w:t>
      </w:r>
    </w:p>
    <w:p w14:paraId="70E7EA97" w14:textId="69ECEEDB" w:rsidR="009234F5" w:rsidRPr="00584829" w:rsidRDefault="009234F5" w:rsidP="002824B1">
      <w:pPr>
        <w:jc w:val="both"/>
        <w:rPr>
          <w:lang w:val="fr-FR"/>
        </w:rPr>
      </w:pPr>
    </w:p>
    <w:p w14:paraId="318EECED" w14:textId="1D8B37E6" w:rsidR="009234F5" w:rsidRPr="00584829" w:rsidRDefault="009234F5" w:rsidP="002824B1">
      <w:pPr>
        <w:jc w:val="both"/>
        <w:rPr>
          <w:lang w:val="fr-FR"/>
        </w:rPr>
      </w:pPr>
      <w:r w:rsidRPr="00584829">
        <w:rPr>
          <w:lang w:val="fr-FR"/>
        </w:rPr>
        <w:t xml:space="preserve">Parmi les configurations qu’on a testées, </w:t>
      </w:r>
      <w:r w:rsidR="00501984">
        <w:rPr>
          <w:lang w:val="fr-FR"/>
        </w:rPr>
        <w:t>seulement</w:t>
      </w:r>
      <w:r w:rsidRPr="00584829">
        <w:rPr>
          <w:lang w:val="fr-FR"/>
        </w:rPr>
        <w:t xml:space="preserve"> les configurations suivantes étai</w:t>
      </w:r>
      <w:r w:rsidR="00B826F8">
        <w:rPr>
          <w:lang w:val="fr-FR"/>
        </w:rPr>
        <w:t>ent</w:t>
      </w:r>
      <w:r w:rsidRPr="00584829">
        <w:rPr>
          <w:lang w:val="fr-FR"/>
        </w:rPr>
        <w:t xml:space="preserve"> </w:t>
      </w:r>
      <w:r w:rsidR="00B826F8" w:rsidRPr="00584829">
        <w:rPr>
          <w:lang w:val="fr-FR"/>
        </w:rPr>
        <w:t>proches</w:t>
      </w:r>
      <w:r w:rsidRPr="00584829">
        <w:rPr>
          <w:lang w:val="fr-FR"/>
        </w:rPr>
        <w:t xml:space="preserve"> à un avancement stable. </w:t>
      </w:r>
    </w:p>
    <w:p w14:paraId="0E2D51E5" w14:textId="0040D907" w:rsidR="009234F5" w:rsidRPr="00584829" w:rsidRDefault="004F7B40" w:rsidP="002824B1">
      <w:pPr>
        <w:pStyle w:val="ListParagraph"/>
        <w:numPr>
          <w:ilvl w:val="0"/>
          <w:numId w:val="4"/>
        </w:numPr>
        <w:jc w:val="both"/>
        <w:rPr>
          <w:lang w:val="fr-FR"/>
        </w:rPr>
      </w:pPr>
      <w:proofErr w:type="gramStart"/>
      <w:r w:rsidRPr="00584829">
        <w:rPr>
          <w:u w:val="single"/>
          <w:lang w:val="fr-FR"/>
        </w:rPr>
        <w:t>c</w:t>
      </w:r>
      <w:r w:rsidR="009234F5" w:rsidRPr="00584829">
        <w:rPr>
          <w:u w:val="single"/>
          <w:lang w:val="fr-FR"/>
        </w:rPr>
        <w:t>onfig</w:t>
      </w:r>
      <w:proofErr w:type="gramEnd"/>
      <w:r w:rsidR="009234F5" w:rsidRPr="00584829">
        <w:rPr>
          <w:u w:val="single"/>
          <w:lang w:val="fr-FR"/>
        </w:rPr>
        <w:t xml:space="preserve"> Défaut</w:t>
      </w:r>
      <w:r w:rsidR="009234F5" w:rsidRPr="00584829">
        <w:rPr>
          <w:lang w:val="fr-FR"/>
        </w:rPr>
        <w:t xml:space="preserve">: </w:t>
      </w:r>
      <w:r w:rsidR="007D3A21" w:rsidRPr="00584829">
        <w:rPr>
          <w:rFonts w:cs="Arial"/>
          <w:color w:val="000000"/>
          <w:sz w:val="22"/>
          <w:szCs w:val="22"/>
          <w:lang w:val="fr-FR"/>
        </w:rPr>
        <w:t> </w:t>
      </w:r>
      <w:r w:rsidR="007D3A21" w:rsidRPr="00584829">
        <w:rPr>
          <w:lang w:val="fr-FR"/>
        </w:rPr>
        <w:t>Les tailles donne par le mécanisme de Jansen</w:t>
      </w:r>
    </w:p>
    <w:p w14:paraId="123EE0B1" w14:textId="120C77A9" w:rsidR="003859AF" w:rsidRPr="00584829" w:rsidRDefault="00836082" w:rsidP="002824B1">
      <w:pPr>
        <w:pStyle w:val="ListParagraph"/>
        <w:numPr>
          <w:ilvl w:val="0"/>
          <w:numId w:val="4"/>
        </w:numPr>
        <w:jc w:val="both"/>
        <w:rPr>
          <w:lang w:val="fr-FR"/>
        </w:rPr>
      </w:pPr>
      <w:r>
        <w:rPr>
          <w:noProof/>
        </w:rPr>
        <mc:AlternateContent>
          <mc:Choice Requires="wps">
            <w:drawing>
              <wp:anchor distT="0" distB="0" distL="114300" distR="114300" simplePos="0" relativeHeight="251674624" behindDoc="0" locked="0" layoutInCell="1" allowOverlap="1" wp14:anchorId="03574971" wp14:editId="63B603D9">
                <wp:simplePos x="0" y="0"/>
                <wp:positionH relativeFrom="column">
                  <wp:posOffset>1163204</wp:posOffset>
                </wp:positionH>
                <wp:positionV relativeFrom="paragraph">
                  <wp:posOffset>1800744</wp:posOffset>
                </wp:positionV>
                <wp:extent cx="4212590" cy="635"/>
                <wp:effectExtent l="0" t="0" r="3810" b="12065"/>
                <wp:wrapTopAndBottom/>
                <wp:docPr id="1824026400" name="Text Box 1"/>
                <wp:cNvGraphicFramePr/>
                <a:graphic xmlns:a="http://schemas.openxmlformats.org/drawingml/2006/main">
                  <a:graphicData uri="http://schemas.microsoft.com/office/word/2010/wordprocessingShape">
                    <wps:wsp>
                      <wps:cNvSpPr txBox="1"/>
                      <wps:spPr>
                        <a:xfrm>
                          <a:off x="0" y="0"/>
                          <a:ext cx="4212590" cy="635"/>
                        </a:xfrm>
                        <a:prstGeom prst="rect">
                          <a:avLst/>
                        </a:prstGeom>
                        <a:solidFill>
                          <a:prstClr val="white"/>
                        </a:solidFill>
                        <a:ln>
                          <a:noFill/>
                        </a:ln>
                      </wps:spPr>
                      <wps:txbx>
                        <w:txbxContent>
                          <w:p w14:paraId="36BBCEC5" w14:textId="50A16D97" w:rsidR="00836082" w:rsidRPr="00C745EA" w:rsidRDefault="00836082" w:rsidP="00836082">
                            <w:pPr>
                              <w:pStyle w:val="Caption"/>
                              <w:rPr>
                                <w:rFonts w:ascii="Arial" w:hAnsi="Arial"/>
                                <w:noProof/>
                                <w:lang w:val="fr-FR"/>
                              </w:rPr>
                            </w:pPr>
                            <w:r>
                              <w:t xml:space="preserve">Figure </w:t>
                            </w:r>
                            <w:r w:rsidR="00223998">
                              <w:rPr>
                                <w:lang w:val="en-US"/>
                              </w:rPr>
                              <w:t>2</w:t>
                            </w:r>
                            <w:r w:rsidR="00DA01C8">
                              <w:noBreakHyphen/>
                            </w:r>
                            <w:r w:rsidR="003D29ED">
                              <w:fldChar w:fldCharType="begin"/>
                            </w:r>
                            <w:r w:rsidR="003D29ED">
                              <w:instrText xml:space="preserve"> SEQ Figure \* ARABIC \s 1 </w:instrText>
                            </w:r>
                            <w:r w:rsidR="003D29ED">
                              <w:fldChar w:fldCharType="separate"/>
                            </w:r>
                            <w:r w:rsidR="003D29ED">
                              <w:rPr>
                                <w:noProof/>
                              </w:rPr>
                              <w:t>2</w:t>
                            </w:r>
                            <w:r w:rsidR="003D29ED">
                              <w:rPr>
                                <w:noProof/>
                              </w:rPr>
                              <w:fldChar w:fldCharType="end"/>
                            </w:r>
                            <w:r>
                              <w:rPr>
                                <w:lang w:val="en-US"/>
                              </w:rPr>
                              <w:t xml:space="preserve"> Les different configurations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574971" id="_x0000_s1027" type="#_x0000_t202" style="position:absolute;left:0;text-align:left;margin-left:91.6pt;margin-top:141.8pt;width:331.7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" stroked="f">
                <v:textbox style="mso-fit-shape-to-text:t" inset="0,0,0,0">
                  <w:txbxContent>
                    <w:p w14:paraId="36BBCEC5" w14:textId="50A16D97" w:rsidR="00836082" w:rsidRPr="00C745EA" w:rsidRDefault="00836082" w:rsidP="00836082">
                      <w:pPr>
                        <w:pStyle w:val="Caption"/>
                        <w:rPr>
                          <w:rFonts w:ascii="Arial" w:hAnsi="Arial"/>
                          <w:noProof/>
                          <w:lang w:val="fr-FR"/>
                        </w:rPr>
                      </w:pPr>
                      <w:r>
                        <w:t xml:space="preserve">Figure </w:t>
                      </w:r>
                      <w:r w:rsidR="00223998">
                        <w:rPr>
                          <w:lang w:val="en-US"/>
                        </w:rPr>
                        <w:t>2</w:t>
                      </w:r>
                      <w:r w:rsidR="00DA01C8">
                        <w:noBreakHyphen/>
                      </w:r>
                      <w:r w:rsidR="003D29ED">
                        <w:fldChar w:fldCharType="begin"/>
                      </w:r>
                      <w:r w:rsidR="003D29ED">
                        <w:instrText xml:space="preserve"> SEQ Figure \* ARABIC \s 1 </w:instrText>
                      </w:r>
                      <w:r w:rsidR="003D29ED">
                        <w:fldChar w:fldCharType="separate"/>
                      </w:r>
                      <w:r w:rsidR="003D29ED">
                        <w:rPr>
                          <w:noProof/>
                        </w:rPr>
                        <w:t>2</w:t>
                      </w:r>
                      <w:r w:rsidR="003D29ED">
                        <w:rPr>
                          <w:noProof/>
                        </w:rPr>
                        <w:fldChar w:fldCharType="end"/>
                      </w:r>
                      <w:r>
                        <w:rPr>
                          <w:lang w:val="en-US"/>
                        </w:rPr>
                        <w:t xml:space="preserve"> Les different configurations</w:t>
                      </w:r>
                    </w:p>
                  </w:txbxContent>
                </v:textbox>
                <w10:wrap type="topAndBottom"/>
              </v:shape>
            </w:pict>
          </mc:Fallback>
        </mc:AlternateContent>
      </w:r>
      <w:r w:rsidR="007D3A21" w:rsidRPr="00584829">
        <w:rPr>
          <w:noProof/>
          <w:lang w:val="fr-FR"/>
        </w:rPr>
        <w:drawing>
          <wp:anchor distT="0" distB="0" distL="114300" distR="114300" simplePos="0" relativeHeight="251662336" behindDoc="1" locked="0" layoutInCell="1" allowOverlap="1" wp14:anchorId="3AE73103" wp14:editId="1E3805F6">
            <wp:simplePos x="0" y="0"/>
            <wp:positionH relativeFrom="column">
              <wp:posOffset>1088390</wp:posOffset>
            </wp:positionH>
            <wp:positionV relativeFrom="paragraph">
              <wp:posOffset>282229</wp:posOffset>
            </wp:positionV>
            <wp:extent cx="4212590" cy="1516380"/>
            <wp:effectExtent l="0" t="0" r="0" b="0"/>
            <wp:wrapTopAndBottom/>
            <wp:docPr id="30166085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660850" name="Picture 3"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12590" cy="1516380"/>
                    </a:xfrm>
                    <a:prstGeom prst="rect">
                      <a:avLst/>
                    </a:prstGeom>
                  </pic:spPr>
                </pic:pic>
              </a:graphicData>
            </a:graphic>
            <wp14:sizeRelH relativeFrom="page">
              <wp14:pctWidth>0</wp14:pctWidth>
            </wp14:sizeRelH>
            <wp14:sizeRelV relativeFrom="page">
              <wp14:pctHeight>0</wp14:pctHeight>
            </wp14:sizeRelV>
          </wp:anchor>
        </w:drawing>
      </w:r>
      <w:proofErr w:type="gramStart"/>
      <w:r w:rsidR="004F7B40" w:rsidRPr="00584829">
        <w:rPr>
          <w:u w:val="single"/>
          <w:lang w:val="fr-FR"/>
        </w:rPr>
        <w:t>c</w:t>
      </w:r>
      <w:r w:rsidR="009234F5" w:rsidRPr="00584829">
        <w:rPr>
          <w:u w:val="single"/>
          <w:lang w:val="fr-FR"/>
        </w:rPr>
        <w:t>onfig</w:t>
      </w:r>
      <w:proofErr w:type="gramEnd"/>
      <w:r w:rsidR="009234F5" w:rsidRPr="00584829">
        <w:rPr>
          <w:u w:val="single"/>
          <w:lang w:val="fr-FR"/>
        </w:rPr>
        <w:t>3</w:t>
      </w:r>
      <w:r w:rsidR="009234F5" w:rsidRPr="00584829">
        <w:rPr>
          <w:lang w:val="fr-FR"/>
        </w:rPr>
        <w:t xml:space="preserve">: </w:t>
      </w:r>
      <w:r w:rsidR="007D3A21" w:rsidRPr="00584829">
        <w:rPr>
          <w:lang w:val="fr-FR"/>
        </w:rPr>
        <w:t>Il y a un avancement encore plus stable par celui de la config Défaut</w:t>
      </w:r>
    </w:p>
    <w:p w14:paraId="07F9367D" w14:textId="4F11377C" w:rsidR="001C77D6" w:rsidRPr="00584829" w:rsidRDefault="001C77D6" w:rsidP="0042691D">
      <w:pPr>
        <w:jc w:val="both"/>
        <w:rPr>
          <w:lang w:val="fr-FR"/>
        </w:rPr>
      </w:pPr>
    </w:p>
    <w:p w14:paraId="63003BC4" w14:textId="6ABD5BBB" w:rsidR="0042691D" w:rsidRPr="00584829" w:rsidRDefault="0042691D" w:rsidP="0042691D">
      <w:pPr>
        <w:jc w:val="both"/>
        <w:rPr>
          <w:lang w:val="fr-FR"/>
        </w:rPr>
      </w:pPr>
    </w:p>
    <w:p w14:paraId="0DCD7022" w14:textId="48A6755E" w:rsidR="00426A3A" w:rsidRPr="00584829" w:rsidRDefault="00CB342A" w:rsidP="00CB342A">
      <w:pPr>
        <w:pStyle w:val="Heading2"/>
        <w:rPr>
          <w:lang w:val="fr-FR"/>
        </w:rPr>
      </w:pPr>
      <w:bookmarkStart w:id="4" w:name="_Toc153300954"/>
      <w:r w:rsidRPr="00584829">
        <w:rPr>
          <w:lang w:val="fr-FR"/>
        </w:rPr>
        <w:t>Simulation</w:t>
      </w:r>
      <w:bookmarkEnd w:id="4"/>
    </w:p>
    <w:p w14:paraId="5454F379" w14:textId="45E81F2E" w:rsidR="001C77D6" w:rsidRPr="00584829" w:rsidRDefault="007D3A21" w:rsidP="007D3A21">
      <w:pPr>
        <w:jc w:val="both"/>
        <w:rPr>
          <w:lang w:val="fr-FR"/>
        </w:rPr>
      </w:pPr>
      <w:r w:rsidRPr="00584829">
        <w:rPr>
          <w:lang w:val="fr-FR"/>
        </w:rPr>
        <w:t xml:space="preserve">On a simulé le mouvement possible du robot avec le squelette du mécanisme. Comme </w:t>
      </w:r>
      <w:r w:rsidR="00B826F8" w:rsidRPr="00584829">
        <w:rPr>
          <w:lang w:val="fr-FR"/>
        </w:rPr>
        <w:t>ça</w:t>
      </w:r>
      <w:r w:rsidRPr="00584829">
        <w:rPr>
          <w:lang w:val="fr-FR"/>
        </w:rPr>
        <w:t xml:space="preserve"> on peut prévoir de quoi on </w:t>
      </w:r>
      <w:r w:rsidR="001B2DFD">
        <w:rPr>
          <w:lang w:val="fr-FR"/>
        </w:rPr>
        <w:t>peut</w:t>
      </w:r>
      <w:r w:rsidRPr="00584829">
        <w:rPr>
          <w:lang w:val="fr-FR"/>
        </w:rPr>
        <w:t xml:space="preserve"> attendre</w:t>
      </w:r>
      <w:r w:rsidR="001B2DFD">
        <w:rPr>
          <w:lang w:val="fr-FR"/>
        </w:rPr>
        <w:t>,</w:t>
      </w:r>
      <w:r w:rsidRPr="00584829">
        <w:rPr>
          <w:lang w:val="fr-FR"/>
        </w:rPr>
        <w:t xml:space="preserve"> une fois qu’on</w:t>
      </w:r>
      <w:r w:rsidR="001B2DFD">
        <w:rPr>
          <w:lang w:val="fr-FR"/>
        </w:rPr>
        <w:t xml:space="preserve"> a</w:t>
      </w:r>
      <w:r w:rsidRPr="00584829">
        <w:rPr>
          <w:lang w:val="fr-FR"/>
        </w:rPr>
        <w:t xml:space="preserve"> fait une simulation avec l'existence de gravité et la coexistence des différentes pièces</w:t>
      </w:r>
      <w:r w:rsidR="001B2DFD">
        <w:rPr>
          <w:lang w:val="fr-FR"/>
        </w:rPr>
        <w:t xml:space="preserve"> et ses contraintes</w:t>
      </w:r>
      <w:r w:rsidRPr="00584829">
        <w:rPr>
          <w:lang w:val="fr-FR"/>
        </w:rPr>
        <w:t>.</w:t>
      </w:r>
    </w:p>
    <w:p w14:paraId="7145D3D5" w14:textId="77777777" w:rsidR="00584829" w:rsidRPr="00584829" w:rsidRDefault="00584829" w:rsidP="007D3A21">
      <w:pPr>
        <w:jc w:val="both"/>
        <w:rPr>
          <w:lang w:val="fr-FR"/>
        </w:rPr>
      </w:pPr>
    </w:p>
    <w:p w14:paraId="0C5DED6B" w14:textId="552E69A1" w:rsidR="00584829" w:rsidRPr="00584829" w:rsidRDefault="00584829" w:rsidP="00584829">
      <w:pPr>
        <w:pStyle w:val="Heading1"/>
        <w:rPr>
          <w:lang w:val="fr-FR"/>
        </w:rPr>
      </w:pPr>
      <w:bookmarkStart w:id="5" w:name="_Toc153300955"/>
      <w:r w:rsidRPr="00584829">
        <w:rPr>
          <w:lang w:val="fr-FR"/>
        </w:rPr>
        <w:t>3. Conception</w:t>
      </w:r>
      <w:bookmarkEnd w:id="5"/>
    </w:p>
    <w:p w14:paraId="37C3718C" w14:textId="7E9E42B2" w:rsidR="00584829" w:rsidRPr="00584829" w:rsidRDefault="00584829" w:rsidP="00584829">
      <w:pPr>
        <w:pStyle w:val="Heading2"/>
        <w:rPr>
          <w:lang w:val="fr-FR"/>
        </w:rPr>
      </w:pPr>
      <w:bookmarkStart w:id="6" w:name="_Toc153300956"/>
      <w:r w:rsidRPr="00584829">
        <w:rPr>
          <w:lang w:val="fr-FR"/>
        </w:rPr>
        <w:t>Propositions / Idées</w:t>
      </w:r>
      <w:bookmarkEnd w:id="6"/>
    </w:p>
    <w:p w14:paraId="4F364BB4" w14:textId="3C39F1DD" w:rsidR="00584829" w:rsidRPr="00584829" w:rsidRDefault="00584829" w:rsidP="00584829">
      <w:pPr>
        <w:jc w:val="both"/>
        <w:rPr>
          <w:lang w:val="fr-FR" w:eastAsia="en-GB"/>
        </w:rPr>
      </w:pPr>
      <w:r w:rsidRPr="00584829">
        <w:rPr>
          <w:lang w:val="fr-FR" w:eastAsia="en-GB"/>
        </w:rPr>
        <w:t xml:space="preserve">Il y avait deux idées principales avant arriver à la conception </w:t>
      </w:r>
      <w:r w:rsidR="00D4406C" w:rsidRPr="00584829">
        <w:rPr>
          <w:lang w:val="fr-FR" w:eastAsia="en-GB"/>
        </w:rPr>
        <w:t>finale :</w:t>
      </w:r>
    </w:p>
    <w:p w14:paraId="1B4650D9" w14:textId="6C132B4C" w:rsidR="00584829" w:rsidRPr="00584829" w:rsidRDefault="00584829" w:rsidP="00584829">
      <w:pPr>
        <w:jc w:val="both"/>
        <w:rPr>
          <w:rFonts w:ascii="Times New Roman" w:hAnsi="Times New Roman" w:cs="Times New Roman"/>
          <w:lang w:val="fr-FR" w:eastAsia="en-GB"/>
        </w:rPr>
      </w:pPr>
    </w:p>
    <w:p w14:paraId="5812BE9D" w14:textId="69F3B3F1" w:rsidR="00584829" w:rsidRDefault="00E540ED" w:rsidP="00584829">
      <w:pPr>
        <w:pStyle w:val="ListParagraph"/>
        <w:numPr>
          <w:ilvl w:val="0"/>
          <w:numId w:val="6"/>
        </w:numPr>
        <w:jc w:val="both"/>
        <w:rPr>
          <w:lang w:val="fr-FR"/>
        </w:rPr>
      </w:pPr>
      <w:r>
        <w:rPr>
          <w:rFonts w:cs="Arial"/>
          <w:noProof/>
          <w:color w:val="000000"/>
          <w:sz w:val="22"/>
          <w:szCs w:val="22"/>
          <w:bdr w:val="none" w:sz="0" w:space="0" w:color="auto" w:frame="1"/>
        </w:rPr>
        <w:drawing>
          <wp:anchor distT="0" distB="0" distL="114300" distR="114300" simplePos="0" relativeHeight="251675648" behindDoc="0" locked="0" layoutInCell="1" allowOverlap="1" wp14:anchorId="16497DC4" wp14:editId="2FD8DBAC">
            <wp:simplePos x="0" y="0"/>
            <wp:positionH relativeFrom="column">
              <wp:posOffset>342265</wp:posOffset>
            </wp:positionH>
            <wp:positionV relativeFrom="paragraph">
              <wp:posOffset>307975</wp:posOffset>
            </wp:positionV>
            <wp:extent cx="4370070" cy="2412365"/>
            <wp:effectExtent l="101600" t="101600" r="100330" b="140335"/>
            <wp:wrapThrough wrapText="bothSides">
              <wp:wrapPolygon edited="0">
                <wp:start x="-377" y="-910"/>
                <wp:lineTo x="-502" y="-682"/>
                <wp:lineTo x="-502" y="21151"/>
                <wp:lineTo x="-377" y="22743"/>
                <wp:lineTo x="21908" y="22743"/>
                <wp:lineTo x="22033" y="21151"/>
                <wp:lineTo x="22033" y="1137"/>
                <wp:lineTo x="21908" y="-569"/>
                <wp:lineTo x="21908" y="-910"/>
                <wp:lineTo x="-377" y="-910"/>
              </wp:wrapPolygon>
            </wp:wrapThrough>
            <wp:docPr id="16798075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0759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70070" cy="24123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584829" w:rsidRPr="00584829">
        <w:rPr>
          <w:lang w:val="fr-FR" w:eastAsia="en-GB"/>
        </w:rPr>
        <w:t>Fixation des différentes articulations sans l’utilisation des vis. L’idée était de créer une pièce</w:t>
      </w:r>
      <w:r w:rsidR="00DD622A">
        <w:rPr>
          <w:lang w:val="fr-FR" w:eastAsia="en-GB"/>
        </w:rPr>
        <w:t xml:space="preserve"> universelle</w:t>
      </w:r>
      <w:r w:rsidR="00584829" w:rsidRPr="00584829">
        <w:rPr>
          <w:lang w:val="fr-FR" w:eastAsia="en-GB"/>
        </w:rPr>
        <w:t xml:space="preserve">. Cette pièce comporte une partie axiale </w:t>
      </w:r>
      <w:r w:rsidR="00D4406C" w:rsidRPr="00584829">
        <w:rPr>
          <w:lang w:val="fr-FR" w:eastAsia="en-GB"/>
        </w:rPr>
        <w:t>élastique, capable</w:t>
      </w:r>
      <w:r w:rsidR="00584829" w:rsidRPr="00584829">
        <w:rPr>
          <w:lang w:val="fr-FR" w:eastAsia="en-GB"/>
        </w:rPr>
        <w:t xml:space="preserve"> de permettre le raccord de la pièce dans une deuxième pièce identique que son deuxième côté à un trous sur lequel va être sécurisé </w:t>
      </w:r>
      <w:r w:rsidR="00D52218" w:rsidRPr="00D52218">
        <w:rPr>
          <w:lang w:val="fr-FR" w:eastAsia="en-GB"/>
        </w:rPr>
        <w:t>par</w:t>
      </w:r>
      <w:r w:rsidR="00D52218">
        <w:rPr>
          <w:lang w:val="fr-FR" w:eastAsia="en-GB"/>
        </w:rPr>
        <w:t xml:space="preserve"> </w:t>
      </w:r>
      <w:r w:rsidR="00584829" w:rsidRPr="00584829">
        <w:rPr>
          <w:lang w:val="fr-FR" w:eastAsia="en-GB"/>
        </w:rPr>
        <w:t>l’axe élastique. Il s’agit de la méthode clipsée.</w:t>
      </w:r>
    </w:p>
    <w:p w14:paraId="54D68CE1" w14:textId="60932ED6" w:rsidR="002824B1" w:rsidRDefault="002824B1" w:rsidP="00E540ED">
      <w:pPr>
        <w:keepNext/>
        <w:jc w:val="both"/>
        <w:rPr>
          <w:rFonts w:cs="Arial"/>
          <w:color w:val="000000"/>
          <w:sz w:val="22"/>
          <w:szCs w:val="22"/>
          <w:bdr w:val="none" w:sz="0" w:space="0" w:color="auto" w:frame="1"/>
        </w:rPr>
      </w:pPr>
    </w:p>
    <w:p w14:paraId="58C94E7A" w14:textId="0C5CBC8E" w:rsidR="00E540ED" w:rsidRDefault="00E540ED" w:rsidP="00E540ED">
      <w:pPr>
        <w:keepNext/>
        <w:jc w:val="both"/>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"https://lh7-us.googleusercontent.com/RfEI7bKazTAvrGIt8rkhadJKeCYpklb1lO7CHQjTdvcXO_Gl75rvqFQvWfXZxxqt0IOUqYVoMssgpQ0CHJ8Dz8L_1s4hK5h1Aa4_haeHQ--e_eK5E4ySYUgrwjVWCEeVpy-y_Psm2GHLHvt2G_k5VPA" \* MERGEFORMATINET </w:instrText>
      </w:r>
      <w:r w:rsidR="00000000">
        <w:rPr>
          <w:rFonts w:ascii="Arial" w:hAnsi="Arial" w:cs="Arial"/>
          <w:color w:val="000000"/>
          <w:sz w:val="22"/>
          <w:szCs w:val="22"/>
          <w:bdr w:val="none" w:sz="0" w:space="0" w:color="auto" w:frame="1"/>
        </w:rPr>
        <w:fldChar w:fldCharType="separate"/>
      </w:r>
      <w:r>
        <w:rPr>
          <w:rFonts w:ascii="Arial" w:hAnsi="Arial" w:cs="Arial"/>
          <w:color w:val="000000"/>
          <w:sz w:val="22"/>
          <w:szCs w:val="22"/>
          <w:bdr w:val="none" w:sz="0" w:space="0" w:color="auto" w:frame="1"/>
        </w:rPr>
        <w:fldChar w:fldCharType="end"/>
      </w:r>
    </w:p>
    <w:p w14:paraId="3043F270" w14:textId="4B8AD8B1" w:rsidR="00E540ED" w:rsidRDefault="00E540ED" w:rsidP="00E540ED">
      <w:pPr>
        <w:pStyle w:val="Caption"/>
        <w:jc w:val="both"/>
        <w:rPr>
          <w:lang w:val="fr-FR"/>
        </w:rPr>
      </w:pPr>
      <w:r>
        <w:t xml:space="preserve">Figure </w:t>
      </w:r>
      <w:r w:rsidR="00223998" w:rsidRPr="00223998">
        <w:rPr>
          <w:lang w:val="fr-FR"/>
        </w:rPr>
        <w:t>3</w:t>
      </w:r>
      <w:r w:rsidR="00DA01C8">
        <w:noBreakHyphen/>
      </w:r>
      <w:r w:rsidR="003D29ED">
        <w:fldChar w:fldCharType="begin"/>
      </w:r>
      <w:r w:rsidR="003D29ED">
        <w:instrText xml:space="preserve"> SEQ Figure \* ARABIC \s 1 </w:instrText>
      </w:r>
      <w:r w:rsidR="003D29ED">
        <w:fldChar w:fldCharType="separate"/>
      </w:r>
      <w:r w:rsidR="003D29ED">
        <w:rPr>
          <w:noProof/>
        </w:rPr>
        <w:t>1</w:t>
      </w:r>
      <w:r w:rsidR="003D29ED">
        <w:rPr>
          <w:noProof/>
        </w:rPr>
        <w:fldChar w:fldCharType="end"/>
      </w:r>
      <w:r w:rsidRPr="00E540ED">
        <w:rPr>
          <w:lang w:val="fr-FR"/>
        </w:rPr>
        <w:t xml:space="preserve"> Idée No1 de modélisation des articulations</w:t>
      </w:r>
    </w:p>
    <w:p w14:paraId="500555DF" w14:textId="50E6CF46" w:rsidR="00584829" w:rsidRPr="00584829" w:rsidRDefault="00584829" w:rsidP="00584829">
      <w:pPr>
        <w:jc w:val="both"/>
        <w:rPr>
          <w:lang w:val="fr-FR"/>
        </w:rPr>
      </w:pPr>
    </w:p>
    <w:p w14:paraId="0BFC0634" w14:textId="52CBE8D5" w:rsidR="00584829" w:rsidRPr="00584829" w:rsidRDefault="00584829" w:rsidP="00584829">
      <w:pPr>
        <w:pStyle w:val="ListParagraph"/>
        <w:numPr>
          <w:ilvl w:val="0"/>
          <w:numId w:val="6"/>
        </w:numPr>
        <w:jc w:val="both"/>
        <w:rPr>
          <w:lang w:val="fr-FR"/>
        </w:rPr>
      </w:pPr>
      <w:r w:rsidRPr="00584829">
        <w:rPr>
          <w:lang w:val="fr-FR"/>
        </w:rPr>
        <w:t xml:space="preserve">La deuxième idée était de créer des axes d’articulation avec des trous qui permettent la rotation </w:t>
      </w:r>
      <w:r w:rsidR="00D4406C" w:rsidRPr="00584829">
        <w:rPr>
          <w:lang w:val="fr-FR"/>
        </w:rPr>
        <w:t>aux différents centres</w:t>
      </w:r>
      <w:r w:rsidR="003C5EF3">
        <w:rPr>
          <w:lang w:val="fr-FR"/>
        </w:rPr>
        <w:t>,</w:t>
      </w:r>
      <w:r w:rsidRPr="00584829">
        <w:rPr>
          <w:lang w:val="fr-FR"/>
        </w:rPr>
        <w:t xml:space="preserve"> comme simulé avec le squelette cinématique. Effectivement, on utilisera des axes métalliques et des cousinettes à collerette (voir paragraphe 3 - Conception finale pour plus d’information). </w:t>
      </w:r>
    </w:p>
    <w:p w14:paraId="5E86C28C" w14:textId="10697B87" w:rsidR="00584829" w:rsidRPr="00584829" w:rsidRDefault="00584829" w:rsidP="00584829">
      <w:pPr>
        <w:pStyle w:val="ListParagraph"/>
        <w:jc w:val="both"/>
        <w:rPr>
          <w:lang w:val="fr-FR"/>
        </w:rPr>
      </w:pPr>
    </w:p>
    <w:p w14:paraId="5661BD2A" w14:textId="1BE72B31" w:rsidR="00C3409A" w:rsidRPr="00584829" w:rsidRDefault="00584829" w:rsidP="00584829">
      <w:pPr>
        <w:pStyle w:val="ListParagraph"/>
        <w:jc w:val="both"/>
        <w:rPr>
          <w:lang w:val="fr-FR"/>
        </w:rPr>
      </w:pPr>
      <w:r w:rsidRPr="00584829">
        <w:rPr>
          <w:lang w:val="fr-FR"/>
        </w:rPr>
        <w:lastRenderedPageBreak/>
        <w:t xml:space="preserve">De plus, avec cette idée et quelques petites modifications, on </w:t>
      </w:r>
      <w:r w:rsidR="003C5EF3">
        <w:rPr>
          <w:lang w:val="fr-FR"/>
        </w:rPr>
        <w:t>pourrait</w:t>
      </w:r>
      <w:r w:rsidRPr="00584829">
        <w:rPr>
          <w:lang w:val="fr-FR"/>
        </w:rPr>
        <w:t xml:space="preserve"> avoir une solution vissée, si la méthode de fabrication principale n'était pas le pliage</w:t>
      </w:r>
      <w:r w:rsidRPr="00584829">
        <w:rPr>
          <w:rStyle w:val="FootnoteReference"/>
          <w:rFonts w:cs="Arial"/>
          <w:color w:val="000000"/>
          <w:sz w:val="22"/>
          <w:szCs w:val="22"/>
          <w:lang w:val="fr-FR"/>
        </w:rPr>
        <w:footnoteReference w:id="1"/>
      </w:r>
      <w:r w:rsidRPr="00584829">
        <w:rPr>
          <w:lang w:val="fr-FR"/>
        </w:rPr>
        <w:t>.</w:t>
      </w:r>
    </w:p>
    <w:p w14:paraId="11760A38" w14:textId="77777777" w:rsidR="00584829" w:rsidRPr="00584829" w:rsidRDefault="00584829" w:rsidP="00584829">
      <w:pPr>
        <w:pStyle w:val="ListParagraph"/>
        <w:jc w:val="both"/>
        <w:rPr>
          <w:lang w:val="fr-FR"/>
        </w:rPr>
      </w:pPr>
    </w:p>
    <w:p w14:paraId="641DB082" w14:textId="0E70AD6D" w:rsidR="00584829" w:rsidRDefault="00584829" w:rsidP="00584829">
      <w:pPr>
        <w:pStyle w:val="ListParagraph"/>
        <w:ind w:left="0"/>
        <w:jc w:val="both"/>
        <w:rPr>
          <w:lang w:val="fr-FR"/>
        </w:rPr>
      </w:pPr>
      <w:r w:rsidRPr="00584829">
        <w:rPr>
          <w:lang w:val="fr-FR"/>
        </w:rPr>
        <w:t>À la fin</w:t>
      </w:r>
      <w:r w:rsidR="003C5EF3">
        <w:rPr>
          <w:lang w:val="fr-FR"/>
        </w:rPr>
        <w:t>,</w:t>
      </w:r>
      <w:r w:rsidRPr="00584829">
        <w:rPr>
          <w:lang w:val="fr-FR"/>
        </w:rPr>
        <w:t xml:space="preserve"> on a décidé de travailler sur la deuxième idée car vu qu’on travaille avec la méthode de pliage, il serait beaucoup plus facile de modéliser les pièces en question selon le matériel qu’on a à notre disposition. La méthode clipsée serait beaucoup plus efficace si on utilisait du plastique comme matériel pour la fabrication des pièces. De plus, si on utilisait les pièces de la première idée, il est possible que, pour pouvoir fabriquer cette pièce, nous devions utiliser une autre méthode de fabrication.</w:t>
      </w:r>
    </w:p>
    <w:p w14:paraId="0FC8C565" w14:textId="319AF6B7" w:rsidR="00584829" w:rsidRPr="00584829" w:rsidRDefault="00DD622A" w:rsidP="00584829">
      <w:pPr>
        <w:pStyle w:val="ListParagraph"/>
        <w:ind w:left="0"/>
        <w:jc w:val="both"/>
        <w:rPr>
          <w:lang w:val="fr-FR"/>
        </w:rPr>
      </w:pPr>
      <w:r>
        <w:rPr>
          <w:noProof/>
        </w:rPr>
        <mc:AlternateContent>
          <mc:Choice Requires="wps">
            <w:drawing>
              <wp:anchor distT="0" distB="0" distL="114300" distR="114300" simplePos="0" relativeHeight="251682816" behindDoc="0" locked="0" layoutInCell="1" allowOverlap="1" wp14:anchorId="049976AF" wp14:editId="4596831E">
                <wp:simplePos x="0" y="0"/>
                <wp:positionH relativeFrom="column">
                  <wp:posOffset>4222693</wp:posOffset>
                </wp:positionH>
                <wp:positionV relativeFrom="paragraph">
                  <wp:posOffset>2261986</wp:posOffset>
                </wp:positionV>
                <wp:extent cx="1787814" cy="635"/>
                <wp:effectExtent l="0" t="0" r="3175" b="0"/>
                <wp:wrapNone/>
                <wp:docPr id="1530163349" name="Text Box 1"/>
                <wp:cNvGraphicFramePr/>
                <a:graphic xmlns:a="http://schemas.openxmlformats.org/drawingml/2006/main">
                  <a:graphicData uri="http://schemas.microsoft.com/office/word/2010/wordprocessingShape">
                    <wps:wsp>
                      <wps:cNvSpPr txBox="1"/>
                      <wps:spPr>
                        <a:xfrm>
                          <a:off x="0" y="0"/>
                          <a:ext cx="1787814" cy="635"/>
                        </a:xfrm>
                        <a:prstGeom prst="rect">
                          <a:avLst/>
                        </a:prstGeom>
                        <a:solidFill>
                          <a:prstClr val="white"/>
                        </a:solidFill>
                        <a:ln>
                          <a:noFill/>
                        </a:ln>
                      </wps:spPr>
                      <wps:txbx>
                        <w:txbxContent>
                          <w:p w14:paraId="62B7FAFD" w14:textId="7334065A" w:rsidR="00223998" w:rsidRPr="00520708" w:rsidRDefault="00223998" w:rsidP="00223998">
                            <w:pPr>
                              <w:pStyle w:val="Caption"/>
                              <w:rPr>
                                <w:rFonts w:ascii="Arial" w:hAnsi="Arial"/>
                                <w:noProof/>
                                <w:lang w:val="fr-FR"/>
                              </w:rPr>
                            </w:pPr>
                            <w:r>
                              <w:t xml:space="preserve">Figure </w:t>
                            </w:r>
                            <w:r>
                              <w:rPr>
                                <w:lang w:val="en-US"/>
                              </w:rPr>
                              <w:t>3</w:t>
                            </w:r>
                            <w:r w:rsidR="00DA01C8">
                              <w:noBreakHyphen/>
                            </w:r>
                            <w:r w:rsidR="003D29ED">
                              <w:fldChar w:fldCharType="begin"/>
                            </w:r>
                            <w:r w:rsidR="003D29ED">
                              <w:instrText xml:space="preserve"> SEQ Figure \* ARABIC \s 1 </w:instrText>
                            </w:r>
                            <w:r w:rsidR="003D29ED">
                              <w:fldChar w:fldCharType="separate"/>
                            </w:r>
                            <w:r w:rsidR="003D29ED">
                              <w:rPr>
                                <w:noProof/>
                              </w:rPr>
                              <w:t>2</w:t>
                            </w:r>
                            <w:r w:rsidR="003D29ED">
                              <w:rPr>
                                <w:noProof/>
                              </w:rPr>
                              <w:fldChar w:fldCharType="end"/>
                            </w:r>
                            <w:r>
                              <w:rPr>
                                <w:lang w:val="en-US"/>
                              </w:rPr>
                              <w:t>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49976AF" id="_x0000_s1028" type="#_x0000_t202" style="position:absolute;left:0;text-align:left;margin-left:332.5pt;margin-top:178.1pt;width:140.75pt;height:.0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" stroked="f">
                <v:textbox style="mso-fit-shape-to-text:t" inset="0,0,0,0">
                  <w:txbxContent>
                    <w:p w14:paraId="62B7FAFD" w14:textId="7334065A" w:rsidR="00223998" w:rsidRPr="00520708" w:rsidRDefault="00223998" w:rsidP="00223998">
                      <w:pPr>
                        <w:pStyle w:val="Caption"/>
                        <w:rPr>
                          <w:rFonts w:ascii="Arial" w:hAnsi="Arial"/>
                          <w:noProof/>
                          <w:lang w:val="fr-FR"/>
                        </w:rPr>
                      </w:pPr>
                      <w:r>
                        <w:t xml:space="preserve">Figure </w:t>
                      </w:r>
                      <w:r>
                        <w:rPr>
                          <w:lang w:val="en-US"/>
                        </w:rPr>
                        <w:t>3</w:t>
                      </w:r>
                      <w:r w:rsidR="00DA01C8">
                        <w:noBreakHyphen/>
                      </w:r>
                      <w:r w:rsidR="003D29ED">
                        <w:fldChar w:fldCharType="begin"/>
                      </w:r>
                      <w:r w:rsidR="003D29ED">
                        <w:instrText xml:space="preserve"> SEQ Figure \* ARABIC \s 1 </w:instrText>
                      </w:r>
                      <w:r w:rsidR="003D29ED">
                        <w:fldChar w:fldCharType="separate"/>
                      </w:r>
                      <w:r w:rsidR="003D29ED">
                        <w:rPr>
                          <w:noProof/>
                        </w:rPr>
                        <w:t>2</w:t>
                      </w:r>
                      <w:r w:rsidR="003D29ED">
                        <w:rPr>
                          <w:noProof/>
                        </w:rPr>
                        <w:fldChar w:fldCharType="end"/>
                      </w:r>
                      <w:r>
                        <w:rPr>
                          <w:lang w:val="en-US"/>
                        </w:rPr>
                        <w:t>b</w:t>
                      </w:r>
                    </w:p>
                  </w:txbxContent>
                </v:textbox>
              </v:shape>
            </w:pict>
          </mc:Fallback>
        </mc:AlternateContent>
      </w:r>
      <w:r>
        <w:rPr>
          <w:noProof/>
          <w:lang w:val="fr-FR"/>
        </w:rPr>
        <w:drawing>
          <wp:anchor distT="0" distB="0" distL="114300" distR="114300" simplePos="0" relativeHeight="251678720" behindDoc="0" locked="0" layoutInCell="1" allowOverlap="1" wp14:anchorId="01F44A14" wp14:editId="3FA7F1C9">
            <wp:simplePos x="0" y="0"/>
            <wp:positionH relativeFrom="column">
              <wp:posOffset>456969</wp:posOffset>
            </wp:positionH>
            <wp:positionV relativeFrom="paragraph">
              <wp:posOffset>200660</wp:posOffset>
            </wp:positionV>
            <wp:extent cx="1544320" cy="2244090"/>
            <wp:effectExtent l="0" t="0" r="5080" b="3810"/>
            <wp:wrapTopAndBottom/>
            <wp:docPr id="396831011" name="Picture 4" descr="A black object with a ho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831011" name="Picture 4" descr="A black object with a ho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44320" cy="2244090"/>
                    </a:xfrm>
                    <a:prstGeom prst="rect">
                      <a:avLst/>
                    </a:prstGeom>
                  </pic:spPr>
                </pic:pic>
              </a:graphicData>
            </a:graphic>
            <wp14:sizeRelH relativeFrom="page">
              <wp14:pctWidth>0</wp14:pctWidth>
            </wp14:sizeRelH>
            <wp14:sizeRelV relativeFrom="page">
              <wp14:pctHeight>0</wp14:pctHeight>
            </wp14:sizeRelV>
          </wp:anchor>
        </w:drawing>
      </w:r>
      <w:r>
        <w:rPr>
          <w:noProof/>
          <w:lang w:val="fr-FR"/>
        </w:rPr>
        <w:drawing>
          <wp:anchor distT="0" distB="0" distL="114300" distR="114300" simplePos="0" relativeHeight="251677696" behindDoc="0" locked="0" layoutInCell="1" allowOverlap="1" wp14:anchorId="65851AD5" wp14:editId="4BE8CC9D">
            <wp:simplePos x="0" y="0"/>
            <wp:positionH relativeFrom="column">
              <wp:posOffset>3699164</wp:posOffset>
            </wp:positionH>
            <wp:positionV relativeFrom="paragraph">
              <wp:posOffset>199505</wp:posOffset>
            </wp:positionV>
            <wp:extent cx="2787052" cy="1970117"/>
            <wp:effectExtent l="0" t="0" r="0" b="0"/>
            <wp:wrapNone/>
            <wp:docPr id="1979022742" name="Picture 6" descr="A diagram of a blue and red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022742" name="Picture 6" descr="A diagram of a blue and red machi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04665" cy="1982567"/>
                    </a:xfrm>
                    <a:prstGeom prst="rect">
                      <a:avLst/>
                    </a:prstGeom>
                  </pic:spPr>
                </pic:pic>
              </a:graphicData>
            </a:graphic>
            <wp14:sizeRelH relativeFrom="page">
              <wp14:pctWidth>0</wp14:pctWidth>
            </wp14:sizeRelH>
            <wp14:sizeRelV relativeFrom="page">
              <wp14:pctHeight>0</wp14:pctHeight>
            </wp14:sizeRelV>
          </wp:anchor>
        </w:drawing>
      </w:r>
      <w:r w:rsidR="00223998">
        <w:rPr>
          <w:noProof/>
          <w:lang w:val="fr-FR"/>
        </w:rPr>
        <mc:AlternateContent>
          <mc:Choice Requires="wps">
            <w:drawing>
              <wp:anchor distT="0" distB="0" distL="114300" distR="114300" simplePos="0" relativeHeight="251676672" behindDoc="0" locked="0" layoutInCell="1" allowOverlap="1" wp14:anchorId="46ABE97C" wp14:editId="50145555">
                <wp:simplePos x="0" y="0"/>
                <wp:positionH relativeFrom="column">
                  <wp:posOffset>2394065</wp:posOffset>
                </wp:positionH>
                <wp:positionV relativeFrom="paragraph">
                  <wp:posOffset>1252220</wp:posOffset>
                </wp:positionV>
                <wp:extent cx="1122219" cy="0"/>
                <wp:effectExtent l="0" t="50800" r="0" b="76200"/>
                <wp:wrapNone/>
                <wp:docPr id="1009260086" name="Straight Arrow Connector 5"/>
                <wp:cNvGraphicFramePr/>
                <a:graphic xmlns:a="http://schemas.openxmlformats.org/drawingml/2006/main">
                  <a:graphicData uri="http://schemas.microsoft.com/office/word/2010/wordprocessingShape">
                    <wps:wsp>
                      <wps:cNvCnPr/>
                      <wps:spPr>
                        <a:xfrm>
                          <a:off x="0" y="0"/>
                          <a:ext cx="112221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CCB2D3B" id="_x0000_t32" coordsize="21600,21600" o:spt="32" o:oned="t" path="m,l21600,21600e" filled="f">
                <v:path arrowok="t" fillok="f" o:connecttype="none"/>
                <o:lock v:ext="edit" shapetype="t"/>
              </v:shapetype>
              <v:shape id="Straight Arrow Connector 5" o:spid="_x0000_s1026" type="#_x0000_t32" style="position:absolute;margin-left:188.5pt;margin-top:98.6pt;width:88.35pt;height: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" strokecolor="black [3200]" strokeweight=".5pt">
                <v:stroke endarrow="block" joinstyle="miter"/>
              </v:shape>
            </w:pict>
          </mc:Fallback>
        </mc:AlternateContent>
      </w:r>
      <w:r w:rsidR="00223998">
        <w:rPr>
          <w:noProof/>
        </w:rPr>
        <mc:AlternateContent>
          <mc:Choice Requires="wps">
            <w:drawing>
              <wp:anchor distT="0" distB="0" distL="114300" distR="114300" simplePos="0" relativeHeight="251680768" behindDoc="0" locked="0" layoutInCell="1" allowOverlap="1" wp14:anchorId="7B47761F" wp14:editId="4D95FF39">
                <wp:simplePos x="0" y="0"/>
                <wp:positionH relativeFrom="column">
                  <wp:posOffset>814070</wp:posOffset>
                </wp:positionH>
                <wp:positionV relativeFrom="paragraph">
                  <wp:posOffset>2392045</wp:posOffset>
                </wp:positionV>
                <wp:extent cx="1482090" cy="635"/>
                <wp:effectExtent l="0" t="0" r="3810" b="12065"/>
                <wp:wrapTopAndBottom/>
                <wp:docPr id="2104600725" name="Text Box 1"/>
                <wp:cNvGraphicFramePr/>
                <a:graphic xmlns:a="http://schemas.openxmlformats.org/drawingml/2006/main">
                  <a:graphicData uri="http://schemas.microsoft.com/office/word/2010/wordprocessingShape">
                    <wps:wsp>
                      <wps:cNvSpPr txBox="1"/>
                      <wps:spPr>
                        <a:xfrm>
                          <a:off x="0" y="0"/>
                          <a:ext cx="1482090" cy="635"/>
                        </a:xfrm>
                        <a:prstGeom prst="rect">
                          <a:avLst/>
                        </a:prstGeom>
                        <a:solidFill>
                          <a:prstClr val="white"/>
                        </a:solidFill>
                        <a:ln>
                          <a:noFill/>
                        </a:ln>
                      </wps:spPr>
                      <wps:txbx>
                        <w:txbxContent>
                          <w:p w14:paraId="0567D8C1" w14:textId="0019590C" w:rsidR="00223998" w:rsidRPr="00C81197" w:rsidRDefault="00223998" w:rsidP="00223998">
                            <w:pPr>
                              <w:pStyle w:val="Caption"/>
                              <w:rPr>
                                <w:rFonts w:ascii="Arial" w:hAnsi="Arial"/>
                                <w:noProof/>
                                <w:lang w:val="fr-FR"/>
                              </w:rPr>
                            </w:pPr>
                            <w:r>
                              <w:t xml:space="preserve">Figure </w:t>
                            </w:r>
                            <w:r>
                              <w:rPr>
                                <w:lang w:val="en-US"/>
                              </w:rPr>
                              <w:t>3</w:t>
                            </w:r>
                            <w:r>
                              <w:noBreakHyphen/>
                            </w:r>
                            <w:r>
                              <w:rPr>
                                <w:lang w:val="en-US"/>
                              </w:rPr>
                              <w:t>2a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47761F" id="_x0000_s1029" type="#_x0000_t202" style="position:absolute;left:0;text-align:left;margin-left:64.1pt;margin-top:188.35pt;width:116.7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" stroked="f">
                <v:textbox style="mso-fit-shape-to-text:t" inset="0,0,0,0">
                  <w:txbxContent>
                    <w:p w14:paraId="0567D8C1" w14:textId="0019590C" w:rsidR="00223998" w:rsidRPr="00C81197" w:rsidRDefault="00223998" w:rsidP="00223998">
                      <w:pPr>
                        <w:pStyle w:val="Caption"/>
                        <w:rPr>
                          <w:rFonts w:ascii="Arial" w:hAnsi="Arial"/>
                          <w:noProof/>
                          <w:lang w:val="fr-FR"/>
                        </w:rPr>
                      </w:pPr>
                      <w:r>
                        <w:t xml:space="preserve">Figure </w:t>
                      </w:r>
                      <w:r>
                        <w:rPr>
                          <w:lang w:val="en-US"/>
                        </w:rPr>
                        <w:t>3</w:t>
                      </w:r>
                      <w:r>
                        <w:noBreakHyphen/>
                      </w:r>
                      <w:r>
                        <w:rPr>
                          <w:lang w:val="en-US"/>
                        </w:rPr>
                        <w:t>2a</w:t>
                      </w:r>
                    </w:p>
                  </w:txbxContent>
                </v:textbox>
                <w10:wrap type="topAndBottom"/>
              </v:shape>
            </w:pict>
          </mc:Fallback>
        </mc:AlternateContent>
      </w:r>
    </w:p>
    <w:bookmarkStart w:id="7" w:name="_Toc153300957"/>
    <w:p w14:paraId="327FE655" w14:textId="565A5FF6" w:rsidR="00584829" w:rsidRDefault="00CC73A4" w:rsidP="00584829">
      <w:pPr>
        <w:pStyle w:val="Heading2"/>
        <w:rPr>
          <w:lang w:val="fr-FR"/>
        </w:rPr>
      </w:pPr>
      <w:r>
        <w:rPr>
          <w:noProof/>
        </w:rPr>
        <mc:AlternateContent>
          <mc:Choice Requires="wps">
            <w:drawing>
              <wp:anchor distT="0" distB="0" distL="114300" distR="114300" simplePos="0" relativeHeight="251685888" behindDoc="0" locked="0" layoutInCell="1" allowOverlap="1" wp14:anchorId="18989DA1" wp14:editId="0504F1C2">
                <wp:simplePos x="0" y="0"/>
                <wp:positionH relativeFrom="column">
                  <wp:posOffset>4270432</wp:posOffset>
                </wp:positionH>
                <wp:positionV relativeFrom="paragraph">
                  <wp:posOffset>3798858</wp:posOffset>
                </wp:positionV>
                <wp:extent cx="2442845" cy="635"/>
                <wp:effectExtent l="0" t="0" r="0" b="3810"/>
                <wp:wrapTopAndBottom/>
                <wp:docPr id="1959529630" name="Text Box 1"/>
                <wp:cNvGraphicFramePr/>
                <a:graphic xmlns:a="http://schemas.openxmlformats.org/drawingml/2006/main">
                  <a:graphicData uri="http://schemas.microsoft.com/office/word/2010/wordprocessingShape">
                    <wps:wsp>
                      <wps:cNvSpPr txBox="1"/>
                      <wps:spPr>
                        <a:xfrm>
                          <a:off x="0" y="0"/>
                          <a:ext cx="2442845" cy="635"/>
                        </a:xfrm>
                        <a:prstGeom prst="rect">
                          <a:avLst/>
                        </a:prstGeom>
                        <a:solidFill>
                          <a:prstClr val="white"/>
                        </a:solidFill>
                        <a:ln>
                          <a:noFill/>
                        </a:ln>
                      </wps:spPr>
                      <wps:txbx>
                        <w:txbxContent>
                          <w:p w14:paraId="26BC91F8" w14:textId="539C6B19" w:rsidR="00067157" w:rsidRPr="00067157" w:rsidRDefault="00067157" w:rsidP="00067157">
                            <w:pPr>
                              <w:pStyle w:val="Caption"/>
                              <w:rPr>
                                <w:rFonts w:ascii="Arial" w:hAnsi="Arial"/>
                                <w:noProof/>
                                <w:lang w:val="fr-FR"/>
                              </w:rPr>
                            </w:pPr>
                            <w:r w:rsidRPr="00067157">
                              <w:rPr>
                                <w:lang w:val="fr-FR"/>
                              </w:rPr>
                              <w:t xml:space="preserve">Figure </w:t>
                            </w:r>
                            <w:r>
                              <w:rPr>
                                <w:lang w:val="fr-FR"/>
                              </w:rPr>
                              <w:t>3</w:t>
                            </w:r>
                            <w:r w:rsidR="00DA01C8">
                              <w:rPr>
                                <w:lang w:val="fr-FR"/>
                              </w:rPr>
                              <w:noBreakHyphen/>
                            </w:r>
                            <w:r w:rsidR="00DA01C8">
                              <w:rPr>
                                <w:lang w:val="fr-FR"/>
                              </w:rPr>
                              <w:fldChar w:fldCharType="begin"/>
                            </w:r>
                            <w:r w:rsidR="00DA01C8">
                              <w:rPr>
                                <w:lang w:val="fr-FR"/>
                              </w:rPr>
                              <w:instrText xml:space="preserve"> SEQ Figure \* ARABIC \s 1 </w:instrText>
                            </w:r>
                            <w:r w:rsidR="00DA01C8">
                              <w:rPr>
                                <w:lang w:val="fr-FR"/>
                              </w:rPr>
                              <w:fldChar w:fldCharType="separate"/>
                            </w:r>
                            <w:r w:rsidR="003D29ED">
                              <w:rPr>
                                <w:noProof/>
                                <w:lang w:val="fr-FR"/>
                              </w:rPr>
                              <w:t>3</w:t>
                            </w:r>
                            <w:r w:rsidR="00DA01C8">
                              <w:rPr>
                                <w:lang w:val="fr-FR"/>
                              </w:rPr>
                              <w:fldChar w:fldCharType="end"/>
                            </w:r>
                            <w:r w:rsidRPr="00067157">
                              <w:rPr>
                                <w:lang w:val="fr-FR"/>
                              </w:rPr>
                              <w:t xml:space="preserve"> Croquis à la main (pièces principaux, axes, positionnement entre eux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989DA1" id="_x0000_s1030" type="#_x0000_t202" style="position:absolute;margin-left:336.25pt;margin-top:299.1pt;width:192.35pt;height:.0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" stroked="f">
                <v:textbox style="mso-fit-shape-to-text:t" inset="0,0,0,0">
                  <w:txbxContent>
                    <w:p w14:paraId="26BC91F8" w14:textId="539C6B19" w:rsidR="00067157" w:rsidRPr="00067157" w:rsidRDefault="00067157" w:rsidP="00067157">
                      <w:pPr>
                        <w:pStyle w:val="Caption"/>
                        <w:rPr>
                          <w:rFonts w:ascii="Arial" w:hAnsi="Arial"/>
                          <w:noProof/>
                          <w:lang w:val="fr-FR"/>
                        </w:rPr>
                      </w:pPr>
                      <w:r w:rsidRPr="00067157">
                        <w:rPr>
                          <w:lang w:val="fr-FR"/>
                        </w:rPr>
                        <w:t xml:space="preserve">Figure </w:t>
                      </w:r>
                      <w:r>
                        <w:rPr>
                          <w:lang w:val="fr-FR"/>
                        </w:rPr>
                        <w:t>3</w:t>
                      </w:r>
                      <w:r w:rsidR="00DA01C8">
                        <w:rPr>
                          <w:lang w:val="fr-FR"/>
                        </w:rPr>
                        <w:noBreakHyphen/>
                      </w:r>
                      <w:r w:rsidR="00DA01C8">
                        <w:rPr>
                          <w:lang w:val="fr-FR"/>
                        </w:rPr>
                        <w:fldChar w:fldCharType="begin"/>
                      </w:r>
                      <w:r w:rsidR="00DA01C8">
                        <w:rPr>
                          <w:lang w:val="fr-FR"/>
                        </w:rPr>
                        <w:instrText xml:space="preserve"> SEQ Figure \* ARABIC \s 1 </w:instrText>
                      </w:r>
                      <w:r w:rsidR="00DA01C8">
                        <w:rPr>
                          <w:lang w:val="fr-FR"/>
                        </w:rPr>
                        <w:fldChar w:fldCharType="separate"/>
                      </w:r>
                      <w:r w:rsidR="003D29ED">
                        <w:rPr>
                          <w:noProof/>
                          <w:lang w:val="fr-FR"/>
                        </w:rPr>
                        <w:t>3</w:t>
                      </w:r>
                      <w:r w:rsidR="00DA01C8">
                        <w:rPr>
                          <w:lang w:val="fr-FR"/>
                        </w:rPr>
                        <w:fldChar w:fldCharType="end"/>
                      </w:r>
                      <w:r w:rsidRPr="00067157">
                        <w:rPr>
                          <w:lang w:val="fr-FR"/>
                        </w:rPr>
                        <w:t xml:space="preserve"> Croquis à la main (pièces principaux, axes, positionnement entre eux</w:t>
                      </w:r>
                    </w:p>
                  </w:txbxContent>
                </v:textbox>
                <w10:wrap type="topAndBottom"/>
              </v:shape>
            </w:pict>
          </mc:Fallback>
        </mc:AlternateContent>
      </w:r>
      <w:r>
        <w:rPr>
          <w:noProof/>
          <w:lang w:val="fr-FR"/>
        </w:rPr>
        <w:drawing>
          <wp:anchor distT="0" distB="0" distL="114300" distR="114300" simplePos="0" relativeHeight="251683840" behindDoc="0" locked="0" layoutInCell="1" allowOverlap="1" wp14:anchorId="382C7558" wp14:editId="581DA9B9">
            <wp:simplePos x="0" y="0"/>
            <wp:positionH relativeFrom="column">
              <wp:posOffset>-2540</wp:posOffset>
            </wp:positionH>
            <wp:positionV relativeFrom="paragraph">
              <wp:posOffset>300990</wp:posOffset>
            </wp:positionV>
            <wp:extent cx="4108450" cy="3813175"/>
            <wp:effectExtent l="88900" t="88900" r="107950" b="123825"/>
            <wp:wrapTopAndBottom/>
            <wp:docPr id="15977218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721822" name="Picture 159772182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08450" cy="38131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584829" w:rsidRPr="00584829">
        <w:rPr>
          <w:lang w:val="fr-FR"/>
        </w:rPr>
        <w:t>Croquis</w:t>
      </w:r>
      <w:bookmarkEnd w:id="7"/>
    </w:p>
    <w:p w14:paraId="25B593AA" w14:textId="77777777" w:rsidR="00584829" w:rsidRPr="00584829" w:rsidRDefault="00584829" w:rsidP="00584829">
      <w:pPr>
        <w:rPr>
          <w:lang w:val="fr-FR"/>
        </w:rPr>
      </w:pPr>
    </w:p>
    <w:p w14:paraId="7E203542" w14:textId="6D4D4766" w:rsidR="00584829" w:rsidRPr="00584829" w:rsidRDefault="00584829" w:rsidP="00584829">
      <w:pPr>
        <w:pStyle w:val="Heading2"/>
        <w:rPr>
          <w:lang w:val="fr-FR"/>
        </w:rPr>
      </w:pPr>
      <w:bookmarkStart w:id="8" w:name="_Toc153300958"/>
      <w:r w:rsidRPr="00584829">
        <w:rPr>
          <w:lang w:val="fr-FR"/>
        </w:rPr>
        <w:t>Conception finale</w:t>
      </w:r>
      <w:bookmarkEnd w:id="8"/>
    </w:p>
    <w:p w14:paraId="032E1969" w14:textId="5247F782" w:rsidR="00584829" w:rsidRPr="00584829" w:rsidRDefault="00584829" w:rsidP="00584829">
      <w:pPr>
        <w:jc w:val="both"/>
        <w:rPr>
          <w:rFonts w:ascii="Times New Roman" w:hAnsi="Times New Roman" w:cs="Times New Roman"/>
          <w:lang w:val="fr-FR" w:eastAsia="en-GB"/>
        </w:rPr>
      </w:pPr>
      <w:r w:rsidRPr="00584829">
        <w:rPr>
          <w:lang w:val="fr-FR" w:eastAsia="en-GB"/>
        </w:rPr>
        <w:t xml:space="preserve">Selon le cahier de charges définis sur le sujet, on a pris en compte sur notre conception les </w:t>
      </w:r>
      <w:r w:rsidR="00313CF0" w:rsidRPr="00584829">
        <w:rPr>
          <w:lang w:val="fr-FR" w:eastAsia="en-GB"/>
        </w:rPr>
        <w:t>suivantes :</w:t>
      </w:r>
    </w:p>
    <w:p w14:paraId="1A919110" w14:textId="4C178B5F" w:rsidR="00584829" w:rsidRPr="00584829" w:rsidRDefault="00584829" w:rsidP="00584829">
      <w:pPr>
        <w:pStyle w:val="ListParagraph"/>
        <w:numPr>
          <w:ilvl w:val="0"/>
          <w:numId w:val="8"/>
        </w:numPr>
        <w:jc w:val="both"/>
        <w:rPr>
          <w:lang w:val="fr-FR" w:eastAsia="en-GB"/>
        </w:rPr>
      </w:pPr>
      <w:r w:rsidRPr="00584829">
        <w:rPr>
          <w:lang w:val="fr-FR" w:eastAsia="en-GB"/>
        </w:rPr>
        <w:t xml:space="preserve">Méthode de fabrications des éléments du mécanisme des </w:t>
      </w:r>
      <w:r w:rsidR="00D4406C" w:rsidRPr="00584829">
        <w:rPr>
          <w:lang w:val="fr-FR" w:eastAsia="en-GB"/>
        </w:rPr>
        <w:t>pieds :</w:t>
      </w:r>
      <w:r w:rsidRPr="00584829">
        <w:rPr>
          <w:lang w:val="fr-FR" w:eastAsia="en-GB"/>
        </w:rPr>
        <w:t xml:space="preserve"> Pliage</w:t>
      </w:r>
    </w:p>
    <w:p w14:paraId="5D76DAF6" w14:textId="4DAC828D" w:rsidR="00584829" w:rsidRPr="00584829" w:rsidRDefault="00584829" w:rsidP="00584829">
      <w:pPr>
        <w:pStyle w:val="ListParagraph"/>
        <w:numPr>
          <w:ilvl w:val="0"/>
          <w:numId w:val="8"/>
        </w:numPr>
        <w:jc w:val="both"/>
        <w:rPr>
          <w:lang w:val="fr-FR" w:eastAsia="en-GB"/>
        </w:rPr>
      </w:pPr>
      <w:r w:rsidRPr="00584829">
        <w:rPr>
          <w:lang w:val="fr-FR" w:eastAsia="en-GB"/>
        </w:rPr>
        <w:t xml:space="preserve">Tôle </w:t>
      </w:r>
      <w:r w:rsidR="00D4406C" w:rsidRPr="00584829">
        <w:rPr>
          <w:lang w:val="fr-FR" w:eastAsia="en-GB"/>
        </w:rPr>
        <w:t>d’épaisseur :</w:t>
      </w:r>
      <w:r w:rsidRPr="00584829">
        <w:rPr>
          <w:lang w:val="fr-FR" w:eastAsia="en-GB"/>
        </w:rPr>
        <w:t xml:space="preserve"> 1mm</w:t>
      </w:r>
    </w:p>
    <w:p w14:paraId="33BB04E0" w14:textId="2B38B179" w:rsidR="00584829" w:rsidRPr="00584829" w:rsidRDefault="00584829" w:rsidP="00584829">
      <w:pPr>
        <w:pStyle w:val="ListParagraph"/>
        <w:numPr>
          <w:ilvl w:val="0"/>
          <w:numId w:val="8"/>
        </w:numPr>
        <w:jc w:val="both"/>
        <w:rPr>
          <w:lang w:val="fr-FR" w:eastAsia="en-GB"/>
        </w:rPr>
      </w:pPr>
      <w:r w:rsidRPr="00584829">
        <w:rPr>
          <w:lang w:val="fr-FR" w:eastAsia="en-GB"/>
        </w:rPr>
        <w:t xml:space="preserve">Méthode de fabrication du châssis du </w:t>
      </w:r>
      <w:r w:rsidR="00D4406C" w:rsidRPr="00584829">
        <w:rPr>
          <w:lang w:val="fr-FR" w:eastAsia="en-GB"/>
        </w:rPr>
        <w:t>robot :</w:t>
      </w:r>
      <w:r w:rsidRPr="00584829">
        <w:rPr>
          <w:lang w:val="fr-FR" w:eastAsia="en-GB"/>
        </w:rPr>
        <w:t xml:space="preserve"> Injection plastique (voir paragraphe </w:t>
      </w:r>
      <w:r w:rsidR="00D4406C" w:rsidRPr="00584829">
        <w:rPr>
          <w:lang w:val="fr-FR" w:eastAsia="en-GB"/>
        </w:rPr>
        <w:t>4. Le</w:t>
      </w:r>
      <w:r w:rsidRPr="00584829">
        <w:rPr>
          <w:lang w:val="fr-FR" w:eastAsia="en-GB"/>
        </w:rPr>
        <w:t xml:space="preserve"> châssis pour plus d’information)</w:t>
      </w:r>
    </w:p>
    <w:p w14:paraId="28B6D028" w14:textId="33F2FA1B" w:rsidR="00584829" w:rsidRPr="00584829" w:rsidRDefault="00584829" w:rsidP="00584829">
      <w:pPr>
        <w:pStyle w:val="ListParagraph"/>
        <w:numPr>
          <w:ilvl w:val="0"/>
          <w:numId w:val="8"/>
        </w:numPr>
        <w:jc w:val="both"/>
        <w:rPr>
          <w:lang w:val="fr-FR" w:eastAsia="en-GB"/>
        </w:rPr>
      </w:pPr>
      <w:r w:rsidRPr="00584829">
        <w:rPr>
          <w:lang w:val="fr-FR" w:eastAsia="en-GB"/>
        </w:rPr>
        <w:t xml:space="preserve">Par les composants standards, </w:t>
      </w:r>
      <w:r w:rsidR="00D4406C" w:rsidRPr="00584829">
        <w:rPr>
          <w:lang w:val="fr-FR" w:eastAsia="en-GB"/>
        </w:rPr>
        <w:t>le coussinet</w:t>
      </w:r>
      <w:r w:rsidRPr="00584829">
        <w:rPr>
          <w:lang w:val="fr-FR" w:eastAsia="en-GB"/>
        </w:rPr>
        <w:t xml:space="preserve"> à collerette a </w:t>
      </w:r>
      <w:r w:rsidR="00D4406C" w:rsidRPr="00584829">
        <w:rPr>
          <w:lang w:val="fr-FR" w:eastAsia="en-GB"/>
        </w:rPr>
        <w:t>un diamètre</w:t>
      </w:r>
      <w:r w:rsidRPr="00584829">
        <w:rPr>
          <w:lang w:val="fr-FR" w:eastAsia="en-GB"/>
        </w:rPr>
        <w:t xml:space="preserve"> de 6mm pour </w:t>
      </w:r>
      <w:r w:rsidR="00D4406C" w:rsidRPr="00584829">
        <w:rPr>
          <w:lang w:val="fr-FR" w:eastAsia="en-GB"/>
        </w:rPr>
        <w:t>un trou</w:t>
      </w:r>
      <w:r w:rsidRPr="00584829">
        <w:rPr>
          <w:lang w:val="fr-FR" w:eastAsia="en-GB"/>
        </w:rPr>
        <w:t xml:space="preserve"> sur lequel va être appliqué</w:t>
      </w:r>
    </w:p>
    <w:p w14:paraId="085C4CA7" w14:textId="0CA7A899" w:rsidR="00584829" w:rsidRPr="00584829" w:rsidRDefault="00584829" w:rsidP="00584829">
      <w:pPr>
        <w:pStyle w:val="ListParagraph"/>
        <w:numPr>
          <w:ilvl w:val="0"/>
          <w:numId w:val="8"/>
        </w:numPr>
        <w:jc w:val="both"/>
        <w:rPr>
          <w:lang w:val="fr-FR" w:eastAsia="en-GB"/>
        </w:rPr>
      </w:pPr>
      <w:r w:rsidRPr="00584829">
        <w:rPr>
          <w:lang w:val="fr-FR" w:eastAsia="en-GB"/>
        </w:rPr>
        <w:t xml:space="preserve">Maximum des articulations que </w:t>
      </w:r>
      <w:r w:rsidR="00D4406C" w:rsidRPr="00584829">
        <w:rPr>
          <w:lang w:val="fr-FR" w:eastAsia="en-GB"/>
        </w:rPr>
        <w:t>le coussinet</w:t>
      </w:r>
      <w:r w:rsidRPr="00584829">
        <w:rPr>
          <w:lang w:val="fr-FR" w:eastAsia="en-GB"/>
        </w:rPr>
        <w:t xml:space="preserve"> peut soutenir est 4</w:t>
      </w:r>
      <w:r w:rsidR="004C14A2">
        <w:rPr>
          <w:lang w:val="fr-FR" w:eastAsia="en-GB"/>
        </w:rPr>
        <w:t xml:space="preserve"> (articulations totales en série sur un corps d’une collerette)</w:t>
      </w:r>
    </w:p>
    <w:p w14:paraId="57F54608" w14:textId="77777777" w:rsidR="00584829" w:rsidRPr="00584829" w:rsidRDefault="00584829" w:rsidP="00584829">
      <w:pPr>
        <w:pStyle w:val="ListParagraph"/>
        <w:numPr>
          <w:ilvl w:val="0"/>
          <w:numId w:val="8"/>
        </w:numPr>
        <w:jc w:val="both"/>
        <w:rPr>
          <w:lang w:val="fr-FR" w:eastAsia="en-GB"/>
        </w:rPr>
      </w:pPr>
      <w:r w:rsidRPr="00584829">
        <w:rPr>
          <w:lang w:val="fr-FR" w:eastAsia="en-GB"/>
        </w:rPr>
        <w:t>Respect des règles de conception usuelles associées au procédé </w:t>
      </w:r>
    </w:p>
    <w:p w14:paraId="778C96EA" w14:textId="724AC0E6" w:rsidR="00584829" w:rsidRPr="00584829" w:rsidRDefault="00584829" w:rsidP="00584829">
      <w:pPr>
        <w:pStyle w:val="ListParagraph"/>
        <w:numPr>
          <w:ilvl w:val="0"/>
          <w:numId w:val="8"/>
        </w:numPr>
        <w:jc w:val="both"/>
        <w:rPr>
          <w:lang w:val="fr-FR" w:eastAsia="en-GB"/>
        </w:rPr>
      </w:pPr>
      <w:r w:rsidRPr="00584829">
        <w:rPr>
          <w:lang w:val="fr-FR" w:eastAsia="en-GB"/>
        </w:rPr>
        <w:t xml:space="preserve">Usage d’axes métalliques (stub) découpés à longueur (de </w:t>
      </w:r>
      <w:r w:rsidR="00D4406C" w:rsidRPr="00584829">
        <w:rPr>
          <w:lang w:val="fr-FR" w:eastAsia="en-GB"/>
        </w:rPr>
        <w:t>diamètre</w:t>
      </w:r>
      <w:r w:rsidRPr="00584829">
        <w:rPr>
          <w:lang w:val="fr-FR" w:eastAsia="en-GB"/>
        </w:rPr>
        <w:t xml:space="preserve"> de 3mm)</w:t>
      </w:r>
    </w:p>
    <w:p w14:paraId="6786926E" w14:textId="77777777" w:rsidR="00584829" w:rsidRPr="00584829" w:rsidRDefault="00584829" w:rsidP="00584829">
      <w:pPr>
        <w:jc w:val="both"/>
        <w:rPr>
          <w:rFonts w:ascii="Times New Roman" w:hAnsi="Times New Roman" w:cs="Times New Roman"/>
          <w:lang w:val="fr-FR" w:eastAsia="en-GB"/>
        </w:rPr>
      </w:pPr>
    </w:p>
    <w:p w14:paraId="30AC76BB" w14:textId="76AAD961" w:rsidR="00584829" w:rsidRPr="00584829" w:rsidRDefault="00584829" w:rsidP="00584829">
      <w:pPr>
        <w:jc w:val="both"/>
        <w:rPr>
          <w:rFonts w:ascii="Times New Roman" w:hAnsi="Times New Roman" w:cs="Times New Roman"/>
          <w:lang w:val="fr-FR" w:eastAsia="en-GB"/>
        </w:rPr>
      </w:pPr>
      <w:r w:rsidRPr="00584829">
        <w:rPr>
          <w:lang w:val="fr-FR" w:eastAsia="en-GB"/>
        </w:rPr>
        <w:lastRenderedPageBreak/>
        <w:t xml:space="preserve">De plus, en conception on constate que les deux triangles (haut et bas) de chaque mécanisme de chaque pied n’ont pas besoin d'être composé par plusieurs sous-pièces car il n’y a pas des mouvements entre les différents côtés des triangles. Il y a que des rotations au 2 sur 3 angles de chaque triangle - ceux qui sont responsables pour transmettre le mouvement cinématique au mécanisme. Dans ce </w:t>
      </w:r>
      <w:r w:rsidR="00D4406C" w:rsidRPr="00584829">
        <w:rPr>
          <w:lang w:val="fr-FR" w:eastAsia="en-GB"/>
        </w:rPr>
        <w:t>cadre-là</w:t>
      </w:r>
      <w:r w:rsidRPr="00584829">
        <w:rPr>
          <w:lang w:val="fr-FR" w:eastAsia="en-GB"/>
        </w:rPr>
        <w:t>, on a décidé de créer des triangles composés par un seul niveau du matériel (</w:t>
      </w:r>
      <w:r w:rsidR="0032640B">
        <w:rPr>
          <w:lang w:val="fr-FR" w:eastAsia="en-GB"/>
        </w:rPr>
        <w:t xml:space="preserve">en fait </w:t>
      </w:r>
      <w:r w:rsidRPr="00584829">
        <w:rPr>
          <w:lang w:val="fr-FR" w:eastAsia="en-GB"/>
        </w:rPr>
        <w:t>ne pas connecter trois articulations pour arriver faire le triangle).</w:t>
      </w:r>
    </w:p>
    <w:p w14:paraId="6353A592" w14:textId="77777777" w:rsidR="00584829" w:rsidRPr="00584829" w:rsidRDefault="00584829" w:rsidP="00584829">
      <w:pPr>
        <w:jc w:val="both"/>
        <w:rPr>
          <w:rFonts w:ascii="Times New Roman" w:hAnsi="Times New Roman" w:cs="Times New Roman"/>
          <w:lang w:val="fr-FR" w:eastAsia="en-GB"/>
        </w:rPr>
      </w:pPr>
    </w:p>
    <w:p w14:paraId="1B03B060" w14:textId="551145B1" w:rsidR="00584829" w:rsidRPr="00584829" w:rsidRDefault="00584829" w:rsidP="00584829">
      <w:pPr>
        <w:jc w:val="both"/>
        <w:rPr>
          <w:rFonts w:ascii="Times New Roman" w:hAnsi="Times New Roman" w:cs="Times New Roman"/>
          <w:lang w:val="fr-FR" w:eastAsia="en-GB"/>
        </w:rPr>
      </w:pPr>
      <w:r w:rsidRPr="00584829">
        <w:rPr>
          <w:lang w:val="fr-FR" w:eastAsia="en-GB"/>
        </w:rPr>
        <w:t xml:space="preserve">Il faut noter aussi que l’utilisation du composant </w:t>
      </w:r>
      <w:r w:rsidR="00D4406C" w:rsidRPr="00584829">
        <w:rPr>
          <w:lang w:val="fr-FR" w:eastAsia="en-GB"/>
        </w:rPr>
        <w:t>le coussinet</w:t>
      </w:r>
      <w:r w:rsidRPr="00584829">
        <w:rPr>
          <w:lang w:val="fr-FR" w:eastAsia="en-GB"/>
        </w:rPr>
        <w:t xml:space="preserve"> à collerette” est essentielle dans le cadre de l'élimination de chaque translation possible d’axes métalliques aux différentes connexions des articulations tout en obtenant un centrage long. En fait, elles sont utilisées afin d’arriver à un rapport longueur/diamètre supérieur à 1.5 et donc </w:t>
      </w:r>
      <w:r w:rsidR="00313CF0">
        <w:rPr>
          <w:lang w:val="fr-FR" w:eastAsia="en-GB"/>
        </w:rPr>
        <w:t>c’est</w:t>
      </w:r>
      <w:r w:rsidRPr="00584829">
        <w:rPr>
          <w:lang w:val="fr-FR" w:eastAsia="en-GB"/>
        </w:rPr>
        <w:t xml:space="preserve"> une liaison pivot glissant.</w:t>
      </w:r>
    </w:p>
    <w:p w14:paraId="4D447E34" w14:textId="77777777" w:rsidR="00584829" w:rsidRPr="00584829" w:rsidRDefault="00584829" w:rsidP="00584829">
      <w:pPr>
        <w:rPr>
          <w:lang w:val="fr-FR"/>
        </w:rPr>
      </w:pPr>
    </w:p>
    <w:p w14:paraId="0C549E43" w14:textId="72DE0808" w:rsidR="00584829" w:rsidRPr="00584829" w:rsidRDefault="00584829" w:rsidP="00584829">
      <w:pPr>
        <w:pStyle w:val="Heading1"/>
        <w:rPr>
          <w:lang w:val="fr-FR"/>
        </w:rPr>
      </w:pPr>
      <w:bookmarkStart w:id="9" w:name="_Toc153300959"/>
      <w:r w:rsidRPr="00584829">
        <w:rPr>
          <w:lang w:val="fr-FR"/>
        </w:rPr>
        <w:t>4. Modélisation</w:t>
      </w:r>
      <w:bookmarkEnd w:id="9"/>
    </w:p>
    <w:p w14:paraId="160A35C4" w14:textId="4E47F9CE" w:rsidR="00584829" w:rsidRPr="00584829" w:rsidRDefault="00584829" w:rsidP="00584829">
      <w:pPr>
        <w:pStyle w:val="Heading2"/>
        <w:rPr>
          <w:lang w:val="fr-FR"/>
        </w:rPr>
      </w:pPr>
      <w:bookmarkStart w:id="10" w:name="_Toc153300960"/>
      <w:r w:rsidRPr="00584829">
        <w:rPr>
          <w:lang w:val="fr-FR"/>
        </w:rPr>
        <w:t>Procédure</w:t>
      </w:r>
      <w:bookmarkEnd w:id="10"/>
    </w:p>
    <w:p w14:paraId="20BD582D" w14:textId="6D06AE16" w:rsidR="00584829" w:rsidRPr="00584829" w:rsidRDefault="00584829" w:rsidP="00584829">
      <w:pPr>
        <w:jc w:val="both"/>
        <w:rPr>
          <w:lang w:val="fr-FR"/>
        </w:rPr>
      </w:pPr>
      <w:r w:rsidRPr="00584829">
        <w:rPr>
          <w:lang w:val="fr-FR"/>
        </w:rPr>
        <w:t>Une fois que le squelette cinématique est prêt ainsi que la conception des différentes pièces est complète, on peut commencer la modélisation des différentes pièces. Plus précisément, vu qu’on utilise la méthode de la conception descendante, on va modéliser les pièces selon l’esquisse de squelette. Ça nous permettra de s’assurer que les dimensions choisies dans la première partie (squelette) seront respectées.</w:t>
      </w:r>
    </w:p>
    <w:p w14:paraId="1AEC8420" w14:textId="5649B855" w:rsidR="00584829" w:rsidRPr="00584829" w:rsidRDefault="00584829" w:rsidP="00584829">
      <w:pPr>
        <w:jc w:val="both"/>
        <w:rPr>
          <w:lang w:val="fr-FR"/>
        </w:rPr>
      </w:pPr>
    </w:p>
    <w:p w14:paraId="1D4A46E4" w14:textId="0582A144" w:rsidR="00584829" w:rsidRDefault="0032640B" w:rsidP="00584829">
      <w:pPr>
        <w:jc w:val="both"/>
        <w:rPr>
          <w:lang w:val="fr-FR"/>
        </w:rPr>
      </w:pPr>
      <w:r>
        <w:rPr>
          <w:noProof/>
          <w:lang w:val="fr-FR"/>
        </w:rPr>
        <w:drawing>
          <wp:anchor distT="0" distB="0" distL="114300" distR="114300" simplePos="0" relativeHeight="251686912" behindDoc="0" locked="0" layoutInCell="1" allowOverlap="1" wp14:anchorId="0610DBFF" wp14:editId="6532C078">
            <wp:simplePos x="0" y="0"/>
            <wp:positionH relativeFrom="column">
              <wp:posOffset>2435455</wp:posOffset>
            </wp:positionH>
            <wp:positionV relativeFrom="paragraph">
              <wp:posOffset>597708</wp:posOffset>
            </wp:positionV>
            <wp:extent cx="4284345" cy="2893060"/>
            <wp:effectExtent l="0" t="0" r="0" b="2540"/>
            <wp:wrapThrough wrapText="bothSides">
              <wp:wrapPolygon edited="0">
                <wp:start x="704" y="0"/>
                <wp:lineTo x="320" y="474"/>
                <wp:lineTo x="0" y="1138"/>
                <wp:lineTo x="64" y="20481"/>
                <wp:lineTo x="384" y="21335"/>
                <wp:lineTo x="640" y="21524"/>
                <wp:lineTo x="20617" y="21524"/>
                <wp:lineTo x="21065" y="21335"/>
                <wp:lineTo x="21514" y="20576"/>
                <wp:lineTo x="21514" y="1043"/>
                <wp:lineTo x="20937" y="190"/>
                <wp:lineTo x="20361" y="0"/>
                <wp:lineTo x="704" y="0"/>
              </wp:wrapPolygon>
            </wp:wrapThrough>
            <wp:docPr id="912726361" name="Picture 8"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726361" name="Picture 8" descr="A computer screen shot of a computer pr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84345" cy="2893060"/>
                    </a:xfrm>
                    <a:prstGeom prst="rect">
                      <a:avLst/>
                    </a:prstGeom>
                  </pic:spPr>
                </pic:pic>
              </a:graphicData>
            </a:graphic>
            <wp14:sizeRelH relativeFrom="page">
              <wp14:pctWidth>0</wp14:pctWidth>
            </wp14:sizeRelH>
            <wp14:sizeRelV relativeFrom="page">
              <wp14:pctHeight>0</wp14:pctHeight>
            </wp14:sizeRelV>
          </wp:anchor>
        </w:drawing>
      </w:r>
      <w:r w:rsidR="00584829" w:rsidRPr="00584829">
        <w:rPr>
          <w:lang w:val="fr-FR"/>
        </w:rPr>
        <w:t xml:space="preserve">Chaque pièce - même si on parle de deux pièces identiques, va avoir sa définition spécifique sur le fichier d’assemblage de l’esquisse </w:t>
      </w:r>
      <w:r w:rsidR="00E30B76" w:rsidRPr="00584829">
        <w:rPr>
          <w:lang w:val="fr-FR"/>
        </w:rPr>
        <w:t>pilotant</w:t>
      </w:r>
      <w:r w:rsidR="00584829" w:rsidRPr="00584829">
        <w:rPr>
          <w:lang w:val="fr-FR"/>
        </w:rPr>
        <w:t xml:space="preserve"> (architecture). Quand la modélisation des différentes pièces est complétée, on peut créer un nouveau fichier (patte) d'assemblage qui nous permettra de valider le fonctionnement et animer les pattes.</w:t>
      </w:r>
    </w:p>
    <w:p w14:paraId="0B7E081D" w14:textId="482ABFAA" w:rsidR="00584829" w:rsidRPr="00584829" w:rsidRDefault="00584829" w:rsidP="00584829">
      <w:pPr>
        <w:jc w:val="both"/>
        <w:rPr>
          <w:lang w:val="fr-FR"/>
        </w:rPr>
      </w:pPr>
    </w:p>
    <w:p w14:paraId="66ADD14C" w14:textId="6D2E1F4A" w:rsidR="00584829" w:rsidRPr="00584829" w:rsidRDefault="00584829" w:rsidP="00584829">
      <w:pPr>
        <w:pStyle w:val="Heading2"/>
        <w:rPr>
          <w:lang w:val="fr-FR"/>
        </w:rPr>
      </w:pPr>
      <w:bookmarkStart w:id="11" w:name="_Toc153300961"/>
      <w:r w:rsidRPr="00584829">
        <w:rPr>
          <w:lang w:val="fr-FR"/>
        </w:rPr>
        <w:t>Organisation</w:t>
      </w:r>
      <w:bookmarkEnd w:id="11"/>
    </w:p>
    <w:p w14:paraId="5E924F5C" w14:textId="4FCCF7DC" w:rsidR="00C81F27" w:rsidRPr="00584829" w:rsidRDefault="00584829" w:rsidP="00584829">
      <w:pPr>
        <w:jc w:val="both"/>
        <w:rPr>
          <w:lang w:val="fr-FR"/>
        </w:rPr>
      </w:pPr>
      <w:r w:rsidRPr="00584829">
        <w:rPr>
          <w:lang w:val="fr-FR"/>
        </w:rPr>
        <w:t xml:space="preserve">Chaque membre de l'équipe s'est vu attribuer des parties spécifiques à modéliser. Il faut noter que toutes les pièces, par n’importe quel membre d'équipe, étaient construites selon le même fichier d’assemblage de l'esquisse </w:t>
      </w:r>
      <w:r w:rsidR="00D26568" w:rsidRPr="00584829">
        <w:rPr>
          <w:lang w:val="fr-FR"/>
        </w:rPr>
        <w:t>pilotant</w:t>
      </w:r>
      <w:r w:rsidRPr="00584829">
        <w:rPr>
          <w:lang w:val="fr-FR"/>
        </w:rPr>
        <w:t>.</w:t>
      </w:r>
    </w:p>
    <w:p w14:paraId="6F3B92DE" w14:textId="28FDED16" w:rsidR="00584829" w:rsidRPr="00584829" w:rsidRDefault="00584829" w:rsidP="00584829">
      <w:pPr>
        <w:jc w:val="both"/>
        <w:rPr>
          <w:lang w:val="fr-FR"/>
        </w:rPr>
      </w:pPr>
    </w:p>
    <w:p w14:paraId="10A7B8A2" w14:textId="0A9C8C56" w:rsidR="00584829" w:rsidRDefault="0032640B" w:rsidP="00584829">
      <w:pPr>
        <w:jc w:val="both"/>
        <w:rPr>
          <w:lang w:val="fr-FR"/>
        </w:rPr>
      </w:pPr>
      <w:r>
        <w:rPr>
          <w:noProof/>
        </w:rPr>
        <mc:AlternateContent>
          <mc:Choice Requires="wps">
            <w:drawing>
              <wp:anchor distT="0" distB="0" distL="114300" distR="114300" simplePos="0" relativeHeight="251688960" behindDoc="0" locked="0" layoutInCell="1" allowOverlap="1" wp14:anchorId="26513FD1" wp14:editId="2AEC58F4">
                <wp:simplePos x="0" y="0"/>
                <wp:positionH relativeFrom="column">
                  <wp:posOffset>2556972</wp:posOffset>
                </wp:positionH>
                <wp:positionV relativeFrom="paragraph">
                  <wp:posOffset>775046</wp:posOffset>
                </wp:positionV>
                <wp:extent cx="4542155" cy="173990"/>
                <wp:effectExtent l="0" t="0" r="4445" b="3810"/>
                <wp:wrapThrough wrapText="bothSides">
                  <wp:wrapPolygon edited="0">
                    <wp:start x="0" y="0"/>
                    <wp:lineTo x="0" y="20496"/>
                    <wp:lineTo x="21561" y="20496"/>
                    <wp:lineTo x="21561" y="0"/>
                    <wp:lineTo x="0" y="0"/>
                  </wp:wrapPolygon>
                </wp:wrapThrough>
                <wp:docPr id="1660368754" name="Text Box 1"/>
                <wp:cNvGraphicFramePr/>
                <a:graphic xmlns:a="http://schemas.openxmlformats.org/drawingml/2006/main">
                  <a:graphicData uri="http://schemas.microsoft.com/office/word/2010/wordprocessingShape">
                    <wps:wsp>
                      <wps:cNvSpPr txBox="1"/>
                      <wps:spPr>
                        <a:xfrm>
                          <a:off x="0" y="0"/>
                          <a:ext cx="4542155" cy="173990"/>
                        </a:xfrm>
                        <a:prstGeom prst="rect">
                          <a:avLst/>
                        </a:prstGeom>
                        <a:noFill/>
                        <a:ln>
                          <a:noFill/>
                        </a:ln>
                      </wps:spPr>
                      <wps:txbx>
                        <w:txbxContent>
                          <w:p w14:paraId="5DD1EAC0" w14:textId="1B0ADB7C" w:rsidR="00C81F27" w:rsidRPr="004B3D35" w:rsidRDefault="00C81F27" w:rsidP="00C81F27">
                            <w:pPr>
                              <w:pStyle w:val="Caption"/>
                              <w:rPr>
                                <w:rFonts w:ascii="Arial" w:hAnsi="Arial"/>
                                <w:noProof/>
                                <w:lang w:val="fr-FR"/>
                              </w:rPr>
                            </w:pPr>
                            <w:r>
                              <w:t xml:space="preserve">Figure </w:t>
                            </w:r>
                            <w:r w:rsidRPr="00C81F27">
                              <w:rPr>
                                <w:lang w:val="fr-FR"/>
                              </w:rPr>
                              <w:t>4</w:t>
                            </w:r>
                            <w:r>
                              <w:noBreakHyphen/>
                            </w:r>
                            <w:r w:rsidR="00B240D2" w:rsidRPr="00B240D2">
                              <w:rPr>
                                <w:lang w:val="fr-FR"/>
                              </w:rPr>
                              <w:t>1</w:t>
                            </w:r>
                            <w:r w:rsidR="00B240D2">
                              <w:rPr>
                                <w:lang w:val="fr-FR"/>
                              </w:rPr>
                              <w:t xml:space="preserve"> </w:t>
                            </w:r>
                            <w:r w:rsidRPr="00844D06">
                              <w:t>Esquisse pilotante avec les différentes pièces modélisés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513FD1" id="_x0000_s1031" type="#_x0000_t202" style="position:absolute;left:0;text-align:left;margin-left:201.35pt;margin-top:61.05pt;width:357.65pt;height:13.7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" filled="f" stroked="f">
                <v:textbox inset="0,0,0,0">
                  <w:txbxContent>
                    <w:p w14:paraId="5DD1EAC0" w14:textId="1B0ADB7C" w:rsidR="00C81F27" w:rsidRPr="004B3D35" w:rsidRDefault="00C81F27" w:rsidP="00C81F27">
                      <w:pPr>
                        <w:pStyle w:val="Caption"/>
                        <w:rPr>
                          <w:rFonts w:ascii="Arial" w:hAnsi="Arial"/>
                          <w:noProof/>
                          <w:lang w:val="fr-FR"/>
                        </w:rPr>
                      </w:pPr>
                      <w:r>
                        <w:t xml:space="preserve">Figure </w:t>
                      </w:r>
                      <w:r w:rsidRPr="00C81F27">
                        <w:rPr>
                          <w:lang w:val="fr-FR"/>
                        </w:rPr>
                        <w:t>4</w:t>
                      </w:r>
                      <w:r>
                        <w:noBreakHyphen/>
                      </w:r>
                      <w:r w:rsidR="00B240D2" w:rsidRPr="00B240D2">
                        <w:rPr>
                          <w:lang w:val="fr-FR"/>
                        </w:rPr>
                        <w:t>1</w:t>
                      </w:r>
                      <w:r w:rsidR="00B240D2">
                        <w:rPr>
                          <w:lang w:val="fr-FR"/>
                        </w:rPr>
                        <w:t xml:space="preserve"> </w:t>
                      </w:r>
                      <w:r w:rsidRPr="00844D06">
                        <w:t>Esquisse pilotante avec les différentes pièces modélisés</w:t>
                      </w:r>
                    </w:p>
                  </w:txbxContent>
                </v:textbox>
                <w10:wrap type="through"/>
              </v:shape>
            </w:pict>
          </mc:Fallback>
        </mc:AlternateContent>
      </w:r>
      <w:r w:rsidR="00584829" w:rsidRPr="00584829">
        <w:rPr>
          <w:lang w:val="fr-FR"/>
        </w:rPr>
        <w:t xml:space="preserve">En suivant cette organisation et procédure, avant d'avancer à l’assemblage final (patte), il y avait des pièces qui étaient construites dans un ordinateur différent que celui de l’esquisse </w:t>
      </w:r>
      <w:r w:rsidR="00D26568" w:rsidRPr="00584829">
        <w:rPr>
          <w:lang w:val="fr-FR"/>
        </w:rPr>
        <w:t>pilotant</w:t>
      </w:r>
      <w:r w:rsidR="00584829" w:rsidRPr="00584829">
        <w:rPr>
          <w:lang w:val="fr-FR"/>
        </w:rPr>
        <w:t xml:space="preserve"> (squelette). Dans le but de vérifier que toutes les différentes pièces respectent les différentes contraintes, on a ajouté ces pièces externes sur l’assemblage d’architecture tout en coïncidant ses plans au même plan du squelette et en définissant les coaxiaux entre les trous du squelette et celles des pièces.</w:t>
      </w:r>
    </w:p>
    <w:p w14:paraId="3EAD6064" w14:textId="588E42CA" w:rsidR="00584829" w:rsidRDefault="00584829" w:rsidP="00584829">
      <w:pPr>
        <w:jc w:val="both"/>
        <w:rPr>
          <w:lang w:val="fr-FR"/>
        </w:rPr>
      </w:pPr>
    </w:p>
    <w:p w14:paraId="7D241A04" w14:textId="63043886" w:rsidR="00584829" w:rsidRPr="00584829" w:rsidRDefault="00584829" w:rsidP="00584829">
      <w:pPr>
        <w:pStyle w:val="Heading2"/>
        <w:rPr>
          <w:lang w:val="fr-FR"/>
        </w:rPr>
      </w:pPr>
      <w:bookmarkStart w:id="12" w:name="_Toc153300962"/>
      <w:r w:rsidRPr="00584829">
        <w:rPr>
          <w:lang w:val="fr-FR"/>
        </w:rPr>
        <w:t>Le châssis</w:t>
      </w:r>
      <w:bookmarkEnd w:id="12"/>
    </w:p>
    <w:p w14:paraId="6DD46BB1" w14:textId="23656081" w:rsidR="00584829" w:rsidRPr="00584829" w:rsidRDefault="00584829" w:rsidP="00584829">
      <w:pPr>
        <w:jc w:val="both"/>
        <w:rPr>
          <w:lang w:val="fr-FR"/>
        </w:rPr>
      </w:pPr>
      <w:r w:rsidRPr="00584829">
        <w:rPr>
          <w:lang w:val="fr-FR"/>
        </w:rPr>
        <w:t>Le châssis de notre robot est créé selon la méthode de fabrication de l’injection plastique. Alors, il faut prendre en compte sa coupure de référence qu’on utilisera pour la création de deux pièces du</w:t>
      </w:r>
      <w:r w:rsidR="00D4406C" w:rsidRPr="00D4406C">
        <w:rPr>
          <w:lang w:val="fr-FR"/>
        </w:rPr>
        <w:t xml:space="preserve"> moule</w:t>
      </w:r>
      <w:r w:rsidRPr="00584829">
        <w:rPr>
          <w:lang w:val="fr-FR"/>
        </w:rPr>
        <w:t>.</w:t>
      </w:r>
      <w:r w:rsidR="00DF4FCA">
        <w:rPr>
          <w:lang w:val="fr-FR"/>
        </w:rPr>
        <w:t xml:space="preserve"> </w:t>
      </w:r>
      <w:r w:rsidR="00777810">
        <w:rPr>
          <w:lang w:val="fr-FR"/>
        </w:rPr>
        <w:t xml:space="preserve">Sur le model final il y a des trous ajoutés pour le support des moteurs. </w:t>
      </w:r>
      <w:r w:rsidR="00310F26">
        <w:rPr>
          <w:lang w:val="fr-FR"/>
        </w:rPr>
        <w:t xml:space="preserve">Il faut noter aussi que à cause de trous sur le model, on aura besoin un tiroir pour </w:t>
      </w:r>
      <w:r w:rsidR="00CB68BF">
        <w:rPr>
          <w:lang w:val="fr-FR"/>
        </w:rPr>
        <w:t>sa fabrication</w:t>
      </w:r>
      <w:r w:rsidR="00310F26">
        <w:rPr>
          <w:lang w:val="fr-FR"/>
        </w:rPr>
        <w:t xml:space="preserve">. </w:t>
      </w:r>
      <w:r w:rsidRPr="00584829">
        <w:rPr>
          <w:lang w:val="fr-FR"/>
        </w:rPr>
        <w:t>Vous pouvez trouver la conception ainsi que la modélisation du châssis ci-</w:t>
      </w:r>
      <w:r w:rsidR="0032640B" w:rsidRPr="00584829">
        <w:rPr>
          <w:lang w:val="fr-FR"/>
        </w:rPr>
        <w:t>dessou</w:t>
      </w:r>
      <w:r w:rsidR="00A03C6C">
        <w:rPr>
          <w:lang w:val="fr-FR"/>
        </w:rPr>
        <w:t xml:space="preserve">s. Pendant la </w:t>
      </w:r>
      <w:r w:rsidR="004C38C3">
        <w:rPr>
          <w:lang w:val="fr-FR"/>
        </w:rPr>
        <w:t xml:space="preserve">conception de la pièce, on a pris en compte </w:t>
      </w:r>
      <w:r w:rsidR="00456BA4">
        <w:rPr>
          <w:lang w:val="fr-FR"/>
        </w:rPr>
        <w:t>l</w:t>
      </w:r>
      <w:r w:rsidR="00456BA4" w:rsidRPr="00456BA4">
        <w:rPr>
          <w:lang w:val="fr-FR"/>
        </w:rPr>
        <w:t xml:space="preserve">a contraction de </w:t>
      </w:r>
      <w:r w:rsidR="00456BA4" w:rsidRPr="00456BA4">
        <w:rPr>
          <w:lang w:val="fr-FR"/>
        </w:rPr>
        <w:lastRenderedPageBreak/>
        <w:t xml:space="preserve">la matière lors de son retour à température </w:t>
      </w:r>
      <w:r w:rsidR="00D45382" w:rsidRPr="00456BA4">
        <w:rPr>
          <w:lang w:val="fr-FR"/>
        </w:rPr>
        <w:t>ambiante</w:t>
      </w:r>
      <w:r w:rsidR="00D45382">
        <w:rPr>
          <w:lang w:val="fr-FR"/>
        </w:rPr>
        <w:t>, c’est pourquoi</w:t>
      </w:r>
      <w:r w:rsidR="00E73E90">
        <w:rPr>
          <w:lang w:val="fr-FR"/>
        </w:rPr>
        <w:t xml:space="preserve"> à la version finale on a </w:t>
      </w:r>
      <w:r w:rsidR="00DB1C78">
        <w:rPr>
          <w:lang w:val="fr-FR"/>
        </w:rPr>
        <w:t>ajouté</w:t>
      </w:r>
      <w:r w:rsidR="00053944">
        <w:rPr>
          <w:lang w:val="fr-FR"/>
        </w:rPr>
        <w:t xml:space="preserve"> des congés aux différents formes (pour diminuer </w:t>
      </w:r>
      <w:r w:rsidR="00DB1C78">
        <w:rPr>
          <w:lang w:val="fr-FR"/>
        </w:rPr>
        <w:t>la surépaisseur</w:t>
      </w:r>
      <w:r w:rsidR="00053944">
        <w:rPr>
          <w:lang w:val="fr-FR"/>
        </w:rPr>
        <w:t xml:space="preserve"> des angles)</w:t>
      </w:r>
      <w:r w:rsidR="00DB1C78">
        <w:rPr>
          <w:lang w:val="fr-FR"/>
        </w:rPr>
        <w:t xml:space="preserve"> </w:t>
      </w:r>
      <w:r w:rsidR="00D45382" w:rsidRPr="00584829">
        <w:rPr>
          <w:lang w:val="fr-FR"/>
        </w:rPr>
        <w:t>:</w:t>
      </w:r>
    </w:p>
    <w:p w14:paraId="21F82007" w14:textId="3BA53DDF" w:rsidR="00584829" w:rsidRDefault="00310F26" w:rsidP="00584829">
      <w:pPr>
        <w:rPr>
          <w:lang w:val="fr-FR"/>
        </w:rPr>
      </w:pPr>
      <w:r>
        <w:rPr>
          <w:noProof/>
          <w:lang w:val="fr-FR"/>
        </w:rPr>
        <w:drawing>
          <wp:anchor distT="0" distB="0" distL="114300" distR="114300" simplePos="0" relativeHeight="251689984" behindDoc="1" locked="0" layoutInCell="1" allowOverlap="1" wp14:anchorId="029D95DF" wp14:editId="4D436BD4">
            <wp:simplePos x="0" y="0"/>
            <wp:positionH relativeFrom="column">
              <wp:posOffset>-116321</wp:posOffset>
            </wp:positionH>
            <wp:positionV relativeFrom="paragraph">
              <wp:posOffset>32154</wp:posOffset>
            </wp:positionV>
            <wp:extent cx="2550150" cy="2974109"/>
            <wp:effectExtent l="101600" t="101600" r="104775" b="137795"/>
            <wp:wrapNone/>
            <wp:docPr id="759327792" name="Picture 9" descr="A drawing of a ben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327792" name="Picture 9" descr="A drawing of a bench&#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50150" cy="29741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32640B">
        <w:rPr>
          <w:noProof/>
          <w:lang w:val="fr-FR"/>
        </w:rPr>
        <w:drawing>
          <wp:anchor distT="0" distB="0" distL="114300" distR="114300" simplePos="0" relativeHeight="251691008" behindDoc="1" locked="0" layoutInCell="1" allowOverlap="1" wp14:anchorId="56581804" wp14:editId="6BD95DBD">
            <wp:simplePos x="0" y="0"/>
            <wp:positionH relativeFrom="column">
              <wp:posOffset>3174711</wp:posOffset>
            </wp:positionH>
            <wp:positionV relativeFrom="paragraph">
              <wp:posOffset>88554</wp:posOffset>
            </wp:positionV>
            <wp:extent cx="3285490" cy="2018030"/>
            <wp:effectExtent l="127000" t="88900" r="130810" b="128270"/>
            <wp:wrapNone/>
            <wp:docPr id="1991679063" name="Picture 10" descr="A metal box with ho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679063" name="Picture 10" descr="A metal box with hole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85490" cy="20180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477FACC2" w14:textId="705D3081" w:rsidR="00F718C2" w:rsidRDefault="00F718C2" w:rsidP="00584829">
      <w:pPr>
        <w:rPr>
          <w:lang w:val="fr-FR"/>
        </w:rPr>
      </w:pPr>
    </w:p>
    <w:p w14:paraId="04D6BE46" w14:textId="77777777" w:rsidR="00902DDB" w:rsidRDefault="00902DDB" w:rsidP="00584829">
      <w:pPr>
        <w:rPr>
          <w:lang w:val="fr-FR"/>
        </w:rPr>
      </w:pPr>
    </w:p>
    <w:p w14:paraId="15ED7816" w14:textId="57D7FD2A" w:rsidR="00902DDB" w:rsidRDefault="00902DDB" w:rsidP="00584829">
      <w:pPr>
        <w:rPr>
          <w:lang w:val="fr-FR"/>
        </w:rPr>
      </w:pPr>
    </w:p>
    <w:p w14:paraId="2AC51571" w14:textId="77777777" w:rsidR="0032640B" w:rsidRDefault="0032640B" w:rsidP="00584829">
      <w:pPr>
        <w:rPr>
          <w:lang w:val="fr-FR"/>
        </w:rPr>
      </w:pPr>
    </w:p>
    <w:p w14:paraId="6A90E192" w14:textId="77777777" w:rsidR="0032640B" w:rsidRDefault="0032640B" w:rsidP="00584829">
      <w:pPr>
        <w:rPr>
          <w:lang w:val="fr-FR"/>
        </w:rPr>
      </w:pPr>
    </w:p>
    <w:p w14:paraId="74AE411F" w14:textId="77777777" w:rsidR="0032640B" w:rsidRDefault="0032640B" w:rsidP="00584829">
      <w:pPr>
        <w:rPr>
          <w:lang w:val="fr-FR"/>
        </w:rPr>
      </w:pPr>
    </w:p>
    <w:p w14:paraId="6F3D5D90" w14:textId="6245B506" w:rsidR="00902DDB" w:rsidRDefault="00902DDB" w:rsidP="00584829">
      <w:pPr>
        <w:rPr>
          <w:lang w:val="fr-FR"/>
        </w:rPr>
      </w:pPr>
    </w:p>
    <w:p w14:paraId="427F24EE" w14:textId="7AA5DE39" w:rsidR="00902DDB" w:rsidRDefault="00902DDB" w:rsidP="00584829">
      <w:pPr>
        <w:rPr>
          <w:lang w:val="fr-FR"/>
        </w:rPr>
      </w:pPr>
    </w:p>
    <w:p w14:paraId="1C6C6300" w14:textId="79C71634" w:rsidR="00902DDB" w:rsidRDefault="00902DDB" w:rsidP="00584829">
      <w:pPr>
        <w:rPr>
          <w:lang w:val="fr-FR"/>
        </w:rPr>
      </w:pPr>
    </w:p>
    <w:p w14:paraId="4CCCD01C" w14:textId="74EF0BF2" w:rsidR="00902DDB" w:rsidRDefault="00A76A37" w:rsidP="00584829">
      <w:pPr>
        <w:rPr>
          <w:lang w:val="fr-FR"/>
        </w:rPr>
      </w:pPr>
      <w:r>
        <w:rPr>
          <w:noProof/>
        </w:rPr>
        <mc:AlternateContent>
          <mc:Choice Requires="wps">
            <w:drawing>
              <wp:anchor distT="0" distB="0" distL="114300" distR="114300" simplePos="0" relativeHeight="251694080" behindDoc="0" locked="0" layoutInCell="1" allowOverlap="1" wp14:anchorId="7D7D607F" wp14:editId="1F4242D9">
                <wp:simplePos x="0" y="0"/>
                <wp:positionH relativeFrom="column">
                  <wp:posOffset>-95596</wp:posOffset>
                </wp:positionH>
                <wp:positionV relativeFrom="paragraph">
                  <wp:posOffset>29557</wp:posOffset>
                </wp:positionV>
                <wp:extent cx="2532380" cy="635"/>
                <wp:effectExtent l="0" t="0" r="7620" b="0"/>
                <wp:wrapThrough wrapText="bothSides">
                  <wp:wrapPolygon edited="0">
                    <wp:start x="0" y="0"/>
                    <wp:lineTo x="0" y="20571"/>
                    <wp:lineTo x="21557" y="20571"/>
                    <wp:lineTo x="21557" y="0"/>
                    <wp:lineTo x="0" y="0"/>
                  </wp:wrapPolygon>
                </wp:wrapThrough>
                <wp:docPr id="259116293" name="Text Box 1"/>
                <wp:cNvGraphicFramePr/>
                <a:graphic xmlns:a="http://schemas.openxmlformats.org/drawingml/2006/main">
                  <a:graphicData uri="http://schemas.microsoft.com/office/word/2010/wordprocessingShape">
                    <wps:wsp>
                      <wps:cNvSpPr txBox="1"/>
                      <wps:spPr>
                        <a:xfrm>
                          <a:off x="0" y="0"/>
                          <a:ext cx="2532380" cy="635"/>
                        </a:xfrm>
                        <a:prstGeom prst="rect">
                          <a:avLst/>
                        </a:prstGeom>
                        <a:noFill/>
                        <a:ln>
                          <a:noFill/>
                        </a:ln>
                      </wps:spPr>
                      <wps:txbx>
                        <w:txbxContent>
                          <w:p w14:paraId="661B20A4" w14:textId="479D0B45" w:rsidR="00452AD9" w:rsidRPr="00D061E4" w:rsidRDefault="00452AD9" w:rsidP="00452AD9">
                            <w:pPr>
                              <w:pStyle w:val="Caption"/>
                              <w:rPr>
                                <w:rFonts w:ascii="Arial" w:hAnsi="Arial"/>
                                <w:noProof/>
                                <w:lang w:val="fr-FR"/>
                              </w:rPr>
                            </w:pPr>
                            <w:r>
                              <w:t xml:space="preserve">Figure </w:t>
                            </w:r>
                            <w:r>
                              <w:rPr>
                                <w:lang w:val="en-US"/>
                              </w:rPr>
                              <w:t>4</w:t>
                            </w:r>
                            <w:r>
                              <w:noBreakHyphen/>
                            </w:r>
                            <w:r>
                              <w:rPr>
                                <w:lang w:val="en-US"/>
                              </w:rPr>
                              <w:t xml:space="preserve">2a </w:t>
                            </w:r>
                            <w:r w:rsidRPr="009A076E">
                              <w:t>Conception du châssis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D7D607F" id="_x0000_t202" coordsize="21600,21600" o:spt="202" path="m,l,21600r21600,l21600,xe">
                <v:stroke joinstyle="miter"/>
                <v:path gradientshapeok="t" o:connecttype="rect"/>
              </v:shapetype>
              <v:shape id="_x0000_s1032" type="#_x0000_t202" style="position:absolute;margin-left:-7.55pt;margin-top:2.35pt;width:199.4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" filled="f" stroked="f">
                <v:textbox style="mso-fit-shape-to-text:t" inset="0,0,0,0">
                  <w:txbxContent>
                    <w:p w14:paraId="661B20A4" w14:textId="479D0B45" w:rsidR="00452AD9" w:rsidRPr="00D061E4" w:rsidRDefault="00452AD9" w:rsidP="00452AD9">
                      <w:pPr>
                        <w:pStyle w:val="Caption"/>
                        <w:rPr>
                          <w:rFonts w:ascii="Arial" w:hAnsi="Arial"/>
                          <w:noProof/>
                          <w:lang w:val="fr-FR"/>
                        </w:rPr>
                      </w:pPr>
                      <w:r>
                        <w:t xml:space="preserve">Figure </w:t>
                      </w:r>
                      <w:r>
                        <w:rPr>
                          <w:lang w:val="en-US"/>
                        </w:rPr>
                        <w:t>4</w:t>
                      </w:r>
                      <w:r>
                        <w:noBreakHyphen/>
                      </w:r>
                      <w:r>
                        <w:rPr>
                          <w:lang w:val="en-US"/>
                        </w:rPr>
                        <w:t xml:space="preserve">2a </w:t>
                      </w:r>
                      <w:r w:rsidRPr="009A076E">
                        <w:t>Conception du châssis</w:t>
                      </w:r>
                    </w:p>
                  </w:txbxContent>
                </v:textbox>
                <w10:wrap type="through"/>
              </v:shape>
            </w:pict>
          </mc:Fallback>
        </mc:AlternateContent>
      </w:r>
      <w:r>
        <w:rPr>
          <w:noProof/>
        </w:rPr>
        <mc:AlternateContent>
          <mc:Choice Requires="wps">
            <w:drawing>
              <wp:anchor distT="0" distB="0" distL="114300" distR="114300" simplePos="0" relativeHeight="251696128" behindDoc="1" locked="0" layoutInCell="1" allowOverlap="1" wp14:anchorId="594860D4" wp14:editId="244F7DA7">
                <wp:simplePos x="0" y="0"/>
                <wp:positionH relativeFrom="column">
                  <wp:posOffset>3176905</wp:posOffset>
                </wp:positionH>
                <wp:positionV relativeFrom="paragraph">
                  <wp:posOffset>335626</wp:posOffset>
                </wp:positionV>
                <wp:extent cx="3285490" cy="635"/>
                <wp:effectExtent l="0" t="0" r="3810" b="12065"/>
                <wp:wrapNone/>
                <wp:docPr id="951306158" name="Text Box 1"/>
                <wp:cNvGraphicFramePr/>
                <a:graphic xmlns:a="http://schemas.openxmlformats.org/drawingml/2006/main">
                  <a:graphicData uri="http://schemas.microsoft.com/office/word/2010/wordprocessingShape">
                    <wps:wsp>
                      <wps:cNvSpPr txBox="1"/>
                      <wps:spPr>
                        <a:xfrm>
                          <a:off x="0" y="0"/>
                          <a:ext cx="3285490" cy="635"/>
                        </a:xfrm>
                        <a:prstGeom prst="rect">
                          <a:avLst/>
                        </a:prstGeom>
                        <a:solidFill>
                          <a:prstClr val="white"/>
                        </a:solidFill>
                        <a:ln>
                          <a:noFill/>
                        </a:ln>
                      </wps:spPr>
                      <wps:txbx>
                        <w:txbxContent>
                          <w:p w14:paraId="5D5215A8" w14:textId="57AC8513" w:rsidR="00452AD9" w:rsidRPr="00B240D2" w:rsidRDefault="00452AD9" w:rsidP="0032640B">
                            <w:pPr>
                              <w:pStyle w:val="Caption"/>
                              <w:jc w:val="right"/>
                              <w:rPr>
                                <w:rFonts w:ascii="Arial" w:hAnsi="Arial"/>
                                <w:noProof/>
                                <w:lang w:val="fr-FR"/>
                              </w:rPr>
                            </w:pPr>
                            <w:r w:rsidRPr="00B240D2">
                              <w:rPr>
                                <w:lang w:val="fr-FR"/>
                              </w:rPr>
                              <w:t>Figure 4</w:t>
                            </w:r>
                            <w:r w:rsidRPr="00B240D2">
                              <w:rPr>
                                <w:lang w:val="fr-FR"/>
                              </w:rPr>
                              <w:noBreakHyphen/>
                              <w:t>2b Modélisation du châssis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4860D4" id="_x0000_s1033" type="#_x0000_t202" style="position:absolute;margin-left:250.15pt;margin-top:26.45pt;width:258.7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" stroked="f">
                <v:textbox style="mso-fit-shape-to-text:t" inset="0,0,0,0">
                  <w:txbxContent>
                    <w:p w14:paraId="5D5215A8" w14:textId="57AC8513" w:rsidR="00452AD9" w:rsidRPr="00B240D2" w:rsidRDefault="00452AD9" w:rsidP="0032640B">
                      <w:pPr>
                        <w:pStyle w:val="Caption"/>
                        <w:jc w:val="right"/>
                        <w:rPr>
                          <w:rFonts w:ascii="Arial" w:hAnsi="Arial"/>
                          <w:noProof/>
                          <w:lang w:val="fr-FR"/>
                        </w:rPr>
                      </w:pPr>
                      <w:r w:rsidRPr="00B240D2">
                        <w:rPr>
                          <w:lang w:val="fr-FR"/>
                        </w:rPr>
                        <w:t>Figure 4</w:t>
                      </w:r>
                      <w:r w:rsidRPr="00B240D2">
                        <w:rPr>
                          <w:lang w:val="fr-FR"/>
                        </w:rPr>
                        <w:noBreakHyphen/>
                        <w:t>2b Modélisation du châssis</w:t>
                      </w:r>
                    </w:p>
                  </w:txbxContent>
                </v:textbox>
              </v:shape>
            </w:pict>
          </mc:Fallback>
        </mc:AlternateContent>
      </w:r>
      <w:r w:rsidR="00452AD9">
        <w:rPr>
          <w:noProof/>
          <w:lang w:val="fr-FR"/>
        </w:rPr>
        <mc:AlternateContent>
          <mc:Choice Requires="wps">
            <w:drawing>
              <wp:anchor distT="0" distB="0" distL="114300" distR="114300" simplePos="0" relativeHeight="251692032" behindDoc="0" locked="0" layoutInCell="1" allowOverlap="1" wp14:anchorId="7759F73E" wp14:editId="73621650">
                <wp:simplePos x="0" y="0"/>
                <wp:positionH relativeFrom="column">
                  <wp:posOffset>2482504</wp:posOffset>
                </wp:positionH>
                <wp:positionV relativeFrom="paragraph">
                  <wp:posOffset>108008</wp:posOffset>
                </wp:positionV>
                <wp:extent cx="867294" cy="0"/>
                <wp:effectExtent l="0" t="50800" r="0" b="76200"/>
                <wp:wrapNone/>
                <wp:docPr id="394271290" name="Straight Arrow Connector 11"/>
                <wp:cNvGraphicFramePr/>
                <a:graphic xmlns:a="http://schemas.openxmlformats.org/drawingml/2006/main">
                  <a:graphicData uri="http://schemas.microsoft.com/office/word/2010/wordprocessingShape">
                    <wps:wsp>
                      <wps:cNvCnPr/>
                      <wps:spPr>
                        <a:xfrm>
                          <a:off x="0" y="0"/>
                          <a:ext cx="86729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C8FACCB" id="Straight Arrow Connector 11" o:spid="_x0000_s1026" type="#_x0000_t32" style="position:absolute;margin-left:195.45pt;margin-top:8.5pt;width:68.3pt;height:0;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" strokecolor="black [3200]" strokeweight=".5pt">
                <v:stroke endarrow="block" joinstyle="miter"/>
              </v:shape>
            </w:pict>
          </mc:Fallback>
        </mc:AlternateContent>
      </w:r>
    </w:p>
    <w:p w14:paraId="6915EE5C" w14:textId="47A08A86" w:rsidR="00902DDB" w:rsidRDefault="00902DDB" w:rsidP="00584829">
      <w:pPr>
        <w:rPr>
          <w:lang w:val="fr-FR"/>
        </w:rPr>
      </w:pPr>
    </w:p>
    <w:p w14:paraId="6D3F29F4" w14:textId="53B10834" w:rsidR="00F718C2" w:rsidRDefault="00F718C2" w:rsidP="00F718C2">
      <w:pPr>
        <w:pStyle w:val="Heading1"/>
        <w:rPr>
          <w:lang w:val="fr-FR"/>
        </w:rPr>
      </w:pPr>
      <w:bookmarkStart w:id="13" w:name="_Toc153300963"/>
      <w:r>
        <w:rPr>
          <w:lang w:val="fr-FR"/>
        </w:rPr>
        <w:t xml:space="preserve">5. </w:t>
      </w:r>
      <w:r w:rsidRPr="00F718C2">
        <w:rPr>
          <w:lang w:val="fr-FR"/>
        </w:rPr>
        <w:t>Ajustements</w:t>
      </w:r>
      <w:bookmarkEnd w:id="13"/>
    </w:p>
    <w:p w14:paraId="2AEF1C28" w14:textId="07F9E5D2" w:rsidR="00F718C2" w:rsidRPr="00F718C2" w:rsidRDefault="00F718C2" w:rsidP="00F718C2">
      <w:pPr>
        <w:rPr>
          <w:lang w:val="fr-FR"/>
        </w:rPr>
      </w:pPr>
      <w:r w:rsidRPr="00F718C2">
        <w:rPr>
          <w:lang w:val="fr-FR"/>
        </w:rPr>
        <w:t xml:space="preserve">Il faut prendre en compte les différents ajustements possibles produit par la fabrication des pièces modélisés. Le montage utilisé est toujours à la main. En ce qui </w:t>
      </w:r>
      <w:r w:rsidR="0053070E" w:rsidRPr="00F718C2">
        <w:rPr>
          <w:lang w:val="fr-FR"/>
        </w:rPr>
        <w:t>concerne :</w:t>
      </w:r>
    </w:p>
    <w:p w14:paraId="5CB5A9B6" w14:textId="576731FD" w:rsidR="00F718C2" w:rsidRDefault="00F718C2" w:rsidP="00F718C2">
      <w:pPr>
        <w:pStyle w:val="ListParagraph"/>
        <w:numPr>
          <w:ilvl w:val="0"/>
          <w:numId w:val="10"/>
        </w:numPr>
        <w:rPr>
          <w:lang w:val="fr-FR"/>
        </w:rPr>
      </w:pPr>
      <w:r w:rsidRPr="00F718C2">
        <w:rPr>
          <w:u w:val="single"/>
          <w:lang w:val="fr-FR"/>
        </w:rPr>
        <w:t xml:space="preserve">Les </w:t>
      </w:r>
      <w:r w:rsidR="0053070E" w:rsidRPr="00F718C2">
        <w:rPr>
          <w:u w:val="single"/>
          <w:lang w:val="fr-FR"/>
        </w:rPr>
        <w:t>axes :</w:t>
      </w:r>
      <w:r w:rsidRPr="00F718C2">
        <w:rPr>
          <w:lang w:val="fr-FR"/>
        </w:rPr>
        <w:t xml:space="preserve"> il s’agit des pièces qui permettent le mouvement des articulations. </w:t>
      </w:r>
      <w:r w:rsidR="0053070E" w:rsidRPr="00F718C2">
        <w:rPr>
          <w:lang w:val="fr-FR"/>
        </w:rPr>
        <w:t>De plus</w:t>
      </w:r>
      <w:r w:rsidRPr="00F718C2">
        <w:rPr>
          <w:lang w:val="fr-FR"/>
        </w:rPr>
        <w:t xml:space="preserve">, il s’agit de guidage en rotation. </w:t>
      </w:r>
    </w:p>
    <w:p w14:paraId="577015D4" w14:textId="2F1A645D" w:rsidR="00F718C2" w:rsidRDefault="00F718C2" w:rsidP="00F718C2">
      <w:pPr>
        <w:pStyle w:val="ListParagraph"/>
        <w:numPr>
          <w:ilvl w:val="1"/>
          <w:numId w:val="10"/>
        </w:numPr>
        <w:rPr>
          <w:lang w:val="fr-FR"/>
        </w:rPr>
      </w:pPr>
      <w:r w:rsidRPr="00F718C2">
        <w:rPr>
          <w:lang w:val="fr-FR"/>
        </w:rPr>
        <w:t xml:space="preserve">Du coup, le système alésage normal choisi pour la partie cylindrique de l’axe est </w:t>
      </w:r>
      <w:proofErr w:type="spellStart"/>
      <w:r w:rsidRPr="00F718C2">
        <w:rPr>
          <w:lang w:val="fr-FR"/>
        </w:rPr>
        <w:t>H-f</w:t>
      </w:r>
      <w:proofErr w:type="spellEnd"/>
      <w:r w:rsidRPr="00F718C2">
        <w:rPr>
          <w:lang w:val="fr-FR"/>
        </w:rPr>
        <w:t xml:space="preserve"> pour</w:t>
      </w:r>
      <w:r w:rsidR="00BC0A3F">
        <w:rPr>
          <w:lang w:val="fr-FR"/>
        </w:rPr>
        <w:t xml:space="preserve"> l’alésage et pour</w:t>
      </w:r>
      <w:r w:rsidRPr="00F718C2">
        <w:rPr>
          <w:lang w:val="fr-FR"/>
        </w:rPr>
        <w:t xml:space="preserve"> l’arbre est F-h</w:t>
      </w:r>
    </w:p>
    <w:p w14:paraId="293AB75E" w14:textId="32C5853C" w:rsidR="00F718C2" w:rsidRDefault="00F718C2" w:rsidP="00F718C2">
      <w:pPr>
        <w:pStyle w:val="ListParagraph"/>
        <w:numPr>
          <w:ilvl w:val="1"/>
          <w:numId w:val="10"/>
        </w:numPr>
        <w:rPr>
          <w:lang w:val="fr-FR"/>
        </w:rPr>
      </w:pPr>
      <w:r w:rsidRPr="00F718C2">
        <w:rPr>
          <w:lang w:val="fr-FR"/>
        </w:rPr>
        <w:t xml:space="preserve">Degré de </w:t>
      </w:r>
      <w:r w:rsidR="0053070E" w:rsidRPr="00F718C2">
        <w:rPr>
          <w:lang w:val="fr-FR"/>
        </w:rPr>
        <w:t>tolérance :</w:t>
      </w:r>
      <w:r w:rsidRPr="00F718C2">
        <w:rPr>
          <w:lang w:val="fr-FR"/>
        </w:rPr>
        <w:t xml:space="preserve"> </w:t>
      </w:r>
      <w:r w:rsidR="00553B58">
        <w:rPr>
          <w:lang w:val="fr-FR"/>
        </w:rPr>
        <w:t>8</w:t>
      </w:r>
      <w:r w:rsidRPr="00F718C2">
        <w:rPr>
          <w:lang w:val="fr-FR"/>
        </w:rPr>
        <w:t xml:space="preserve"> (dans le cadre de la mécanique peu précise, mouvements lents ou de faible amplitude). </w:t>
      </w:r>
    </w:p>
    <w:p w14:paraId="6ADC3281" w14:textId="49AC5558" w:rsidR="00F718C2" w:rsidRDefault="00F718C2" w:rsidP="00F718C2">
      <w:pPr>
        <w:pStyle w:val="ListParagraph"/>
        <w:numPr>
          <w:ilvl w:val="1"/>
          <w:numId w:val="10"/>
        </w:numPr>
        <w:rPr>
          <w:lang w:val="fr-FR"/>
        </w:rPr>
      </w:pPr>
      <w:r w:rsidRPr="00F718C2">
        <w:rPr>
          <w:lang w:val="fr-FR"/>
        </w:rPr>
        <w:t>Calcul des arbres (f8</w:t>
      </w:r>
      <w:r w:rsidR="0071006B" w:rsidRPr="00F718C2">
        <w:rPr>
          <w:lang w:val="fr-FR"/>
        </w:rPr>
        <w:t>) :</w:t>
      </w:r>
      <w:r w:rsidRPr="00F718C2">
        <w:rPr>
          <w:lang w:val="fr-FR"/>
        </w:rPr>
        <w:t xml:space="preserve"> </w:t>
      </w:r>
      <w:r w:rsidR="00861E14">
        <w:rPr>
          <w:lang w:val="fr-FR"/>
        </w:rPr>
        <w:t>2</w:t>
      </w:r>
      <w:r w:rsidR="002B6D9A">
        <w:rPr>
          <w:lang w:val="fr-FR"/>
        </w:rPr>
        <w:t xml:space="preserve">,98 </w:t>
      </w:r>
      <w:r w:rsidR="00064E56">
        <w:rPr>
          <w:lang w:val="fr-FR"/>
        </w:rPr>
        <w:t>&lt; 3H8 &lt;</w:t>
      </w:r>
      <w:r w:rsidR="002B6D9A">
        <w:rPr>
          <w:lang w:val="fr-FR"/>
        </w:rPr>
        <w:t xml:space="preserve"> 2,994</w:t>
      </w:r>
    </w:p>
    <w:p w14:paraId="488D5533" w14:textId="3FC940D4" w:rsidR="00F718C2" w:rsidRDefault="00F718C2" w:rsidP="00F718C2">
      <w:pPr>
        <w:pStyle w:val="ListParagraph"/>
        <w:numPr>
          <w:ilvl w:val="1"/>
          <w:numId w:val="10"/>
        </w:numPr>
        <w:rPr>
          <w:lang w:val="fr-FR"/>
        </w:rPr>
      </w:pPr>
      <w:r w:rsidRPr="00F718C2">
        <w:rPr>
          <w:lang w:val="fr-FR"/>
        </w:rPr>
        <w:t>Calcul des alésages (H</w:t>
      </w:r>
      <w:r w:rsidR="009456F7">
        <w:rPr>
          <w:lang w:val="fr-FR"/>
        </w:rPr>
        <w:t>8</w:t>
      </w:r>
      <w:r w:rsidR="0071006B" w:rsidRPr="00F718C2">
        <w:rPr>
          <w:lang w:val="fr-FR"/>
        </w:rPr>
        <w:t>) :</w:t>
      </w:r>
      <w:r w:rsidRPr="00F718C2">
        <w:rPr>
          <w:lang w:val="fr-FR"/>
        </w:rPr>
        <w:t xml:space="preserve"> </w:t>
      </w:r>
      <w:r w:rsidR="005F4BE4">
        <w:rPr>
          <w:lang w:val="fr-FR"/>
        </w:rPr>
        <w:t xml:space="preserve">3 </w:t>
      </w:r>
      <w:r w:rsidR="002B6D9A">
        <w:rPr>
          <w:lang w:val="fr-FR"/>
        </w:rPr>
        <w:t xml:space="preserve">&lt; 3H8 &lt; </w:t>
      </w:r>
      <w:r w:rsidR="005F4BE4">
        <w:rPr>
          <w:lang w:val="fr-FR"/>
        </w:rPr>
        <w:t>3,014</w:t>
      </w:r>
    </w:p>
    <w:p w14:paraId="7407BAAC" w14:textId="0CB93B41" w:rsidR="00F718C2" w:rsidRDefault="00F718C2" w:rsidP="00F718C2">
      <w:pPr>
        <w:pStyle w:val="ListParagraph"/>
        <w:numPr>
          <w:ilvl w:val="1"/>
          <w:numId w:val="10"/>
        </w:numPr>
        <w:rPr>
          <w:lang w:val="fr-FR"/>
        </w:rPr>
      </w:pPr>
      <w:r w:rsidRPr="00F718C2">
        <w:rPr>
          <w:lang w:val="fr-FR"/>
        </w:rPr>
        <w:t xml:space="preserve">Le </w:t>
      </w:r>
      <w:proofErr w:type="spellStart"/>
      <w:r w:rsidRPr="00F718C2">
        <w:rPr>
          <w:lang w:val="fr-FR"/>
        </w:rPr>
        <w:t>starlock</w:t>
      </w:r>
      <w:proofErr w:type="spellEnd"/>
      <w:r w:rsidRPr="00F718C2">
        <w:rPr>
          <w:lang w:val="fr-FR"/>
        </w:rPr>
        <w:t xml:space="preserve"> ne peut pas avoir des problèmes car si jamais </w:t>
      </w:r>
      <w:r w:rsidR="005F7123" w:rsidRPr="00F718C2">
        <w:rPr>
          <w:lang w:val="fr-FR"/>
        </w:rPr>
        <w:t>le diamètre</w:t>
      </w:r>
      <w:r w:rsidRPr="00F718C2">
        <w:rPr>
          <w:lang w:val="fr-FR"/>
        </w:rPr>
        <w:t xml:space="preserve"> est plus </w:t>
      </w:r>
      <w:r w:rsidR="0071006B" w:rsidRPr="00F718C2">
        <w:rPr>
          <w:lang w:val="fr-FR"/>
        </w:rPr>
        <w:t>grand</w:t>
      </w:r>
      <w:r w:rsidRPr="00F718C2">
        <w:rPr>
          <w:lang w:val="fr-FR"/>
        </w:rPr>
        <w:t xml:space="preserve"> que 3, il peut se déformer pour qu’il réponde à sa fonctionnalité</w:t>
      </w:r>
    </w:p>
    <w:p w14:paraId="15A41909" w14:textId="56AF0DB5" w:rsidR="00F718C2" w:rsidRDefault="00F718C2" w:rsidP="00F718C2">
      <w:pPr>
        <w:pStyle w:val="ListParagraph"/>
        <w:numPr>
          <w:ilvl w:val="0"/>
          <w:numId w:val="10"/>
        </w:numPr>
        <w:rPr>
          <w:lang w:val="fr-FR"/>
        </w:rPr>
      </w:pPr>
      <w:r w:rsidRPr="00F718C2">
        <w:rPr>
          <w:u w:val="single"/>
          <w:lang w:val="fr-FR"/>
        </w:rPr>
        <w:t xml:space="preserve">Les </w:t>
      </w:r>
      <w:r w:rsidR="0053070E" w:rsidRPr="00F718C2">
        <w:rPr>
          <w:u w:val="single"/>
          <w:lang w:val="fr-FR"/>
        </w:rPr>
        <w:t>articulations :</w:t>
      </w:r>
      <w:r w:rsidRPr="00F718C2">
        <w:rPr>
          <w:lang w:val="fr-FR"/>
        </w:rPr>
        <w:t xml:space="preserve"> les trous pour le support des </w:t>
      </w:r>
      <w:r w:rsidR="005F7123">
        <w:rPr>
          <w:lang w:val="fr-FR"/>
        </w:rPr>
        <w:t>axes</w:t>
      </w:r>
      <w:r w:rsidRPr="00F718C2">
        <w:rPr>
          <w:lang w:val="fr-FR"/>
        </w:rPr>
        <w:t xml:space="preserve"> sont essentiels pour le bon fonctionnement du mécanisme, tout en prenant compte les tolérances des axes. </w:t>
      </w:r>
    </w:p>
    <w:p w14:paraId="48817E14" w14:textId="1747C138" w:rsidR="00F718C2" w:rsidRDefault="00F718C2" w:rsidP="00F718C2">
      <w:pPr>
        <w:pStyle w:val="ListParagraph"/>
        <w:numPr>
          <w:ilvl w:val="1"/>
          <w:numId w:val="10"/>
        </w:numPr>
        <w:rPr>
          <w:lang w:val="fr-FR"/>
        </w:rPr>
      </w:pPr>
      <w:r w:rsidRPr="00F718C2">
        <w:rPr>
          <w:lang w:val="fr-FR"/>
        </w:rPr>
        <w:t xml:space="preserve">On veut un positionnement précis avec un démontage possible. Du coup le système d’alésage choisi est </w:t>
      </w:r>
      <w:proofErr w:type="spellStart"/>
      <w:r w:rsidRPr="00F718C2">
        <w:rPr>
          <w:lang w:val="fr-FR"/>
        </w:rPr>
        <w:t>H-</w:t>
      </w:r>
      <w:r w:rsidR="00F36027">
        <w:rPr>
          <w:lang w:val="fr-FR"/>
        </w:rPr>
        <w:t>g</w:t>
      </w:r>
      <w:proofErr w:type="spellEnd"/>
      <w:r w:rsidRPr="00F718C2">
        <w:rPr>
          <w:lang w:val="fr-FR"/>
        </w:rPr>
        <w:t xml:space="preserve"> et pour l’arbre </w:t>
      </w:r>
      <w:r w:rsidR="00F36027">
        <w:rPr>
          <w:lang w:val="fr-FR"/>
        </w:rPr>
        <w:t>G</w:t>
      </w:r>
      <w:r w:rsidRPr="00F718C2">
        <w:rPr>
          <w:lang w:val="fr-FR"/>
        </w:rPr>
        <w:t>-h</w:t>
      </w:r>
      <w:r w:rsidR="0028116E">
        <w:rPr>
          <w:lang w:val="fr-FR"/>
        </w:rPr>
        <w:t>.</w:t>
      </w:r>
    </w:p>
    <w:p w14:paraId="2EE36EAC" w14:textId="3A30531C" w:rsidR="00F718C2" w:rsidRDefault="00F718C2" w:rsidP="00F718C2">
      <w:pPr>
        <w:pStyle w:val="ListParagraph"/>
        <w:numPr>
          <w:ilvl w:val="1"/>
          <w:numId w:val="10"/>
        </w:numPr>
        <w:rPr>
          <w:lang w:val="fr-FR"/>
        </w:rPr>
      </w:pPr>
      <w:r w:rsidRPr="00F718C2">
        <w:rPr>
          <w:lang w:val="fr-FR"/>
        </w:rPr>
        <w:t xml:space="preserve">Avec un degré de tolérance égale à </w:t>
      </w:r>
      <w:r w:rsidR="00D035BA">
        <w:rPr>
          <w:lang w:val="fr-FR"/>
        </w:rPr>
        <w:t>8</w:t>
      </w:r>
      <w:r w:rsidRPr="00F718C2">
        <w:rPr>
          <w:lang w:val="fr-FR"/>
        </w:rPr>
        <w:t xml:space="preserve"> car on a besoin que la mécanique du mécanisme soit </w:t>
      </w:r>
      <w:r w:rsidR="005F7123" w:rsidRPr="00F718C2">
        <w:rPr>
          <w:lang w:val="fr-FR"/>
        </w:rPr>
        <w:t>précise</w:t>
      </w:r>
      <w:r w:rsidR="001F0426">
        <w:rPr>
          <w:lang w:val="fr-FR"/>
        </w:rPr>
        <w:t xml:space="preserve"> avec la possibilité d’accepter un </w:t>
      </w:r>
      <w:r w:rsidR="0031116E">
        <w:rPr>
          <w:lang w:val="fr-FR"/>
        </w:rPr>
        <w:t>axe avec une taille maximale calculé ci-dessus</w:t>
      </w:r>
      <w:r w:rsidRPr="00F718C2">
        <w:rPr>
          <w:lang w:val="fr-FR"/>
        </w:rPr>
        <w:t xml:space="preserve">. </w:t>
      </w:r>
    </w:p>
    <w:p w14:paraId="26396E63" w14:textId="61F6EB92" w:rsidR="00F718C2" w:rsidRDefault="00F718C2" w:rsidP="00F718C2">
      <w:pPr>
        <w:pStyle w:val="ListParagraph"/>
        <w:numPr>
          <w:ilvl w:val="1"/>
          <w:numId w:val="10"/>
        </w:numPr>
        <w:rPr>
          <w:lang w:val="fr-FR"/>
        </w:rPr>
      </w:pPr>
      <w:r w:rsidRPr="00F718C2">
        <w:rPr>
          <w:lang w:val="fr-FR"/>
        </w:rPr>
        <w:t>Calcul des alésages (H</w:t>
      </w:r>
      <w:r w:rsidR="00D035BA">
        <w:rPr>
          <w:lang w:val="fr-FR"/>
        </w:rPr>
        <w:t>8</w:t>
      </w:r>
      <w:r w:rsidR="0071006B" w:rsidRPr="00F718C2">
        <w:rPr>
          <w:lang w:val="fr-FR"/>
        </w:rPr>
        <w:t>)</w:t>
      </w:r>
      <w:r w:rsidR="00F106DB">
        <w:rPr>
          <w:lang w:val="fr-FR"/>
        </w:rPr>
        <w:t> : 6 &lt; 6H8 &lt; 6,018</w:t>
      </w:r>
    </w:p>
    <w:p w14:paraId="2E0FAD02" w14:textId="04EB32B9" w:rsidR="00F106DB" w:rsidRDefault="00F106DB" w:rsidP="00F718C2">
      <w:pPr>
        <w:pStyle w:val="ListParagraph"/>
        <w:numPr>
          <w:ilvl w:val="1"/>
          <w:numId w:val="10"/>
        </w:numPr>
        <w:rPr>
          <w:lang w:val="fr-FR"/>
        </w:rPr>
      </w:pPr>
      <w:r>
        <w:rPr>
          <w:lang w:val="fr-FR"/>
        </w:rPr>
        <w:t>Calcul des arbres (</w:t>
      </w:r>
      <w:r w:rsidR="00DF4FDE">
        <w:rPr>
          <w:lang w:val="fr-FR"/>
        </w:rPr>
        <w:t xml:space="preserve">g6 – guidage précis) : </w:t>
      </w:r>
      <w:r w:rsidR="007A601E">
        <w:rPr>
          <w:lang w:val="fr-FR"/>
        </w:rPr>
        <w:t xml:space="preserve">5,988 </w:t>
      </w:r>
      <w:r w:rsidR="00DF4FDE">
        <w:rPr>
          <w:lang w:val="fr-FR"/>
        </w:rPr>
        <w:t>&lt; 6g6 &lt;</w:t>
      </w:r>
      <w:r w:rsidR="007A601E">
        <w:rPr>
          <w:lang w:val="fr-FR"/>
        </w:rPr>
        <w:t xml:space="preserve"> 5,996</w:t>
      </w:r>
    </w:p>
    <w:p w14:paraId="47BB2228" w14:textId="63972A27" w:rsidR="00F718C2" w:rsidRPr="00F718C2" w:rsidRDefault="00F718C2" w:rsidP="00F718C2">
      <w:pPr>
        <w:pStyle w:val="ListParagraph"/>
        <w:numPr>
          <w:ilvl w:val="0"/>
          <w:numId w:val="10"/>
        </w:numPr>
        <w:rPr>
          <w:u w:val="single"/>
          <w:lang w:val="fr-FR"/>
        </w:rPr>
      </w:pPr>
      <w:r w:rsidRPr="00F718C2">
        <w:rPr>
          <w:u w:val="single"/>
          <w:lang w:val="fr-FR"/>
        </w:rPr>
        <w:t xml:space="preserve">Pièce </w:t>
      </w:r>
      <w:proofErr w:type="spellStart"/>
      <w:r w:rsidRPr="00F718C2">
        <w:rPr>
          <w:u w:val="single"/>
          <w:lang w:val="fr-FR"/>
        </w:rPr>
        <w:t>planetary</w:t>
      </w:r>
      <w:proofErr w:type="spellEnd"/>
      <w:r w:rsidRPr="00F718C2">
        <w:rPr>
          <w:u w:val="single"/>
          <w:lang w:val="fr-FR"/>
        </w:rPr>
        <w:t xml:space="preserve"> et son </w:t>
      </w:r>
      <w:r w:rsidR="005F7123" w:rsidRPr="00F718C2">
        <w:rPr>
          <w:u w:val="single"/>
          <w:lang w:val="fr-FR"/>
        </w:rPr>
        <w:t>extension :</w:t>
      </w:r>
    </w:p>
    <w:p w14:paraId="4509E624" w14:textId="115F6A62" w:rsidR="00F718C2" w:rsidRDefault="00F718C2" w:rsidP="00F718C2">
      <w:pPr>
        <w:pStyle w:val="ListParagraph"/>
        <w:numPr>
          <w:ilvl w:val="1"/>
          <w:numId w:val="10"/>
        </w:numPr>
        <w:rPr>
          <w:lang w:val="fr-FR"/>
        </w:rPr>
      </w:pPr>
      <w:r w:rsidRPr="00F718C2">
        <w:rPr>
          <w:lang w:val="fr-FR"/>
        </w:rPr>
        <w:t xml:space="preserve">Il s’agit des pièces qui ont besoin un positionnement précis démontable et pas des mouvements ainsi que pas des efforts (c’est le moteur qui tourne le mécanisme. </w:t>
      </w:r>
      <w:proofErr w:type="spellStart"/>
      <w:r w:rsidRPr="00F718C2">
        <w:rPr>
          <w:lang w:val="fr-FR"/>
        </w:rPr>
        <w:t>Planetery</w:t>
      </w:r>
      <w:proofErr w:type="spellEnd"/>
      <w:r w:rsidRPr="00F718C2">
        <w:rPr>
          <w:lang w:val="fr-FR"/>
        </w:rPr>
        <w:t xml:space="preserve"> faut suivre le mouvement du moteur). Ainsi le système à alésage choisi est H-</w:t>
      </w:r>
      <w:proofErr w:type="spellStart"/>
      <w:r w:rsidRPr="00F718C2">
        <w:rPr>
          <w:lang w:val="fr-FR"/>
        </w:rPr>
        <w:t>js</w:t>
      </w:r>
      <w:proofErr w:type="spellEnd"/>
      <w:r w:rsidRPr="00F718C2">
        <w:rPr>
          <w:lang w:val="fr-FR"/>
        </w:rPr>
        <w:t xml:space="preserve"> et pour l’arbre effectivement </w:t>
      </w:r>
      <w:proofErr w:type="spellStart"/>
      <w:r w:rsidRPr="00F718C2">
        <w:rPr>
          <w:lang w:val="fr-FR"/>
        </w:rPr>
        <w:t>Js</w:t>
      </w:r>
      <w:proofErr w:type="spellEnd"/>
      <w:r w:rsidRPr="00F718C2">
        <w:rPr>
          <w:lang w:val="fr-FR"/>
        </w:rPr>
        <w:t>-H</w:t>
      </w:r>
    </w:p>
    <w:p w14:paraId="0FF7BE7D" w14:textId="005833FA" w:rsidR="00F718C2" w:rsidRDefault="00F718C2" w:rsidP="00F718C2">
      <w:pPr>
        <w:pStyle w:val="ListParagraph"/>
        <w:numPr>
          <w:ilvl w:val="1"/>
          <w:numId w:val="10"/>
        </w:numPr>
        <w:rPr>
          <w:lang w:val="fr-FR"/>
        </w:rPr>
      </w:pPr>
      <w:r w:rsidRPr="00F718C2">
        <w:rPr>
          <w:lang w:val="fr-FR"/>
        </w:rPr>
        <w:t xml:space="preserve">On veut </w:t>
      </w:r>
      <w:r w:rsidR="005F7123" w:rsidRPr="00F718C2">
        <w:rPr>
          <w:lang w:val="fr-FR"/>
        </w:rPr>
        <w:t>une mécanique très précise</w:t>
      </w:r>
      <w:r w:rsidRPr="00F718C2">
        <w:rPr>
          <w:lang w:val="fr-FR"/>
        </w:rPr>
        <w:t>, du coup le degré de tolérance choisi est 5</w:t>
      </w:r>
    </w:p>
    <w:p w14:paraId="48ADD1F0" w14:textId="08BA23A9" w:rsidR="00B40BC1" w:rsidRPr="00B40BC1" w:rsidRDefault="00F718C2" w:rsidP="00B40BC1">
      <w:pPr>
        <w:pStyle w:val="ListParagraph"/>
        <w:numPr>
          <w:ilvl w:val="1"/>
          <w:numId w:val="10"/>
        </w:numPr>
        <w:rPr>
          <w:lang w:val="fr-FR"/>
        </w:rPr>
      </w:pPr>
      <w:r w:rsidRPr="00F718C2">
        <w:rPr>
          <w:lang w:val="fr-FR"/>
        </w:rPr>
        <w:t>Calcul des alésages (H</w:t>
      </w:r>
      <w:r w:rsidR="00B40BC1">
        <w:rPr>
          <w:lang w:val="fr-FR"/>
        </w:rPr>
        <w:t>6</w:t>
      </w:r>
      <w:r w:rsidR="0071006B" w:rsidRPr="00F718C2">
        <w:rPr>
          <w:lang w:val="fr-FR"/>
        </w:rPr>
        <w:t>) :</w:t>
      </w:r>
      <w:r w:rsidRPr="00F718C2">
        <w:rPr>
          <w:lang w:val="fr-FR"/>
        </w:rPr>
        <w:t xml:space="preserve"> </w:t>
      </w:r>
      <w:r w:rsidR="00D76535">
        <w:rPr>
          <w:lang w:val="fr-FR"/>
        </w:rPr>
        <w:t>30 &lt; 30H6 &lt; 30,013</w:t>
      </w:r>
      <w:r w:rsidR="00C6494D">
        <w:rPr>
          <w:lang w:val="fr-FR"/>
        </w:rPr>
        <w:t xml:space="preserve"> et on choisit js5 pour les arbres.</w:t>
      </w:r>
    </w:p>
    <w:p w14:paraId="0B46E834" w14:textId="2FD366EC" w:rsidR="00ED7D8A" w:rsidRDefault="00ED7D8A" w:rsidP="00ED7D8A">
      <w:pPr>
        <w:rPr>
          <w:lang w:val="fr-FR"/>
        </w:rPr>
      </w:pPr>
    </w:p>
    <w:p w14:paraId="14D0B794" w14:textId="722BEE8B" w:rsidR="00ED7D8A" w:rsidRDefault="00ED7D8A" w:rsidP="00ED7D8A">
      <w:pPr>
        <w:rPr>
          <w:lang w:val="fr-FR"/>
        </w:rPr>
      </w:pPr>
      <w:r w:rsidRPr="00ED7D8A">
        <w:rPr>
          <w:u w:val="single"/>
          <w:lang w:val="fr-FR"/>
        </w:rPr>
        <w:t>Remarque :</w:t>
      </w:r>
      <w:r>
        <w:rPr>
          <w:lang w:val="fr-FR"/>
        </w:rPr>
        <w:t xml:space="preserve"> Les pièces qui étaient modifiés pour répondre à ceux choix des ajustements sont :</w:t>
      </w:r>
    </w:p>
    <w:p w14:paraId="3EF7339B" w14:textId="728F573B" w:rsidR="00ED7D8A" w:rsidRDefault="00ED7D8A" w:rsidP="00ED7D8A">
      <w:pPr>
        <w:pStyle w:val="ListParagraph"/>
        <w:numPr>
          <w:ilvl w:val="0"/>
          <w:numId w:val="15"/>
        </w:numPr>
        <w:rPr>
          <w:lang w:val="fr-FR"/>
        </w:rPr>
      </w:pPr>
      <w:r>
        <w:rPr>
          <w:lang w:val="fr-FR"/>
        </w:rPr>
        <w:t>L’axe</w:t>
      </w:r>
    </w:p>
    <w:p w14:paraId="421709FC" w14:textId="2DEE7FFE" w:rsidR="00ED7D8A" w:rsidRPr="00ED7D8A" w:rsidRDefault="00ED7D8A" w:rsidP="00ED7D8A">
      <w:pPr>
        <w:pStyle w:val="ListParagraph"/>
        <w:numPr>
          <w:ilvl w:val="0"/>
          <w:numId w:val="15"/>
        </w:numPr>
        <w:rPr>
          <w:lang w:val="fr-FR"/>
        </w:rPr>
      </w:pPr>
      <w:r>
        <w:rPr>
          <w:lang w:val="fr-FR"/>
        </w:rPr>
        <w:t>L’articulation 4</w:t>
      </w:r>
      <w:r w:rsidR="00D51E45">
        <w:rPr>
          <w:lang w:val="fr-FR"/>
        </w:rPr>
        <w:t xml:space="preserve"> (</w:t>
      </w:r>
      <w:r w:rsidR="00B42C17">
        <w:rPr>
          <w:lang w:val="fr-FR"/>
        </w:rPr>
        <w:t>son mis à jour a provoqué quelques problèmes pendant la reconstruction et effectivement il n’y a pas de modification qui était effectué)</w:t>
      </w:r>
    </w:p>
    <w:p w14:paraId="2531BEA6" w14:textId="0A335C14" w:rsidR="00F718C2" w:rsidRDefault="00F718C2" w:rsidP="00F718C2">
      <w:pPr>
        <w:rPr>
          <w:lang w:val="fr-FR"/>
        </w:rPr>
      </w:pPr>
    </w:p>
    <w:p w14:paraId="7D3A2C31" w14:textId="6F602302" w:rsidR="00F718C2" w:rsidRDefault="00A76A37" w:rsidP="00F718C2">
      <w:pPr>
        <w:pStyle w:val="Heading1"/>
        <w:rPr>
          <w:lang w:val="fr-FR"/>
        </w:rPr>
      </w:pPr>
      <w:bookmarkStart w:id="14" w:name="_Toc153300964"/>
      <w:r>
        <w:rPr>
          <w:rFonts w:ascii="Times New Roman" w:hAnsi="Times New Roman" w:cs="Times New Roman"/>
          <w:noProof/>
          <w:lang w:eastAsia="en-GB"/>
        </w:rPr>
        <w:lastRenderedPageBreak/>
        <w:drawing>
          <wp:anchor distT="0" distB="0" distL="114300" distR="114300" simplePos="0" relativeHeight="251697152" behindDoc="0" locked="0" layoutInCell="1" allowOverlap="1" wp14:anchorId="5699F468" wp14:editId="002F2017">
            <wp:simplePos x="0" y="0"/>
            <wp:positionH relativeFrom="column">
              <wp:posOffset>3815080</wp:posOffset>
            </wp:positionH>
            <wp:positionV relativeFrom="paragraph">
              <wp:posOffset>234373</wp:posOffset>
            </wp:positionV>
            <wp:extent cx="2912745" cy="2321560"/>
            <wp:effectExtent l="114300" t="101600" r="122555" b="142240"/>
            <wp:wrapThrough wrapText="bothSides">
              <wp:wrapPolygon edited="0">
                <wp:start x="-565" y="-945"/>
                <wp:lineTo x="-848" y="-709"/>
                <wp:lineTo x="-848" y="21624"/>
                <wp:lineTo x="-659" y="22569"/>
                <wp:lineTo x="-565" y="22805"/>
                <wp:lineTo x="22132" y="22805"/>
                <wp:lineTo x="22415" y="21978"/>
                <wp:lineTo x="22415" y="1182"/>
                <wp:lineTo x="22132" y="-591"/>
                <wp:lineTo x="22132" y="-945"/>
                <wp:lineTo x="-565" y="-945"/>
              </wp:wrapPolygon>
            </wp:wrapThrough>
            <wp:docPr id="1122077025" name="Picture 12" descr="A mechanical model of a ro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077025" name="Picture 12" descr="A mechanical model of a robo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12745" cy="23215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F718C2">
        <w:rPr>
          <w:lang w:val="fr-FR"/>
        </w:rPr>
        <w:t xml:space="preserve">6. </w:t>
      </w:r>
      <w:r w:rsidR="00F718C2" w:rsidRPr="00F718C2">
        <w:rPr>
          <w:lang w:val="fr-FR"/>
        </w:rPr>
        <w:t>Assemblage de la patte_v2</w:t>
      </w:r>
      <w:bookmarkEnd w:id="14"/>
    </w:p>
    <w:p w14:paraId="22BD5954" w14:textId="66B13685" w:rsidR="00F718C2" w:rsidRPr="00F718C2" w:rsidRDefault="00F718C2" w:rsidP="005F7123">
      <w:pPr>
        <w:jc w:val="both"/>
        <w:rPr>
          <w:lang w:val="fr-FR"/>
        </w:rPr>
      </w:pPr>
      <w:r w:rsidRPr="00F718C2">
        <w:rPr>
          <w:lang w:val="fr-FR"/>
        </w:rPr>
        <w:t xml:space="preserve">Une fois que toutes les pièces sont créées, on crée un nouveau fichier d’assemblage qui va nous servir de mettre toutes les contraintes entre les différentes pièces construites, ainsi que de faire une simulation du mécanisme pour vérifier son comportement avant le mettre sur l’assemblage final du robot. Il faut </w:t>
      </w:r>
      <w:r w:rsidR="005F7123" w:rsidRPr="00F718C2">
        <w:rPr>
          <w:lang w:val="fr-FR"/>
        </w:rPr>
        <w:t>noter :</w:t>
      </w:r>
    </w:p>
    <w:p w14:paraId="32094B68" w14:textId="23DFA35A" w:rsidR="00F718C2" w:rsidRDefault="00F718C2" w:rsidP="005F7123">
      <w:pPr>
        <w:pStyle w:val="ListParagraph"/>
        <w:numPr>
          <w:ilvl w:val="0"/>
          <w:numId w:val="11"/>
        </w:numPr>
        <w:jc w:val="both"/>
        <w:rPr>
          <w:lang w:val="fr-FR"/>
        </w:rPr>
      </w:pPr>
      <w:r w:rsidRPr="00F718C2">
        <w:rPr>
          <w:lang w:val="fr-FR"/>
        </w:rPr>
        <w:t>Une fois que les contraintes sont mises, il faut qu’on fixe les deux cousinettes qui vont être fixées sur le châssis</w:t>
      </w:r>
      <w:r w:rsidR="005176D6">
        <w:rPr>
          <w:lang w:val="fr-FR"/>
        </w:rPr>
        <w:t xml:space="preserve"> selon le cahier des charges</w:t>
      </w:r>
      <w:r w:rsidR="007F52A4">
        <w:rPr>
          <w:lang w:val="fr-FR"/>
        </w:rPr>
        <w:t xml:space="preserve"> Plus des informations ci-dessous</w:t>
      </w:r>
      <w:r w:rsidRPr="00F718C2">
        <w:rPr>
          <w:lang w:val="fr-FR"/>
        </w:rPr>
        <w:t xml:space="preserve">. </w:t>
      </w:r>
    </w:p>
    <w:p w14:paraId="27FC282F" w14:textId="492ADA8D" w:rsidR="00F718C2" w:rsidRDefault="00F718C2" w:rsidP="005F7123">
      <w:pPr>
        <w:pStyle w:val="ListParagraph"/>
        <w:numPr>
          <w:ilvl w:val="0"/>
          <w:numId w:val="11"/>
        </w:numPr>
        <w:jc w:val="both"/>
        <w:rPr>
          <w:lang w:val="fr-FR"/>
        </w:rPr>
      </w:pPr>
      <w:r w:rsidRPr="00F718C2">
        <w:rPr>
          <w:lang w:val="fr-FR"/>
        </w:rPr>
        <w:t xml:space="preserve">Il faut fixer le </w:t>
      </w:r>
      <w:r w:rsidR="005F7123" w:rsidRPr="00F718C2">
        <w:rPr>
          <w:lang w:val="fr-FR"/>
        </w:rPr>
        <w:t>motoréducteur :</w:t>
      </w:r>
    </w:p>
    <w:p w14:paraId="20A4EEFC" w14:textId="3F90B5D8" w:rsidR="00F718C2" w:rsidRDefault="00AC7E00" w:rsidP="005F7123">
      <w:pPr>
        <w:pStyle w:val="ListParagraph"/>
        <w:numPr>
          <w:ilvl w:val="1"/>
          <w:numId w:val="11"/>
        </w:numPr>
        <w:jc w:val="both"/>
        <w:rPr>
          <w:lang w:val="fr-FR"/>
        </w:rPr>
      </w:pPr>
      <w:r>
        <w:rPr>
          <w:noProof/>
        </w:rPr>
        <mc:AlternateContent>
          <mc:Choice Requires="wps">
            <w:drawing>
              <wp:anchor distT="0" distB="0" distL="114300" distR="114300" simplePos="0" relativeHeight="251699200" behindDoc="0" locked="0" layoutInCell="1" allowOverlap="1" wp14:anchorId="09479226" wp14:editId="241D8844">
                <wp:simplePos x="0" y="0"/>
                <wp:positionH relativeFrom="column">
                  <wp:posOffset>3856990</wp:posOffset>
                </wp:positionH>
                <wp:positionV relativeFrom="paragraph">
                  <wp:posOffset>179993</wp:posOffset>
                </wp:positionV>
                <wp:extent cx="2152650" cy="191770"/>
                <wp:effectExtent l="0" t="0" r="6350" b="11430"/>
                <wp:wrapThrough wrapText="bothSides">
                  <wp:wrapPolygon edited="0">
                    <wp:start x="0" y="0"/>
                    <wp:lineTo x="0" y="21457"/>
                    <wp:lineTo x="21536" y="21457"/>
                    <wp:lineTo x="21536" y="0"/>
                    <wp:lineTo x="0" y="0"/>
                  </wp:wrapPolygon>
                </wp:wrapThrough>
                <wp:docPr id="601471645" name="Text Box 1"/>
                <wp:cNvGraphicFramePr/>
                <a:graphic xmlns:a="http://schemas.openxmlformats.org/drawingml/2006/main">
                  <a:graphicData uri="http://schemas.microsoft.com/office/word/2010/wordprocessingShape">
                    <wps:wsp>
                      <wps:cNvSpPr txBox="1"/>
                      <wps:spPr>
                        <a:xfrm>
                          <a:off x="0" y="0"/>
                          <a:ext cx="2152650" cy="191770"/>
                        </a:xfrm>
                        <a:prstGeom prst="rect">
                          <a:avLst/>
                        </a:prstGeom>
                        <a:noFill/>
                        <a:ln>
                          <a:noFill/>
                        </a:ln>
                      </wps:spPr>
                      <wps:txbx>
                        <w:txbxContent>
                          <w:p w14:paraId="4114CC70" w14:textId="1EEBC509" w:rsidR="000B08DF" w:rsidRPr="0032640B" w:rsidRDefault="000B08DF" w:rsidP="000B08DF">
                            <w:pPr>
                              <w:pStyle w:val="Caption"/>
                              <w:rPr>
                                <w:rFonts w:ascii="Times New Roman" w:hAnsi="Times New Roman" w:cs="Times New Roman"/>
                                <w:noProof/>
                                <w:lang w:val="fr-FR"/>
                              </w:rPr>
                            </w:pPr>
                            <w:r w:rsidRPr="0032640B">
                              <w:rPr>
                                <w:lang w:val="fr-FR"/>
                              </w:rPr>
                              <w:t>Figure 6</w:t>
                            </w:r>
                            <w:r w:rsidR="00DA01C8" w:rsidRPr="0032640B">
                              <w:rPr>
                                <w:lang w:val="fr-FR"/>
                              </w:rPr>
                              <w:noBreakHyphen/>
                            </w:r>
                            <w:r w:rsidR="00DA01C8" w:rsidRPr="0032640B">
                              <w:rPr>
                                <w:lang w:val="fr-FR"/>
                              </w:rPr>
                              <w:fldChar w:fldCharType="begin"/>
                            </w:r>
                            <w:r w:rsidR="00DA01C8" w:rsidRPr="0032640B">
                              <w:rPr>
                                <w:lang w:val="fr-FR"/>
                              </w:rPr>
                              <w:instrText xml:space="preserve"> SEQ Figure \* ARABIC \s 1 </w:instrText>
                            </w:r>
                            <w:r w:rsidR="00DA01C8" w:rsidRPr="0032640B">
                              <w:rPr>
                                <w:lang w:val="fr-FR"/>
                              </w:rPr>
                              <w:fldChar w:fldCharType="separate"/>
                            </w:r>
                            <w:r w:rsidR="003D29ED">
                              <w:rPr>
                                <w:noProof/>
                                <w:lang w:val="fr-FR"/>
                              </w:rPr>
                              <w:t>1</w:t>
                            </w:r>
                            <w:r w:rsidR="00DA01C8" w:rsidRPr="0032640B">
                              <w:rPr>
                                <w:lang w:val="fr-FR"/>
                              </w:rPr>
                              <w:fldChar w:fldCharType="end"/>
                            </w:r>
                            <w:r w:rsidRPr="0032640B">
                              <w:rPr>
                                <w:lang w:val="fr-FR"/>
                              </w:rPr>
                              <w:t xml:space="preserve"> Trajectoire des pattes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79226" id="_x0000_s1034" type="#_x0000_t202" style="position:absolute;left:0;text-align:left;margin-left:303.7pt;margin-top:14.15pt;width:169.5pt;height:15.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" filled="f" stroked="f">
                <v:textbox inset="0,0,0,0">
                  <w:txbxContent>
                    <w:p w14:paraId="4114CC70" w14:textId="1EEBC509" w:rsidR="000B08DF" w:rsidRPr="0032640B" w:rsidRDefault="000B08DF" w:rsidP="000B08DF">
                      <w:pPr>
                        <w:pStyle w:val="Caption"/>
                        <w:rPr>
                          <w:rFonts w:ascii="Times New Roman" w:hAnsi="Times New Roman" w:cs="Times New Roman"/>
                          <w:noProof/>
                          <w:lang w:val="fr-FR"/>
                        </w:rPr>
                      </w:pPr>
                      <w:r w:rsidRPr="0032640B">
                        <w:rPr>
                          <w:lang w:val="fr-FR"/>
                        </w:rPr>
                        <w:t>Figure 6</w:t>
                      </w:r>
                      <w:r w:rsidR="00DA01C8" w:rsidRPr="0032640B">
                        <w:rPr>
                          <w:lang w:val="fr-FR"/>
                        </w:rPr>
                        <w:noBreakHyphen/>
                      </w:r>
                      <w:r w:rsidR="00DA01C8" w:rsidRPr="0032640B">
                        <w:rPr>
                          <w:lang w:val="fr-FR"/>
                        </w:rPr>
                        <w:fldChar w:fldCharType="begin"/>
                      </w:r>
                      <w:r w:rsidR="00DA01C8" w:rsidRPr="0032640B">
                        <w:rPr>
                          <w:lang w:val="fr-FR"/>
                        </w:rPr>
                        <w:instrText xml:space="preserve"> SEQ Figure \* ARABIC \s 1 </w:instrText>
                      </w:r>
                      <w:r w:rsidR="00DA01C8" w:rsidRPr="0032640B">
                        <w:rPr>
                          <w:lang w:val="fr-FR"/>
                        </w:rPr>
                        <w:fldChar w:fldCharType="separate"/>
                      </w:r>
                      <w:r w:rsidR="003D29ED">
                        <w:rPr>
                          <w:noProof/>
                          <w:lang w:val="fr-FR"/>
                        </w:rPr>
                        <w:t>1</w:t>
                      </w:r>
                      <w:r w:rsidR="00DA01C8" w:rsidRPr="0032640B">
                        <w:rPr>
                          <w:lang w:val="fr-FR"/>
                        </w:rPr>
                        <w:fldChar w:fldCharType="end"/>
                      </w:r>
                      <w:r w:rsidRPr="0032640B">
                        <w:rPr>
                          <w:lang w:val="fr-FR"/>
                        </w:rPr>
                        <w:t xml:space="preserve"> Trajectoire des pattes</w:t>
                      </w:r>
                    </w:p>
                  </w:txbxContent>
                </v:textbox>
                <w10:wrap type="through"/>
              </v:shape>
            </w:pict>
          </mc:Fallback>
        </mc:AlternateContent>
      </w:r>
      <w:r w:rsidR="00F718C2" w:rsidRPr="00F718C2">
        <w:rPr>
          <w:lang w:val="fr-FR"/>
        </w:rPr>
        <w:t>Avoir une distance des cousinettes (32 mm)</w:t>
      </w:r>
    </w:p>
    <w:p w14:paraId="77B5D9D2" w14:textId="48B1B5E0" w:rsidR="00F718C2" w:rsidRDefault="00F718C2" w:rsidP="005F7123">
      <w:pPr>
        <w:pStyle w:val="ListParagraph"/>
        <w:numPr>
          <w:ilvl w:val="1"/>
          <w:numId w:val="11"/>
        </w:numPr>
        <w:jc w:val="both"/>
        <w:rPr>
          <w:lang w:val="fr-FR"/>
        </w:rPr>
      </w:pPr>
      <w:r w:rsidRPr="00F718C2">
        <w:rPr>
          <w:lang w:val="fr-FR"/>
        </w:rPr>
        <w:t xml:space="preserve">Différence d'hauteur entre le châssis et </w:t>
      </w:r>
      <w:r w:rsidR="005F7123" w:rsidRPr="00F718C2">
        <w:rPr>
          <w:lang w:val="fr-FR"/>
        </w:rPr>
        <w:t>le coussinet</w:t>
      </w:r>
      <w:r w:rsidRPr="00F718C2">
        <w:rPr>
          <w:lang w:val="fr-FR"/>
        </w:rPr>
        <w:t xml:space="preserve"> est une distance de 2 </w:t>
      </w:r>
      <w:r w:rsidR="00494F8D" w:rsidRPr="00F718C2">
        <w:rPr>
          <w:lang w:val="fr-FR"/>
        </w:rPr>
        <w:t>mm</w:t>
      </w:r>
    </w:p>
    <w:p w14:paraId="0ACD0147" w14:textId="6C09F9D6" w:rsidR="00F718C2" w:rsidRDefault="00F718C2" w:rsidP="005F7123">
      <w:pPr>
        <w:pStyle w:val="ListParagraph"/>
        <w:numPr>
          <w:ilvl w:val="0"/>
          <w:numId w:val="11"/>
        </w:numPr>
        <w:jc w:val="both"/>
        <w:rPr>
          <w:lang w:val="fr-FR"/>
        </w:rPr>
      </w:pPr>
      <w:r w:rsidRPr="00F718C2">
        <w:rPr>
          <w:lang w:val="fr-FR"/>
        </w:rPr>
        <w:t>Avec la trace de la trajectoire, on voit qu'une grande partie est linéaire selon le sol qui nous permet d’avoir une bonne cinématique du robot.</w:t>
      </w:r>
    </w:p>
    <w:p w14:paraId="56A126B0" w14:textId="6B8FB55B" w:rsidR="00E71DAE" w:rsidRDefault="00E71DAE" w:rsidP="00E71DAE">
      <w:pPr>
        <w:jc w:val="both"/>
        <w:rPr>
          <w:lang w:val="fr-FR"/>
        </w:rPr>
      </w:pPr>
    </w:p>
    <w:p w14:paraId="56A69499" w14:textId="0E05401D" w:rsidR="00E71DAE" w:rsidRPr="00E71DAE" w:rsidRDefault="00E71DAE" w:rsidP="00C67B63">
      <w:pPr>
        <w:jc w:val="both"/>
        <w:rPr>
          <w:rFonts w:ascii="Times New Roman" w:hAnsi="Times New Roman" w:cs="Times New Roman"/>
          <w:lang w:eastAsia="en-GB"/>
        </w:rPr>
      </w:pPr>
      <w:r w:rsidRPr="00E71DAE">
        <w:rPr>
          <w:u w:val="single"/>
          <w:lang w:eastAsia="en-GB"/>
        </w:rPr>
        <w:t>Remarque</w:t>
      </w:r>
      <w:r w:rsidRPr="00E71DAE">
        <w:rPr>
          <w:lang w:eastAsia="en-GB"/>
        </w:rPr>
        <w:t>: La première pièce qui est ajoutée doit être “libérée” pour faciliter son déplacement dans l’espace et avancer avec le reste des contraintes avec les autres pièces.</w:t>
      </w:r>
    </w:p>
    <w:p w14:paraId="4F9F8F2B" w14:textId="4B4EADF0" w:rsidR="00E71DAE" w:rsidRPr="00E71DAE" w:rsidRDefault="00E71DAE" w:rsidP="00C67B63">
      <w:pPr>
        <w:jc w:val="both"/>
        <w:rPr>
          <w:rFonts w:ascii="Times New Roman" w:hAnsi="Times New Roman" w:cs="Times New Roman"/>
          <w:lang w:eastAsia="en-GB"/>
        </w:rPr>
      </w:pPr>
    </w:p>
    <w:p w14:paraId="37443971" w14:textId="035AC8BB" w:rsidR="00E71DAE" w:rsidRDefault="0032640B" w:rsidP="00C67B63">
      <w:pPr>
        <w:jc w:val="both"/>
        <w:rPr>
          <w:rFonts w:ascii="Times New Roman" w:hAnsi="Times New Roman" w:cs="Times New Roman"/>
          <w:lang w:eastAsia="en-GB"/>
        </w:rPr>
      </w:pPr>
      <w:r>
        <w:rPr>
          <w:noProof/>
        </w:rPr>
        <mc:AlternateContent>
          <mc:Choice Requires="wps">
            <w:drawing>
              <wp:anchor distT="0" distB="0" distL="114300" distR="114300" simplePos="0" relativeHeight="251703296" behindDoc="0" locked="0" layoutInCell="1" allowOverlap="1" wp14:anchorId="71100A1A" wp14:editId="3E9486A6">
                <wp:simplePos x="0" y="0"/>
                <wp:positionH relativeFrom="column">
                  <wp:posOffset>105410</wp:posOffset>
                </wp:positionH>
                <wp:positionV relativeFrom="paragraph">
                  <wp:posOffset>3260725</wp:posOffset>
                </wp:positionV>
                <wp:extent cx="2786380" cy="635"/>
                <wp:effectExtent l="0" t="0" r="0" b="12065"/>
                <wp:wrapThrough wrapText="bothSides">
                  <wp:wrapPolygon edited="0">
                    <wp:start x="0" y="0"/>
                    <wp:lineTo x="0" y="0"/>
                    <wp:lineTo x="21462" y="0"/>
                    <wp:lineTo x="21462" y="0"/>
                    <wp:lineTo x="0" y="0"/>
                  </wp:wrapPolygon>
                </wp:wrapThrough>
                <wp:docPr id="1302722224" name="Text Box 1"/>
                <wp:cNvGraphicFramePr/>
                <a:graphic xmlns:a="http://schemas.openxmlformats.org/drawingml/2006/main">
                  <a:graphicData uri="http://schemas.microsoft.com/office/word/2010/wordprocessingShape">
                    <wps:wsp>
                      <wps:cNvSpPr txBox="1"/>
                      <wps:spPr>
                        <a:xfrm>
                          <a:off x="0" y="0"/>
                          <a:ext cx="2786380" cy="635"/>
                        </a:xfrm>
                        <a:prstGeom prst="rect">
                          <a:avLst/>
                        </a:prstGeom>
                        <a:solidFill>
                          <a:prstClr val="white"/>
                        </a:solidFill>
                        <a:ln>
                          <a:noFill/>
                        </a:ln>
                      </wps:spPr>
                      <wps:txbx>
                        <w:txbxContent>
                          <w:p w14:paraId="4F69BC28" w14:textId="5CFE3C46" w:rsidR="00DA01C8" w:rsidRPr="00166D40" w:rsidRDefault="00DA01C8" w:rsidP="00DA01C8">
                            <w:pPr>
                              <w:pStyle w:val="Caption"/>
                              <w:rPr>
                                <w:rFonts w:ascii="Arial" w:hAnsi="Arial"/>
                                <w:noProof/>
                                <w:lang w:val="fr-FR"/>
                              </w:rPr>
                            </w:pPr>
                            <w:r>
                              <w:t xml:space="preserve">Figure </w:t>
                            </w:r>
                            <w:r w:rsidRPr="00DA01C8">
                              <w:rPr>
                                <w:lang w:val="fr-FR"/>
                              </w:rPr>
                              <w:t>6</w:t>
                            </w:r>
                            <w:r>
                              <w:noBreakHyphen/>
                            </w:r>
                            <w:r w:rsidR="003D29ED">
                              <w:fldChar w:fldCharType="begin"/>
                            </w:r>
                            <w:r w:rsidR="003D29ED">
                              <w:instrText xml:space="preserve"> SEQ Figure \* ARABIC \s 1 </w:instrText>
                            </w:r>
                            <w:r w:rsidR="003D29ED">
                              <w:fldChar w:fldCharType="separate"/>
                            </w:r>
                            <w:r w:rsidR="003D29ED">
                              <w:rPr>
                                <w:noProof/>
                              </w:rPr>
                              <w:t>2</w:t>
                            </w:r>
                            <w:r w:rsidR="003D29ED">
                              <w:rPr>
                                <w:noProof/>
                              </w:rPr>
                              <w:fldChar w:fldCharType="end"/>
                            </w:r>
                            <w:r w:rsidRPr="00DA01C8">
                              <w:rPr>
                                <w:lang w:val="fr-FR"/>
                              </w:rPr>
                              <w:t>a &amp; b Assemblage patte_v2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100A1A" id="_x0000_s1035" type="#_x0000_t202" style="position:absolute;left:0;text-align:left;margin-left:8.3pt;margin-top:256.75pt;width:219.4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" stroked="f">
                <v:textbox style="mso-fit-shape-to-text:t" inset="0,0,0,0">
                  <w:txbxContent>
                    <w:p w14:paraId="4F69BC28" w14:textId="5CFE3C46" w:rsidR="00DA01C8" w:rsidRPr="00166D40" w:rsidRDefault="00DA01C8" w:rsidP="00DA01C8">
                      <w:pPr>
                        <w:pStyle w:val="Caption"/>
                        <w:rPr>
                          <w:rFonts w:ascii="Arial" w:hAnsi="Arial"/>
                          <w:noProof/>
                          <w:lang w:val="fr-FR"/>
                        </w:rPr>
                      </w:pPr>
                      <w:r>
                        <w:t xml:space="preserve">Figure </w:t>
                      </w:r>
                      <w:r w:rsidRPr="00DA01C8">
                        <w:rPr>
                          <w:lang w:val="fr-FR"/>
                        </w:rPr>
                        <w:t>6</w:t>
                      </w:r>
                      <w:r>
                        <w:noBreakHyphen/>
                      </w:r>
                      <w:r w:rsidR="003D29ED">
                        <w:fldChar w:fldCharType="begin"/>
                      </w:r>
                      <w:r w:rsidR="003D29ED">
                        <w:instrText xml:space="preserve"> SEQ Figure \* ARABIC \s 1 </w:instrText>
                      </w:r>
                      <w:r w:rsidR="003D29ED">
                        <w:fldChar w:fldCharType="separate"/>
                      </w:r>
                      <w:r w:rsidR="003D29ED">
                        <w:rPr>
                          <w:noProof/>
                        </w:rPr>
                        <w:t>2</w:t>
                      </w:r>
                      <w:r w:rsidR="003D29ED">
                        <w:rPr>
                          <w:noProof/>
                        </w:rPr>
                        <w:fldChar w:fldCharType="end"/>
                      </w:r>
                      <w:r w:rsidRPr="00DA01C8">
                        <w:rPr>
                          <w:lang w:val="fr-FR"/>
                        </w:rPr>
                        <w:t>a &amp; b Assemblage patte_v2</w:t>
                      </w:r>
                    </w:p>
                  </w:txbxContent>
                </v:textbox>
                <w10:wrap type="through"/>
              </v:shape>
            </w:pict>
          </mc:Fallback>
        </mc:AlternateContent>
      </w:r>
      <w:r>
        <w:rPr>
          <w:noProof/>
          <w:lang w:val="fr-FR" w:eastAsia="en-GB"/>
        </w:rPr>
        <w:drawing>
          <wp:anchor distT="0" distB="0" distL="114300" distR="114300" simplePos="0" relativeHeight="251701248" behindDoc="0" locked="0" layoutInCell="1" allowOverlap="1" wp14:anchorId="1BEC5D32" wp14:editId="618C0584">
            <wp:simplePos x="0" y="0"/>
            <wp:positionH relativeFrom="column">
              <wp:posOffset>3696970</wp:posOffset>
            </wp:positionH>
            <wp:positionV relativeFrom="paragraph">
              <wp:posOffset>616124</wp:posOffset>
            </wp:positionV>
            <wp:extent cx="2844800" cy="2529205"/>
            <wp:effectExtent l="114300" t="88900" r="114300" b="125095"/>
            <wp:wrapTopAndBottom/>
            <wp:docPr id="1918114155" name="Picture 14" descr="A mechanical model of a c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114155" name="Picture 14" descr="A mechanical model of a car&#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44800" cy="25292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lang w:eastAsia="en-GB"/>
        </w:rPr>
        <w:drawing>
          <wp:anchor distT="0" distB="0" distL="114300" distR="114300" simplePos="0" relativeHeight="251700224" behindDoc="0" locked="0" layoutInCell="1" allowOverlap="1" wp14:anchorId="3F80757E" wp14:editId="7EF559FE">
            <wp:simplePos x="0" y="0"/>
            <wp:positionH relativeFrom="column">
              <wp:posOffset>105410</wp:posOffset>
            </wp:positionH>
            <wp:positionV relativeFrom="paragraph">
              <wp:posOffset>667212</wp:posOffset>
            </wp:positionV>
            <wp:extent cx="2786380" cy="2478405"/>
            <wp:effectExtent l="114300" t="88900" r="121920" b="125095"/>
            <wp:wrapThrough wrapText="bothSides">
              <wp:wrapPolygon edited="0">
                <wp:start x="-689" y="-775"/>
                <wp:lineTo x="-886" y="1218"/>
                <wp:lineTo x="-886" y="21473"/>
                <wp:lineTo x="-689" y="22580"/>
                <wp:lineTo x="22348" y="22580"/>
                <wp:lineTo x="22447" y="1218"/>
                <wp:lineTo x="22250" y="-775"/>
                <wp:lineTo x="-689" y="-775"/>
              </wp:wrapPolygon>
            </wp:wrapThrough>
            <wp:docPr id="994613815" name="Picture 13" descr="A mechanical model of a mechanical dev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613815" name="Picture 13" descr="A mechanical model of a mechanical device&#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86380" cy="24784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E71DAE" w:rsidRPr="00E71DAE">
        <w:rPr>
          <w:lang w:eastAsia="en-GB"/>
        </w:rPr>
        <w:t>Il ne faut pas oublier que la vérification de la mobilité de l’ensemble est essentielle tout en prenant en compte les ajustements de la paragraphe 5.</w:t>
      </w:r>
      <w:r w:rsidR="00E71DAE" w:rsidRPr="00E71DAE">
        <w:rPr>
          <w:rFonts w:ascii="Times New Roman" w:hAnsi="Times New Roman" w:cs="Times New Roman"/>
          <w:lang w:eastAsia="en-GB"/>
        </w:rPr>
        <w:t xml:space="preserve"> </w:t>
      </w:r>
    </w:p>
    <w:p w14:paraId="271BE4BC" w14:textId="1FD03118" w:rsidR="00C67B63" w:rsidRDefault="00C67B63" w:rsidP="00E71DAE">
      <w:pPr>
        <w:rPr>
          <w:rFonts w:ascii="Times New Roman" w:hAnsi="Times New Roman" w:cs="Times New Roman"/>
          <w:lang w:eastAsia="en-GB"/>
        </w:rPr>
      </w:pPr>
    </w:p>
    <w:p w14:paraId="763737FB" w14:textId="49FAD24E" w:rsidR="00C67B63" w:rsidRPr="00067157" w:rsidRDefault="00C67B63" w:rsidP="00C67B63">
      <w:pPr>
        <w:pStyle w:val="Heading1"/>
        <w:rPr>
          <w:rFonts w:eastAsia="Times New Roman"/>
          <w:lang w:val="fr-FR" w:eastAsia="en-GB"/>
        </w:rPr>
      </w:pPr>
      <w:bookmarkStart w:id="15" w:name="_Toc153300965"/>
      <w:r w:rsidRPr="00067157">
        <w:rPr>
          <w:rFonts w:eastAsia="Times New Roman"/>
          <w:lang w:val="fr-FR" w:eastAsia="en-GB"/>
        </w:rPr>
        <w:t>7. Conception du robot</w:t>
      </w:r>
      <w:bookmarkEnd w:id="15"/>
    </w:p>
    <w:p w14:paraId="4124F83A" w14:textId="15318136" w:rsidR="00C67B63" w:rsidRDefault="00C67B63" w:rsidP="00C67B63">
      <w:pPr>
        <w:rPr>
          <w:lang w:val="fr-FR"/>
        </w:rPr>
      </w:pPr>
      <w:r w:rsidRPr="00C67B63">
        <w:rPr>
          <w:lang w:val="fr-FR"/>
        </w:rPr>
        <w:t xml:space="preserve">Le but de cette partie est de réaliser un robot mobile basé sur la cinématique de Jansen, tout en utilisant les différents composants qu'on a modalisés </w:t>
      </w:r>
      <w:r w:rsidR="00A124FC">
        <w:rPr>
          <w:lang w:val="fr-FR"/>
        </w:rPr>
        <w:t xml:space="preserve">comme </w:t>
      </w:r>
      <w:r w:rsidRPr="00C67B63">
        <w:rPr>
          <w:lang w:val="fr-FR"/>
        </w:rPr>
        <w:t>les pattes et le châssis. Voici les diffèrent modifications qui étaient effectu</w:t>
      </w:r>
      <w:r>
        <w:rPr>
          <w:lang w:val="fr-FR"/>
        </w:rPr>
        <w:t xml:space="preserve">és pour </w:t>
      </w:r>
      <w:r w:rsidR="00554E50">
        <w:rPr>
          <w:lang w:val="fr-FR"/>
        </w:rPr>
        <w:t xml:space="preserve">la réalisation finale du robot : </w:t>
      </w:r>
    </w:p>
    <w:p w14:paraId="76672712" w14:textId="52B19D25" w:rsidR="00B06A74" w:rsidRDefault="00B06A74" w:rsidP="00C67B63">
      <w:pPr>
        <w:rPr>
          <w:lang w:val="fr-FR"/>
        </w:rPr>
      </w:pPr>
    </w:p>
    <w:p w14:paraId="5032153A" w14:textId="4C7A61B1" w:rsidR="00554E50" w:rsidRPr="00B84737" w:rsidRDefault="00F77782" w:rsidP="00554E50">
      <w:pPr>
        <w:pStyle w:val="ListParagraph"/>
        <w:numPr>
          <w:ilvl w:val="0"/>
          <w:numId w:val="13"/>
        </w:numPr>
        <w:rPr>
          <w:lang w:val="fr-FR" w:eastAsia="en-GB"/>
        </w:rPr>
      </w:pPr>
      <w:r>
        <w:rPr>
          <w:lang w:val="fr-FR" w:eastAsia="en-GB"/>
        </w:rPr>
        <w:t>Création</w:t>
      </w:r>
      <w:r w:rsidR="00542A91">
        <w:rPr>
          <w:lang w:val="fr-FR" w:eastAsia="en-GB"/>
        </w:rPr>
        <w:t xml:space="preserve"> et </w:t>
      </w:r>
      <w:r>
        <w:rPr>
          <w:lang w:val="fr-FR" w:eastAsia="en-GB"/>
        </w:rPr>
        <w:t>assemblage</w:t>
      </w:r>
      <w:r w:rsidR="00542A91">
        <w:rPr>
          <w:lang w:val="fr-FR" w:eastAsia="en-GB"/>
        </w:rPr>
        <w:t xml:space="preserve"> d’une </w:t>
      </w:r>
      <w:r>
        <w:rPr>
          <w:lang w:val="fr-FR" w:eastAsia="en-GB"/>
        </w:rPr>
        <w:t>pièce</w:t>
      </w:r>
      <w:r w:rsidR="00542A91">
        <w:rPr>
          <w:lang w:val="fr-FR" w:eastAsia="en-GB"/>
        </w:rPr>
        <w:t xml:space="preserve"> d’extension de </w:t>
      </w:r>
      <w:r>
        <w:rPr>
          <w:lang w:val="fr-FR" w:eastAsia="en-GB"/>
        </w:rPr>
        <w:t>mécanisme</w:t>
      </w:r>
      <w:r w:rsidR="00542A91">
        <w:rPr>
          <w:lang w:val="fr-FR" w:eastAsia="en-GB"/>
        </w:rPr>
        <w:t xml:space="preserve"> </w:t>
      </w:r>
      <w:r>
        <w:rPr>
          <w:lang w:val="fr-FR" w:eastAsia="en-GB"/>
        </w:rPr>
        <w:t>"</w:t>
      </w:r>
      <w:proofErr w:type="spellStart"/>
      <w:r w:rsidR="00542A91">
        <w:rPr>
          <w:lang w:val="fr-FR" w:eastAsia="en-GB"/>
        </w:rPr>
        <w:t>Planetery</w:t>
      </w:r>
      <w:proofErr w:type="spellEnd"/>
      <w:r>
        <w:rPr>
          <w:lang w:val="fr-FR" w:eastAsia="en-GB"/>
        </w:rPr>
        <w:t>"</w:t>
      </w:r>
      <w:r w:rsidR="00542A91">
        <w:rPr>
          <w:lang w:val="fr-FR" w:eastAsia="en-GB"/>
        </w:rPr>
        <w:t xml:space="preserve"> qui permet d’ajouter plusieurs pattes avec une </w:t>
      </w:r>
      <w:r>
        <w:rPr>
          <w:lang w:val="fr-FR" w:eastAsia="en-GB"/>
        </w:rPr>
        <w:t>déphasage</w:t>
      </w:r>
      <w:r w:rsidR="00B84737">
        <w:rPr>
          <w:lang w:val="fr-FR" w:eastAsia="en-GB"/>
        </w:rPr>
        <w:t xml:space="preserve"> de </w:t>
      </w:r>
      <w:r w:rsidR="00B84737">
        <w:rPr>
          <w:lang w:val="el-GR" w:eastAsia="en-GB"/>
        </w:rPr>
        <w:t>π</w:t>
      </w:r>
      <w:r w:rsidR="00B84737" w:rsidRPr="00B84737">
        <w:rPr>
          <w:lang w:val="fr-FR" w:eastAsia="en-GB"/>
        </w:rPr>
        <w:t>/4</w:t>
      </w:r>
      <w:r w:rsidR="0025574F">
        <w:rPr>
          <w:lang w:val="fr-FR" w:eastAsia="en-GB"/>
        </w:rPr>
        <w:t xml:space="preserve"> (libre de choisir </w:t>
      </w:r>
      <w:r w:rsidR="008C57AF">
        <w:rPr>
          <w:lang w:val="fr-FR" w:eastAsia="en-GB"/>
        </w:rPr>
        <w:t>un autre angle</w:t>
      </w:r>
      <w:r w:rsidR="0025574F">
        <w:rPr>
          <w:lang w:val="fr-FR" w:eastAsia="en-GB"/>
        </w:rPr>
        <w:t xml:space="preserve"> si on veut)</w:t>
      </w:r>
      <w:r w:rsidR="00B84737" w:rsidRPr="00B84737">
        <w:rPr>
          <w:lang w:val="fr-FR" w:eastAsia="en-GB"/>
        </w:rPr>
        <w:t>.</w:t>
      </w:r>
    </w:p>
    <w:p w14:paraId="73734395" w14:textId="34746AC8" w:rsidR="00B84737" w:rsidRDefault="00B84737" w:rsidP="00554E50">
      <w:pPr>
        <w:pStyle w:val="ListParagraph"/>
        <w:numPr>
          <w:ilvl w:val="0"/>
          <w:numId w:val="13"/>
        </w:numPr>
        <w:rPr>
          <w:lang w:val="fr-FR" w:eastAsia="en-GB"/>
        </w:rPr>
      </w:pPr>
      <w:r w:rsidRPr="00DD1D62">
        <w:rPr>
          <w:lang w:val="fr-FR" w:eastAsia="en-GB"/>
        </w:rPr>
        <w:t xml:space="preserve">Assemblage du </w:t>
      </w:r>
      <w:r w:rsidR="00F77782" w:rsidRPr="00DD1D62">
        <w:rPr>
          <w:lang w:val="fr-FR" w:eastAsia="en-GB"/>
        </w:rPr>
        <w:t>châssis</w:t>
      </w:r>
      <w:r w:rsidRPr="00DD1D62">
        <w:rPr>
          <w:lang w:val="fr-FR" w:eastAsia="en-GB"/>
        </w:rPr>
        <w:t xml:space="preserve"> avec </w:t>
      </w:r>
      <w:r w:rsidR="00DD1D62" w:rsidRPr="00DD1D62">
        <w:rPr>
          <w:lang w:val="fr-FR" w:eastAsia="en-GB"/>
        </w:rPr>
        <w:t xml:space="preserve">les assemblages </w:t>
      </w:r>
      <w:r w:rsidR="00DD1D62">
        <w:rPr>
          <w:lang w:val="fr-FR" w:eastAsia="en-GB"/>
        </w:rPr>
        <w:t xml:space="preserve">patte_v2 et </w:t>
      </w:r>
      <w:r w:rsidR="00F77782">
        <w:rPr>
          <w:lang w:val="fr-FR" w:eastAsia="en-GB"/>
        </w:rPr>
        <w:t>création</w:t>
      </w:r>
      <w:r w:rsidR="004A42FA">
        <w:rPr>
          <w:lang w:val="fr-FR" w:eastAsia="en-GB"/>
        </w:rPr>
        <w:t xml:space="preserve"> des contraintes pour le bon </w:t>
      </w:r>
      <w:r w:rsidR="00F77782">
        <w:rPr>
          <w:lang w:val="fr-FR" w:eastAsia="en-GB"/>
        </w:rPr>
        <w:t>positionnement</w:t>
      </w:r>
      <w:r w:rsidR="004A42FA">
        <w:rPr>
          <w:lang w:val="fr-FR" w:eastAsia="en-GB"/>
        </w:rPr>
        <w:t xml:space="preserve"> des moteurs à l’</w:t>
      </w:r>
      <w:r w:rsidR="00F77782">
        <w:rPr>
          <w:lang w:val="fr-FR" w:eastAsia="en-GB"/>
        </w:rPr>
        <w:t>intérieur</w:t>
      </w:r>
      <w:r w:rsidR="004A42FA">
        <w:rPr>
          <w:lang w:val="fr-FR" w:eastAsia="en-GB"/>
        </w:rPr>
        <w:t xml:space="preserve"> du </w:t>
      </w:r>
      <w:r w:rsidR="00F77782">
        <w:rPr>
          <w:lang w:val="fr-FR" w:eastAsia="en-GB"/>
        </w:rPr>
        <w:t>châssis</w:t>
      </w:r>
      <w:r w:rsidR="004A42FA">
        <w:rPr>
          <w:lang w:val="fr-FR" w:eastAsia="en-GB"/>
        </w:rPr>
        <w:t>.</w:t>
      </w:r>
    </w:p>
    <w:p w14:paraId="122366A4" w14:textId="75AB9AF4" w:rsidR="00576964" w:rsidRDefault="00F77782" w:rsidP="00554E50">
      <w:pPr>
        <w:pStyle w:val="ListParagraph"/>
        <w:numPr>
          <w:ilvl w:val="0"/>
          <w:numId w:val="13"/>
        </w:numPr>
        <w:rPr>
          <w:lang w:val="fr-FR" w:eastAsia="en-GB"/>
        </w:rPr>
      </w:pPr>
      <w:r>
        <w:rPr>
          <w:lang w:val="fr-FR" w:eastAsia="en-GB"/>
        </w:rPr>
        <w:t>Création</w:t>
      </w:r>
      <w:r w:rsidR="00576964">
        <w:rPr>
          <w:lang w:val="fr-FR" w:eastAsia="en-GB"/>
        </w:rPr>
        <w:t xml:space="preserve"> d’un sol (fixer sa position dans l’espace)</w:t>
      </w:r>
      <w:r w:rsidR="00FB160C">
        <w:rPr>
          <w:lang w:val="fr-FR" w:eastAsia="en-GB"/>
        </w:rPr>
        <w:t>.</w:t>
      </w:r>
    </w:p>
    <w:p w14:paraId="75FDF109" w14:textId="5FEA95F7" w:rsidR="00576964" w:rsidRDefault="00F77782" w:rsidP="00554E50">
      <w:pPr>
        <w:pStyle w:val="ListParagraph"/>
        <w:numPr>
          <w:ilvl w:val="0"/>
          <w:numId w:val="13"/>
        </w:numPr>
        <w:rPr>
          <w:lang w:val="fr-FR" w:eastAsia="en-GB"/>
        </w:rPr>
      </w:pPr>
      <w:r>
        <w:rPr>
          <w:lang w:val="fr-FR" w:eastAsia="en-GB"/>
        </w:rPr>
        <w:lastRenderedPageBreak/>
        <w:t>Création</w:t>
      </w:r>
      <w:r w:rsidR="00576964">
        <w:rPr>
          <w:lang w:val="fr-FR" w:eastAsia="en-GB"/>
        </w:rPr>
        <w:t xml:space="preserve"> d’un espace de gravité, tout en ajoutant des liaisons de contact entre les pieds et le sol. </w:t>
      </w:r>
    </w:p>
    <w:p w14:paraId="7845FF7B" w14:textId="77777777" w:rsidR="00B06A74" w:rsidRPr="00B06A74" w:rsidRDefault="00B06A74" w:rsidP="00B06A74">
      <w:pPr>
        <w:rPr>
          <w:lang w:val="fr-FR" w:eastAsia="en-GB"/>
        </w:rPr>
      </w:pPr>
    </w:p>
    <w:p w14:paraId="24F869AE" w14:textId="6A3EC945" w:rsidR="00576964" w:rsidRDefault="00576964" w:rsidP="00576964">
      <w:pPr>
        <w:rPr>
          <w:lang w:val="fr-FR" w:eastAsia="en-GB"/>
        </w:rPr>
      </w:pPr>
      <w:r>
        <w:rPr>
          <w:lang w:val="fr-FR" w:eastAsia="en-GB"/>
        </w:rPr>
        <w:t xml:space="preserve">Un </w:t>
      </w:r>
      <w:r w:rsidR="00F77782">
        <w:rPr>
          <w:lang w:val="fr-FR" w:eastAsia="en-GB"/>
        </w:rPr>
        <w:t>vidéo</w:t>
      </w:r>
      <w:r>
        <w:rPr>
          <w:lang w:val="fr-FR" w:eastAsia="en-GB"/>
        </w:rPr>
        <w:t xml:space="preserve"> du </w:t>
      </w:r>
      <w:r w:rsidR="00F77782">
        <w:rPr>
          <w:lang w:val="fr-FR" w:eastAsia="en-GB"/>
        </w:rPr>
        <w:t>mécanisme</w:t>
      </w:r>
      <w:r>
        <w:rPr>
          <w:lang w:val="fr-FR" w:eastAsia="en-GB"/>
        </w:rPr>
        <w:t xml:space="preserve"> en simulation est disponible en titre </w:t>
      </w:r>
      <w:r w:rsidR="00F77782">
        <w:rPr>
          <w:lang w:val="fr-FR" w:eastAsia="en-GB"/>
        </w:rPr>
        <w:t>"</w:t>
      </w:r>
      <w:r w:rsidR="003202CD">
        <w:rPr>
          <w:lang w:val="fr-FR" w:eastAsia="en-GB"/>
        </w:rPr>
        <w:t>RobotFinal.MP4</w:t>
      </w:r>
      <w:r w:rsidR="00F77782">
        <w:rPr>
          <w:lang w:val="fr-FR" w:eastAsia="en-GB"/>
        </w:rPr>
        <w:t>"</w:t>
      </w:r>
    </w:p>
    <w:p w14:paraId="6A34C4A2" w14:textId="77777777" w:rsidR="00B06A74" w:rsidRDefault="00B06A74" w:rsidP="00576964">
      <w:pPr>
        <w:rPr>
          <w:lang w:val="fr-FR" w:eastAsia="en-GB"/>
        </w:rPr>
      </w:pPr>
    </w:p>
    <w:p w14:paraId="130C47DB" w14:textId="0A065D68" w:rsidR="00B06A74" w:rsidRDefault="00B06A74" w:rsidP="00B06A74">
      <w:pPr>
        <w:pStyle w:val="Heading1"/>
        <w:rPr>
          <w:lang w:val="fr-FR" w:eastAsia="en-GB"/>
        </w:rPr>
      </w:pPr>
      <w:bookmarkStart w:id="16" w:name="_Toc153300966"/>
      <w:r>
        <w:rPr>
          <w:lang w:val="fr-FR" w:eastAsia="en-GB"/>
        </w:rPr>
        <w:t>8. Conclusion</w:t>
      </w:r>
      <w:bookmarkEnd w:id="16"/>
      <w:r>
        <w:rPr>
          <w:lang w:val="fr-FR" w:eastAsia="en-GB"/>
        </w:rPr>
        <w:t xml:space="preserve"> </w:t>
      </w:r>
    </w:p>
    <w:p w14:paraId="0BB3D49A" w14:textId="67B11D45" w:rsidR="00B06A74" w:rsidRDefault="0026716F" w:rsidP="00B06A74">
      <w:pPr>
        <w:rPr>
          <w:lang w:val="fr-FR" w:eastAsia="en-GB"/>
        </w:rPr>
      </w:pPr>
      <w:r>
        <w:rPr>
          <w:lang w:val="fr-FR" w:eastAsia="en-GB"/>
        </w:rPr>
        <w:t xml:space="preserve">Pour conclure, on trouve qu’il est assez </w:t>
      </w:r>
      <w:r w:rsidR="002C4EF9">
        <w:rPr>
          <w:lang w:val="fr-FR" w:eastAsia="en-GB"/>
        </w:rPr>
        <w:t>intéressant</w:t>
      </w:r>
      <w:r>
        <w:rPr>
          <w:lang w:val="fr-FR" w:eastAsia="en-GB"/>
        </w:rPr>
        <w:t xml:space="preserve"> de faire </w:t>
      </w:r>
      <w:r w:rsidR="002C4EF9">
        <w:rPr>
          <w:lang w:val="fr-FR" w:eastAsia="en-GB"/>
        </w:rPr>
        <w:t>quelques</w:t>
      </w:r>
      <w:r>
        <w:rPr>
          <w:lang w:val="fr-FR" w:eastAsia="en-GB"/>
        </w:rPr>
        <w:t xml:space="preserve"> </w:t>
      </w:r>
      <w:r w:rsidR="00FB160C">
        <w:rPr>
          <w:lang w:val="fr-FR" w:eastAsia="en-GB"/>
        </w:rPr>
        <w:t>remarques</w:t>
      </w:r>
      <w:r>
        <w:rPr>
          <w:lang w:val="fr-FR" w:eastAsia="en-GB"/>
        </w:rPr>
        <w:t xml:space="preserve"> sur les </w:t>
      </w:r>
      <w:r w:rsidR="002C4EF9">
        <w:rPr>
          <w:lang w:val="fr-FR" w:eastAsia="en-GB"/>
        </w:rPr>
        <w:t>pièces</w:t>
      </w:r>
      <w:r>
        <w:rPr>
          <w:lang w:val="fr-FR" w:eastAsia="en-GB"/>
        </w:rPr>
        <w:t xml:space="preserve"> colores </w:t>
      </w:r>
      <w:r w:rsidR="00185EF5">
        <w:rPr>
          <w:lang w:val="fr-FR" w:eastAsia="en-GB"/>
        </w:rPr>
        <w:t>sur</w:t>
      </w:r>
      <w:r>
        <w:rPr>
          <w:lang w:val="fr-FR" w:eastAsia="en-GB"/>
        </w:rPr>
        <w:t xml:space="preserve"> l’</w:t>
      </w:r>
      <w:r w:rsidR="002C4EF9">
        <w:rPr>
          <w:lang w:val="fr-FR" w:eastAsia="en-GB"/>
        </w:rPr>
        <w:t>assemblage</w:t>
      </w:r>
      <w:r>
        <w:rPr>
          <w:lang w:val="fr-FR" w:eastAsia="en-GB"/>
        </w:rPr>
        <w:t xml:space="preserve"> du robot finale :</w:t>
      </w:r>
    </w:p>
    <w:p w14:paraId="4B680C2E" w14:textId="428A8509" w:rsidR="0026716F" w:rsidRDefault="0026716F" w:rsidP="0026716F">
      <w:pPr>
        <w:pStyle w:val="ListParagraph"/>
        <w:numPr>
          <w:ilvl w:val="0"/>
          <w:numId w:val="14"/>
        </w:numPr>
        <w:rPr>
          <w:lang w:val="fr-FR" w:eastAsia="en-GB"/>
        </w:rPr>
      </w:pPr>
      <w:r w:rsidRPr="002C4EF9">
        <w:rPr>
          <w:u w:val="single"/>
          <w:lang w:val="fr-FR" w:eastAsia="en-GB"/>
        </w:rPr>
        <w:t>Les axes turquoise :</w:t>
      </w:r>
      <w:r>
        <w:rPr>
          <w:lang w:val="fr-FR" w:eastAsia="en-GB"/>
        </w:rPr>
        <w:t xml:space="preserve"> </w:t>
      </w:r>
      <w:r w:rsidR="00036736">
        <w:rPr>
          <w:lang w:val="fr-FR" w:eastAsia="en-GB"/>
        </w:rPr>
        <w:t xml:space="preserve">Sont des axes qui permettent de fixer les deux points de </w:t>
      </w:r>
      <w:r w:rsidR="002C4EF9">
        <w:rPr>
          <w:lang w:val="fr-FR" w:eastAsia="en-GB"/>
        </w:rPr>
        <w:t>gauche</w:t>
      </w:r>
      <w:r w:rsidR="00036736">
        <w:rPr>
          <w:lang w:val="fr-FR" w:eastAsia="en-GB"/>
        </w:rPr>
        <w:t xml:space="preserve"> et </w:t>
      </w:r>
      <w:r w:rsidR="000310B4">
        <w:rPr>
          <w:lang w:val="fr-FR" w:eastAsia="en-GB"/>
        </w:rPr>
        <w:t xml:space="preserve">de droit sur le </w:t>
      </w:r>
      <w:r w:rsidR="002C4EF9">
        <w:rPr>
          <w:lang w:val="fr-FR" w:eastAsia="en-GB"/>
        </w:rPr>
        <w:t>châssis</w:t>
      </w:r>
      <w:r w:rsidR="000310B4">
        <w:rPr>
          <w:lang w:val="fr-FR" w:eastAsia="en-GB"/>
        </w:rPr>
        <w:t xml:space="preserve">. </w:t>
      </w:r>
      <w:r w:rsidR="00A868DE">
        <w:rPr>
          <w:lang w:val="fr-FR" w:eastAsia="en-GB"/>
        </w:rPr>
        <w:t xml:space="preserve">Il faut </w:t>
      </w:r>
      <w:r w:rsidR="002C4EF9">
        <w:rPr>
          <w:lang w:val="fr-FR" w:eastAsia="en-GB"/>
        </w:rPr>
        <w:t>être</w:t>
      </w:r>
      <w:r w:rsidR="00A868DE">
        <w:rPr>
          <w:lang w:val="fr-FR" w:eastAsia="en-GB"/>
        </w:rPr>
        <w:t xml:space="preserve"> modifies</w:t>
      </w:r>
      <w:r w:rsidR="00185EF5">
        <w:rPr>
          <w:lang w:val="fr-FR" w:eastAsia="en-GB"/>
        </w:rPr>
        <w:t xml:space="preserve"> (leurs longueur)</w:t>
      </w:r>
      <w:r w:rsidR="00A868DE">
        <w:rPr>
          <w:lang w:val="fr-FR" w:eastAsia="en-GB"/>
        </w:rPr>
        <w:t xml:space="preserve"> au cas </w:t>
      </w:r>
      <w:r w:rsidR="002C4EF9">
        <w:rPr>
          <w:lang w:val="fr-FR" w:eastAsia="en-GB"/>
        </w:rPr>
        <w:t>où</w:t>
      </w:r>
      <w:r w:rsidR="00A868DE">
        <w:rPr>
          <w:lang w:val="fr-FR" w:eastAsia="en-GB"/>
        </w:rPr>
        <w:t xml:space="preserve"> on ajoute plus de pattes </w:t>
      </w:r>
      <w:r w:rsidR="002C4EF9">
        <w:rPr>
          <w:lang w:val="fr-FR" w:eastAsia="en-GB"/>
        </w:rPr>
        <w:t>parallèles</w:t>
      </w:r>
      <w:r w:rsidR="00A868DE">
        <w:rPr>
          <w:lang w:val="fr-FR" w:eastAsia="en-GB"/>
        </w:rPr>
        <w:t xml:space="preserve"> sur le </w:t>
      </w:r>
      <w:r w:rsidR="002C4EF9">
        <w:rPr>
          <w:lang w:val="fr-FR" w:eastAsia="en-GB"/>
        </w:rPr>
        <w:t>mécanisme</w:t>
      </w:r>
      <w:r w:rsidR="00185EF5">
        <w:rPr>
          <w:lang w:val="fr-FR" w:eastAsia="en-GB"/>
        </w:rPr>
        <w:t>.</w:t>
      </w:r>
    </w:p>
    <w:p w14:paraId="614F171C" w14:textId="43B71B4D" w:rsidR="00A868DE" w:rsidRDefault="00A868DE" w:rsidP="0026716F">
      <w:pPr>
        <w:pStyle w:val="ListParagraph"/>
        <w:numPr>
          <w:ilvl w:val="0"/>
          <w:numId w:val="14"/>
        </w:numPr>
        <w:rPr>
          <w:lang w:val="fr-FR" w:eastAsia="en-GB"/>
        </w:rPr>
      </w:pPr>
      <w:r w:rsidRPr="002C4EF9">
        <w:rPr>
          <w:u w:val="single"/>
          <w:lang w:val="fr-FR" w:eastAsia="en-GB"/>
        </w:rPr>
        <w:t xml:space="preserve">Piece </w:t>
      </w:r>
      <w:proofErr w:type="spellStart"/>
      <w:r w:rsidRPr="002C4EF9">
        <w:rPr>
          <w:u w:val="single"/>
          <w:lang w:val="fr-FR" w:eastAsia="en-GB"/>
        </w:rPr>
        <w:t>planetery</w:t>
      </w:r>
      <w:proofErr w:type="spellEnd"/>
      <w:r w:rsidRPr="002C4EF9">
        <w:rPr>
          <w:u w:val="single"/>
          <w:lang w:val="fr-FR" w:eastAsia="en-GB"/>
        </w:rPr>
        <w:t xml:space="preserve"> jaune :</w:t>
      </w:r>
      <w:r>
        <w:rPr>
          <w:lang w:val="fr-FR" w:eastAsia="en-GB"/>
        </w:rPr>
        <w:t xml:space="preserve"> </w:t>
      </w:r>
      <w:r w:rsidR="00A00882">
        <w:rPr>
          <w:lang w:val="fr-FR" w:eastAsia="en-GB"/>
        </w:rPr>
        <w:t xml:space="preserve">Permet le mouvement </w:t>
      </w:r>
      <w:r w:rsidR="002C4EF9">
        <w:rPr>
          <w:lang w:val="fr-FR" w:eastAsia="en-GB"/>
        </w:rPr>
        <w:t>autour</w:t>
      </w:r>
      <w:r w:rsidR="00A00882">
        <w:rPr>
          <w:lang w:val="fr-FR" w:eastAsia="en-GB"/>
        </w:rPr>
        <w:t xml:space="preserve"> d’un</w:t>
      </w:r>
      <w:r w:rsidR="00896557">
        <w:rPr>
          <w:lang w:val="fr-FR" w:eastAsia="en-GB"/>
        </w:rPr>
        <w:t xml:space="preserve"> point</w:t>
      </w:r>
      <w:r w:rsidR="00A00882">
        <w:rPr>
          <w:lang w:val="fr-FR" w:eastAsia="en-GB"/>
        </w:rPr>
        <w:t xml:space="preserve"> fixe (celui du </w:t>
      </w:r>
      <w:r w:rsidR="002C4EF9">
        <w:rPr>
          <w:lang w:val="fr-FR" w:eastAsia="en-GB"/>
        </w:rPr>
        <w:t>motoréducteur</w:t>
      </w:r>
      <w:r w:rsidR="00A00882">
        <w:rPr>
          <w:lang w:val="fr-FR" w:eastAsia="en-GB"/>
        </w:rPr>
        <w:t>)</w:t>
      </w:r>
      <w:r w:rsidR="0076259F">
        <w:rPr>
          <w:lang w:val="fr-FR" w:eastAsia="en-GB"/>
        </w:rPr>
        <w:t xml:space="preserve">. Cette </w:t>
      </w:r>
      <w:r w:rsidR="002C4EF9">
        <w:rPr>
          <w:lang w:val="fr-FR" w:eastAsia="en-GB"/>
        </w:rPr>
        <w:t>pièce</w:t>
      </w:r>
      <w:r w:rsidR="0076259F">
        <w:rPr>
          <w:lang w:val="fr-FR" w:eastAsia="en-GB"/>
        </w:rPr>
        <w:t xml:space="preserve"> peut accepter une extension</w:t>
      </w:r>
      <w:r w:rsidR="00063DF0">
        <w:rPr>
          <w:lang w:val="fr-FR" w:eastAsia="en-GB"/>
        </w:rPr>
        <w:t xml:space="preserve"> tout en ajoutant plus des pattes en </w:t>
      </w:r>
      <w:r w:rsidR="002C4EF9">
        <w:rPr>
          <w:lang w:val="fr-FR" w:eastAsia="en-GB"/>
        </w:rPr>
        <w:t>parelle</w:t>
      </w:r>
      <w:r w:rsidR="00896557">
        <w:rPr>
          <w:lang w:val="fr-FR" w:eastAsia="en-GB"/>
        </w:rPr>
        <w:t xml:space="preserve"> avec un </w:t>
      </w:r>
      <w:proofErr w:type="spellStart"/>
      <w:r w:rsidR="00896557">
        <w:rPr>
          <w:lang w:val="fr-FR" w:eastAsia="en-GB"/>
        </w:rPr>
        <w:t>dephasage</w:t>
      </w:r>
      <w:proofErr w:type="spellEnd"/>
      <w:r w:rsidR="002C4EF9">
        <w:rPr>
          <w:lang w:val="fr-FR" w:eastAsia="en-GB"/>
        </w:rPr>
        <w:t>.</w:t>
      </w:r>
    </w:p>
    <w:p w14:paraId="071B0049" w14:textId="6E0C5770" w:rsidR="00063DF0" w:rsidRDefault="00063DF0" w:rsidP="0026716F">
      <w:pPr>
        <w:pStyle w:val="ListParagraph"/>
        <w:numPr>
          <w:ilvl w:val="0"/>
          <w:numId w:val="14"/>
        </w:numPr>
        <w:rPr>
          <w:lang w:val="fr-FR" w:eastAsia="en-GB"/>
        </w:rPr>
      </w:pPr>
      <w:r w:rsidRPr="002C4EF9">
        <w:rPr>
          <w:u w:val="single"/>
          <w:lang w:val="fr-FR" w:eastAsia="en-GB"/>
        </w:rPr>
        <w:t>Articulation rose :</w:t>
      </w:r>
      <w:r>
        <w:rPr>
          <w:lang w:val="fr-FR" w:eastAsia="en-GB"/>
        </w:rPr>
        <w:t xml:space="preserve"> </w:t>
      </w:r>
      <w:r w:rsidR="00C227AB">
        <w:rPr>
          <w:lang w:val="fr-FR" w:eastAsia="en-GB"/>
        </w:rPr>
        <w:t xml:space="preserve">Normalement la partie gauche ou droite est un </w:t>
      </w:r>
      <w:r w:rsidR="002C4EF9">
        <w:rPr>
          <w:lang w:val="fr-FR" w:eastAsia="en-GB"/>
        </w:rPr>
        <w:t>miroir</w:t>
      </w:r>
      <w:r w:rsidR="00C227AB">
        <w:rPr>
          <w:lang w:val="fr-FR" w:eastAsia="en-GB"/>
        </w:rPr>
        <w:t xml:space="preserve"> de la partie droite ou gauche respectivement</w:t>
      </w:r>
      <w:r w:rsidR="005F771C">
        <w:rPr>
          <w:lang w:val="fr-FR" w:eastAsia="en-GB"/>
        </w:rPr>
        <w:t xml:space="preserve">. </w:t>
      </w:r>
      <w:r w:rsidR="002C4EF9">
        <w:rPr>
          <w:lang w:val="fr-FR" w:eastAsia="en-GB"/>
        </w:rPr>
        <w:t xml:space="preserve">Cependant, </w:t>
      </w:r>
      <w:r w:rsidR="005F771C">
        <w:rPr>
          <w:lang w:val="fr-FR" w:eastAsia="en-GB"/>
        </w:rPr>
        <w:t>ce n’est pas le cas pour l’articulation rose. Elle</w:t>
      </w:r>
      <w:r w:rsidR="00CF4ABC">
        <w:rPr>
          <w:lang w:val="fr-FR" w:eastAsia="en-GB"/>
        </w:rPr>
        <w:t xml:space="preserve"> est</w:t>
      </w:r>
      <w:r w:rsidR="005F771C">
        <w:rPr>
          <w:lang w:val="fr-FR" w:eastAsia="en-GB"/>
        </w:rPr>
        <w:t xml:space="preserve"> </w:t>
      </w:r>
      <w:r w:rsidR="0081358C">
        <w:rPr>
          <w:lang w:val="fr-FR" w:eastAsia="en-GB"/>
        </w:rPr>
        <w:t>assemblée</w:t>
      </w:r>
      <w:r w:rsidR="005F771C">
        <w:rPr>
          <w:lang w:val="fr-FR" w:eastAsia="en-GB"/>
        </w:rPr>
        <w:t xml:space="preserve"> </w:t>
      </w:r>
      <w:r w:rsidR="002C4EF9">
        <w:rPr>
          <w:lang w:val="fr-FR" w:eastAsia="en-GB"/>
        </w:rPr>
        <w:t>d’une</w:t>
      </w:r>
      <w:r w:rsidR="005F771C">
        <w:rPr>
          <w:lang w:val="fr-FR" w:eastAsia="en-GB"/>
        </w:rPr>
        <w:t xml:space="preserve"> manière </w:t>
      </w:r>
      <w:r w:rsidR="002C4EF9">
        <w:rPr>
          <w:lang w:val="fr-FR" w:eastAsia="en-GB"/>
        </w:rPr>
        <w:t>particulière</w:t>
      </w:r>
      <w:r w:rsidR="005F771C">
        <w:rPr>
          <w:lang w:val="fr-FR" w:eastAsia="en-GB"/>
        </w:rPr>
        <w:t xml:space="preserve"> qui permet </w:t>
      </w:r>
      <w:r w:rsidR="00D552B3">
        <w:rPr>
          <w:lang w:val="fr-FR" w:eastAsia="en-GB"/>
        </w:rPr>
        <w:t xml:space="preserve">de diminuer l’espace pris par </w:t>
      </w:r>
      <w:r w:rsidR="009F1843">
        <w:rPr>
          <w:lang w:val="fr-FR" w:eastAsia="en-GB"/>
        </w:rPr>
        <w:t>les articulations</w:t>
      </w:r>
      <w:r w:rsidR="00D552B3">
        <w:rPr>
          <w:lang w:val="fr-FR" w:eastAsia="en-GB"/>
        </w:rPr>
        <w:t xml:space="preserve"> </w:t>
      </w:r>
      <w:r w:rsidR="002C4EF9" w:rsidRPr="002C4EF9">
        <w:rPr>
          <w:lang w:val="fr-FR" w:eastAsia="en-GB"/>
        </w:rPr>
        <w:t xml:space="preserve">au point de rencontre sur la pièce </w:t>
      </w:r>
      <w:proofErr w:type="spellStart"/>
      <w:r w:rsidR="002C4EF9" w:rsidRPr="002C4EF9">
        <w:rPr>
          <w:lang w:val="fr-FR" w:eastAsia="en-GB"/>
        </w:rPr>
        <w:t>planetary</w:t>
      </w:r>
      <w:proofErr w:type="spellEnd"/>
      <w:r w:rsidR="002C4EF9" w:rsidRPr="002C4EF9">
        <w:rPr>
          <w:lang w:val="fr-FR" w:eastAsia="en-GB"/>
        </w:rPr>
        <w:t>.</w:t>
      </w:r>
    </w:p>
    <w:p w14:paraId="318D9774" w14:textId="77777777" w:rsidR="00A95A12" w:rsidRDefault="00A95A12" w:rsidP="00A95A12">
      <w:pPr>
        <w:rPr>
          <w:lang w:val="fr-FR" w:eastAsia="en-GB"/>
        </w:rPr>
      </w:pPr>
    </w:p>
    <w:p w14:paraId="3A6EB289" w14:textId="5DD9E9E1" w:rsidR="00A95A12" w:rsidRDefault="00A95A12" w:rsidP="00A95A12">
      <w:pPr>
        <w:rPr>
          <w:lang w:val="fr-FR" w:eastAsia="en-GB"/>
        </w:rPr>
      </w:pPr>
      <w:r>
        <w:rPr>
          <w:lang w:val="fr-FR" w:eastAsia="en-GB"/>
        </w:rPr>
        <w:t xml:space="preserve">De plus, </w:t>
      </w:r>
      <w:r w:rsidR="009F1843">
        <w:rPr>
          <w:lang w:val="fr-FR" w:eastAsia="en-GB"/>
        </w:rPr>
        <w:t xml:space="preserve">c’est possible que vous </w:t>
      </w:r>
      <w:r w:rsidR="00292D38">
        <w:rPr>
          <w:lang w:val="fr-FR" w:eastAsia="en-GB"/>
        </w:rPr>
        <w:t>ayez</w:t>
      </w:r>
      <w:r w:rsidR="009F1843">
        <w:rPr>
          <w:lang w:val="fr-FR" w:eastAsia="en-GB"/>
        </w:rPr>
        <w:t xml:space="preserve"> constaté qu’il y a deux versions de l’assemblage de patte. </w:t>
      </w:r>
      <w:r w:rsidR="00292D38">
        <w:rPr>
          <w:lang w:val="fr-FR" w:eastAsia="en-GB"/>
        </w:rPr>
        <w:t>Effectivement</w:t>
      </w:r>
      <w:r w:rsidR="009F1843">
        <w:rPr>
          <w:lang w:val="fr-FR" w:eastAsia="en-GB"/>
        </w:rPr>
        <w:t xml:space="preserve">, il y avait </w:t>
      </w:r>
      <w:r w:rsidR="00F32BB3">
        <w:rPr>
          <w:lang w:val="fr-FR" w:eastAsia="en-GB"/>
        </w:rPr>
        <w:t>des erreurs</w:t>
      </w:r>
      <w:r w:rsidR="009F1843">
        <w:rPr>
          <w:lang w:val="fr-FR" w:eastAsia="en-GB"/>
        </w:rPr>
        <w:t xml:space="preserve"> qui </w:t>
      </w:r>
      <w:r w:rsidR="00292D38">
        <w:rPr>
          <w:lang w:val="fr-FR" w:eastAsia="en-GB"/>
        </w:rPr>
        <w:t>étaient</w:t>
      </w:r>
      <w:r w:rsidR="009F1843">
        <w:rPr>
          <w:lang w:val="fr-FR" w:eastAsia="en-GB"/>
        </w:rPr>
        <w:t xml:space="preserve"> </w:t>
      </w:r>
      <w:r w:rsidR="00292D38">
        <w:rPr>
          <w:lang w:val="fr-FR" w:eastAsia="en-GB"/>
        </w:rPr>
        <w:t>détecté</w:t>
      </w:r>
      <w:r w:rsidR="009F1843">
        <w:rPr>
          <w:lang w:val="fr-FR" w:eastAsia="en-GB"/>
        </w:rPr>
        <w:t xml:space="preserve"> </w:t>
      </w:r>
      <w:r w:rsidR="00F32BB3">
        <w:rPr>
          <w:lang w:val="fr-FR" w:eastAsia="en-GB"/>
        </w:rPr>
        <w:t>aux pièces modélisées</w:t>
      </w:r>
      <w:r w:rsidR="009F1843">
        <w:rPr>
          <w:lang w:val="fr-FR" w:eastAsia="en-GB"/>
        </w:rPr>
        <w:t xml:space="preserve"> au </w:t>
      </w:r>
      <w:r w:rsidR="00292D38">
        <w:rPr>
          <w:lang w:val="fr-FR" w:eastAsia="en-GB"/>
        </w:rPr>
        <w:t>début</w:t>
      </w:r>
      <w:r w:rsidR="009F1843">
        <w:rPr>
          <w:lang w:val="fr-FR" w:eastAsia="en-GB"/>
        </w:rPr>
        <w:t xml:space="preserve">, et </w:t>
      </w:r>
      <w:r w:rsidR="00780136">
        <w:rPr>
          <w:lang w:val="fr-FR" w:eastAsia="en-GB"/>
        </w:rPr>
        <w:t xml:space="preserve">alors il était beaucoup plus pratique de créer un </w:t>
      </w:r>
      <w:r w:rsidR="00F32BB3">
        <w:rPr>
          <w:lang w:val="fr-FR" w:eastAsia="en-GB"/>
        </w:rPr>
        <w:t>nouvel</w:t>
      </w:r>
      <w:r w:rsidR="00780136">
        <w:rPr>
          <w:lang w:val="fr-FR" w:eastAsia="en-GB"/>
        </w:rPr>
        <w:t xml:space="preserve"> assemblage, au lieu d’essayer d</w:t>
      </w:r>
      <w:r w:rsidR="00292D38">
        <w:rPr>
          <w:lang w:val="fr-FR" w:eastAsia="en-GB"/>
        </w:rPr>
        <w:t>e remplacer les pièces et re-ajouter</w:t>
      </w:r>
      <w:r w:rsidR="00360E0F">
        <w:rPr>
          <w:lang w:val="fr-FR" w:eastAsia="en-GB"/>
        </w:rPr>
        <w:t xml:space="preserve"> ou corriger</w:t>
      </w:r>
      <w:r w:rsidR="00292D38">
        <w:rPr>
          <w:lang w:val="fr-FR" w:eastAsia="en-GB"/>
        </w:rPr>
        <w:t xml:space="preserve"> ceux contraintes.</w:t>
      </w:r>
    </w:p>
    <w:p w14:paraId="0E5CC05E" w14:textId="77777777" w:rsidR="00D1246B" w:rsidRDefault="00D1246B" w:rsidP="00A95A12">
      <w:pPr>
        <w:rPr>
          <w:lang w:val="fr-FR" w:eastAsia="en-GB"/>
        </w:rPr>
      </w:pPr>
    </w:p>
    <w:p w14:paraId="7D55E1A6" w14:textId="2AF8B757" w:rsidR="00F718C2" w:rsidRDefault="00F32BB3" w:rsidP="00F718C2">
      <w:pPr>
        <w:rPr>
          <w:lang w:val="fr-FR" w:eastAsia="en-GB"/>
        </w:rPr>
      </w:pPr>
      <w:r>
        <w:rPr>
          <w:lang w:val="fr-FR" w:eastAsia="en-GB"/>
        </w:rPr>
        <w:t xml:space="preserve">Pour conclure, </w:t>
      </w:r>
      <w:r w:rsidR="00360E0F">
        <w:rPr>
          <w:lang w:val="fr-FR" w:eastAsia="en-GB"/>
        </w:rPr>
        <w:t xml:space="preserve">ce projet du mécanisme de Jansen </w:t>
      </w:r>
      <w:r w:rsidR="00557CBC">
        <w:rPr>
          <w:lang w:val="fr-FR" w:eastAsia="en-GB"/>
        </w:rPr>
        <w:t>nous a donné tous les outils nécessaires pour modéliser</w:t>
      </w:r>
      <w:r w:rsidR="0081358C">
        <w:rPr>
          <w:lang w:val="fr-FR" w:eastAsia="en-GB"/>
        </w:rPr>
        <w:t xml:space="preserve"> </w:t>
      </w:r>
      <w:r w:rsidR="00557CBC">
        <w:rPr>
          <w:lang w:val="fr-FR" w:eastAsia="en-GB"/>
        </w:rPr>
        <w:t xml:space="preserve">un mécanisme, simuler et tester sa </w:t>
      </w:r>
      <w:r w:rsidR="00ED438C">
        <w:rPr>
          <w:lang w:val="fr-FR" w:eastAsia="en-GB"/>
        </w:rPr>
        <w:t>cinématique</w:t>
      </w:r>
      <w:r w:rsidR="00557CBC">
        <w:rPr>
          <w:lang w:val="fr-FR" w:eastAsia="en-GB"/>
        </w:rPr>
        <w:t xml:space="preserve">, apprendre à travailler sur un projet avec plein des </w:t>
      </w:r>
      <w:r w:rsidR="00ED438C">
        <w:rPr>
          <w:lang w:val="fr-FR" w:eastAsia="en-GB"/>
        </w:rPr>
        <w:t>pièces</w:t>
      </w:r>
      <w:r w:rsidR="00557CBC">
        <w:rPr>
          <w:lang w:val="fr-FR" w:eastAsia="en-GB"/>
        </w:rPr>
        <w:t xml:space="preserve">, des </w:t>
      </w:r>
      <w:r w:rsidR="00ED438C">
        <w:rPr>
          <w:lang w:val="fr-FR" w:eastAsia="en-GB"/>
        </w:rPr>
        <w:t>assemblages</w:t>
      </w:r>
      <w:r w:rsidR="00557CBC">
        <w:rPr>
          <w:lang w:val="fr-FR" w:eastAsia="en-GB"/>
        </w:rPr>
        <w:t xml:space="preserve"> et des sous-assemblages, ainsi que </w:t>
      </w:r>
      <w:r w:rsidR="00ED438C">
        <w:rPr>
          <w:lang w:val="fr-FR" w:eastAsia="en-GB"/>
        </w:rPr>
        <w:t xml:space="preserve">d’arriver à la conception </w:t>
      </w:r>
      <w:r w:rsidR="00CC73A4">
        <w:rPr>
          <w:lang w:val="fr-FR" w:eastAsia="en-GB"/>
        </w:rPr>
        <w:t>des nouvelles pièces</w:t>
      </w:r>
      <w:r w:rsidR="00ED438C">
        <w:rPr>
          <w:lang w:val="fr-FR" w:eastAsia="en-GB"/>
        </w:rPr>
        <w:t xml:space="preserve"> qui répondent au cahier de charge de notre </w:t>
      </w:r>
      <w:r w:rsidR="00BA27ED">
        <w:rPr>
          <w:lang w:val="fr-FR" w:eastAsia="en-GB"/>
        </w:rPr>
        <w:t>projet</w:t>
      </w:r>
      <w:r w:rsidR="00ED438C">
        <w:rPr>
          <w:lang w:val="fr-FR" w:eastAsia="en-GB"/>
        </w:rPr>
        <w:t>.</w:t>
      </w:r>
    </w:p>
    <w:p w14:paraId="657CAAAE" w14:textId="77777777" w:rsidR="00D51E45" w:rsidRDefault="00D51E45" w:rsidP="00F718C2">
      <w:pPr>
        <w:rPr>
          <w:lang w:val="fr-FR" w:eastAsia="en-GB"/>
        </w:rPr>
      </w:pPr>
    </w:p>
    <w:p w14:paraId="505C5985" w14:textId="77777777" w:rsidR="00D51E45" w:rsidRDefault="00D51E45" w:rsidP="00F718C2">
      <w:pPr>
        <w:rPr>
          <w:lang w:val="fr-FR" w:eastAsia="en-GB"/>
        </w:rPr>
      </w:pPr>
    </w:p>
    <w:p w14:paraId="6BE46C10" w14:textId="5E671035" w:rsidR="0023629F" w:rsidRPr="0081358C" w:rsidRDefault="00D51E45" w:rsidP="00F718C2">
      <w:pPr>
        <w:rPr>
          <w:i/>
          <w:iCs/>
          <w:lang w:val="fr-FR" w:eastAsia="en-GB"/>
        </w:rPr>
      </w:pPr>
      <w:r w:rsidRPr="0081358C">
        <w:rPr>
          <w:i/>
          <w:iCs/>
          <w:lang w:val="fr-FR" w:eastAsia="en-GB"/>
        </w:rPr>
        <w:t xml:space="preserve">Il faut noter qu’il y a quelques </w:t>
      </w:r>
      <w:r w:rsidR="00A9001B" w:rsidRPr="0081358C">
        <w:rPr>
          <w:i/>
          <w:iCs/>
          <w:lang w:val="fr-FR" w:eastAsia="en-GB"/>
        </w:rPr>
        <w:t>pièces</w:t>
      </w:r>
      <w:r w:rsidRPr="0081358C">
        <w:rPr>
          <w:i/>
          <w:iCs/>
          <w:lang w:val="fr-FR" w:eastAsia="en-GB"/>
        </w:rPr>
        <w:t xml:space="preserve"> qui </w:t>
      </w:r>
      <w:r w:rsidR="00AA47A7" w:rsidRPr="0081358C">
        <w:rPr>
          <w:i/>
          <w:iCs/>
          <w:lang w:val="fr-FR" w:eastAsia="en-GB"/>
        </w:rPr>
        <w:t>étaient</w:t>
      </w:r>
      <w:r w:rsidRPr="0081358C">
        <w:rPr>
          <w:i/>
          <w:iCs/>
          <w:lang w:val="fr-FR" w:eastAsia="en-GB"/>
        </w:rPr>
        <w:t xml:space="preserve"> </w:t>
      </w:r>
      <w:r w:rsidR="00AA47A7" w:rsidRPr="0081358C">
        <w:rPr>
          <w:i/>
          <w:iCs/>
          <w:lang w:val="fr-FR" w:eastAsia="en-GB"/>
        </w:rPr>
        <w:t>reconstruit</w:t>
      </w:r>
      <w:r w:rsidRPr="0081358C">
        <w:rPr>
          <w:i/>
          <w:iCs/>
          <w:lang w:val="fr-FR" w:eastAsia="en-GB"/>
        </w:rPr>
        <w:t xml:space="preserve"> ou encore </w:t>
      </w:r>
      <w:r w:rsidR="00AA47A7" w:rsidRPr="0081358C">
        <w:rPr>
          <w:i/>
          <w:iCs/>
          <w:lang w:val="fr-FR" w:eastAsia="en-GB"/>
        </w:rPr>
        <w:t>remodélisé</w:t>
      </w:r>
      <w:r w:rsidRPr="0081358C">
        <w:rPr>
          <w:i/>
          <w:iCs/>
          <w:lang w:val="fr-FR" w:eastAsia="en-GB"/>
        </w:rPr>
        <w:t xml:space="preserve"> dans le but de corriger des erreurs de taille. </w:t>
      </w:r>
      <w:r w:rsidR="0023629F" w:rsidRPr="0081358C">
        <w:rPr>
          <w:i/>
          <w:iCs/>
          <w:lang w:val="fr-FR" w:eastAsia="en-GB"/>
        </w:rPr>
        <w:t xml:space="preserve">Les </w:t>
      </w:r>
      <w:r w:rsidR="00524FFF" w:rsidRPr="0081358C">
        <w:rPr>
          <w:i/>
          <w:iCs/>
          <w:color w:val="C45911" w:themeColor="accent2" w:themeShade="BF"/>
          <w:lang w:val="fr-FR" w:eastAsia="en-GB"/>
        </w:rPr>
        <w:t>pièces</w:t>
      </w:r>
      <w:r w:rsidR="0023629F" w:rsidRPr="0081358C">
        <w:rPr>
          <w:i/>
          <w:iCs/>
          <w:color w:val="C45911" w:themeColor="accent2" w:themeShade="BF"/>
          <w:lang w:val="fr-FR" w:eastAsia="en-GB"/>
        </w:rPr>
        <w:t xml:space="preserve"> </w:t>
      </w:r>
      <w:r w:rsidR="00524FFF" w:rsidRPr="0081358C">
        <w:rPr>
          <w:i/>
          <w:iCs/>
          <w:lang w:val="fr-FR" w:eastAsia="en-GB"/>
        </w:rPr>
        <w:t xml:space="preserve">et les </w:t>
      </w:r>
      <w:r w:rsidR="00524FFF" w:rsidRPr="0081358C">
        <w:rPr>
          <w:i/>
          <w:iCs/>
          <w:color w:val="538135" w:themeColor="accent6" w:themeShade="BF"/>
          <w:lang w:val="fr-FR" w:eastAsia="en-GB"/>
        </w:rPr>
        <w:t>fichiers d’assemblage</w:t>
      </w:r>
      <w:r w:rsidR="00524FFF" w:rsidRPr="0081358C">
        <w:rPr>
          <w:i/>
          <w:iCs/>
          <w:lang w:val="fr-FR" w:eastAsia="en-GB"/>
        </w:rPr>
        <w:t xml:space="preserve"> </w:t>
      </w:r>
      <w:r w:rsidR="0023629F" w:rsidRPr="0081358C">
        <w:rPr>
          <w:i/>
          <w:iCs/>
          <w:lang w:val="fr-FR" w:eastAsia="en-GB"/>
        </w:rPr>
        <w:t xml:space="preserve">principaux du </w:t>
      </w:r>
      <w:r w:rsidR="00524FFF" w:rsidRPr="0081358C">
        <w:rPr>
          <w:i/>
          <w:iCs/>
          <w:lang w:val="fr-FR" w:eastAsia="en-GB"/>
        </w:rPr>
        <w:t>projet</w:t>
      </w:r>
      <w:r w:rsidR="00AA47A7">
        <w:rPr>
          <w:i/>
          <w:iCs/>
          <w:lang w:val="fr-FR" w:eastAsia="en-GB"/>
        </w:rPr>
        <w:t xml:space="preserve"> qui </w:t>
      </w:r>
      <w:r w:rsidR="00764573">
        <w:rPr>
          <w:i/>
          <w:iCs/>
          <w:lang w:val="fr-FR" w:eastAsia="en-GB"/>
        </w:rPr>
        <w:t>répondent</w:t>
      </w:r>
      <w:r w:rsidR="008A31EF">
        <w:rPr>
          <w:i/>
          <w:iCs/>
          <w:lang w:val="fr-FR" w:eastAsia="en-GB"/>
        </w:rPr>
        <w:t xml:space="preserve"> au cah</w:t>
      </w:r>
      <w:r w:rsidR="00764573">
        <w:rPr>
          <w:i/>
          <w:iCs/>
          <w:lang w:val="fr-FR" w:eastAsia="en-GB"/>
        </w:rPr>
        <w:t>i</w:t>
      </w:r>
      <w:r w:rsidR="008A31EF">
        <w:rPr>
          <w:i/>
          <w:iCs/>
          <w:lang w:val="fr-FR" w:eastAsia="en-GB"/>
        </w:rPr>
        <w:t>er des charges</w:t>
      </w:r>
      <w:r w:rsidR="0023629F" w:rsidRPr="0081358C">
        <w:rPr>
          <w:i/>
          <w:iCs/>
          <w:lang w:val="fr-FR" w:eastAsia="en-GB"/>
        </w:rPr>
        <w:t xml:space="preserve"> sont </w:t>
      </w:r>
      <w:r w:rsidR="00524FFF" w:rsidRPr="0081358C">
        <w:rPr>
          <w:i/>
          <w:iCs/>
          <w:lang w:val="fr-FR" w:eastAsia="en-GB"/>
        </w:rPr>
        <w:t xml:space="preserve">les suivantes </w:t>
      </w:r>
      <w:r w:rsidR="0023629F" w:rsidRPr="0081358C">
        <w:rPr>
          <w:i/>
          <w:iCs/>
          <w:lang w:val="fr-FR" w:eastAsia="en-GB"/>
        </w:rPr>
        <w:t>:</w:t>
      </w:r>
    </w:p>
    <w:p w14:paraId="54C25BEE" w14:textId="77777777" w:rsidR="00A306E1" w:rsidRPr="0081358C" w:rsidRDefault="00A306E1" w:rsidP="00F718C2">
      <w:pPr>
        <w:rPr>
          <w:i/>
          <w:iCs/>
          <w:lang w:val="fr-FR" w:eastAsia="en-GB"/>
        </w:rPr>
      </w:pPr>
    </w:p>
    <w:tbl>
      <w:tblPr>
        <w:tblStyle w:val="TableGrid"/>
        <w:tblW w:w="0" w:type="auto"/>
        <w:tblLook w:val="04A0" w:firstRow="1" w:lastRow="0" w:firstColumn="1" w:lastColumn="0" w:noHBand="0" w:noVBand="1"/>
      </w:tblPr>
      <w:tblGrid>
        <w:gridCol w:w="1606"/>
        <w:gridCol w:w="1609"/>
        <w:gridCol w:w="1820"/>
        <w:gridCol w:w="2205"/>
        <w:gridCol w:w="1608"/>
        <w:gridCol w:w="1608"/>
      </w:tblGrid>
      <w:tr w:rsidR="00A306E1" w:rsidRPr="0081358C" w14:paraId="63997515" w14:textId="77777777" w:rsidTr="00EA16A9">
        <w:tc>
          <w:tcPr>
            <w:tcW w:w="1606" w:type="dxa"/>
          </w:tcPr>
          <w:p w14:paraId="03C484C8" w14:textId="3E0DB104" w:rsidR="00A306E1" w:rsidRPr="0081358C" w:rsidRDefault="00F47D40" w:rsidP="00F718C2">
            <w:pPr>
              <w:rPr>
                <w:i/>
                <w:iCs/>
                <w:color w:val="C45911" w:themeColor="accent2" w:themeShade="BF"/>
                <w:lang w:val="fr-FR" w:eastAsia="en-GB"/>
              </w:rPr>
            </w:pPr>
            <w:r w:rsidRPr="0081358C">
              <w:rPr>
                <w:i/>
                <w:iCs/>
                <w:color w:val="C45911" w:themeColor="accent2" w:themeShade="BF"/>
                <w:lang w:val="fr-FR" w:eastAsia="en-GB"/>
              </w:rPr>
              <w:t>Arti_1_left</w:t>
            </w:r>
          </w:p>
        </w:tc>
        <w:tc>
          <w:tcPr>
            <w:tcW w:w="1609" w:type="dxa"/>
          </w:tcPr>
          <w:p w14:paraId="2526A3A8" w14:textId="15811C1B" w:rsidR="00A306E1" w:rsidRPr="0081358C" w:rsidRDefault="00F47D40" w:rsidP="00F718C2">
            <w:pPr>
              <w:rPr>
                <w:i/>
                <w:iCs/>
                <w:color w:val="C45911" w:themeColor="accent2" w:themeShade="BF"/>
                <w:lang w:val="fr-FR" w:eastAsia="en-GB"/>
              </w:rPr>
            </w:pPr>
            <w:r w:rsidRPr="0081358C">
              <w:rPr>
                <w:i/>
                <w:iCs/>
                <w:color w:val="C45911" w:themeColor="accent2" w:themeShade="BF"/>
                <w:lang w:val="fr-FR" w:eastAsia="en-GB"/>
              </w:rPr>
              <w:t>Arti_1_right</w:t>
            </w:r>
          </w:p>
        </w:tc>
        <w:tc>
          <w:tcPr>
            <w:tcW w:w="1820" w:type="dxa"/>
          </w:tcPr>
          <w:p w14:paraId="566123F2" w14:textId="3CBF32B5" w:rsidR="00A306E1" w:rsidRPr="0081358C" w:rsidRDefault="00F47D40" w:rsidP="00F718C2">
            <w:pPr>
              <w:rPr>
                <w:i/>
                <w:iCs/>
                <w:color w:val="C45911" w:themeColor="accent2" w:themeShade="BF"/>
                <w:lang w:val="fr-FR" w:eastAsia="en-GB"/>
              </w:rPr>
            </w:pPr>
            <w:r w:rsidRPr="0081358C">
              <w:rPr>
                <w:i/>
                <w:iCs/>
                <w:color w:val="C45911" w:themeColor="accent2" w:themeShade="BF"/>
                <w:lang w:val="fr-FR" w:eastAsia="en-GB"/>
              </w:rPr>
              <w:t xml:space="preserve">Articulation 4 </w:t>
            </w:r>
            <w:proofErr w:type="spellStart"/>
            <w:r w:rsidRPr="0081358C">
              <w:rPr>
                <w:i/>
                <w:iCs/>
                <w:color w:val="C45911" w:themeColor="accent2" w:themeShade="BF"/>
                <w:lang w:val="fr-FR" w:eastAsia="en-GB"/>
              </w:rPr>
              <w:t>left</w:t>
            </w:r>
            <w:proofErr w:type="spellEnd"/>
          </w:p>
        </w:tc>
        <w:tc>
          <w:tcPr>
            <w:tcW w:w="2205" w:type="dxa"/>
          </w:tcPr>
          <w:p w14:paraId="67ACD26E" w14:textId="27187DBA" w:rsidR="00A306E1" w:rsidRPr="0081358C" w:rsidRDefault="00F47D40" w:rsidP="00F718C2">
            <w:pPr>
              <w:rPr>
                <w:i/>
                <w:iCs/>
                <w:color w:val="C45911" w:themeColor="accent2" w:themeShade="BF"/>
                <w:lang w:val="fr-FR" w:eastAsia="en-GB"/>
              </w:rPr>
            </w:pPr>
            <w:r w:rsidRPr="0081358C">
              <w:rPr>
                <w:i/>
                <w:iCs/>
                <w:color w:val="C45911" w:themeColor="accent2" w:themeShade="BF"/>
                <w:lang w:val="fr-FR" w:eastAsia="en-GB"/>
              </w:rPr>
              <w:t>Articulation 4 right</w:t>
            </w:r>
          </w:p>
        </w:tc>
        <w:tc>
          <w:tcPr>
            <w:tcW w:w="1608" w:type="dxa"/>
          </w:tcPr>
          <w:p w14:paraId="6C11A5CB" w14:textId="4C03377E" w:rsidR="00A306E1" w:rsidRPr="0081358C" w:rsidRDefault="00F47D40" w:rsidP="00F718C2">
            <w:pPr>
              <w:rPr>
                <w:i/>
                <w:iCs/>
                <w:color w:val="C45911" w:themeColor="accent2" w:themeShade="BF"/>
                <w:lang w:val="fr-FR" w:eastAsia="en-GB"/>
              </w:rPr>
            </w:pPr>
            <w:r w:rsidRPr="0081358C">
              <w:rPr>
                <w:i/>
                <w:iCs/>
                <w:color w:val="C45911" w:themeColor="accent2" w:themeShade="BF"/>
                <w:lang w:val="fr-FR" w:eastAsia="en-GB"/>
              </w:rPr>
              <w:t>Articulation1 left</w:t>
            </w:r>
          </w:p>
        </w:tc>
        <w:tc>
          <w:tcPr>
            <w:tcW w:w="1608" w:type="dxa"/>
          </w:tcPr>
          <w:p w14:paraId="7C1242CC" w14:textId="23297C85" w:rsidR="00A306E1" w:rsidRPr="0081358C" w:rsidRDefault="00F47D40" w:rsidP="00F718C2">
            <w:pPr>
              <w:rPr>
                <w:i/>
                <w:iCs/>
                <w:color w:val="C45911" w:themeColor="accent2" w:themeShade="BF"/>
                <w:lang w:val="fr-FR" w:eastAsia="en-GB"/>
              </w:rPr>
            </w:pPr>
            <w:r w:rsidRPr="0081358C">
              <w:rPr>
                <w:i/>
                <w:iCs/>
                <w:color w:val="C45911" w:themeColor="accent2" w:themeShade="BF"/>
                <w:lang w:val="fr-FR" w:eastAsia="en-GB"/>
              </w:rPr>
              <w:t>Articulation1 right</w:t>
            </w:r>
          </w:p>
        </w:tc>
      </w:tr>
      <w:tr w:rsidR="00A306E1" w:rsidRPr="0081358C" w14:paraId="75EEB9F5" w14:textId="77777777" w:rsidTr="00EA16A9">
        <w:tc>
          <w:tcPr>
            <w:tcW w:w="1606" w:type="dxa"/>
          </w:tcPr>
          <w:p w14:paraId="112D92E7" w14:textId="3E1602B5" w:rsidR="00A306E1" w:rsidRPr="0081358C" w:rsidRDefault="00DE13CE" w:rsidP="00F718C2">
            <w:pPr>
              <w:rPr>
                <w:i/>
                <w:iCs/>
                <w:color w:val="C45911" w:themeColor="accent2" w:themeShade="BF"/>
                <w:lang w:val="fr-FR" w:eastAsia="en-GB"/>
              </w:rPr>
            </w:pPr>
            <w:r w:rsidRPr="0081358C">
              <w:rPr>
                <w:i/>
                <w:iCs/>
                <w:color w:val="C45911" w:themeColor="accent2" w:themeShade="BF"/>
                <w:lang w:val="fr-FR" w:eastAsia="en-GB"/>
              </w:rPr>
              <w:t>Articulation2 left</w:t>
            </w:r>
          </w:p>
        </w:tc>
        <w:tc>
          <w:tcPr>
            <w:tcW w:w="1609" w:type="dxa"/>
          </w:tcPr>
          <w:p w14:paraId="1C696D74" w14:textId="7457CAE6" w:rsidR="00A306E1" w:rsidRPr="0081358C" w:rsidRDefault="00DE13CE" w:rsidP="00F718C2">
            <w:pPr>
              <w:rPr>
                <w:i/>
                <w:iCs/>
                <w:color w:val="C45911" w:themeColor="accent2" w:themeShade="BF"/>
                <w:lang w:val="fr-FR" w:eastAsia="en-GB"/>
              </w:rPr>
            </w:pPr>
            <w:r w:rsidRPr="0081358C">
              <w:rPr>
                <w:i/>
                <w:iCs/>
                <w:color w:val="C45911" w:themeColor="accent2" w:themeShade="BF"/>
                <w:lang w:val="fr-FR" w:eastAsia="en-GB"/>
              </w:rPr>
              <w:t>Articulation2 right</w:t>
            </w:r>
          </w:p>
        </w:tc>
        <w:tc>
          <w:tcPr>
            <w:tcW w:w="1820" w:type="dxa"/>
          </w:tcPr>
          <w:p w14:paraId="1398C433" w14:textId="65749379" w:rsidR="00A306E1" w:rsidRPr="0081358C" w:rsidRDefault="00DE13CE" w:rsidP="00F718C2">
            <w:pPr>
              <w:rPr>
                <w:i/>
                <w:iCs/>
                <w:color w:val="C45911" w:themeColor="accent2" w:themeShade="BF"/>
                <w:lang w:val="fr-FR" w:eastAsia="en-GB"/>
              </w:rPr>
            </w:pPr>
            <w:r w:rsidRPr="0081358C">
              <w:rPr>
                <w:i/>
                <w:iCs/>
                <w:color w:val="C45911" w:themeColor="accent2" w:themeShade="BF"/>
                <w:lang w:val="fr-FR" w:eastAsia="en-GB"/>
              </w:rPr>
              <w:t>Articulation3 left</w:t>
            </w:r>
          </w:p>
        </w:tc>
        <w:tc>
          <w:tcPr>
            <w:tcW w:w="2205" w:type="dxa"/>
          </w:tcPr>
          <w:p w14:paraId="66AB8FD3" w14:textId="4F49251D" w:rsidR="00A306E1" w:rsidRPr="0081358C" w:rsidRDefault="00DE13CE" w:rsidP="00F718C2">
            <w:pPr>
              <w:rPr>
                <w:i/>
                <w:iCs/>
                <w:color w:val="C45911" w:themeColor="accent2" w:themeShade="BF"/>
                <w:lang w:val="fr-FR" w:eastAsia="en-GB"/>
              </w:rPr>
            </w:pPr>
            <w:r w:rsidRPr="0081358C">
              <w:rPr>
                <w:i/>
                <w:iCs/>
                <w:color w:val="C45911" w:themeColor="accent2" w:themeShade="BF"/>
                <w:lang w:val="fr-FR" w:eastAsia="en-GB"/>
              </w:rPr>
              <w:t>Articulation3 right</w:t>
            </w:r>
          </w:p>
        </w:tc>
        <w:tc>
          <w:tcPr>
            <w:tcW w:w="1608" w:type="dxa"/>
          </w:tcPr>
          <w:p w14:paraId="5EB96D70" w14:textId="35B55BAD" w:rsidR="00A306E1" w:rsidRPr="0081358C" w:rsidRDefault="00DE13CE" w:rsidP="00F718C2">
            <w:pPr>
              <w:rPr>
                <w:i/>
                <w:iCs/>
                <w:color w:val="C45911" w:themeColor="accent2" w:themeShade="BF"/>
                <w:lang w:val="fr-FR" w:eastAsia="en-GB"/>
              </w:rPr>
            </w:pPr>
            <w:r w:rsidRPr="0081358C">
              <w:rPr>
                <w:i/>
                <w:iCs/>
                <w:color w:val="C45911" w:themeColor="accent2" w:themeShade="BF"/>
                <w:lang w:val="fr-FR" w:eastAsia="en-GB"/>
              </w:rPr>
              <w:t>Axe-long</w:t>
            </w:r>
          </w:p>
        </w:tc>
        <w:tc>
          <w:tcPr>
            <w:tcW w:w="1608" w:type="dxa"/>
          </w:tcPr>
          <w:p w14:paraId="0AA84F16" w14:textId="5DB2AF2D" w:rsidR="00A306E1" w:rsidRPr="0081358C" w:rsidRDefault="00DE13CE" w:rsidP="00F718C2">
            <w:pPr>
              <w:rPr>
                <w:i/>
                <w:iCs/>
                <w:color w:val="C45911" w:themeColor="accent2" w:themeShade="BF"/>
                <w:lang w:val="fr-FR" w:eastAsia="en-GB"/>
              </w:rPr>
            </w:pPr>
            <w:r w:rsidRPr="0081358C">
              <w:rPr>
                <w:i/>
                <w:iCs/>
                <w:color w:val="C45911" w:themeColor="accent2" w:themeShade="BF"/>
                <w:lang w:val="fr-FR" w:eastAsia="en-GB"/>
              </w:rPr>
              <w:t>Axe</w:t>
            </w:r>
          </w:p>
        </w:tc>
      </w:tr>
      <w:tr w:rsidR="00A306E1" w:rsidRPr="0081358C" w14:paraId="75B7658F" w14:textId="77777777" w:rsidTr="00EA16A9">
        <w:tc>
          <w:tcPr>
            <w:tcW w:w="1606" w:type="dxa"/>
          </w:tcPr>
          <w:p w14:paraId="6260EA55" w14:textId="5AD73FB2" w:rsidR="00A306E1" w:rsidRPr="0081358C" w:rsidRDefault="00941CC6" w:rsidP="00F718C2">
            <w:pPr>
              <w:rPr>
                <w:i/>
                <w:iCs/>
                <w:color w:val="C45911" w:themeColor="accent2" w:themeShade="BF"/>
                <w:lang w:val="fr-FR" w:eastAsia="en-GB"/>
              </w:rPr>
            </w:pPr>
            <w:proofErr w:type="spellStart"/>
            <w:r w:rsidRPr="0081358C">
              <w:rPr>
                <w:i/>
                <w:iCs/>
                <w:color w:val="C45911" w:themeColor="accent2" w:themeShade="BF"/>
                <w:lang w:val="fr-FR" w:eastAsia="en-GB"/>
              </w:rPr>
              <w:t>Chassis</w:t>
            </w:r>
            <w:proofErr w:type="spellEnd"/>
          </w:p>
        </w:tc>
        <w:tc>
          <w:tcPr>
            <w:tcW w:w="1609" w:type="dxa"/>
          </w:tcPr>
          <w:p w14:paraId="3B0AA229" w14:textId="18DB484D" w:rsidR="00A306E1" w:rsidRPr="0081358C" w:rsidRDefault="00941CC6" w:rsidP="00F718C2">
            <w:pPr>
              <w:rPr>
                <w:i/>
                <w:iCs/>
                <w:color w:val="C45911" w:themeColor="accent2" w:themeShade="BF"/>
                <w:lang w:val="fr-FR" w:eastAsia="en-GB"/>
              </w:rPr>
            </w:pPr>
            <w:proofErr w:type="spellStart"/>
            <w:r w:rsidRPr="0081358C">
              <w:rPr>
                <w:i/>
                <w:iCs/>
                <w:color w:val="C45911" w:themeColor="accent2" w:themeShade="BF"/>
                <w:lang w:val="fr-FR" w:eastAsia="en-GB"/>
              </w:rPr>
              <w:t>Leg_left</w:t>
            </w:r>
            <w:proofErr w:type="spellEnd"/>
          </w:p>
        </w:tc>
        <w:tc>
          <w:tcPr>
            <w:tcW w:w="1820" w:type="dxa"/>
          </w:tcPr>
          <w:p w14:paraId="21FBCC39" w14:textId="18B40677" w:rsidR="00A306E1" w:rsidRPr="0081358C" w:rsidRDefault="00941CC6" w:rsidP="00F718C2">
            <w:pPr>
              <w:rPr>
                <w:i/>
                <w:iCs/>
                <w:color w:val="C45911" w:themeColor="accent2" w:themeShade="BF"/>
                <w:lang w:val="fr-FR" w:eastAsia="en-GB"/>
              </w:rPr>
            </w:pPr>
            <w:proofErr w:type="spellStart"/>
            <w:r w:rsidRPr="0081358C">
              <w:rPr>
                <w:i/>
                <w:iCs/>
                <w:color w:val="C45911" w:themeColor="accent2" w:themeShade="BF"/>
                <w:lang w:val="fr-FR" w:eastAsia="en-GB"/>
              </w:rPr>
              <w:t>Leg_right</w:t>
            </w:r>
            <w:proofErr w:type="spellEnd"/>
          </w:p>
        </w:tc>
        <w:tc>
          <w:tcPr>
            <w:tcW w:w="2205" w:type="dxa"/>
          </w:tcPr>
          <w:p w14:paraId="53D66B91" w14:textId="05B668C9" w:rsidR="00A306E1" w:rsidRPr="0081358C" w:rsidRDefault="00941CC6" w:rsidP="00F718C2">
            <w:pPr>
              <w:rPr>
                <w:i/>
                <w:iCs/>
                <w:color w:val="C45911" w:themeColor="accent2" w:themeShade="BF"/>
                <w:lang w:val="fr-FR" w:eastAsia="en-GB"/>
              </w:rPr>
            </w:pPr>
            <w:proofErr w:type="spellStart"/>
            <w:r w:rsidRPr="0081358C">
              <w:rPr>
                <w:i/>
                <w:iCs/>
                <w:color w:val="C45911" w:themeColor="accent2" w:themeShade="BF"/>
                <w:lang w:val="fr-FR" w:eastAsia="en-GB"/>
              </w:rPr>
              <w:t>P</w:t>
            </w:r>
            <w:r w:rsidR="00ED4FFA">
              <w:rPr>
                <w:i/>
                <w:iCs/>
                <w:color w:val="C45911" w:themeColor="accent2" w:themeShade="BF"/>
                <w:lang w:val="fr-FR" w:eastAsia="en-GB"/>
              </w:rPr>
              <w:t>la</w:t>
            </w:r>
            <w:r w:rsidRPr="0081358C">
              <w:rPr>
                <w:i/>
                <w:iCs/>
                <w:color w:val="C45911" w:themeColor="accent2" w:themeShade="BF"/>
                <w:lang w:val="fr-FR" w:eastAsia="en-GB"/>
              </w:rPr>
              <w:t>netery_extension</w:t>
            </w:r>
            <w:proofErr w:type="spellEnd"/>
          </w:p>
        </w:tc>
        <w:tc>
          <w:tcPr>
            <w:tcW w:w="1608" w:type="dxa"/>
          </w:tcPr>
          <w:p w14:paraId="63E970BE" w14:textId="2785772C" w:rsidR="00A306E1" w:rsidRPr="0081358C" w:rsidRDefault="00941CC6" w:rsidP="00F718C2">
            <w:pPr>
              <w:rPr>
                <w:i/>
                <w:iCs/>
                <w:color w:val="C45911" w:themeColor="accent2" w:themeShade="BF"/>
                <w:lang w:val="fr-FR" w:eastAsia="en-GB"/>
              </w:rPr>
            </w:pPr>
            <w:proofErr w:type="spellStart"/>
            <w:r w:rsidRPr="0081358C">
              <w:rPr>
                <w:i/>
                <w:iCs/>
                <w:color w:val="C45911" w:themeColor="accent2" w:themeShade="BF"/>
                <w:lang w:val="fr-FR" w:eastAsia="en-GB"/>
              </w:rPr>
              <w:t>Planetery</w:t>
            </w:r>
            <w:proofErr w:type="spellEnd"/>
          </w:p>
        </w:tc>
        <w:tc>
          <w:tcPr>
            <w:tcW w:w="1608" w:type="dxa"/>
          </w:tcPr>
          <w:p w14:paraId="0D97056A" w14:textId="1B512048" w:rsidR="00A306E1" w:rsidRPr="0081358C" w:rsidRDefault="005F6B91" w:rsidP="00F718C2">
            <w:pPr>
              <w:rPr>
                <w:i/>
                <w:iCs/>
                <w:color w:val="C45911" w:themeColor="accent2" w:themeShade="BF"/>
                <w:lang w:val="fr-FR" w:eastAsia="en-GB"/>
              </w:rPr>
            </w:pPr>
            <w:proofErr w:type="gramStart"/>
            <w:r w:rsidRPr="0081358C">
              <w:rPr>
                <w:i/>
                <w:iCs/>
                <w:color w:val="C45911" w:themeColor="accent2" w:themeShade="BF"/>
                <w:lang w:val="fr-FR" w:eastAsia="en-GB"/>
              </w:rPr>
              <w:t>sol</w:t>
            </w:r>
            <w:proofErr w:type="gramEnd"/>
          </w:p>
        </w:tc>
      </w:tr>
      <w:tr w:rsidR="005F6B91" w:rsidRPr="0081358C" w14:paraId="7BCAEEF6" w14:textId="77777777" w:rsidTr="00EA16A9">
        <w:tc>
          <w:tcPr>
            <w:tcW w:w="1606" w:type="dxa"/>
          </w:tcPr>
          <w:p w14:paraId="14932006" w14:textId="123743B5" w:rsidR="005F6B91" w:rsidRPr="0081358C" w:rsidRDefault="00375BA0" w:rsidP="00F718C2">
            <w:pPr>
              <w:rPr>
                <w:i/>
                <w:iCs/>
                <w:color w:val="C45911" w:themeColor="accent2" w:themeShade="BF"/>
                <w:lang w:val="fr-FR" w:eastAsia="en-GB"/>
              </w:rPr>
            </w:pPr>
            <w:proofErr w:type="spellStart"/>
            <w:r w:rsidRPr="0081358C">
              <w:rPr>
                <w:i/>
                <w:iCs/>
                <w:color w:val="C45911" w:themeColor="accent2" w:themeShade="BF"/>
                <w:lang w:val="fr-FR" w:eastAsia="en-GB"/>
              </w:rPr>
              <w:t>Top_tri_left</w:t>
            </w:r>
            <w:proofErr w:type="spellEnd"/>
          </w:p>
        </w:tc>
        <w:tc>
          <w:tcPr>
            <w:tcW w:w="1609" w:type="dxa"/>
          </w:tcPr>
          <w:p w14:paraId="6B404EEF" w14:textId="1EB9E048" w:rsidR="005F6B91" w:rsidRPr="0081358C" w:rsidRDefault="00375BA0" w:rsidP="00F718C2">
            <w:pPr>
              <w:rPr>
                <w:i/>
                <w:iCs/>
                <w:color w:val="C45911" w:themeColor="accent2" w:themeShade="BF"/>
                <w:lang w:val="fr-FR" w:eastAsia="en-GB"/>
              </w:rPr>
            </w:pPr>
            <w:proofErr w:type="spellStart"/>
            <w:r w:rsidRPr="0081358C">
              <w:rPr>
                <w:i/>
                <w:iCs/>
                <w:color w:val="C45911" w:themeColor="accent2" w:themeShade="BF"/>
                <w:lang w:val="fr-FR" w:eastAsia="en-GB"/>
              </w:rPr>
              <w:t>Top_tri_right</w:t>
            </w:r>
            <w:proofErr w:type="spellEnd"/>
          </w:p>
        </w:tc>
        <w:tc>
          <w:tcPr>
            <w:tcW w:w="1820" w:type="dxa"/>
          </w:tcPr>
          <w:p w14:paraId="1D210EFA" w14:textId="4A952C3B" w:rsidR="005F6B91" w:rsidRPr="0081358C" w:rsidRDefault="00524FFF" w:rsidP="00F718C2">
            <w:pPr>
              <w:rPr>
                <w:i/>
                <w:iCs/>
                <w:color w:val="C45911" w:themeColor="accent2" w:themeShade="BF"/>
                <w:lang w:val="fr-FR" w:eastAsia="en-GB"/>
              </w:rPr>
            </w:pPr>
            <w:proofErr w:type="spellStart"/>
            <w:proofErr w:type="gramStart"/>
            <w:r w:rsidRPr="0081358C">
              <w:rPr>
                <w:i/>
                <w:iCs/>
                <w:color w:val="C45911" w:themeColor="accent2" w:themeShade="BF"/>
                <w:lang w:val="fr-FR" w:eastAsia="en-GB"/>
              </w:rPr>
              <w:t>m</w:t>
            </w:r>
            <w:r w:rsidR="00375BA0" w:rsidRPr="0081358C">
              <w:rPr>
                <w:i/>
                <w:iCs/>
                <w:color w:val="C45911" w:themeColor="accent2" w:themeShade="BF"/>
                <w:lang w:val="fr-FR" w:eastAsia="en-GB"/>
              </w:rPr>
              <w:t>oto</w:t>
            </w:r>
            <w:proofErr w:type="gramEnd"/>
            <w:r w:rsidR="00375BA0" w:rsidRPr="0081358C">
              <w:rPr>
                <w:i/>
                <w:iCs/>
                <w:color w:val="C45911" w:themeColor="accent2" w:themeShade="BF"/>
                <w:lang w:val="fr-FR" w:eastAsia="en-GB"/>
              </w:rPr>
              <w:t>_reducteur</w:t>
            </w:r>
            <w:proofErr w:type="spellEnd"/>
          </w:p>
        </w:tc>
        <w:tc>
          <w:tcPr>
            <w:tcW w:w="2205" w:type="dxa"/>
          </w:tcPr>
          <w:p w14:paraId="184852BB" w14:textId="7BB21D66" w:rsidR="005F6B91" w:rsidRPr="0081358C" w:rsidRDefault="00366986" w:rsidP="00F718C2">
            <w:pPr>
              <w:rPr>
                <w:i/>
                <w:iCs/>
                <w:lang w:val="fr-FR" w:eastAsia="en-GB"/>
              </w:rPr>
            </w:pPr>
            <w:r w:rsidRPr="0081358C">
              <w:rPr>
                <w:i/>
                <w:iCs/>
                <w:color w:val="538135" w:themeColor="accent6" w:themeShade="BF"/>
                <w:lang w:val="fr-FR" w:eastAsia="en-GB"/>
              </w:rPr>
              <w:t>Architecture</w:t>
            </w:r>
          </w:p>
        </w:tc>
        <w:tc>
          <w:tcPr>
            <w:tcW w:w="1608" w:type="dxa"/>
          </w:tcPr>
          <w:p w14:paraId="299A9578" w14:textId="4EE59BC6" w:rsidR="005F6B91" w:rsidRPr="0081358C" w:rsidRDefault="00366986" w:rsidP="00F718C2">
            <w:pPr>
              <w:rPr>
                <w:i/>
                <w:iCs/>
                <w:lang w:val="fr-FR" w:eastAsia="en-GB"/>
              </w:rPr>
            </w:pPr>
            <w:proofErr w:type="gramStart"/>
            <w:r w:rsidRPr="0081358C">
              <w:rPr>
                <w:i/>
                <w:iCs/>
                <w:color w:val="538135" w:themeColor="accent6" w:themeShade="BF"/>
                <w:lang w:val="fr-FR" w:eastAsia="en-GB"/>
              </w:rPr>
              <w:t>patte</w:t>
            </w:r>
            <w:proofErr w:type="gramEnd"/>
            <w:r w:rsidRPr="0081358C">
              <w:rPr>
                <w:i/>
                <w:iCs/>
                <w:color w:val="538135" w:themeColor="accent6" w:themeShade="BF"/>
                <w:lang w:val="fr-FR" w:eastAsia="en-GB"/>
              </w:rPr>
              <w:t>_v2</w:t>
            </w:r>
          </w:p>
        </w:tc>
        <w:tc>
          <w:tcPr>
            <w:tcW w:w="1608" w:type="dxa"/>
          </w:tcPr>
          <w:p w14:paraId="2A64E5A7" w14:textId="106097FC" w:rsidR="005F6B91" w:rsidRPr="0081358C" w:rsidRDefault="00366986" w:rsidP="00F718C2">
            <w:pPr>
              <w:rPr>
                <w:i/>
                <w:iCs/>
                <w:lang w:val="fr-FR" w:eastAsia="en-GB"/>
              </w:rPr>
            </w:pPr>
            <w:r w:rsidRPr="0081358C">
              <w:rPr>
                <w:i/>
                <w:iCs/>
                <w:color w:val="538135" w:themeColor="accent6" w:themeShade="BF"/>
                <w:lang w:val="fr-FR" w:eastAsia="en-GB"/>
              </w:rPr>
              <w:t>Robot</w:t>
            </w:r>
          </w:p>
        </w:tc>
      </w:tr>
      <w:tr w:rsidR="00A53F34" w:rsidRPr="0081358C" w14:paraId="4A720251" w14:textId="77777777" w:rsidTr="00EA16A9">
        <w:trPr>
          <w:gridAfter w:val="4"/>
          <w:wAfter w:w="7241" w:type="dxa"/>
        </w:trPr>
        <w:tc>
          <w:tcPr>
            <w:tcW w:w="1606" w:type="dxa"/>
          </w:tcPr>
          <w:p w14:paraId="333E5585" w14:textId="34BB8E15" w:rsidR="00A53F34" w:rsidRPr="0081358C" w:rsidRDefault="00A53F34" w:rsidP="00F718C2">
            <w:pPr>
              <w:rPr>
                <w:i/>
                <w:iCs/>
                <w:color w:val="C45911" w:themeColor="accent2" w:themeShade="BF"/>
                <w:lang w:val="fr-FR" w:eastAsia="en-GB"/>
              </w:rPr>
            </w:pPr>
            <w:proofErr w:type="spellStart"/>
            <w:r w:rsidRPr="0081358C">
              <w:rPr>
                <w:i/>
                <w:iCs/>
                <w:color w:val="C45911" w:themeColor="accent2" w:themeShade="BF"/>
                <w:lang w:val="fr-FR" w:eastAsia="en-GB"/>
              </w:rPr>
              <w:t>StarLock</w:t>
            </w:r>
            <w:proofErr w:type="spellEnd"/>
          </w:p>
        </w:tc>
        <w:tc>
          <w:tcPr>
            <w:tcW w:w="1609" w:type="dxa"/>
          </w:tcPr>
          <w:p w14:paraId="7963966C" w14:textId="56A6EAE6" w:rsidR="00A53F34" w:rsidRPr="0081358C" w:rsidRDefault="00A53F34" w:rsidP="00F718C2">
            <w:pPr>
              <w:rPr>
                <w:i/>
                <w:iCs/>
                <w:color w:val="C45911" w:themeColor="accent2" w:themeShade="BF"/>
                <w:lang w:val="fr-FR" w:eastAsia="en-GB"/>
              </w:rPr>
            </w:pPr>
            <w:r w:rsidRPr="0081358C">
              <w:rPr>
                <w:i/>
                <w:iCs/>
                <w:color w:val="C45911" w:themeColor="accent2" w:themeShade="BF"/>
                <w:lang w:val="fr-FR" w:eastAsia="en-GB"/>
              </w:rPr>
              <w:t>Coussinet</w:t>
            </w:r>
          </w:p>
        </w:tc>
      </w:tr>
    </w:tbl>
    <w:p w14:paraId="01E50D91" w14:textId="7C0F23FC" w:rsidR="00D51E45" w:rsidRPr="00F718C2" w:rsidRDefault="0023629F" w:rsidP="00F718C2">
      <w:pPr>
        <w:rPr>
          <w:lang w:val="fr-FR" w:eastAsia="en-GB"/>
        </w:rPr>
      </w:pPr>
      <w:r>
        <w:rPr>
          <w:lang w:val="fr-FR" w:eastAsia="en-GB"/>
        </w:rPr>
        <w:t xml:space="preserve"> </w:t>
      </w:r>
    </w:p>
    <w:sectPr w:rsidR="00D51E45" w:rsidRPr="00F718C2" w:rsidSect="00563679">
      <w:footerReference w:type="even" r:id="rId23"/>
      <w:footerReference w:type="default" r:id="rId24"/>
      <w:pgSz w:w="11906" w:h="16838"/>
      <w:pgMar w:top="720" w:right="720" w:bottom="720" w:left="720" w:header="567"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0265AE" w14:textId="77777777" w:rsidR="00563679" w:rsidRDefault="00563679" w:rsidP="00F01BD0">
      <w:r>
        <w:separator/>
      </w:r>
    </w:p>
  </w:endnote>
  <w:endnote w:type="continuationSeparator" w:id="0">
    <w:p w14:paraId="00636676" w14:textId="77777777" w:rsidR="00563679" w:rsidRDefault="00563679" w:rsidP="00F01B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8892064"/>
      <w:docPartObj>
        <w:docPartGallery w:val="Page Numbers (Bottom of Page)"/>
        <w:docPartUnique/>
      </w:docPartObj>
    </w:sdtPr>
    <w:sdtContent>
      <w:p w14:paraId="32DF4E6E" w14:textId="36625AB9" w:rsidR="00F01BD0" w:rsidRDefault="00F01BD0" w:rsidP="001E0E0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1D1F909" w14:textId="77777777" w:rsidR="00F01BD0" w:rsidRDefault="00F01BD0" w:rsidP="00F01BD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07077274"/>
      <w:docPartObj>
        <w:docPartGallery w:val="Page Numbers (Bottom of Page)"/>
        <w:docPartUnique/>
      </w:docPartObj>
    </w:sdtPr>
    <w:sdtContent>
      <w:p w14:paraId="72882B3E" w14:textId="594B2489" w:rsidR="00F01BD0" w:rsidRDefault="00F01BD0" w:rsidP="001E0E0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859DF5B" w14:textId="77777777" w:rsidR="00F01BD0" w:rsidRDefault="00F01BD0" w:rsidP="00F01BD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789BF9" w14:textId="77777777" w:rsidR="00563679" w:rsidRDefault="00563679" w:rsidP="00F01BD0">
      <w:r>
        <w:separator/>
      </w:r>
    </w:p>
  </w:footnote>
  <w:footnote w:type="continuationSeparator" w:id="0">
    <w:p w14:paraId="74591EBA" w14:textId="77777777" w:rsidR="00563679" w:rsidRDefault="00563679" w:rsidP="00F01BD0">
      <w:r>
        <w:continuationSeparator/>
      </w:r>
    </w:p>
  </w:footnote>
  <w:footnote w:id="1">
    <w:p w14:paraId="68B93AA5" w14:textId="47312C6F" w:rsidR="00584829" w:rsidRPr="00584829" w:rsidRDefault="00584829">
      <w:pPr>
        <w:pStyle w:val="FootnoteText"/>
        <w:rPr>
          <w:lang w:val="fr-FR"/>
        </w:rPr>
      </w:pPr>
      <w:r>
        <w:rPr>
          <w:rStyle w:val="FootnoteReference"/>
        </w:rPr>
        <w:footnoteRef/>
      </w:r>
      <w:r>
        <w:t xml:space="preserve"> </w:t>
      </w:r>
      <w:r w:rsidRPr="00584829">
        <w:t>Comme attendue, la méthode de fabrication “pliage” nous permet de plier un genre métallique ou encore enlever de matière sur le genre métallique dans le même niveau. Il ne permet pas par contre de créer des pièces comme celles de la figure 3-2b</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8F42085"/>
    <w:multiLevelType w:val="hybridMultilevel"/>
    <w:tmpl w:val="1F9633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43F3CA1"/>
    <w:multiLevelType w:val="hybridMultilevel"/>
    <w:tmpl w:val="45B0F9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4F276DE"/>
    <w:multiLevelType w:val="hybridMultilevel"/>
    <w:tmpl w:val="D2EE8B1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5FE2053"/>
    <w:multiLevelType w:val="hybridMultilevel"/>
    <w:tmpl w:val="6CE049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CB53BF0"/>
    <w:multiLevelType w:val="hybridMultilevel"/>
    <w:tmpl w:val="6F385B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F1425C1"/>
    <w:multiLevelType w:val="hybridMultilevel"/>
    <w:tmpl w:val="39AA9B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E0B3342"/>
    <w:multiLevelType w:val="hybridMultilevel"/>
    <w:tmpl w:val="678CE8F2"/>
    <w:lvl w:ilvl="0" w:tplc="D8362EBC">
      <w:start w:val="7"/>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5142649"/>
    <w:multiLevelType w:val="hybridMultilevel"/>
    <w:tmpl w:val="074E7C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29F3FCE"/>
    <w:multiLevelType w:val="hybridMultilevel"/>
    <w:tmpl w:val="DFC08D84"/>
    <w:lvl w:ilvl="0" w:tplc="3D46360C">
      <w:start w:val="1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50C4E2A"/>
    <w:multiLevelType w:val="hybridMultilevel"/>
    <w:tmpl w:val="7D7A4A1C"/>
    <w:lvl w:ilvl="0" w:tplc="6B2CD7B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BAF795F"/>
    <w:multiLevelType w:val="multilevel"/>
    <w:tmpl w:val="29CCE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0780620"/>
    <w:multiLevelType w:val="hybridMultilevel"/>
    <w:tmpl w:val="5502C2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96155CE"/>
    <w:multiLevelType w:val="hybridMultilevel"/>
    <w:tmpl w:val="1256E9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BCE60A6"/>
    <w:multiLevelType w:val="hybridMultilevel"/>
    <w:tmpl w:val="5FEC43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79478154">
    <w:abstractNumId w:val="3"/>
  </w:num>
  <w:num w:numId="2" w16cid:durableId="1776707314">
    <w:abstractNumId w:val="1"/>
  </w:num>
  <w:num w:numId="3" w16cid:durableId="2027175777">
    <w:abstractNumId w:val="9"/>
  </w:num>
  <w:num w:numId="4" w16cid:durableId="355085049">
    <w:abstractNumId w:val="8"/>
  </w:num>
  <w:num w:numId="5" w16cid:durableId="1504708417">
    <w:abstractNumId w:val="12"/>
  </w:num>
  <w:num w:numId="6" w16cid:durableId="1743871072">
    <w:abstractNumId w:val="2"/>
  </w:num>
  <w:num w:numId="7" w16cid:durableId="1341270782">
    <w:abstractNumId w:val="11"/>
  </w:num>
  <w:num w:numId="8" w16cid:durableId="364869504">
    <w:abstractNumId w:val="6"/>
  </w:num>
  <w:num w:numId="9" w16cid:durableId="1656570397">
    <w:abstractNumId w:val="0"/>
  </w:num>
  <w:num w:numId="10" w16cid:durableId="1261722904">
    <w:abstractNumId w:val="4"/>
  </w:num>
  <w:num w:numId="11" w16cid:durableId="641153884">
    <w:abstractNumId w:val="13"/>
  </w:num>
  <w:num w:numId="12" w16cid:durableId="325475052">
    <w:abstractNumId w:val="7"/>
  </w:num>
  <w:num w:numId="13" w16cid:durableId="1188568835">
    <w:abstractNumId w:val="14"/>
  </w:num>
  <w:num w:numId="14" w16cid:durableId="450130512">
    <w:abstractNumId w:val="5"/>
  </w:num>
  <w:num w:numId="15" w16cid:durableId="20297924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8AC"/>
    <w:rsid w:val="00004C08"/>
    <w:rsid w:val="00010930"/>
    <w:rsid w:val="000310B4"/>
    <w:rsid w:val="00036736"/>
    <w:rsid w:val="00053944"/>
    <w:rsid w:val="00063DF0"/>
    <w:rsid w:val="00064E56"/>
    <w:rsid w:val="00067157"/>
    <w:rsid w:val="000B08DF"/>
    <w:rsid w:val="00144ADA"/>
    <w:rsid w:val="00161576"/>
    <w:rsid w:val="00162E9A"/>
    <w:rsid w:val="00167238"/>
    <w:rsid w:val="00185EF5"/>
    <w:rsid w:val="001B2DFD"/>
    <w:rsid w:val="001C77D6"/>
    <w:rsid w:val="001F0426"/>
    <w:rsid w:val="00223998"/>
    <w:rsid w:val="00231BAE"/>
    <w:rsid w:val="0023629F"/>
    <w:rsid w:val="0025574F"/>
    <w:rsid w:val="002645FE"/>
    <w:rsid w:val="0026716F"/>
    <w:rsid w:val="00274972"/>
    <w:rsid w:val="0028116E"/>
    <w:rsid w:val="002824B1"/>
    <w:rsid w:val="00292D38"/>
    <w:rsid w:val="002B04D0"/>
    <w:rsid w:val="002B6D9A"/>
    <w:rsid w:val="002C4EF9"/>
    <w:rsid w:val="002F334C"/>
    <w:rsid w:val="00310F26"/>
    <w:rsid w:val="0031116E"/>
    <w:rsid w:val="00313CF0"/>
    <w:rsid w:val="003202CD"/>
    <w:rsid w:val="0032461F"/>
    <w:rsid w:val="0032640B"/>
    <w:rsid w:val="00360E0F"/>
    <w:rsid w:val="00366986"/>
    <w:rsid w:val="00375BA0"/>
    <w:rsid w:val="003859AF"/>
    <w:rsid w:val="003C5EF3"/>
    <w:rsid w:val="003D0307"/>
    <w:rsid w:val="003D29ED"/>
    <w:rsid w:val="003F6E91"/>
    <w:rsid w:val="0042691D"/>
    <w:rsid w:val="00426A3A"/>
    <w:rsid w:val="00452AD9"/>
    <w:rsid w:val="00456BA4"/>
    <w:rsid w:val="00470E86"/>
    <w:rsid w:val="0049068F"/>
    <w:rsid w:val="00494F8D"/>
    <w:rsid w:val="004A42FA"/>
    <w:rsid w:val="004C14A2"/>
    <w:rsid w:val="004C38C3"/>
    <w:rsid w:val="004F7B40"/>
    <w:rsid w:val="00501984"/>
    <w:rsid w:val="005176D6"/>
    <w:rsid w:val="00524C2E"/>
    <w:rsid w:val="00524FFF"/>
    <w:rsid w:val="0053070E"/>
    <w:rsid w:val="0053122C"/>
    <w:rsid w:val="00542A91"/>
    <w:rsid w:val="00547F97"/>
    <w:rsid w:val="00551E59"/>
    <w:rsid w:val="00553B58"/>
    <w:rsid w:val="00553BE8"/>
    <w:rsid w:val="00554E50"/>
    <w:rsid w:val="005565B8"/>
    <w:rsid w:val="00557CBC"/>
    <w:rsid w:val="00563679"/>
    <w:rsid w:val="00567AE2"/>
    <w:rsid w:val="00576964"/>
    <w:rsid w:val="00584829"/>
    <w:rsid w:val="00596947"/>
    <w:rsid w:val="005D3DC7"/>
    <w:rsid w:val="005F1252"/>
    <w:rsid w:val="005F4BE4"/>
    <w:rsid w:val="005F6B91"/>
    <w:rsid w:val="005F7123"/>
    <w:rsid w:val="005F771C"/>
    <w:rsid w:val="00602E55"/>
    <w:rsid w:val="0065528E"/>
    <w:rsid w:val="006853E9"/>
    <w:rsid w:val="006A2F7F"/>
    <w:rsid w:val="006B1785"/>
    <w:rsid w:val="0070392B"/>
    <w:rsid w:val="0071006B"/>
    <w:rsid w:val="00731FF9"/>
    <w:rsid w:val="0076259F"/>
    <w:rsid w:val="00763D75"/>
    <w:rsid w:val="00764573"/>
    <w:rsid w:val="00767377"/>
    <w:rsid w:val="00777810"/>
    <w:rsid w:val="00780136"/>
    <w:rsid w:val="007834C3"/>
    <w:rsid w:val="007A601E"/>
    <w:rsid w:val="007D3A21"/>
    <w:rsid w:val="007E11A6"/>
    <w:rsid w:val="007F52A4"/>
    <w:rsid w:val="00801274"/>
    <w:rsid w:val="00807B44"/>
    <w:rsid w:val="0081358C"/>
    <w:rsid w:val="00836082"/>
    <w:rsid w:val="00843D15"/>
    <w:rsid w:val="00861E14"/>
    <w:rsid w:val="00872E05"/>
    <w:rsid w:val="00896557"/>
    <w:rsid w:val="008A31EF"/>
    <w:rsid w:val="008C57AF"/>
    <w:rsid w:val="008D7601"/>
    <w:rsid w:val="00902DDB"/>
    <w:rsid w:val="009234F5"/>
    <w:rsid w:val="00941CC6"/>
    <w:rsid w:val="009456F7"/>
    <w:rsid w:val="00956630"/>
    <w:rsid w:val="0098599A"/>
    <w:rsid w:val="009B2872"/>
    <w:rsid w:val="009F1843"/>
    <w:rsid w:val="00A00882"/>
    <w:rsid w:val="00A03C6C"/>
    <w:rsid w:val="00A124FC"/>
    <w:rsid w:val="00A306E1"/>
    <w:rsid w:val="00A53F34"/>
    <w:rsid w:val="00A76A37"/>
    <w:rsid w:val="00A868DE"/>
    <w:rsid w:val="00A9001B"/>
    <w:rsid w:val="00A95A12"/>
    <w:rsid w:val="00AA47A7"/>
    <w:rsid w:val="00AC7E00"/>
    <w:rsid w:val="00B06A74"/>
    <w:rsid w:val="00B240D2"/>
    <w:rsid w:val="00B40BC1"/>
    <w:rsid w:val="00B42C17"/>
    <w:rsid w:val="00B826F8"/>
    <w:rsid w:val="00B84737"/>
    <w:rsid w:val="00B865D1"/>
    <w:rsid w:val="00B92E1F"/>
    <w:rsid w:val="00BA27ED"/>
    <w:rsid w:val="00BC0A3F"/>
    <w:rsid w:val="00BE0B91"/>
    <w:rsid w:val="00BE5A1A"/>
    <w:rsid w:val="00C227AB"/>
    <w:rsid w:val="00C3409A"/>
    <w:rsid w:val="00C451A8"/>
    <w:rsid w:val="00C6494D"/>
    <w:rsid w:val="00C67B63"/>
    <w:rsid w:val="00C81F27"/>
    <w:rsid w:val="00C932C6"/>
    <w:rsid w:val="00CB342A"/>
    <w:rsid w:val="00CB68BF"/>
    <w:rsid w:val="00CC73A4"/>
    <w:rsid w:val="00CD6624"/>
    <w:rsid w:val="00CE687B"/>
    <w:rsid w:val="00CF4769"/>
    <w:rsid w:val="00CF4ABC"/>
    <w:rsid w:val="00D035BA"/>
    <w:rsid w:val="00D0737B"/>
    <w:rsid w:val="00D1246B"/>
    <w:rsid w:val="00D26568"/>
    <w:rsid w:val="00D4406C"/>
    <w:rsid w:val="00D45382"/>
    <w:rsid w:val="00D51E45"/>
    <w:rsid w:val="00D52218"/>
    <w:rsid w:val="00D552B3"/>
    <w:rsid w:val="00D76535"/>
    <w:rsid w:val="00DA01C8"/>
    <w:rsid w:val="00DB1C78"/>
    <w:rsid w:val="00DD1D62"/>
    <w:rsid w:val="00DD622A"/>
    <w:rsid w:val="00DE13CE"/>
    <w:rsid w:val="00DE2378"/>
    <w:rsid w:val="00DE3C90"/>
    <w:rsid w:val="00DF4FCA"/>
    <w:rsid w:val="00DF4FDE"/>
    <w:rsid w:val="00DF78AC"/>
    <w:rsid w:val="00E02C17"/>
    <w:rsid w:val="00E30B76"/>
    <w:rsid w:val="00E540ED"/>
    <w:rsid w:val="00E606DA"/>
    <w:rsid w:val="00E63709"/>
    <w:rsid w:val="00E718F3"/>
    <w:rsid w:val="00E71DAE"/>
    <w:rsid w:val="00E73E90"/>
    <w:rsid w:val="00E8773B"/>
    <w:rsid w:val="00EA16A9"/>
    <w:rsid w:val="00EA6461"/>
    <w:rsid w:val="00EB7362"/>
    <w:rsid w:val="00EC0574"/>
    <w:rsid w:val="00ED438C"/>
    <w:rsid w:val="00ED4FFA"/>
    <w:rsid w:val="00ED7D8A"/>
    <w:rsid w:val="00EE1BE0"/>
    <w:rsid w:val="00F01BD0"/>
    <w:rsid w:val="00F106DB"/>
    <w:rsid w:val="00F16C32"/>
    <w:rsid w:val="00F32BB3"/>
    <w:rsid w:val="00F355C7"/>
    <w:rsid w:val="00F36027"/>
    <w:rsid w:val="00F47D40"/>
    <w:rsid w:val="00F6660D"/>
    <w:rsid w:val="00F718C2"/>
    <w:rsid w:val="00F730C9"/>
    <w:rsid w:val="00F77782"/>
    <w:rsid w:val="00FB160C"/>
    <w:rsid w:val="00FF0312"/>
  </w:rsids>
  <m:mathPr>
    <m:mathFont m:val="Cambria Math"/>
    <m:brkBin m:val="before"/>
    <m:brkBinSub m:val="--"/>
    <m:smallFrac m:val="0"/>
    <m:dispDef/>
    <m:lMargin m:val="0"/>
    <m:rMargin m:val="0"/>
    <m:defJc m:val="centerGroup"/>
    <m:wrapIndent m:val="1440"/>
    <m:intLim m:val="subSup"/>
    <m:naryLim m:val="undOvr"/>
  </m:mathPr>
  <w:themeFontLang w:val="en-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F915A"/>
  <w15:chartTrackingRefBased/>
  <w15:docId w15:val="{A96F6877-4A9C-E74E-88BA-9F0B83E0E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5A1A"/>
  </w:style>
  <w:style w:type="paragraph" w:styleId="Heading1">
    <w:name w:val="heading 1"/>
    <w:basedOn w:val="Normal"/>
    <w:next w:val="Normal"/>
    <w:link w:val="Heading1Char"/>
    <w:uiPriority w:val="9"/>
    <w:qFormat/>
    <w:rsid w:val="00DF78AC"/>
    <w:pPr>
      <w:keepNext/>
      <w:keepLines/>
      <w:spacing w:before="24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F78AC"/>
    <w:pPr>
      <w:keepNext/>
      <w:keepLines/>
      <w:spacing w:before="40"/>
      <w:outlineLvl w:val="1"/>
    </w:pPr>
    <w:rPr>
      <w:rFonts w:eastAsiaTheme="majorEastAsia"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F78AC"/>
    <w:pPr>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DF78AC"/>
    <w:rPr>
      <w:rFonts w:ascii="Arial" w:eastAsiaTheme="majorEastAsia" w:hAnsi="Arial" w:cstheme="majorBidi"/>
      <w:spacing w:val="-10"/>
      <w:kern w:val="28"/>
      <w:sz w:val="56"/>
      <w:szCs w:val="56"/>
    </w:rPr>
  </w:style>
  <w:style w:type="character" w:customStyle="1" w:styleId="Heading1Char">
    <w:name w:val="Heading 1 Char"/>
    <w:basedOn w:val="DefaultParagraphFont"/>
    <w:link w:val="Heading1"/>
    <w:uiPriority w:val="9"/>
    <w:rsid w:val="00DF78AC"/>
    <w:rPr>
      <w:rFonts w:ascii="Arial" w:eastAsiaTheme="majorEastAsia" w:hAnsi="Arial" w:cstheme="majorBidi"/>
      <w:color w:val="2F5496" w:themeColor="accent1" w:themeShade="BF"/>
      <w:sz w:val="32"/>
      <w:szCs w:val="32"/>
    </w:rPr>
  </w:style>
  <w:style w:type="character" w:customStyle="1" w:styleId="Heading2Char">
    <w:name w:val="Heading 2 Char"/>
    <w:basedOn w:val="DefaultParagraphFont"/>
    <w:link w:val="Heading2"/>
    <w:uiPriority w:val="9"/>
    <w:rsid w:val="00DF78AC"/>
    <w:rPr>
      <w:rFonts w:ascii="Arial" w:eastAsiaTheme="majorEastAsia" w:hAnsi="Arial" w:cstheme="majorBidi"/>
      <w:color w:val="2F5496" w:themeColor="accent1" w:themeShade="BF"/>
      <w:sz w:val="26"/>
      <w:szCs w:val="26"/>
    </w:rPr>
  </w:style>
  <w:style w:type="paragraph" w:styleId="Header">
    <w:name w:val="header"/>
    <w:basedOn w:val="Normal"/>
    <w:link w:val="HeaderChar"/>
    <w:uiPriority w:val="99"/>
    <w:unhideWhenUsed/>
    <w:rsid w:val="00F01BD0"/>
    <w:pPr>
      <w:tabs>
        <w:tab w:val="center" w:pos="4513"/>
        <w:tab w:val="right" w:pos="9026"/>
      </w:tabs>
    </w:pPr>
  </w:style>
  <w:style w:type="character" w:customStyle="1" w:styleId="HeaderChar">
    <w:name w:val="Header Char"/>
    <w:basedOn w:val="DefaultParagraphFont"/>
    <w:link w:val="Header"/>
    <w:uiPriority w:val="99"/>
    <w:rsid w:val="00F01BD0"/>
    <w:rPr>
      <w:rFonts w:ascii="Arial" w:hAnsi="Arial"/>
    </w:rPr>
  </w:style>
  <w:style w:type="paragraph" w:styleId="Footer">
    <w:name w:val="footer"/>
    <w:basedOn w:val="Normal"/>
    <w:link w:val="FooterChar"/>
    <w:uiPriority w:val="99"/>
    <w:unhideWhenUsed/>
    <w:rsid w:val="00F01BD0"/>
    <w:pPr>
      <w:tabs>
        <w:tab w:val="center" w:pos="4513"/>
        <w:tab w:val="right" w:pos="9026"/>
      </w:tabs>
    </w:pPr>
  </w:style>
  <w:style w:type="character" w:customStyle="1" w:styleId="FooterChar">
    <w:name w:val="Footer Char"/>
    <w:basedOn w:val="DefaultParagraphFont"/>
    <w:link w:val="Footer"/>
    <w:uiPriority w:val="99"/>
    <w:rsid w:val="00F01BD0"/>
    <w:rPr>
      <w:rFonts w:ascii="Arial" w:hAnsi="Arial"/>
    </w:rPr>
  </w:style>
  <w:style w:type="character" w:styleId="PageNumber">
    <w:name w:val="page number"/>
    <w:basedOn w:val="DefaultParagraphFont"/>
    <w:uiPriority w:val="99"/>
    <w:semiHidden/>
    <w:unhideWhenUsed/>
    <w:rsid w:val="00F01BD0"/>
  </w:style>
  <w:style w:type="paragraph" w:styleId="ListParagraph">
    <w:name w:val="List Paragraph"/>
    <w:basedOn w:val="Normal"/>
    <w:uiPriority w:val="34"/>
    <w:qFormat/>
    <w:rsid w:val="00F01BD0"/>
    <w:pPr>
      <w:ind w:left="720"/>
      <w:contextualSpacing/>
    </w:pPr>
  </w:style>
  <w:style w:type="paragraph" w:styleId="Caption">
    <w:name w:val="caption"/>
    <w:basedOn w:val="Normal"/>
    <w:next w:val="Normal"/>
    <w:uiPriority w:val="35"/>
    <w:unhideWhenUsed/>
    <w:qFormat/>
    <w:rsid w:val="00CF4769"/>
    <w:pPr>
      <w:spacing w:after="200"/>
    </w:pPr>
    <w:rPr>
      <w:i/>
      <w:iCs/>
      <w:color w:val="44546A" w:themeColor="text2"/>
      <w:sz w:val="18"/>
      <w:szCs w:val="18"/>
    </w:rPr>
  </w:style>
  <w:style w:type="table" w:styleId="TableGrid">
    <w:name w:val="Table Grid"/>
    <w:basedOn w:val="TableNormal"/>
    <w:uiPriority w:val="39"/>
    <w:rsid w:val="00C340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BE0B91"/>
    <w:rPr>
      <w:sz w:val="20"/>
      <w:szCs w:val="20"/>
    </w:rPr>
  </w:style>
  <w:style w:type="character" w:customStyle="1" w:styleId="FootnoteTextChar">
    <w:name w:val="Footnote Text Char"/>
    <w:basedOn w:val="DefaultParagraphFont"/>
    <w:link w:val="FootnoteText"/>
    <w:uiPriority w:val="99"/>
    <w:semiHidden/>
    <w:rsid w:val="00BE0B91"/>
    <w:rPr>
      <w:rFonts w:ascii="Arial" w:hAnsi="Arial"/>
      <w:sz w:val="20"/>
      <w:szCs w:val="20"/>
    </w:rPr>
  </w:style>
  <w:style w:type="character" w:styleId="FootnoteReference">
    <w:name w:val="footnote reference"/>
    <w:basedOn w:val="DefaultParagraphFont"/>
    <w:uiPriority w:val="99"/>
    <w:semiHidden/>
    <w:unhideWhenUsed/>
    <w:rsid w:val="00BE0B91"/>
    <w:rPr>
      <w:vertAlign w:val="superscript"/>
    </w:rPr>
  </w:style>
  <w:style w:type="paragraph" w:styleId="NormalWeb">
    <w:name w:val="Normal (Web)"/>
    <w:basedOn w:val="Normal"/>
    <w:uiPriority w:val="99"/>
    <w:semiHidden/>
    <w:unhideWhenUsed/>
    <w:rsid w:val="007D3A21"/>
    <w:pPr>
      <w:spacing w:before="100" w:beforeAutospacing="1" w:after="100" w:afterAutospacing="1"/>
    </w:pPr>
    <w:rPr>
      <w:rFonts w:ascii="Times New Roman" w:eastAsia="Times New Roman" w:hAnsi="Times New Roman" w:cs="Times New Roman"/>
      <w:kern w:val="0"/>
      <w:lang w:eastAsia="en-GB"/>
      <w14:ligatures w14:val="none"/>
    </w:rPr>
  </w:style>
  <w:style w:type="paragraph" w:styleId="TOCHeading">
    <w:name w:val="TOC Heading"/>
    <w:basedOn w:val="Heading1"/>
    <w:next w:val="Normal"/>
    <w:uiPriority w:val="39"/>
    <w:unhideWhenUsed/>
    <w:qFormat/>
    <w:rsid w:val="00E63709"/>
    <w:pPr>
      <w:spacing w:before="480" w:line="276" w:lineRule="auto"/>
      <w:outlineLvl w:val="9"/>
    </w:pPr>
    <w:rPr>
      <w:rFonts w:asciiTheme="majorHAnsi" w:hAnsiTheme="majorHAnsi"/>
      <w:b/>
      <w:bCs/>
      <w:kern w:val="0"/>
      <w:sz w:val="28"/>
      <w:szCs w:val="28"/>
      <w:lang w:val="en-US"/>
      <w14:ligatures w14:val="none"/>
    </w:rPr>
  </w:style>
  <w:style w:type="paragraph" w:styleId="TOC1">
    <w:name w:val="toc 1"/>
    <w:basedOn w:val="Normal"/>
    <w:next w:val="Normal"/>
    <w:autoRedefine/>
    <w:uiPriority w:val="39"/>
    <w:unhideWhenUsed/>
    <w:rsid w:val="00E63709"/>
    <w:pPr>
      <w:spacing w:before="240" w:after="120"/>
    </w:pPr>
    <w:rPr>
      <w:rFonts w:cstheme="minorHAnsi"/>
      <w:b/>
      <w:bCs/>
      <w:sz w:val="20"/>
      <w:szCs w:val="20"/>
    </w:rPr>
  </w:style>
  <w:style w:type="paragraph" w:styleId="TOC2">
    <w:name w:val="toc 2"/>
    <w:basedOn w:val="Normal"/>
    <w:next w:val="Normal"/>
    <w:autoRedefine/>
    <w:uiPriority w:val="39"/>
    <w:unhideWhenUsed/>
    <w:rsid w:val="00E63709"/>
    <w:pPr>
      <w:spacing w:before="120"/>
      <w:ind w:left="240"/>
    </w:pPr>
    <w:rPr>
      <w:rFonts w:cstheme="minorHAnsi"/>
      <w:i/>
      <w:iCs/>
      <w:sz w:val="20"/>
      <w:szCs w:val="20"/>
    </w:rPr>
  </w:style>
  <w:style w:type="character" w:styleId="Hyperlink">
    <w:name w:val="Hyperlink"/>
    <w:basedOn w:val="DefaultParagraphFont"/>
    <w:uiPriority w:val="99"/>
    <w:unhideWhenUsed/>
    <w:rsid w:val="00E63709"/>
    <w:rPr>
      <w:color w:val="0563C1" w:themeColor="hyperlink"/>
      <w:u w:val="single"/>
    </w:rPr>
  </w:style>
  <w:style w:type="paragraph" w:styleId="TOC3">
    <w:name w:val="toc 3"/>
    <w:basedOn w:val="Normal"/>
    <w:next w:val="Normal"/>
    <w:autoRedefine/>
    <w:uiPriority w:val="39"/>
    <w:semiHidden/>
    <w:unhideWhenUsed/>
    <w:rsid w:val="00E63709"/>
    <w:pPr>
      <w:ind w:left="480"/>
    </w:pPr>
    <w:rPr>
      <w:rFonts w:cstheme="minorHAnsi"/>
      <w:sz w:val="20"/>
      <w:szCs w:val="20"/>
    </w:rPr>
  </w:style>
  <w:style w:type="paragraph" w:styleId="TOC4">
    <w:name w:val="toc 4"/>
    <w:basedOn w:val="Normal"/>
    <w:next w:val="Normal"/>
    <w:autoRedefine/>
    <w:uiPriority w:val="39"/>
    <w:semiHidden/>
    <w:unhideWhenUsed/>
    <w:rsid w:val="00E63709"/>
    <w:pPr>
      <w:ind w:left="720"/>
    </w:pPr>
    <w:rPr>
      <w:rFonts w:cstheme="minorHAnsi"/>
      <w:sz w:val="20"/>
      <w:szCs w:val="20"/>
    </w:rPr>
  </w:style>
  <w:style w:type="paragraph" w:styleId="TOC5">
    <w:name w:val="toc 5"/>
    <w:basedOn w:val="Normal"/>
    <w:next w:val="Normal"/>
    <w:autoRedefine/>
    <w:uiPriority w:val="39"/>
    <w:semiHidden/>
    <w:unhideWhenUsed/>
    <w:rsid w:val="00E63709"/>
    <w:pPr>
      <w:ind w:left="960"/>
    </w:pPr>
    <w:rPr>
      <w:rFonts w:cstheme="minorHAnsi"/>
      <w:sz w:val="20"/>
      <w:szCs w:val="20"/>
    </w:rPr>
  </w:style>
  <w:style w:type="paragraph" w:styleId="TOC6">
    <w:name w:val="toc 6"/>
    <w:basedOn w:val="Normal"/>
    <w:next w:val="Normal"/>
    <w:autoRedefine/>
    <w:uiPriority w:val="39"/>
    <w:semiHidden/>
    <w:unhideWhenUsed/>
    <w:rsid w:val="00E63709"/>
    <w:pPr>
      <w:ind w:left="1200"/>
    </w:pPr>
    <w:rPr>
      <w:rFonts w:cstheme="minorHAnsi"/>
      <w:sz w:val="20"/>
      <w:szCs w:val="20"/>
    </w:rPr>
  </w:style>
  <w:style w:type="paragraph" w:styleId="TOC7">
    <w:name w:val="toc 7"/>
    <w:basedOn w:val="Normal"/>
    <w:next w:val="Normal"/>
    <w:autoRedefine/>
    <w:uiPriority w:val="39"/>
    <w:semiHidden/>
    <w:unhideWhenUsed/>
    <w:rsid w:val="00E63709"/>
    <w:pPr>
      <w:ind w:left="1440"/>
    </w:pPr>
    <w:rPr>
      <w:rFonts w:cstheme="minorHAnsi"/>
      <w:sz w:val="20"/>
      <w:szCs w:val="20"/>
    </w:rPr>
  </w:style>
  <w:style w:type="paragraph" w:styleId="TOC8">
    <w:name w:val="toc 8"/>
    <w:basedOn w:val="Normal"/>
    <w:next w:val="Normal"/>
    <w:autoRedefine/>
    <w:uiPriority w:val="39"/>
    <w:semiHidden/>
    <w:unhideWhenUsed/>
    <w:rsid w:val="00E63709"/>
    <w:pPr>
      <w:ind w:left="1680"/>
    </w:pPr>
    <w:rPr>
      <w:rFonts w:cstheme="minorHAnsi"/>
      <w:sz w:val="20"/>
      <w:szCs w:val="20"/>
    </w:rPr>
  </w:style>
  <w:style w:type="paragraph" w:styleId="TOC9">
    <w:name w:val="toc 9"/>
    <w:basedOn w:val="Normal"/>
    <w:next w:val="Normal"/>
    <w:autoRedefine/>
    <w:uiPriority w:val="39"/>
    <w:semiHidden/>
    <w:unhideWhenUsed/>
    <w:rsid w:val="00E63709"/>
    <w:pPr>
      <w:ind w:left="192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562912">
      <w:bodyDiv w:val="1"/>
      <w:marLeft w:val="0"/>
      <w:marRight w:val="0"/>
      <w:marTop w:val="0"/>
      <w:marBottom w:val="0"/>
      <w:divBdr>
        <w:top w:val="none" w:sz="0" w:space="0" w:color="auto"/>
        <w:left w:val="none" w:sz="0" w:space="0" w:color="auto"/>
        <w:bottom w:val="none" w:sz="0" w:space="0" w:color="auto"/>
        <w:right w:val="none" w:sz="0" w:space="0" w:color="auto"/>
      </w:divBdr>
    </w:div>
    <w:div w:id="144857723">
      <w:bodyDiv w:val="1"/>
      <w:marLeft w:val="0"/>
      <w:marRight w:val="0"/>
      <w:marTop w:val="0"/>
      <w:marBottom w:val="0"/>
      <w:divBdr>
        <w:top w:val="none" w:sz="0" w:space="0" w:color="auto"/>
        <w:left w:val="none" w:sz="0" w:space="0" w:color="auto"/>
        <w:bottom w:val="none" w:sz="0" w:space="0" w:color="auto"/>
        <w:right w:val="none" w:sz="0" w:space="0" w:color="auto"/>
      </w:divBdr>
    </w:div>
    <w:div w:id="260336088">
      <w:bodyDiv w:val="1"/>
      <w:marLeft w:val="0"/>
      <w:marRight w:val="0"/>
      <w:marTop w:val="0"/>
      <w:marBottom w:val="0"/>
      <w:divBdr>
        <w:top w:val="none" w:sz="0" w:space="0" w:color="auto"/>
        <w:left w:val="none" w:sz="0" w:space="0" w:color="auto"/>
        <w:bottom w:val="none" w:sz="0" w:space="0" w:color="auto"/>
        <w:right w:val="none" w:sz="0" w:space="0" w:color="auto"/>
      </w:divBdr>
    </w:div>
    <w:div w:id="688340574">
      <w:bodyDiv w:val="1"/>
      <w:marLeft w:val="0"/>
      <w:marRight w:val="0"/>
      <w:marTop w:val="0"/>
      <w:marBottom w:val="0"/>
      <w:divBdr>
        <w:top w:val="none" w:sz="0" w:space="0" w:color="auto"/>
        <w:left w:val="none" w:sz="0" w:space="0" w:color="auto"/>
        <w:bottom w:val="none" w:sz="0" w:space="0" w:color="auto"/>
        <w:right w:val="none" w:sz="0" w:space="0" w:color="auto"/>
      </w:divBdr>
    </w:div>
    <w:div w:id="863786568">
      <w:bodyDiv w:val="1"/>
      <w:marLeft w:val="0"/>
      <w:marRight w:val="0"/>
      <w:marTop w:val="0"/>
      <w:marBottom w:val="0"/>
      <w:divBdr>
        <w:top w:val="none" w:sz="0" w:space="0" w:color="auto"/>
        <w:left w:val="none" w:sz="0" w:space="0" w:color="auto"/>
        <w:bottom w:val="none" w:sz="0" w:space="0" w:color="auto"/>
        <w:right w:val="none" w:sz="0" w:space="0" w:color="auto"/>
      </w:divBdr>
    </w:div>
    <w:div w:id="960460601">
      <w:bodyDiv w:val="1"/>
      <w:marLeft w:val="0"/>
      <w:marRight w:val="0"/>
      <w:marTop w:val="0"/>
      <w:marBottom w:val="0"/>
      <w:divBdr>
        <w:top w:val="none" w:sz="0" w:space="0" w:color="auto"/>
        <w:left w:val="none" w:sz="0" w:space="0" w:color="auto"/>
        <w:bottom w:val="none" w:sz="0" w:space="0" w:color="auto"/>
        <w:right w:val="none" w:sz="0" w:space="0" w:color="auto"/>
      </w:divBdr>
    </w:div>
    <w:div w:id="1074400970">
      <w:bodyDiv w:val="1"/>
      <w:marLeft w:val="0"/>
      <w:marRight w:val="0"/>
      <w:marTop w:val="0"/>
      <w:marBottom w:val="0"/>
      <w:divBdr>
        <w:top w:val="none" w:sz="0" w:space="0" w:color="auto"/>
        <w:left w:val="none" w:sz="0" w:space="0" w:color="auto"/>
        <w:bottom w:val="none" w:sz="0" w:space="0" w:color="auto"/>
        <w:right w:val="none" w:sz="0" w:space="0" w:color="auto"/>
      </w:divBdr>
    </w:div>
    <w:div w:id="1705590614">
      <w:bodyDiv w:val="1"/>
      <w:marLeft w:val="0"/>
      <w:marRight w:val="0"/>
      <w:marTop w:val="0"/>
      <w:marBottom w:val="0"/>
      <w:divBdr>
        <w:top w:val="none" w:sz="0" w:space="0" w:color="auto"/>
        <w:left w:val="none" w:sz="0" w:space="0" w:color="auto"/>
        <w:bottom w:val="none" w:sz="0" w:space="0" w:color="auto"/>
        <w:right w:val="none" w:sz="0" w:space="0" w:color="auto"/>
      </w:divBdr>
    </w:div>
    <w:div w:id="195744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F934AD-D71F-3A45-BC9E-906F5ABC52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2250</Words>
  <Characters>12830</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Vasileios Skarleas</dc:creator>
  <cp:keywords/>
  <dc:description/>
  <cp:lastModifiedBy>Vasileios Skarleas</cp:lastModifiedBy>
  <cp:revision>4</cp:revision>
  <cp:lastPrinted>2023-12-23T01:02:00Z</cp:lastPrinted>
  <dcterms:created xsi:type="dcterms:W3CDTF">2023-12-23T01:02:00Z</dcterms:created>
  <dcterms:modified xsi:type="dcterms:W3CDTF">2024-02-28T15:55:00Z</dcterms:modified>
</cp:coreProperties>
</file>