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81.0" w:type="dxa"/>
        <w:jc w:val="left"/>
        <w:tblInd w:w="0.0" w:type="pct"/>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9381"/>
        <w:tblGridChange w:id="0">
          <w:tblGrid>
            <w:gridCol w:w="9381"/>
          </w:tblGrid>
        </w:tblGridChange>
      </w:tblGrid>
      <w:tr>
        <w:trPr>
          <w:trHeight w:val="993" w:hRule="atLeast"/>
        </w:trPr>
        <w:tc>
          <w:tcPr>
            <w:tcMar>
              <w:top w:w="0.0" w:type="dxa"/>
              <w:bottom w:w="0.0" w:type="dxa"/>
            </w:tcMar>
          </w:tcPr>
          <w:p w:rsidR="00000000" w:rsidDel="00000000" w:rsidP="00000000" w:rsidRDefault="00000000" w:rsidRPr="00000000" w14:paraId="00000002">
            <w:pPr>
              <w:pStyle w:val="Title"/>
              <w:rPr>
                <w:sz w:val="10"/>
                <w:szCs w:val="10"/>
              </w:rPr>
            </w:pPr>
            <w:r w:rsidDel="00000000" w:rsidR="00000000" w:rsidRPr="00000000">
              <w:rPr>
                <w:b w:val="1"/>
                <w:color w:val="262626"/>
                <w:sz w:val="32"/>
                <w:szCs w:val="32"/>
                <w:rtl w:val="0"/>
              </w:rPr>
              <w:t xml:space="preserve">Venkata sai krishna Reddy ch</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#111-180 Lee’s Ave,Ottawa,Canada · +1 (613)-276-2705</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1d824c"/>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vchir088@uottawa.ca || </w:t>
            </w:r>
            <w:hyperlink r:id="rId6">
              <w:r w:rsidDel="00000000" w:rsidR="00000000" w:rsidRPr="00000000">
                <w:rPr>
                  <w:rFonts w:ascii="Calibri" w:cs="Calibri" w:eastAsia="Calibri" w:hAnsi="Calibri"/>
                  <w:b w:val="1"/>
                  <w:i w:val="0"/>
                  <w:smallCaps w:val="0"/>
                  <w:strike w:val="0"/>
                  <w:color w:val="2c5c85"/>
                  <w:sz w:val="22"/>
                  <w:szCs w:val="22"/>
                  <w:u w:val="single"/>
                  <w:shd w:fill="auto" w:val="clear"/>
                  <w:vertAlign w:val="baseline"/>
                  <w:rtl w:val="0"/>
                </w:rPr>
                <w:t xml:space="preserve">www.linkedin.com/in/vskrch/</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github.com/vskrch</w:t>
            </w:r>
            <w:r w:rsidDel="00000000" w:rsidR="00000000" w:rsidRPr="00000000">
              <w:rPr>
                <w:rtl w:val="0"/>
              </w:rPr>
            </w:r>
          </w:p>
        </w:tc>
      </w:tr>
      <w:tr>
        <w:trPr>
          <w:trHeight w:val="26" w:hRule="atLeast"/>
        </w:trPr>
        <w:tc>
          <w:tcPr>
            <w:tcMar>
              <w:top w:w="432.0" w:type="dxa"/>
            </w:tcMar>
            <w:vAlign w:val="center"/>
          </w:tcPr>
          <w:p w:rsidR="00000000" w:rsidDel="00000000" w:rsidP="00000000" w:rsidRDefault="00000000" w:rsidRPr="00000000" w14:paraId="00000005">
            <w:pPr>
              <w:rPr/>
            </w:pPr>
            <w:r w:rsidDel="00000000" w:rsidR="00000000" w:rsidRPr="00000000">
              <w:rPr>
                <w:rtl w:val="0"/>
              </w:rPr>
            </w:r>
          </w:p>
        </w:tc>
      </w:tr>
      <w:tr>
        <w:trPr>
          <w:trHeight w:val="26" w:hRule="atLeast"/>
        </w:trPr>
        <w:tc>
          <w:tcPr>
            <w:tcMar>
              <w:top w:w="432.0" w:type="dxa"/>
            </w:tcMar>
          </w:tcPr>
          <w:p w:rsidR="00000000" w:rsidDel="00000000" w:rsidP="00000000" w:rsidRDefault="00000000" w:rsidRPr="00000000" w14:paraId="00000006">
            <w:pPr>
              <w:pBdr>
                <w:top w:color="000000" w:space="0" w:sz="24" w:val="single"/>
              </w:pBdr>
              <w:shd w:fill="d9d9d9" w:val="clear"/>
              <w:tabs>
                <w:tab w:val="center" w:pos="11185"/>
              </w:tabs>
              <w:spacing w:after="24" w:line="259" w:lineRule="auto"/>
              <w:jc w:val="both"/>
              <w:rPr>
                <w:rFonts w:ascii="Georgia" w:cs="Georgia" w:eastAsia="Georgia" w:hAnsi="Georgia"/>
                <w:b w:val="1"/>
                <w:color w:val="000000"/>
              </w:rPr>
            </w:pPr>
            <w:r w:rsidDel="00000000" w:rsidR="00000000" w:rsidRPr="00000000">
              <w:rPr>
                <w:rFonts w:ascii="Georgia" w:cs="Georgia" w:eastAsia="Georgia" w:hAnsi="Georgia"/>
                <w:b w:val="1"/>
                <w:color w:val="000000"/>
                <w:sz w:val="24"/>
                <w:szCs w:val="24"/>
                <w:rtl w:val="0"/>
              </w:rPr>
              <w:t xml:space="preserve">PROFESSIONAL SUMMARY</w:t>
            </w:r>
            <w:r w:rsidDel="00000000" w:rsidR="00000000" w:rsidRPr="00000000">
              <w:rPr>
                <w:rFonts w:ascii="Georgia" w:cs="Georgia" w:eastAsia="Georgia" w:hAnsi="Georgia"/>
                <w:b w:val="1"/>
                <w:color w:val="000000"/>
                <w:rtl w:val="0"/>
              </w:rPr>
              <w:tab/>
              <w:t xml:space="preserve"> </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Having Hands-on experience and knowledge in Software Application Development, Full Stack E2E understanding of SDLC in Enterprise Application Development and maintenance.</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Proficient in Big Data Concepts, analyze data metrics, Data Analytics, Machine Learning concepts.</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Have good knowledge on C++, Core Java, Python, JavaScript.</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Good knowledge on PowerShell, Amazon Web Services, GCP, Digital ocean and other Cloud computing platforms.</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Have hands-on experience on web development and Machine learning projects.</w:t>
            </w:r>
          </w:p>
          <w:p w:rsidR="00000000" w:rsidDel="00000000" w:rsidP="00000000" w:rsidRDefault="00000000" w:rsidRPr="00000000" w14:paraId="0000000C">
            <w:pPr>
              <w:jc w:val="both"/>
              <w:rPr/>
            </w:pPr>
            <w:r w:rsidDel="00000000" w:rsidR="00000000" w:rsidRPr="00000000">
              <w:rPr>
                <w:rtl w:val="0"/>
              </w:rPr>
            </w:r>
          </w:p>
        </w:tc>
      </w:tr>
    </w:tbl>
    <w:p w:rsidR="00000000" w:rsidDel="00000000" w:rsidP="00000000" w:rsidRDefault="00000000" w:rsidRPr="00000000" w14:paraId="0000000D">
      <w:pPr>
        <w:pStyle w:val="Heading1"/>
        <w:jc w:val="both"/>
        <w:rPr/>
      </w:pPr>
      <w:r w:rsidDel="00000000" w:rsidR="00000000" w:rsidRPr="00000000">
        <w:rPr>
          <w:rtl w:val="0"/>
        </w:rPr>
        <w:t xml:space="preserve">Experience</w:t>
      </w:r>
    </w:p>
    <w:tbl>
      <w:tblPr>
        <w:tblStyle w:val="Table2"/>
        <w:tblW w:w="9290.0" w:type="dxa"/>
        <w:jc w:val="left"/>
        <w:tblInd w:w="72.0" w:type="dxa"/>
        <w:tblBorders>
          <w:top w:color="000000" w:space="0" w:sz="24" w:val="single"/>
          <w:left w:color="bfbfbf" w:space="0" w:sz="18" w:val="dotted"/>
          <w:bottom w:color="000000" w:space="0" w:sz="24" w:val="single"/>
          <w:right w:color="000000" w:space="0" w:sz="24" w:val="single"/>
          <w:insideH w:color="000000" w:space="0" w:sz="6" w:val="single"/>
          <w:insideV w:color="000000" w:space="0" w:sz="6" w:val="single"/>
        </w:tblBorders>
        <w:tblLayout w:type="fixed"/>
        <w:tblLook w:val="0400"/>
      </w:tblPr>
      <w:tblGrid>
        <w:gridCol w:w="9290"/>
        <w:tblGridChange w:id="0">
          <w:tblGrid>
            <w:gridCol w:w="9290"/>
          </w:tblGrid>
        </w:tblGridChange>
      </w:tblGrid>
      <w:tr>
        <w:tc>
          <w:tcPr/>
          <w:p w:rsidR="00000000" w:rsidDel="00000000" w:rsidP="00000000" w:rsidRDefault="00000000" w:rsidRPr="00000000" w14:paraId="0000000E">
            <w:pPr>
              <w:pStyle w:val="Heading3"/>
              <w:jc w:val="both"/>
              <w:rPr>
                <w:sz w:val="20"/>
                <w:szCs w:val="20"/>
              </w:rPr>
            </w:pPr>
            <w:r w:rsidDel="00000000" w:rsidR="00000000" w:rsidRPr="00000000">
              <w:rPr>
                <w:sz w:val="20"/>
                <w:szCs w:val="20"/>
                <w:rtl w:val="0"/>
              </w:rPr>
              <w:t xml:space="preserve">nov-2019 To Present </w:t>
            </w:r>
          </w:p>
          <w:p w:rsidR="00000000" w:rsidDel="00000000" w:rsidP="00000000" w:rsidRDefault="00000000" w:rsidRPr="00000000" w14:paraId="0000000F">
            <w:pPr>
              <w:pStyle w:val="Heading2"/>
              <w:jc w:val="both"/>
              <w:rPr>
                <w:b w:val="1"/>
                <w:smallCaps w:val="1"/>
                <w:color w:val="595959"/>
                <w:sz w:val="20"/>
                <w:szCs w:val="20"/>
              </w:rPr>
            </w:pPr>
            <w:r w:rsidDel="00000000" w:rsidR="00000000" w:rsidRPr="00000000">
              <w:rPr>
                <w:sz w:val="20"/>
                <w:szCs w:val="20"/>
                <w:rtl w:val="0"/>
              </w:rPr>
              <w:t xml:space="preserve">Software Engineer -intern, </w:t>
            </w:r>
            <w:r w:rsidDel="00000000" w:rsidR="00000000" w:rsidRPr="00000000">
              <w:rPr>
                <w:b w:val="1"/>
                <w:smallCaps w:val="1"/>
                <w:color w:val="000000"/>
                <w:sz w:val="22"/>
                <w:szCs w:val="22"/>
                <w:rtl w:val="0"/>
              </w:rPr>
              <w:t xml:space="preserve">Romaeris Corporation – Ottawa,canada</w:t>
            </w:r>
            <w:r w:rsidDel="00000000" w:rsidR="00000000" w:rsidRPr="00000000">
              <w:rPr>
                <w:rtl w:val="0"/>
              </w:rPr>
            </w:r>
          </w:p>
          <w:p w:rsidR="00000000" w:rsidDel="00000000" w:rsidP="00000000" w:rsidRDefault="00000000" w:rsidRPr="00000000" w14:paraId="00000010">
            <w:pPr>
              <w:pStyle w:val="Heading2"/>
              <w:jc w:val="both"/>
              <w:rPr>
                <w:sz w:val="18"/>
                <w:szCs w:val="18"/>
              </w:rPr>
            </w:pPr>
            <w:r w:rsidDel="00000000" w:rsidR="00000000" w:rsidRPr="00000000">
              <w:rPr>
                <w:color w:val="000000"/>
                <w:sz w:val="18"/>
                <w:szCs w:val="18"/>
                <w:rtl w:val="0"/>
              </w:rPr>
              <w:t xml:space="preserve">Responsibilities and job duties:</w:t>
            </w:r>
            <w:r w:rsidDel="00000000" w:rsidR="00000000" w:rsidRPr="00000000">
              <w:rPr>
                <w:sz w:val="18"/>
                <w:szCs w:val="18"/>
                <w:rtl w:val="0"/>
              </w:rPr>
              <w:t xml:space="preserve"> </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imported the Pilot Control Station to a cloud hosted site; </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provide advice and research on hosting services; </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develop related software and GUI; </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working with other engineers to ensure that sample data from aircraft sensors can be transmitted and displayed correctly. </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assisted with the demonstration of sample UAV data transmission through the 5G network (the “iPaaS/5G project”) and into the cloud hosted site (Pilot Control Station).</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working with chief engineer to plan and develop the Operations site including SQL database tracking aircraft activity and sensor outputs.</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w:t>
            </w:r>
          </w:p>
        </w:tc>
      </w:tr>
      <w:tr>
        <w:tc>
          <w:tcPr>
            <w:tcMar>
              <w:top w:w="216.0" w:type="dxa"/>
            </w:tcMar>
          </w:tcPr>
          <w:p w:rsidR="00000000" w:rsidDel="00000000" w:rsidP="00000000" w:rsidRDefault="00000000" w:rsidRPr="00000000" w14:paraId="00000017">
            <w:pPr>
              <w:pStyle w:val="Heading3"/>
              <w:jc w:val="both"/>
              <w:rPr>
                <w:sz w:val="20"/>
                <w:szCs w:val="20"/>
              </w:rPr>
            </w:pPr>
            <w:r w:rsidDel="00000000" w:rsidR="00000000" w:rsidRPr="00000000">
              <w:rPr>
                <w:sz w:val="20"/>
                <w:szCs w:val="20"/>
                <w:rtl w:val="0"/>
              </w:rPr>
              <w:t xml:space="preserve">May-2017 – aug-2017</w:t>
            </w:r>
          </w:p>
          <w:p w:rsidR="00000000" w:rsidDel="00000000" w:rsidP="00000000" w:rsidRDefault="00000000" w:rsidRPr="00000000" w14:paraId="00000018">
            <w:pPr>
              <w:pStyle w:val="Heading2"/>
              <w:jc w:val="both"/>
              <w:rPr>
                <w:b w:val="1"/>
                <w:smallCaps w:val="1"/>
                <w:color w:val="595959"/>
                <w:sz w:val="20"/>
                <w:szCs w:val="20"/>
              </w:rPr>
            </w:pPr>
            <w:r w:rsidDel="00000000" w:rsidR="00000000" w:rsidRPr="00000000">
              <w:rPr>
                <w:sz w:val="20"/>
                <w:szCs w:val="20"/>
                <w:rtl w:val="0"/>
              </w:rPr>
              <w:t xml:space="preserve">Web-devloper – intern, </w:t>
            </w:r>
            <w:r w:rsidDel="00000000" w:rsidR="00000000" w:rsidRPr="00000000">
              <w:rPr>
                <w:b w:val="1"/>
                <w:smallCaps w:val="1"/>
                <w:color w:val="595959"/>
                <w:sz w:val="20"/>
                <w:szCs w:val="20"/>
                <w:rtl w:val="0"/>
              </w:rPr>
              <w:t xml:space="preserve">indian railways – ap,india </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worked in south central railways as a frontend web developer with the IT team</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developed frontend web pages for user management system.</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created database schemas and design in mysql for the web-app.</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deployed the employee management web-app  using apache web server . </w:t>
            </w:r>
          </w:p>
          <w:p w:rsidR="00000000" w:rsidDel="00000000" w:rsidP="00000000" w:rsidRDefault="00000000" w:rsidRPr="00000000" w14:paraId="0000001D">
            <w:pPr>
              <w:pStyle w:val="Heading2"/>
              <w:jc w:val="both"/>
              <w:rPr>
                <w:b w:val="0"/>
                <w:smallCaps w:val="1"/>
                <w:color w:val="595959"/>
                <w:sz w:val="20"/>
                <w:szCs w:val="20"/>
              </w:rPr>
            </w:pPr>
            <w:r w:rsidDel="00000000" w:rsidR="00000000" w:rsidRPr="00000000">
              <w:rPr>
                <w:rtl w:val="0"/>
              </w:rPr>
            </w:r>
          </w:p>
          <w:p w:rsidR="00000000" w:rsidDel="00000000" w:rsidP="00000000" w:rsidRDefault="00000000" w:rsidRPr="00000000" w14:paraId="0000001E">
            <w:pPr>
              <w:jc w:val="both"/>
              <w:rPr>
                <w:sz w:val="20"/>
                <w:szCs w:val="20"/>
              </w:rPr>
            </w:pPr>
            <w:r w:rsidDel="00000000" w:rsidR="00000000" w:rsidRPr="00000000">
              <w:rPr>
                <w:rtl w:val="0"/>
              </w:rPr>
            </w:r>
          </w:p>
        </w:tc>
      </w:tr>
    </w:tbl>
    <w:p w:rsidR="00000000" w:rsidDel="00000000" w:rsidP="00000000" w:rsidRDefault="00000000" w:rsidRPr="00000000" w14:paraId="0000001F">
      <w:pPr>
        <w:pStyle w:val="Heading1"/>
        <w:jc w:val="both"/>
        <w:rPr/>
      </w:pPr>
      <w:r w:rsidDel="00000000" w:rsidR="00000000" w:rsidRPr="00000000">
        <w:rPr>
          <w:rtl w:val="0"/>
        </w:rPr>
        <w:t xml:space="preserve">education</w:t>
      </w:r>
    </w:p>
    <w:tbl>
      <w:tblPr>
        <w:tblStyle w:val="Table3"/>
        <w:tblW w:w="9360.0" w:type="dxa"/>
        <w:jc w:val="left"/>
        <w:tblInd w:w="72.0" w:type="dxa"/>
        <w:tblBorders>
          <w:top w:color="000000" w:space="0" w:sz="24" w:val="single"/>
          <w:left w:color="bfbfbf" w:space="0" w:sz="18" w:val="dotted"/>
          <w:bottom w:color="000000" w:space="0" w:sz="24" w:val="single"/>
          <w:right w:color="000000" w:space="0" w:sz="24" w:val="single"/>
          <w:insideH w:color="000000" w:space="0" w:sz="6" w:val="single"/>
          <w:insideV w:color="000000" w:space="0" w:sz="6" w:val="single"/>
        </w:tblBorders>
        <w:tblLayout w:type="fixed"/>
        <w:tblLook w:val="0400"/>
      </w:tblPr>
      <w:tblGrid>
        <w:gridCol w:w="3311"/>
        <w:gridCol w:w="307"/>
        <w:gridCol w:w="5742"/>
        <w:tblGridChange w:id="0">
          <w:tblGrid>
            <w:gridCol w:w="3311"/>
            <w:gridCol w:w="307"/>
            <w:gridCol w:w="5742"/>
          </w:tblGrid>
        </w:tblGridChange>
      </w:tblGrid>
      <w:tr>
        <w:tc>
          <w:tcPr/>
          <w:p w:rsidR="00000000" w:rsidDel="00000000" w:rsidP="00000000" w:rsidRDefault="00000000" w:rsidRPr="00000000" w14:paraId="00000020">
            <w:pPr>
              <w:pStyle w:val="Heading3"/>
              <w:jc w:val="both"/>
              <w:rPr>
                <w:sz w:val="20"/>
                <w:szCs w:val="20"/>
              </w:rPr>
            </w:pPr>
            <w:r w:rsidDel="00000000" w:rsidR="00000000" w:rsidRPr="00000000">
              <w:rPr>
                <w:sz w:val="20"/>
                <w:szCs w:val="20"/>
                <w:rtl w:val="0"/>
              </w:rPr>
              <w:t xml:space="preserve">sept 2019 to jan 2021(expected)</w:t>
            </w:r>
          </w:p>
          <w:p w:rsidR="00000000" w:rsidDel="00000000" w:rsidP="00000000" w:rsidRDefault="00000000" w:rsidRPr="00000000" w14:paraId="00000021">
            <w:pPr>
              <w:pStyle w:val="Heading2"/>
              <w:jc w:val="both"/>
              <w:rPr>
                <w:sz w:val="20"/>
                <w:szCs w:val="20"/>
              </w:rPr>
            </w:pPr>
            <w:r w:rsidDel="00000000" w:rsidR="00000000" w:rsidRPr="00000000">
              <w:rPr>
                <w:sz w:val="20"/>
                <w:szCs w:val="20"/>
                <w:rtl w:val="0"/>
              </w:rPr>
              <w:t xml:space="preserve">Master of E-business technologies, university of ottawa</w:t>
            </w:r>
          </w:p>
        </w:tc>
      </w:tr>
      <w:tr>
        <w:tc>
          <w:tcPr>
            <w:tcMar>
              <w:top w:w="216.0" w:type="dxa"/>
            </w:tcMar>
          </w:tcPr>
          <w:p w:rsidR="00000000" w:rsidDel="00000000" w:rsidP="00000000" w:rsidRDefault="00000000" w:rsidRPr="00000000" w14:paraId="00000022">
            <w:pPr>
              <w:pStyle w:val="Heading3"/>
              <w:jc w:val="both"/>
              <w:rPr>
                <w:sz w:val="20"/>
                <w:szCs w:val="20"/>
              </w:rPr>
            </w:pPr>
            <w:r w:rsidDel="00000000" w:rsidR="00000000" w:rsidRPr="00000000">
              <w:rPr>
                <w:sz w:val="20"/>
                <w:szCs w:val="20"/>
                <w:rtl w:val="0"/>
              </w:rPr>
              <w:t xml:space="preserve">may-2015  to july2019</w:t>
            </w:r>
          </w:p>
          <w:p w:rsidR="00000000" w:rsidDel="00000000" w:rsidP="00000000" w:rsidRDefault="00000000" w:rsidRPr="00000000" w14:paraId="00000023">
            <w:pPr>
              <w:pStyle w:val="Heading2"/>
              <w:jc w:val="both"/>
              <w:rPr>
                <w:sz w:val="20"/>
                <w:szCs w:val="20"/>
              </w:rPr>
            </w:pPr>
            <w:r w:rsidDel="00000000" w:rsidR="00000000" w:rsidRPr="00000000">
              <w:rPr>
                <w:sz w:val="20"/>
                <w:szCs w:val="20"/>
                <w:rtl w:val="0"/>
              </w:rPr>
              <w:t xml:space="preserve">bachelors degree in computer science and engineering, </w:t>
            </w:r>
            <w:r w:rsidDel="00000000" w:rsidR="00000000" w:rsidRPr="00000000">
              <w:rPr>
                <w:b w:val="0"/>
                <w:sz w:val="20"/>
                <w:szCs w:val="20"/>
                <w:rtl w:val="0"/>
              </w:rPr>
              <w:t xml:space="preserve">k l university</w:t>
            </w:r>
            <w:r w:rsidDel="00000000" w:rsidR="00000000" w:rsidRPr="00000000">
              <w:rPr>
                <w:rtl w:val="0"/>
              </w:rPr>
            </w:r>
          </w:p>
        </w:tc>
      </w:tr>
      <w:tr>
        <w:trPr>
          <w:trHeight w:val="416" w:hRule="atLeast"/>
        </w:trPr>
        <w:tc>
          <w:tcPr/>
          <w:p w:rsidR="00000000" w:rsidDel="00000000" w:rsidP="00000000" w:rsidRDefault="00000000" w:rsidRPr="00000000" w14:paraId="00000024">
            <w:pPr>
              <w:pStyle w:val="Heading1"/>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programming languages</w:t>
            </w:r>
          </w:p>
        </w:tc>
        <w:tc>
          <w:tcPr/>
          <w:p w:rsidR="00000000" w:rsidDel="00000000" w:rsidP="00000000" w:rsidRDefault="00000000" w:rsidRPr="00000000" w14:paraId="00000025">
            <w:pPr>
              <w:pStyle w:val="Heading1"/>
              <w:spacing w:after="0" w:before="240" w:line="276" w:lineRule="auto"/>
              <w:jc w:val="both"/>
              <w:rPr>
                <w:rFonts w:ascii="Verdana" w:cs="Verdana" w:eastAsia="Verdana" w:hAnsi="Verdana"/>
                <w:b w:val="0"/>
                <w:smallCaps w:val="0"/>
                <w:color w:val="000000"/>
                <w:sz w:val="20"/>
                <w:szCs w:val="20"/>
              </w:rPr>
            </w:pPr>
            <w:r w:rsidDel="00000000" w:rsidR="00000000" w:rsidRPr="00000000">
              <w:rPr>
                <w:rtl w:val="0"/>
              </w:rPr>
            </w:r>
          </w:p>
          <w:p w:rsidR="00000000" w:rsidDel="00000000" w:rsidP="00000000" w:rsidRDefault="00000000" w:rsidRPr="00000000" w14:paraId="00000026">
            <w:pPr>
              <w:pStyle w:val="Heading1"/>
              <w:spacing w:before="0" w:line="276" w:lineRule="auto"/>
              <w:jc w:val="both"/>
              <w:rPr>
                <w:rFonts w:ascii="Verdana" w:cs="Verdana" w:eastAsia="Verdana" w:hAnsi="Verdana"/>
                <w:b w:val="0"/>
                <w:smallCaps w:val="0"/>
                <w:color w:val="000000"/>
                <w:sz w:val="20"/>
                <w:szCs w:val="20"/>
              </w:rPr>
            </w:pPr>
            <w:r w:rsidDel="00000000" w:rsidR="00000000" w:rsidRPr="00000000">
              <w:rPr>
                <w:rFonts w:ascii="Verdana" w:cs="Verdana" w:eastAsia="Verdana" w:hAnsi="Verdana"/>
                <w:b w:val="0"/>
                <w:smallCaps w:val="0"/>
                <w:color w:val="000000"/>
                <w:sz w:val="20"/>
                <w:szCs w:val="20"/>
                <w:rtl w:val="0"/>
              </w:rPr>
              <w:t xml:space="preserve">:</w:t>
            </w:r>
          </w:p>
        </w:tc>
        <w:tc>
          <w:tcPr/>
          <w:p w:rsidR="00000000" w:rsidDel="00000000" w:rsidP="00000000" w:rsidRDefault="00000000" w:rsidRPr="00000000" w14:paraId="00000027">
            <w:pPr>
              <w:pStyle w:val="Heading1"/>
              <w:spacing w:after="0" w:before="240" w:lineRule="auto"/>
              <w:jc w:val="both"/>
              <w:rPr>
                <w:rFonts w:ascii="Verdana" w:cs="Verdana" w:eastAsia="Verdana" w:hAnsi="Verdana"/>
                <w:b w:val="0"/>
                <w:smallCaps w:val="0"/>
                <w:color w:val="000000"/>
                <w:sz w:val="20"/>
                <w:szCs w:val="20"/>
              </w:rPr>
            </w:pPr>
            <w:r w:rsidDel="00000000" w:rsidR="00000000" w:rsidRPr="00000000">
              <w:rPr>
                <w:rtl w:val="0"/>
              </w:rPr>
            </w:r>
          </w:p>
          <w:p w:rsidR="00000000" w:rsidDel="00000000" w:rsidP="00000000" w:rsidRDefault="00000000" w:rsidRPr="00000000" w14:paraId="00000028">
            <w:pPr>
              <w:pStyle w:val="Heading1"/>
              <w:spacing w:before="0" w:lineRule="auto"/>
              <w:jc w:val="both"/>
              <w:rPr>
                <w:rFonts w:ascii="Verdana" w:cs="Verdana" w:eastAsia="Verdana" w:hAnsi="Verdana"/>
                <w:b w:val="0"/>
                <w:smallCaps w:val="0"/>
                <w:color w:val="000000"/>
                <w:sz w:val="20"/>
                <w:szCs w:val="20"/>
              </w:rPr>
            </w:pPr>
            <w:r w:rsidDel="00000000" w:rsidR="00000000" w:rsidRPr="00000000">
              <w:rPr>
                <w:rFonts w:ascii="Verdana" w:cs="Verdana" w:eastAsia="Verdana" w:hAnsi="Verdana"/>
                <w:b w:val="0"/>
                <w:smallCaps w:val="0"/>
                <w:color w:val="000000"/>
                <w:sz w:val="20"/>
                <w:szCs w:val="20"/>
                <w:rtl w:val="0"/>
              </w:rPr>
              <w:t xml:space="preserve">Python, Java, R,C , Ruby</w:t>
            </w:r>
          </w:p>
        </w:tc>
      </w:tr>
      <w:tr>
        <w:trPr>
          <w:trHeight w:val="545" w:hRule="atLeast"/>
        </w:trPr>
        <w:tc>
          <w:tcPr/>
          <w:p w:rsidR="00000000" w:rsidDel="00000000" w:rsidP="00000000" w:rsidRDefault="00000000" w:rsidRPr="00000000" w14:paraId="00000029">
            <w:pPr>
              <w:pStyle w:val="Heading1"/>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web technologies</w:t>
            </w:r>
          </w:p>
        </w:tc>
        <w:tc>
          <w:tcPr/>
          <w:p w:rsidR="00000000" w:rsidDel="00000000" w:rsidP="00000000" w:rsidRDefault="00000000" w:rsidRPr="00000000" w14:paraId="0000002A">
            <w:pPr>
              <w:pStyle w:val="Heading1"/>
              <w:spacing w:after="0" w:before="240" w:lineRule="auto"/>
              <w:jc w:val="both"/>
              <w:rPr>
                <w:rFonts w:ascii="Verdana" w:cs="Verdana" w:eastAsia="Verdana" w:hAnsi="Verdana"/>
                <w:b w:val="0"/>
                <w:smallCaps w:val="0"/>
                <w:color w:val="000000"/>
                <w:sz w:val="20"/>
                <w:szCs w:val="20"/>
              </w:rPr>
            </w:pPr>
            <w:r w:rsidDel="00000000" w:rsidR="00000000" w:rsidRPr="00000000">
              <w:rPr>
                <w:rtl w:val="0"/>
              </w:rPr>
            </w:r>
          </w:p>
          <w:p w:rsidR="00000000" w:rsidDel="00000000" w:rsidP="00000000" w:rsidRDefault="00000000" w:rsidRPr="00000000" w14:paraId="0000002B">
            <w:pPr>
              <w:pStyle w:val="Heading1"/>
              <w:spacing w:before="0" w:lineRule="auto"/>
              <w:jc w:val="both"/>
              <w:rPr>
                <w:rFonts w:ascii="Verdana" w:cs="Verdana" w:eastAsia="Verdana" w:hAnsi="Verdana"/>
                <w:b w:val="0"/>
                <w:smallCaps w:val="0"/>
                <w:color w:val="000000"/>
                <w:sz w:val="20"/>
                <w:szCs w:val="20"/>
              </w:rPr>
            </w:pPr>
            <w:r w:rsidDel="00000000" w:rsidR="00000000" w:rsidRPr="00000000">
              <w:rPr>
                <w:rFonts w:ascii="Verdana" w:cs="Verdana" w:eastAsia="Verdana" w:hAnsi="Verdana"/>
                <w:b w:val="0"/>
                <w:smallCaps w:val="0"/>
                <w:color w:val="000000"/>
                <w:sz w:val="20"/>
                <w:szCs w:val="20"/>
                <w:rtl w:val="0"/>
              </w:rPr>
              <w:t xml:space="preserve">:</w:t>
            </w:r>
          </w:p>
        </w:tc>
        <w:tc>
          <w:tcPr/>
          <w:p w:rsidR="00000000" w:rsidDel="00000000" w:rsidP="00000000" w:rsidRDefault="00000000" w:rsidRPr="00000000" w14:paraId="0000002C">
            <w:pPr>
              <w:pStyle w:val="Heading1"/>
              <w:spacing w:after="0" w:before="240" w:lineRule="auto"/>
              <w:jc w:val="both"/>
              <w:rPr>
                <w:rFonts w:ascii="Verdana" w:cs="Verdana" w:eastAsia="Verdana" w:hAnsi="Verdana"/>
                <w:b w:val="0"/>
                <w:smallCaps w:val="0"/>
                <w:color w:val="000000"/>
                <w:sz w:val="20"/>
                <w:szCs w:val="20"/>
              </w:rPr>
            </w:pPr>
            <w:r w:rsidDel="00000000" w:rsidR="00000000" w:rsidRPr="00000000">
              <w:rPr>
                <w:rtl w:val="0"/>
              </w:rPr>
            </w:r>
          </w:p>
          <w:p w:rsidR="00000000" w:rsidDel="00000000" w:rsidP="00000000" w:rsidRDefault="00000000" w:rsidRPr="00000000" w14:paraId="0000002D">
            <w:pPr>
              <w:pStyle w:val="Heading1"/>
              <w:spacing w:before="0" w:lineRule="auto"/>
              <w:jc w:val="both"/>
              <w:rPr>
                <w:rFonts w:ascii="Verdana" w:cs="Verdana" w:eastAsia="Verdana" w:hAnsi="Verdana"/>
                <w:b w:val="0"/>
                <w:smallCaps w:val="0"/>
                <w:color w:val="000000"/>
                <w:sz w:val="20"/>
                <w:szCs w:val="20"/>
              </w:rPr>
            </w:pPr>
            <w:r w:rsidDel="00000000" w:rsidR="00000000" w:rsidRPr="00000000">
              <w:rPr>
                <w:rFonts w:ascii="Verdana" w:cs="Verdana" w:eastAsia="Verdana" w:hAnsi="Verdana"/>
                <w:b w:val="0"/>
                <w:smallCaps w:val="0"/>
                <w:color w:val="000000"/>
                <w:sz w:val="20"/>
                <w:szCs w:val="20"/>
                <w:rtl w:val="0"/>
              </w:rPr>
              <w:t xml:space="preserve">Html5, CSS3, Javascript, React-js, Nodejs, rest apis</w:t>
            </w:r>
          </w:p>
        </w:tc>
      </w:tr>
      <w:tr>
        <w:trPr>
          <w:trHeight w:val="588" w:hRule="atLeast"/>
        </w:trPr>
        <w:tc>
          <w:tcPr/>
          <w:p w:rsidR="00000000" w:rsidDel="00000000" w:rsidP="00000000" w:rsidRDefault="00000000" w:rsidRPr="00000000" w14:paraId="0000002E">
            <w:pPr>
              <w:pStyle w:val="Heading1"/>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databases</w:t>
            </w:r>
          </w:p>
        </w:tc>
        <w:tc>
          <w:tcPr/>
          <w:p w:rsidR="00000000" w:rsidDel="00000000" w:rsidP="00000000" w:rsidRDefault="00000000" w:rsidRPr="00000000" w14:paraId="0000002F">
            <w:pPr>
              <w:pStyle w:val="Heading1"/>
              <w:spacing w:after="0" w:before="240" w:lineRule="auto"/>
              <w:jc w:val="both"/>
              <w:rPr>
                <w:rFonts w:ascii="Verdana" w:cs="Verdana" w:eastAsia="Verdana" w:hAnsi="Verdana"/>
                <w:b w:val="0"/>
                <w:smallCaps w:val="0"/>
                <w:color w:val="000000"/>
                <w:sz w:val="20"/>
                <w:szCs w:val="20"/>
              </w:rPr>
            </w:pPr>
            <w:r w:rsidDel="00000000" w:rsidR="00000000" w:rsidRPr="00000000">
              <w:rPr>
                <w:rtl w:val="0"/>
              </w:rPr>
            </w:r>
          </w:p>
          <w:p w:rsidR="00000000" w:rsidDel="00000000" w:rsidP="00000000" w:rsidRDefault="00000000" w:rsidRPr="00000000" w14:paraId="00000030">
            <w:pPr>
              <w:pStyle w:val="Heading1"/>
              <w:spacing w:before="0" w:lineRule="auto"/>
              <w:jc w:val="both"/>
              <w:rPr>
                <w:rFonts w:ascii="Verdana" w:cs="Verdana" w:eastAsia="Verdana" w:hAnsi="Verdana"/>
                <w:b w:val="0"/>
                <w:smallCaps w:val="0"/>
                <w:color w:val="000000"/>
                <w:sz w:val="20"/>
                <w:szCs w:val="20"/>
              </w:rPr>
            </w:pPr>
            <w:r w:rsidDel="00000000" w:rsidR="00000000" w:rsidRPr="00000000">
              <w:rPr>
                <w:rFonts w:ascii="Verdana" w:cs="Verdana" w:eastAsia="Verdana" w:hAnsi="Verdana"/>
                <w:b w:val="0"/>
                <w:smallCaps w:val="0"/>
                <w:color w:val="000000"/>
                <w:sz w:val="20"/>
                <w:szCs w:val="20"/>
                <w:rtl w:val="0"/>
              </w:rPr>
              <w:t xml:space="preserve">:</w:t>
            </w:r>
          </w:p>
        </w:tc>
        <w:tc>
          <w:tcPr/>
          <w:p w:rsidR="00000000" w:rsidDel="00000000" w:rsidP="00000000" w:rsidRDefault="00000000" w:rsidRPr="00000000" w14:paraId="00000031">
            <w:pPr>
              <w:pStyle w:val="Heading1"/>
              <w:spacing w:after="0" w:before="240" w:lineRule="auto"/>
              <w:jc w:val="both"/>
              <w:rPr>
                <w:rFonts w:ascii="Verdana" w:cs="Verdana" w:eastAsia="Verdana" w:hAnsi="Verdana"/>
                <w:b w:val="0"/>
                <w:smallCaps w:val="0"/>
                <w:color w:val="000000"/>
                <w:sz w:val="20"/>
                <w:szCs w:val="20"/>
              </w:rPr>
            </w:pPr>
            <w:r w:rsidDel="00000000" w:rsidR="00000000" w:rsidRPr="00000000">
              <w:rPr>
                <w:rtl w:val="0"/>
              </w:rPr>
            </w:r>
          </w:p>
          <w:p w:rsidR="00000000" w:rsidDel="00000000" w:rsidP="00000000" w:rsidRDefault="00000000" w:rsidRPr="00000000" w14:paraId="00000032">
            <w:pPr>
              <w:pStyle w:val="Heading1"/>
              <w:spacing w:before="0" w:lineRule="auto"/>
              <w:jc w:val="both"/>
              <w:rPr>
                <w:rFonts w:ascii="Verdana" w:cs="Verdana" w:eastAsia="Verdana" w:hAnsi="Verdana"/>
                <w:b w:val="0"/>
                <w:smallCaps w:val="0"/>
                <w:color w:val="000000"/>
                <w:sz w:val="20"/>
                <w:szCs w:val="20"/>
              </w:rPr>
            </w:pPr>
            <w:r w:rsidDel="00000000" w:rsidR="00000000" w:rsidRPr="00000000">
              <w:rPr>
                <w:rFonts w:ascii="Verdana" w:cs="Verdana" w:eastAsia="Verdana" w:hAnsi="Verdana"/>
                <w:b w:val="0"/>
                <w:smallCaps w:val="0"/>
                <w:color w:val="000000"/>
                <w:sz w:val="20"/>
                <w:szCs w:val="20"/>
                <w:rtl w:val="0"/>
              </w:rPr>
              <w:t xml:space="preserve">My-Sql, Ms-access, oracle pl-sql, Mongodb, json store-firebase</w:t>
            </w:r>
          </w:p>
        </w:tc>
      </w:tr>
      <w:tr>
        <w:trPr>
          <w:trHeight w:val="545" w:hRule="atLeast"/>
        </w:trPr>
        <w:tc>
          <w:tcPr/>
          <w:p w:rsidR="00000000" w:rsidDel="00000000" w:rsidP="00000000" w:rsidRDefault="00000000" w:rsidRPr="00000000" w14:paraId="00000033">
            <w:pPr>
              <w:pStyle w:val="Heading1"/>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tools</w:t>
            </w:r>
          </w:p>
        </w:tc>
        <w:tc>
          <w:tcPr/>
          <w:p w:rsidR="00000000" w:rsidDel="00000000" w:rsidP="00000000" w:rsidRDefault="00000000" w:rsidRPr="00000000" w14:paraId="00000034">
            <w:pPr>
              <w:pStyle w:val="Heading1"/>
              <w:spacing w:after="0" w:before="240" w:lineRule="auto"/>
              <w:jc w:val="both"/>
              <w:rPr>
                <w:rFonts w:ascii="Verdana" w:cs="Verdana" w:eastAsia="Verdana" w:hAnsi="Verdana"/>
                <w:b w:val="0"/>
                <w:smallCaps w:val="0"/>
                <w:color w:val="000000"/>
                <w:sz w:val="20"/>
                <w:szCs w:val="20"/>
              </w:rPr>
            </w:pPr>
            <w:r w:rsidDel="00000000" w:rsidR="00000000" w:rsidRPr="00000000">
              <w:rPr>
                <w:rtl w:val="0"/>
              </w:rPr>
            </w:r>
          </w:p>
          <w:p w:rsidR="00000000" w:rsidDel="00000000" w:rsidP="00000000" w:rsidRDefault="00000000" w:rsidRPr="00000000" w14:paraId="00000035">
            <w:pPr>
              <w:pStyle w:val="Heading1"/>
              <w:spacing w:before="0" w:lineRule="auto"/>
              <w:jc w:val="both"/>
              <w:rPr>
                <w:rFonts w:ascii="Verdana" w:cs="Verdana" w:eastAsia="Verdana" w:hAnsi="Verdana"/>
                <w:b w:val="0"/>
                <w:smallCaps w:val="0"/>
                <w:color w:val="000000"/>
                <w:sz w:val="20"/>
                <w:szCs w:val="20"/>
              </w:rPr>
            </w:pPr>
            <w:r w:rsidDel="00000000" w:rsidR="00000000" w:rsidRPr="00000000">
              <w:rPr>
                <w:rFonts w:ascii="Verdana" w:cs="Verdana" w:eastAsia="Verdana" w:hAnsi="Verdana"/>
                <w:b w:val="0"/>
                <w:smallCaps w:val="0"/>
                <w:color w:val="000000"/>
                <w:sz w:val="20"/>
                <w:szCs w:val="20"/>
                <w:rtl w:val="0"/>
              </w:rPr>
              <w:t xml:space="preserve">:</w:t>
            </w:r>
          </w:p>
        </w:tc>
        <w:tc>
          <w:tcPr/>
          <w:p w:rsidR="00000000" w:rsidDel="00000000" w:rsidP="00000000" w:rsidRDefault="00000000" w:rsidRPr="00000000" w14:paraId="00000036">
            <w:pPr>
              <w:pStyle w:val="Heading1"/>
              <w:spacing w:after="0" w:before="240" w:lineRule="auto"/>
              <w:jc w:val="both"/>
              <w:rPr>
                <w:rFonts w:ascii="Verdana" w:cs="Verdana" w:eastAsia="Verdana" w:hAnsi="Verdana"/>
                <w:b w:val="0"/>
                <w:smallCaps w:val="0"/>
                <w:color w:val="000000"/>
                <w:sz w:val="20"/>
                <w:szCs w:val="20"/>
              </w:rPr>
            </w:pPr>
            <w:r w:rsidDel="00000000" w:rsidR="00000000" w:rsidRPr="00000000">
              <w:rPr>
                <w:rtl w:val="0"/>
              </w:rPr>
            </w:r>
          </w:p>
          <w:p w:rsidR="00000000" w:rsidDel="00000000" w:rsidP="00000000" w:rsidRDefault="00000000" w:rsidRPr="00000000" w14:paraId="00000037">
            <w:pPr>
              <w:pStyle w:val="Heading1"/>
              <w:spacing w:before="0" w:lineRule="auto"/>
              <w:jc w:val="both"/>
              <w:rPr>
                <w:rFonts w:ascii="Verdana" w:cs="Verdana" w:eastAsia="Verdana" w:hAnsi="Verdana"/>
                <w:b w:val="0"/>
                <w:smallCaps w:val="0"/>
                <w:color w:val="000000"/>
                <w:sz w:val="20"/>
                <w:szCs w:val="20"/>
              </w:rPr>
            </w:pPr>
            <w:r w:rsidDel="00000000" w:rsidR="00000000" w:rsidRPr="00000000">
              <w:rPr>
                <w:rFonts w:ascii="Verdana" w:cs="Verdana" w:eastAsia="Verdana" w:hAnsi="Verdana"/>
                <w:b w:val="0"/>
                <w:smallCaps w:val="0"/>
                <w:color w:val="000000"/>
                <w:sz w:val="20"/>
                <w:szCs w:val="20"/>
                <w:rtl w:val="0"/>
              </w:rPr>
              <w:t xml:space="preserve">Star UML, Bootstrap studio, postman</w:t>
            </w:r>
          </w:p>
        </w:tc>
      </w:tr>
      <w:tr>
        <w:trPr>
          <w:trHeight w:val="556" w:hRule="atLeast"/>
        </w:trPr>
        <w:tc>
          <w:tcPr/>
          <w:p w:rsidR="00000000" w:rsidDel="00000000" w:rsidP="00000000" w:rsidRDefault="00000000" w:rsidRPr="00000000" w14:paraId="00000038">
            <w:pPr>
              <w:pStyle w:val="Heading1"/>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operating systems</w:t>
            </w:r>
          </w:p>
        </w:tc>
        <w:tc>
          <w:tcPr/>
          <w:p w:rsidR="00000000" w:rsidDel="00000000" w:rsidP="00000000" w:rsidRDefault="00000000" w:rsidRPr="00000000" w14:paraId="00000039">
            <w:pPr>
              <w:pStyle w:val="Heading1"/>
              <w:spacing w:after="0" w:before="240" w:lineRule="auto"/>
              <w:jc w:val="both"/>
              <w:rPr>
                <w:rFonts w:ascii="Verdana" w:cs="Verdana" w:eastAsia="Verdana" w:hAnsi="Verdana"/>
                <w:b w:val="0"/>
                <w:smallCaps w:val="0"/>
                <w:color w:val="000000"/>
                <w:sz w:val="20"/>
                <w:szCs w:val="20"/>
              </w:rPr>
            </w:pPr>
            <w:r w:rsidDel="00000000" w:rsidR="00000000" w:rsidRPr="00000000">
              <w:rPr>
                <w:rtl w:val="0"/>
              </w:rPr>
            </w:r>
          </w:p>
          <w:p w:rsidR="00000000" w:rsidDel="00000000" w:rsidP="00000000" w:rsidRDefault="00000000" w:rsidRPr="00000000" w14:paraId="0000003A">
            <w:pPr>
              <w:pStyle w:val="Heading1"/>
              <w:spacing w:before="0" w:lineRule="auto"/>
              <w:jc w:val="both"/>
              <w:rPr>
                <w:rFonts w:ascii="Verdana" w:cs="Verdana" w:eastAsia="Verdana" w:hAnsi="Verdana"/>
                <w:b w:val="0"/>
                <w:smallCaps w:val="0"/>
                <w:color w:val="000000"/>
                <w:sz w:val="20"/>
                <w:szCs w:val="20"/>
              </w:rPr>
            </w:pPr>
            <w:r w:rsidDel="00000000" w:rsidR="00000000" w:rsidRPr="00000000">
              <w:rPr>
                <w:rFonts w:ascii="Verdana" w:cs="Verdana" w:eastAsia="Verdana" w:hAnsi="Verdana"/>
                <w:b w:val="0"/>
                <w:smallCaps w:val="0"/>
                <w:color w:val="000000"/>
                <w:sz w:val="20"/>
                <w:szCs w:val="20"/>
                <w:rtl w:val="0"/>
              </w:rPr>
              <w:t xml:space="preserve">:</w:t>
            </w:r>
          </w:p>
        </w:tc>
        <w:tc>
          <w:tcPr/>
          <w:p w:rsidR="00000000" w:rsidDel="00000000" w:rsidP="00000000" w:rsidRDefault="00000000" w:rsidRPr="00000000" w14:paraId="0000003B">
            <w:pPr>
              <w:pStyle w:val="Heading1"/>
              <w:spacing w:after="0" w:before="240" w:lineRule="auto"/>
              <w:jc w:val="both"/>
              <w:rPr>
                <w:rFonts w:ascii="Verdana" w:cs="Verdana" w:eastAsia="Verdana" w:hAnsi="Verdana"/>
                <w:b w:val="0"/>
                <w:smallCaps w:val="0"/>
                <w:color w:val="000000"/>
                <w:sz w:val="20"/>
                <w:szCs w:val="20"/>
              </w:rPr>
            </w:pPr>
            <w:r w:rsidDel="00000000" w:rsidR="00000000" w:rsidRPr="00000000">
              <w:rPr>
                <w:rtl w:val="0"/>
              </w:rPr>
            </w:r>
          </w:p>
          <w:p w:rsidR="00000000" w:rsidDel="00000000" w:rsidP="00000000" w:rsidRDefault="00000000" w:rsidRPr="00000000" w14:paraId="0000003C">
            <w:pPr>
              <w:pStyle w:val="Heading1"/>
              <w:spacing w:before="0" w:lineRule="auto"/>
              <w:jc w:val="both"/>
              <w:rPr>
                <w:rFonts w:ascii="Verdana" w:cs="Verdana" w:eastAsia="Verdana" w:hAnsi="Verdana"/>
                <w:b w:val="0"/>
                <w:smallCaps w:val="0"/>
                <w:color w:val="000000"/>
                <w:sz w:val="20"/>
                <w:szCs w:val="20"/>
              </w:rPr>
            </w:pPr>
            <w:r w:rsidDel="00000000" w:rsidR="00000000" w:rsidRPr="00000000">
              <w:rPr>
                <w:rFonts w:ascii="Verdana" w:cs="Verdana" w:eastAsia="Verdana" w:hAnsi="Verdana"/>
                <w:b w:val="0"/>
                <w:smallCaps w:val="0"/>
                <w:color w:val="000000"/>
                <w:sz w:val="20"/>
                <w:szCs w:val="20"/>
                <w:rtl w:val="0"/>
              </w:rPr>
              <w:t xml:space="preserve">windows 7+, linux- debian  ,centos</w:t>
            </w:r>
          </w:p>
        </w:tc>
      </w:tr>
      <w:tr>
        <w:trPr>
          <w:trHeight w:val="545" w:hRule="atLeast"/>
        </w:trPr>
        <w:tc>
          <w:tcPr/>
          <w:p w:rsidR="00000000" w:rsidDel="00000000" w:rsidP="00000000" w:rsidRDefault="00000000" w:rsidRPr="00000000" w14:paraId="0000003D">
            <w:pPr>
              <w:pStyle w:val="Heading1"/>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 applications</w:t>
            </w:r>
          </w:p>
        </w:tc>
        <w:tc>
          <w:tcPr/>
          <w:p w:rsidR="00000000" w:rsidDel="00000000" w:rsidP="00000000" w:rsidRDefault="00000000" w:rsidRPr="00000000" w14:paraId="0000003E">
            <w:pPr>
              <w:pStyle w:val="Heading1"/>
              <w:spacing w:after="0" w:before="240" w:lineRule="auto"/>
              <w:jc w:val="both"/>
              <w:rPr>
                <w:rFonts w:ascii="Verdana" w:cs="Verdana" w:eastAsia="Verdana" w:hAnsi="Verdana"/>
                <w:b w:val="0"/>
                <w:smallCaps w:val="0"/>
                <w:color w:val="000000"/>
                <w:sz w:val="20"/>
                <w:szCs w:val="20"/>
              </w:rPr>
            </w:pPr>
            <w:r w:rsidDel="00000000" w:rsidR="00000000" w:rsidRPr="00000000">
              <w:rPr>
                <w:rtl w:val="0"/>
              </w:rPr>
            </w:r>
          </w:p>
          <w:p w:rsidR="00000000" w:rsidDel="00000000" w:rsidP="00000000" w:rsidRDefault="00000000" w:rsidRPr="00000000" w14:paraId="0000003F">
            <w:pPr>
              <w:pStyle w:val="Heading1"/>
              <w:spacing w:before="0" w:lineRule="auto"/>
              <w:jc w:val="both"/>
              <w:rPr>
                <w:rFonts w:ascii="Verdana" w:cs="Verdana" w:eastAsia="Verdana" w:hAnsi="Verdana"/>
                <w:b w:val="0"/>
                <w:smallCaps w:val="0"/>
                <w:color w:val="000000"/>
                <w:sz w:val="20"/>
                <w:szCs w:val="20"/>
              </w:rPr>
            </w:pPr>
            <w:r w:rsidDel="00000000" w:rsidR="00000000" w:rsidRPr="00000000">
              <w:rPr>
                <w:rFonts w:ascii="Verdana" w:cs="Verdana" w:eastAsia="Verdana" w:hAnsi="Verdana"/>
                <w:b w:val="0"/>
                <w:smallCaps w:val="0"/>
                <w:color w:val="000000"/>
                <w:sz w:val="20"/>
                <w:szCs w:val="20"/>
                <w:rtl w:val="0"/>
              </w:rPr>
              <w:t xml:space="preserve">:</w:t>
            </w:r>
          </w:p>
        </w:tc>
        <w:tc>
          <w:tcPr/>
          <w:p w:rsidR="00000000" w:rsidDel="00000000" w:rsidP="00000000" w:rsidRDefault="00000000" w:rsidRPr="00000000" w14:paraId="00000040">
            <w:pPr>
              <w:pStyle w:val="Heading1"/>
              <w:spacing w:after="0" w:before="240" w:lineRule="auto"/>
              <w:jc w:val="both"/>
              <w:rPr>
                <w:rFonts w:ascii="Verdana" w:cs="Verdana" w:eastAsia="Verdana" w:hAnsi="Verdana"/>
                <w:b w:val="0"/>
                <w:smallCaps w:val="0"/>
                <w:color w:val="000000"/>
                <w:sz w:val="20"/>
                <w:szCs w:val="20"/>
              </w:rPr>
            </w:pPr>
            <w:r w:rsidDel="00000000" w:rsidR="00000000" w:rsidRPr="00000000">
              <w:rPr>
                <w:rtl w:val="0"/>
              </w:rPr>
            </w:r>
          </w:p>
          <w:p w:rsidR="00000000" w:rsidDel="00000000" w:rsidP="00000000" w:rsidRDefault="00000000" w:rsidRPr="00000000" w14:paraId="00000041">
            <w:pPr>
              <w:pStyle w:val="Heading1"/>
              <w:spacing w:before="0" w:lineRule="auto"/>
              <w:jc w:val="both"/>
              <w:rPr>
                <w:rFonts w:ascii="Verdana" w:cs="Verdana" w:eastAsia="Verdana" w:hAnsi="Verdana"/>
                <w:b w:val="0"/>
                <w:smallCaps w:val="0"/>
                <w:color w:val="000000"/>
                <w:sz w:val="20"/>
                <w:szCs w:val="20"/>
              </w:rPr>
            </w:pPr>
            <w:r w:rsidDel="00000000" w:rsidR="00000000" w:rsidRPr="00000000">
              <w:rPr>
                <w:rFonts w:ascii="Verdana" w:cs="Verdana" w:eastAsia="Verdana" w:hAnsi="Verdana"/>
                <w:b w:val="0"/>
                <w:smallCaps w:val="0"/>
                <w:color w:val="000000"/>
                <w:sz w:val="20"/>
                <w:szCs w:val="20"/>
                <w:rtl w:val="0"/>
              </w:rPr>
              <w:t xml:space="preserve">vscode, pycharm, git, confluence, Bitbucket,Terra Er</w:t>
            </w:r>
          </w:p>
        </w:tc>
      </w:tr>
    </w:tbl>
    <w:p w:rsidR="00000000" w:rsidDel="00000000" w:rsidP="00000000" w:rsidRDefault="00000000" w:rsidRPr="00000000" w14:paraId="00000042">
      <w:pPr>
        <w:pStyle w:val="Heading1"/>
        <w:spacing w:after="0" w:lineRule="auto"/>
        <w:jc w:val="both"/>
        <w:rPr/>
      </w:pPr>
      <w:r w:rsidDel="00000000" w:rsidR="00000000" w:rsidRPr="00000000">
        <w:rPr>
          <w:rtl w:val="0"/>
        </w:rPr>
        <w:t xml:space="preserve">technical skills</w:t>
      </w:r>
    </w:p>
    <w:p w:rsidR="00000000" w:rsidDel="00000000" w:rsidP="00000000" w:rsidRDefault="00000000" w:rsidRPr="00000000" w14:paraId="00000043">
      <w:pPr>
        <w:pStyle w:val="Heading1"/>
        <w:spacing w:after="0" w:before="0" w:lineRule="auto"/>
        <w:jc w:val="both"/>
        <w:rPr/>
      </w:pPr>
      <w:r w:rsidDel="00000000" w:rsidR="00000000" w:rsidRPr="00000000">
        <w:rPr>
          <w:rtl w:val="0"/>
        </w:rPr>
      </w:r>
    </w:p>
    <w:p w:rsidR="00000000" w:rsidDel="00000000" w:rsidP="00000000" w:rsidRDefault="00000000" w:rsidRPr="00000000" w14:paraId="00000044">
      <w:pPr>
        <w:pStyle w:val="Heading1"/>
        <w:spacing w:after="0" w:before="0" w:lineRule="auto"/>
        <w:jc w:val="both"/>
        <w:rPr/>
      </w:pPr>
      <w:r w:rsidDel="00000000" w:rsidR="00000000" w:rsidRPr="00000000">
        <w:rPr>
          <w:rtl w:val="0"/>
        </w:rPr>
      </w:r>
    </w:p>
    <w:p w:rsidR="00000000" w:rsidDel="00000000" w:rsidP="00000000" w:rsidRDefault="00000000" w:rsidRPr="00000000" w14:paraId="00000045">
      <w:pPr>
        <w:pStyle w:val="Heading1"/>
        <w:spacing w:before="0" w:lineRule="auto"/>
        <w:jc w:val="both"/>
        <w:rPr/>
      </w:pPr>
      <w:r w:rsidDel="00000000" w:rsidR="00000000" w:rsidRPr="00000000">
        <w:rPr>
          <w:rtl w:val="0"/>
        </w:rPr>
      </w:r>
    </w:p>
    <w:p w:rsidR="00000000" w:rsidDel="00000000" w:rsidP="00000000" w:rsidRDefault="00000000" w:rsidRPr="00000000" w14:paraId="00000046">
      <w:pPr>
        <w:jc w:val="both"/>
        <w:rPr>
          <w:rFonts w:ascii="Georgia" w:cs="Georgia" w:eastAsia="Georgia" w:hAnsi="Georgia"/>
          <w:b w:val="1"/>
          <w:color w:val="000000"/>
          <w:sz w:val="28"/>
          <w:szCs w:val="28"/>
        </w:rPr>
      </w:pPr>
      <w:r w:rsidDel="00000000" w:rsidR="00000000" w:rsidRPr="00000000">
        <w:rPr>
          <w:rFonts w:ascii="Georgia" w:cs="Georgia" w:eastAsia="Georgia" w:hAnsi="Georgia"/>
          <w:b w:val="1"/>
          <w:color w:val="000000"/>
          <w:sz w:val="28"/>
          <w:szCs w:val="28"/>
          <w:rtl w:val="0"/>
        </w:rPr>
        <w:t xml:space="preserve">PROJECTS</w:t>
      </w:r>
    </w:p>
    <w:p w:rsidR="00000000" w:rsidDel="00000000" w:rsidP="00000000" w:rsidRDefault="00000000" w:rsidRPr="00000000" w14:paraId="00000047">
      <w:pPr>
        <w:jc w:val="both"/>
        <w:rPr>
          <w:rFonts w:ascii="Georgia" w:cs="Georgia" w:eastAsia="Georgia" w:hAnsi="Georgia"/>
          <w:b w:val="1"/>
          <w:color w:val="000000"/>
          <w:sz w:val="28"/>
          <w:szCs w:val="28"/>
        </w:rPr>
      </w:pPr>
      <w:r w:rsidDel="00000000" w:rsidR="00000000" w:rsidRPr="00000000">
        <w:rPr>
          <w:rtl w:val="0"/>
        </w:rPr>
      </w:r>
    </w:p>
    <w:p w:rsidR="00000000" w:rsidDel="00000000" w:rsidP="00000000" w:rsidRDefault="00000000" w:rsidRPr="00000000" w14:paraId="00000048">
      <w:pPr>
        <w:jc w:val="both"/>
        <w:rPr>
          <w:rFonts w:ascii="Verdana" w:cs="Verdana" w:eastAsia="Verdana" w:hAnsi="Verdana"/>
          <w:b w:val="1"/>
          <w:color w:val="000000"/>
          <w:u w:val="single"/>
        </w:rPr>
      </w:pPr>
      <w:r w:rsidDel="00000000" w:rsidR="00000000" w:rsidRPr="00000000">
        <w:rPr>
          <w:rFonts w:ascii="Verdana" w:cs="Verdana" w:eastAsia="Verdana" w:hAnsi="Verdana"/>
          <w:b w:val="1"/>
          <w:color w:val="000000"/>
          <w:u w:val="single"/>
          <w:rtl w:val="0"/>
        </w:rPr>
        <w:t xml:space="preserve">Food matrix :</w:t>
      </w:r>
    </w:p>
    <w:p w:rsidR="00000000" w:rsidDel="00000000" w:rsidP="00000000" w:rsidRDefault="00000000" w:rsidRPr="00000000" w14:paraId="00000049">
      <w:pP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Food matrix is a online ecommerce store developed using open cart, react js and bootstrap with backend powered by wix platform. completed this project as an academic requirement.</w:t>
      </w:r>
    </w:p>
    <w:p w:rsidR="00000000" w:rsidDel="00000000" w:rsidP="00000000" w:rsidRDefault="00000000" w:rsidRPr="00000000" w14:paraId="0000004A">
      <w:pP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Technologies used: Html-5, Bootstrap, react js, open cart by wix, wix ui elements, Rest api.</w:t>
      </w:r>
    </w:p>
    <w:p w:rsidR="00000000" w:rsidDel="00000000" w:rsidP="00000000" w:rsidRDefault="00000000" w:rsidRPr="00000000" w14:paraId="0000004B">
      <w:pPr>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04C">
      <w:pPr>
        <w:jc w:val="both"/>
        <w:rPr>
          <w:rFonts w:ascii="Georgia" w:cs="Georgia" w:eastAsia="Georgia" w:hAnsi="Georgia"/>
          <w:b w:val="1"/>
          <w:color w:val="000000"/>
          <w:sz w:val="28"/>
          <w:szCs w:val="28"/>
          <w:u w:val="single"/>
        </w:rPr>
      </w:pPr>
      <w:r w:rsidDel="00000000" w:rsidR="00000000" w:rsidRPr="00000000">
        <w:rPr>
          <w:rFonts w:ascii="Verdana" w:cs="Verdana" w:eastAsia="Verdana" w:hAnsi="Verdana"/>
          <w:color w:val="000000"/>
          <w:rtl w:val="0"/>
        </w:rPr>
        <w:t xml:space="preserve"> </w:t>
      </w:r>
      <w:r w:rsidDel="00000000" w:rsidR="00000000" w:rsidRPr="00000000">
        <w:rPr>
          <w:rFonts w:ascii="Verdana" w:cs="Verdana" w:eastAsia="Verdana" w:hAnsi="Verdana"/>
          <w:b w:val="1"/>
          <w:color w:val="000000"/>
          <w:u w:val="single"/>
          <w:rtl w:val="0"/>
        </w:rPr>
        <w:t xml:space="preserve">Thesis  Project(UG) : Intelligent Proctor</w:t>
      </w:r>
      <w:r w:rsidDel="00000000" w:rsidR="00000000" w:rsidRPr="00000000">
        <w:rPr>
          <w:rtl w:val="0"/>
        </w:rPr>
      </w:r>
    </w:p>
    <w:p w:rsidR="00000000" w:rsidDel="00000000" w:rsidP="00000000" w:rsidRDefault="00000000" w:rsidRPr="00000000" w14:paraId="0000004D">
      <w:pP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In this project, we are aiming at creating an efficient technique to detect and prevent Fraud and malpractices in online Examinations. There was an increased rate of malpractices like the wrong person taking the exam or attempting another person’s exam we have implemented an integrated image recognition system which will take the candidates facial images and verifies the same at the time of exam.</w:t>
      </w:r>
    </w:p>
    <w:p w:rsidR="00000000" w:rsidDel="00000000" w:rsidP="00000000" w:rsidRDefault="00000000" w:rsidRPr="00000000" w14:paraId="0000004E">
      <w:pP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Role: Developer</w:t>
      </w:r>
    </w:p>
    <w:p w:rsidR="00000000" w:rsidDel="00000000" w:rsidP="00000000" w:rsidRDefault="00000000" w:rsidRPr="00000000" w14:paraId="0000004F">
      <w:pP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Technology Used: OpenCv, Python and Haar-cascades for facial feature recognition </w:t>
      </w:r>
    </w:p>
    <w:p w:rsidR="00000000" w:rsidDel="00000000" w:rsidP="00000000" w:rsidRDefault="00000000" w:rsidRPr="00000000" w14:paraId="00000050">
      <w:pPr>
        <w:jc w:val="both"/>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051">
      <w:pPr>
        <w:jc w:val="both"/>
        <w:rPr>
          <w:rFonts w:ascii="Verdana" w:cs="Verdana" w:eastAsia="Verdana" w:hAnsi="Verdana"/>
          <w:color w:val="000000"/>
          <w:u w:val="single"/>
        </w:rPr>
      </w:pPr>
      <w:r w:rsidDel="00000000" w:rsidR="00000000" w:rsidRPr="00000000">
        <w:rPr>
          <w:rFonts w:ascii="Verdana" w:cs="Verdana" w:eastAsia="Verdana" w:hAnsi="Verdana"/>
          <w:b w:val="1"/>
          <w:color w:val="000000"/>
          <w:u w:val="single"/>
          <w:rtl w:val="0"/>
        </w:rPr>
        <w:t xml:space="preserve">WordBot</w:t>
      </w:r>
      <w:r w:rsidDel="00000000" w:rsidR="00000000" w:rsidRPr="00000000">
        <w:rPr>
          <w:rFonts w:ascii="Verdana" w:cs="Verdana" w:eastAsia="Verdana" w:hAnsi="Verdana"/>
          <w:color w:val="000000"/>
          <w:u w:val="single"/>
          <w:rtl w:val="0"/>
        </w:rPr>
        <w:t xml:space="preserve"> :</w:t>
      </w:r>
    </w:p>
    <w:p w:rsidR="00000000" w:rsidDel="00000000" w:rsidP="00000000" w:rsidRDefault="00000000" w:rsidRPr="00000000" w14:paraId="00000052">
      <w:pP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Wordbot is a chatbot that gives meanings, synonyms, antonyms and example sentences for a given word. Wordbot was my first chatbot built using API.ai The initial version was planned to be done using Recast.ai engine but as it required lots of training we switched to API.ai. API.ai enables a hybrid version of both Rule-Based and ML based bots which make it work effectively with less number of samples. I created one version trying to extract words and meanings from</w:t>
      </w:r>
    </w:p>
    <w:p w:rsidR="00000000" w:rsidDel="00000000" w:rsidP="00000000" w:rsidRDefault="00000000" w:rsidRPr="00000000" w14:paraId="00000053">
      <w:pP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external API, as it was not much rich in the information required in the later version I used the WordNet module from python NLTK</w:t>
      </w:r>
    </w:p>
    <w:p w:rsidR="00000000" w:rsidDel="00000000" w:rsidP="00000000" w:rsidRDefault="00000000" w:rsidRPr="00000000" w14:paraId="00000054">
      <w:pP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Role: Developer</w:t>
      </w:r>
    </w:p>
    <w:p w:rsidR="00000000" w:rsidDel="00000000" w:rsidP="00000000" w:rsidRDefault="00000000" w:rsidRPr="00000000" w14:paraId="00000055">
      <w:pP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Technology Used: API.ai, NLTK, Python, Flask</w:t>
      </w:r>
    </w:p>
    <w:p w:rsidR="00000000" w:rsidDel="00000000" w:rsidP="00000000" w:rsidRDefault="00000000" w:rsidRPr="00000000" w14:paraId="00000056">
      <w:pPr>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057">
      <w:pPr>
        <w:jc w:val="both"/>
        <w:rPr>
          <w:rFonts w:ascii="Verdana" w:cs="Verdana" w:eastAsia="Verdana" w:hAnsi="Verdana"/>
          <w:color w:val="000000"/>
        </w:rPr>
      </w:pPr>
      <w:r w:rsidDel="00000000" w:rsidR="00000000" w:rsidRPr="00000000">
        <w:rPr>
          <w:rFonts w:ascii="Verdana" w:cs="Verdana" w:eastAsia="Verdana" w:hAnsi="Verdana"/>
          <w:b w:val="1"/>
          <w:color w:val="000000"/>
          <w:u w:val="single"/>
          <w:rtl w:val="0"/>
        </w:rPr>
        <w:t xml:space="preserve">Academic Project</w:t>
      </w:r>
      <w:r w:rsidDel="00000000" w:rsidR="00000000" w:rsidRPr="00000000">
        <w:rPr>
          <w:rFonts w:ascii="Verdana" w:cs="Verdana" w:eastAsia="Verdana" w:hAnsi="Verdana"/>
          <w:b w:val="1"/>
          <w:color w:val="000000"/>
          <w:rtl w:val="0"/>
        </w:rPr>
        <w:t xml:space="preserve">:</w:t>
      </w:r>
      <w:r w:rsidDel="00000000" w:rsidR="00000000" w:rsidRPr="00000000">
        <w:rPr>
          <w:rFonts w:ascii="Verdana" w:cs="Verdana" w:eastAsia="Verdana" w:hAnsi="Verdana"/>
          <w:color w:val="000000"/>
          <w:rtl w:val="0"/>
        </w:rPr>
        <w:t xml:space="preserve"> Candidate Management System.</w:t>
      </w:r>
    </w:p>
    <w:p w:rsidR="00000000" w:rsidDel="00000000" w:rsidP="00000000" w:rsidRDefault="00000000" w:rsidRPr="00000000" w14:paraId="00000058">
      <w:pP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console-based Java application that would allow the Admin of a training Institute to add and view Candidate information details as per the design specifications given below. The data received from the user (Admin) will be stored in database and retrieved when required.</w:t>
      </w:r>
    </w:p>
    <w:p w:rsidR="00000000" w:rsidDel="00000000" w:rsidP="00000000" w:rsidRDefault="00000000" w:rsidRPr="00000000" w14:paraId="00000059">
      <w:pP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Role: Team Lead</w:t>
      </w:r>
    </w:p>
    <w:p w:rsidR="00000000" w:rsidDel="00000000" w:rsidP="00000000" w:rsidRDefault="00000000" w:rsidRPr="00000000" w14:paraId="0000005A">
      <w:pPr>
        <w:jc w:val="both"/>
        <w:rPr>
          <w:rFonts w:ascii="Verdana" w:cs="Verdana" w:eastAsia="Verdana" w:hAnsi="Verdana"/>
          <w:color w:val="000000"/>
          <w:sz w:val="20"/>
          <w:szCs w:val="20"/>
        </w:rPr>
      </w:pPr>
      <w:bookmarkStart w:colFirst="0" w:colLast="0" w:name="_gjdgxs" w:id="0"/>
      <w:bookmarkEnd w:id="0"/>
      <w:r w:rsidDel="00000000" w:rsidR="00000000" w:rsidRPr="00000000">
        <w:rPr>
          <w:rFonts w:ascii="Verdana" w:cs="Verdana" w:eastAsia="Verdana" w:hAnsi="Verdana"/>
          <w:color w:val="000000"/>
          <w:sz w:val="20"/>
          <w:szCs w:val="20"/>
          <w:rtl w:val="0"/>
        </w:rPr>
        <w:t xml:space="preserve">Technologies Used: Java, Sql, JDBC</w:t>
      </w:r>
    </w:p>
    <w:sectPr>
      <w:headerReference r:id="rId7" w:type="first"/>
      <w:footerReference r:id="rId8" w:type="default"/>
      <w:pgSz w:h="15840" w:w="12240"/>
      <w:pgMar w:bottom="1080" w:top="950" w:left="1440" w:right="1440" w:header="576"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Verdana"/>
  <w:font w:name="Times New Roman"/>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-914399</wp:posOffset>
              </wp:positionH>
              <wp:positionV relativeFrom="paragraph">
                <wp:posOffset>0</wp:posOffset>
              </wp:positionV>
              <wp:extent cx="7772400" cy="0"/>
              <wp:effectExtent b="19050" l="0" r="19050" t="0"/>
              <wp:wrapNone/>
              <wp:docPr id="1" name=""/>
              <a:graphic>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drawing>
            <wp:anchor allowOverlap="1" behindDoc="1" distB="0" distT="0" distL="0" distR="0" hidden="0" layoutInCell="1" locked="0" relativeHeight="0" simplePos="0">
              <wp:simplePos x="0" y="0"/>
              <wp:positionH relativeFrom="column">
                <wp:posOffset>-914399</wp:posOffset>
              </wp:positionH>
              <wp:positionV relativeFrom="paragraph">
                <wp:posOffset>0</wp:posOffset>
              </wp:positionV>
              <wp:extent cx="7791450" cy="1905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791450" cy="1905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color w:val="1d824c"/>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595959"/>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00" w:lineRule="auto"/>
    </w:pPr>
    <w:rPr>
      <w:rFonts w:ascii="Georgia" w:cs="Georgia" w:eastAsia="Georgia" w:hAnsi="Georgia"/>
      <w:b w:val="1"/>
      <w:smallCaps w:val="1"/>
      <w:color w:val="262626"/>
      <w:sz w:val="28"/>
      <w:szCs w:val="28"/>
    </w:rPr>
  </w:style>
  <w:style w:type="paragraph" w:styleId="Heading2">
    <w:name w:val="heading 2"/>
    <w:basedOn w:val="Normal"/>
    <w:next w:val="Normal"/>
    <w:pPr>
      <w:spacing w:after="40" w:lineRule="auto"/>
    </w:pPr>
    <w:rPr>
      <w:b w:val="1"/>
      <w:smallCaps w:val="1"/>
      <w:color w:val="1d824c"/>
      <w:sz w:val="26"/>
      <w:szCs w:val="26"/>
    </w:rPr>
  </w:style>
  <w:style w:type="paragraph" w:styleId="Heading3">
    <w:name w:val="heading 3"/>
    <w:basedOn w:val="Normal"/>
    <w:next w:val="Normal"/>
    <w:pPr/>
    <w:rPr>
      <w:b w:val="1"/>
      <w:smallCaps w:val="1"/>
    </w:rPr>
  </w:style>
  <w:style w:type="paragraph" w:styleId="Heading4">
    <w:name w:val="heading 4"/>
    <w:basedOn w:val="Normal"/>
    <w:next w:val="Normal"/>
    <w:pPr>
      <w:keepNext w:val="1"/>
      <w:keepLines w:val="1"/>
      <w:spacing w:before="40" w:lineRule="auto"/>
    </w:pPr>
    <w:rPr>
      <w:rFonts w:ascii="Georgia" w:cs="Georgia" w:eastAsia="Georgia" w:hAnsi="Georgia"/>
      <w:i w:val="1"/>
      <w:color w:val="156138"/>
    </w:rPr>
  </w:style>
  <w:style w:type="paragraph" w:styleId="Heading5">
    <w:name w:val="heading 5"/>
    <w:basedOn w:val="Normal"/>
    <w:next w:val="Normal"/>
    <w:pPr>
      <w:keepNext w:val="1"/>
      <w:keepLines w:val="1"/>
      <w:spacing w:before="40" w:lineRule="auto"/>
    </w:pPr>
    <w:rPr>
      <w:rFonts w:ascii="Georgia" w:cs="Georgia" w:eastAsia="Georgia" w:hAnsi="Georgia"/>
      <w:color w:val="156138"/>
    </w:rPr>
  </w:style>
  <w:style w:type="paragraph" w:styleId="Heading6">
    <w:name w:val="heading 6"/>
    <w:basedOn w:val="Normal"/>
    <w:next w:val="Normal"/>
    <w:pPr>
      <w:keepNext w:val="1"/>
      <w:keepLines w:val="1"/>
      <w:spacing w:before="40" w:lineRule="auto"/>
    </w:pPr>
    <w:rPr>
      <w:rFonts w:ascii="Georgia" w:cs="Georgia" w:eastAsia="Georgia" w:hAnsi="Georgia"/>
      <w:color w:val="0e4025"/>
    </w:rPr>
  </w:style>
  <w:style w:type="paragraph" w:styleId="Title">
    <w:name w:val="Title"/>
    <w:basedOn w:val="Normal"/>
    <w:next w:val="Normal"/>
    <w:pPr>
      <w:jc w:val="center"/>
    </w:pPr>
    <w:rPr>
      <w:rFonts w:ascii="Georgia" w:cs="Georgia" w:eastAsia="Georgia" w:hAnsi="Georgia"/>
      <w:smallCaps w:val="1"/>
      <w:sz w:val="70"/>
      <w:szCs w:val="70"/>
    </w:rPr>
  </w:style>
  <w:style w:type="paragraph" w:styleId="Subtitle">
    <w:name w:val="Subtitle"/>
    <w:basedOn w:val="Normal"/>
    <w:next w:val="Normal"/>
    <w:pPr/>
    <w:rPr>
      <w:color w:val="5a5a5a"/>
    </w:rPr>
  </w:style>
  <w:style w:type="table" w:styleId="Table1">
    <w:basedOn w:val="TableNormal"/>
    <w:pPr/>
    <w:rPr>
      <w:rFonts w:ascii="Georgia" w:cs="Georgia" w:eastAsia="Georgia" w:hAnsi="Georgia"/>
      <w:b w:val="1"/>
      <w:color w:val="000000"/>
    </w:rPr>
    <w:tblPr>
      <w:tblStyleRowBandSize w:val="1"/>
      <w:tblStyleColBandSize w:val="1"/>
      <w:tblCellMar>
        <w:top w:w="0.0" w:type="dxa"/>
        <w:left w:w="0.0" w:type="dxa"/>
        <w:bottom w:w="115.0" w:type="dxa"/>
        <w:right w:w="0.0" w:type="dxa"/>
      </w:tblCellMar>
    </w:tblPr>
    <w:tcPr>
      <w:shd w:fill="auto" w:val="clear"/>
    </w:tcPr>
  </w:style>
  <w:style w:type="table" w:styleId="Table2">
    <w:basedOn w:val="TableNormal"/>
    <w:pPr/>
    <w:rPr>
      <w:rFonts w:ascii="Georgia" w:cs="Georgia" w:eastAsia="Georgia" w:hAnsi="Georgia"/>
      <w:b w:val="1"/>
      <w:color w:val="000000"/>
    </w:rPr>
    <w:tblPr>
      <w:tblStyleRowBandSize w:val="1"/>
      <w:tblStyleColBandSize w:val="1"/>
      <w:tblCellMar>
        <w:top w:w="0.0" w:type="dxa"/>
        <w:left w:w="576.0" w:type="dxa"/>
        <w:bottom w:w="0.0" w:type="dxa"/>
        <w:right w:w="0.0" w:type="dxa"/>
      </w:tblCellMar>
    </w:tblPr>
    <w:tcPr>
      <w:shd w:fill="auto" w:val="clear"/>
    </w:tcPr>
  </w:style>
  <w:style w:type="table" w:styleId="Table3">
    <w:basedOn w:val="TableNormal"/>
    <w:pPr/>
    <w:rPr>
      <w:rFonts w:ascii="Georgia" w:cs="Georgia" w:eastAsia="Georgia" w:hAnsi="Georgia"/>
      <w:b w:val="1"/>
      <w:color w:val="000000"/>
    </w:rPr>
    <w:tblPr>
      <w:tblStyleRowBandSize w:val="1"/>
      <w:tblStyleColBandSize w:val="1"/>
      <w:tblCellMar>
        <w:top w:w="0.0" w:type="dxa"/>
        <w:left w:w="576.0" w:type="dxa"/>
        <w:bottom w:w="0.0" w:type="dxa"/>
        <w:right w:w="0.0" w:type="dxa"/>
      </w:tblCellMar>
    </w:tblPr>
    <w:tcPr>
      <w:shd w:fill="auto"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linkedin.com/in/vskrch/" TargetMode="Externa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