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9244A" w14:textId="2F674D7B" w:rsidR="00D25030" w:rsidRDefault="00D25030" w:rsidP="00D25030">
      <w:pPr>
        <w:jc w:val="center"/>
        <w:rPr>
          <w:rFonts w:cstheme="minorHAnsi"/>
          <w:b/>
          <w:bCs/>
        </w:rPr>
      </w:pPr>
      <w:r w:rsidRPr="00ED485C">
        <w:rPr>
          <w:rFonts w:cstheme="minorHAnsi"/>
          <w:b/>
          <w:bCs/>
        </w:rPr>
        <w:t>UCS 2312 Data Structures Lab</w:t>
      </w:r>
    </w:p>
    <w:p w14:paraId="29142B92" w14:textId="77777777" w:rsidR="00FF1963" w:rsidRPr="00ED485C" w:rsidRDefault="00FF1963" w:rsidP="00D25030">
      <w:pPr>
        <w:jc w:val="center"/>
        <w:rPr>
          <w:rFonts w:cstheme="minorHAnsi"/>
          <w:b/>
          <w:bCs/>
        </w:rPr>
      </w:pPr>
    </w:p>
    <w:p w14:paraId="3C080F2A" w14:textId="1B2F3E94" w:rsidR="00533F25" w:rsidRDefault="00D25030" w:rsidP="00533F25">
      <w:pPr>
        <w:jc w:val="center"/>
        <w:rPr>
          <w:rFonts w:cstheme="minorHAnsi"/>
          <w:b/>
          <w:bCs/>
        </w:rPr>
      </w:pPr>
      <w:r w:rsidRPr="00ED485C">
        <w:rPr>
          <w:rFonts w:cstheme="minorHAnsi"/>
          <w:b/>
          <w:bCs/>
        </w:rPr>
        <w:t>Assignment</w:t>
      </w:r>
      <w:r w:rsidR="00C47B22">
        <w:rPr>
          <w:rFonts w:cstheme="minorHAnsi"/>
          <w:b/>
          <w:bCs/>
        </w:rPr>
        <w:t xml:space="preserve"> 1</w:t>
      </w:r>
      <w:r w:rsidR="00675FF9">
        <w:rPr>
          <w:rFonts w:cstheme="minorHAnsi"/>
          <w:b/>
          <w:bCs/>
        </w:rPr>
        <w:t>2</w:t>
      </w:r>
      <w:r w:rsidRPr="00ED485C">
        <w:rPr>
          <w:rFonts w:cstheme="minorHAnsi"/>
          <w:b/>
          <w:bCs/>
        </w:rPr>
        <w:t xml:space="preserve">: </w:t>
      </w:r>
      <w:r w:rsidR="00C47B22">
        <w:rPr>
          <w:b/>
        </w:rPr>
        <w:t>Implementation of S</w:t>
      </w:r>
      <w:r w:rsidR="00DD7FF5">
        <w:rPr>
          <w:b/>
        </w:rPr>
        <w:t>earching and Sorting</w:t>
      </w:r>
      <w:r w:rsidR="00C47B22">
        <w:rPr>
          <w:b/>
        </w:rPr>
        <w:t xml:space="preserve"> algorithm</w:t>
      </w:r>
      <w:r w:rsidR="00025124">
        <w:rPr>
          <w:b/>
        </w:rPr>
        <w:t>s</w:t>
      </w:r>
    </w:p>
    <w:p w14:paraId="55D8C5EA" w14:textId="77777777" w:rsidR="00025124" w:rsidRDefault="00025124" w:rsidP="00533F25">
      <w:pPr>
        <w:jc w:val="center"/>
        <w:rPr>
          <w:rFonts w:cstheme="minorHAnsi"/>
          <w:b/>
          <w:bCs/>
        </w:rPr>
      </w:pPr>
    </w:p>
    <w:p w14:paraId="43C04DBC" w14:textId="08E2EC69" w:rsidR="00D25030" w:rsidRDefault="00D25030" w:rsidP="00533F25">
      <w:pPr>
        <w:jc w:val="center"/>
        <w:rPr>
          <w:rFonts w:cstheme="minorHAnsi"/>
          <w:b/>
          <w:bCs/>
        </w:rPr>
      </w:pPr>
    </w:p>
    <w:p w14:paraId="637FF3B4" w14:textId="77777777" w:rsidR="00533F25" w:rsidRPr="00ED485C" w:rsidRDefault="00533F25" w:rsidP="00533F25">
      <w:pPr>
        <w:jc w:val="center"/>
        <w:rPr>
          <w:rFonts w:cstheme="minorHAnsi"/>
          <w:b/>
          <w:bCs/>
        </w:rPr>
      </w:pPr>
    </w:p>
    <w:p w14:paraId="2452C650" w14:textId="77777777" w:rsidR="001131F6" w:rsidRDefault="001131F6" w:rsidP="00D25030">
      <w:pPr>
        <w:jc w:val="both"/>
        <w:rPr>
          <w:rFonts w:cstheme="minorHAnsi"/>
        </w:rPr>
      </w:pPr>
    </w:p>
    <w:p w14:paraId="6D4AFDFE" w14:textId="657B8FB7" w:rsidR="00C433CA" w:rsidRDefault="00C433CA" w:rsidP="00C433CA">
      <w:pPr>
        <w:jc w:val="both"/>
        <w:rPr>
          <w:color w:val="auto"/>
        </w:rPr>
      </w:pPr>
      <w:r>
        <w:t xml:space="preserve">The </w:t>
      </w:r>
      <w:proofErr w:type="spellStart"/>
      <w:r>
        <w:t>numberADT</w:t>
      </w:r>
      <w:proofErr w:type="spellEnd"/>
      <w:r>
        <w:t xml:space="preserve"> contains the size of integer array and an array of integers.</w:t>
      </w:r>
      <w:r w:rsidR="00530CAB">
        <w:t xml:space="preserve"> [CO2, K3]</w:t>
      </w:r>
    </w:p>
    <w:p w14:paraId="70FEE458" w14:textId="77777777" w:rsidR="00C433CA" w:rsidRDefault="00C433CA" w:rsidP="00C433CA"/>
    <w:p w14:paraId="7D8AF389" w14:textId="77777777" w:rsidR="00C433CA" w:rsidRDefault="00C433CA" w:rsidP="00C433CA">
      <w:pPr>
        <w:pStyle w:val="ListParagraph"/>
        <w:numPr>
          <w:ilvl w:val="0"/>
          <w:numId w:val="16"/>
        </w:numPr>
      </w:pPr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numbertADT</w:t>
      </w:r>
      <w:proofErr w:type="spellEnd"/>
      <w:r>
        <w:t xml:space="preserve"> *N) </w:t>
      </w:r>
      <w:r>
        <w:tab/>
        <w:t xml:space="preserve">– To initialize the size of the array                                                               </w:t>
      </w:r>
    </w:p>
    <w:p w14:paraId="29827055" w14:textId="77777777" w:rsidR="00C433CA" w:rsidRDefault="00C433CA" w:rsidP="0097448E">
      <w:pPr>
        <w:pStyle w:val="ListParagraph"/>
        <w:numPr>
          <w:ilvl w:val="0"/>
          <w:numId w:val="16"/>
        </w:numPr>
      </w:pPr>
      <w:r>
        <w:t xml:space="preserve">void </w:t>
      </w:r>
      <w:proofErr w:type="spellStart"/>
      <w:r>
        <w:t>insertElements</w:t>
      </w:r>
      <w:proofErr w:type="spellEnd"/>
      <w:r>
        <w:t xml:space="preserve"> (</w:t>
      </w:r>
      <w:proofErr w:type="spellStart"/>
      <w:r>
        <w:t>numberADT</w:t>
      </w:r>
      <w:proofErr w:type="spellEnd"/>
      <w:r>
        <w:t xml:space="preserve"> *N, int </w:t>
      </w:r>
      <w:proofErr w:type="gramStart"/>
      <w:r>
        <w:t>x[</w:t>
      </w:r>
      <w:proofErr w:type="gramEnd"/>
      <w:r>
        <w:t xml:space="preserve">10])– To copy the elements from x to </w:t>
      </w:r>
    </w:p>
    <w:p w14:paraId="61D65BA3" w14:textId="2C144B1D" w:rsidR="00C433CA" w:rsidRDefault="00C433CA" w:rsidP="00C433CA">
      <w:pPr>
        <w:pStyle w:val="ListParagraph"/>
      </w:pPr>
      <w:r>
        <w:t xml:space="preserve">                                                                                  the array in </w:t>
      </w:r>
      <w:proofErr w:type="spellStart"/>
      <w:r>
        <w:t>numberADT</w:t>
      </w:r>
      <w:proofErr w:type="spellEnd"/>
    </w:p>
    <w:p w14:paraId="77866D34" w14:textId="4C42723C" w:rsidR="00C433CA" w:rsidRDefault="00C433CA" w:rsidP="00C433CA">
      <w:pPr>
        <w:pStyle w:val="ListParagraph"/>
        <w:numPr>
          <w:ilvl w:val="0"/>
          <w:numId w:val="16"/>
        </w:numPr>
      </w:pPr>
      <w:r>
        <w:t xml:space="preserve">void </w:t>
      </w:r>
      <w:proofErr w:type="spellStart"/>
      <w:proofErr w:type="gramStart"/>
      <w:r>
        <w:t>insSort</w:t>
      </w:r>
      <w:proofErr w:type="spellEnd"/>
      <w:r>
        <w:t>(</w:t>
      </w:r>
      <w:proofErr w:type="spellStart"/>
      <w:proofErr w:type="gramEnd"/>
      <w:r>
        <w:t>numberADT</w:t>
      </w:r>
      <w:proofErr w:type="spellEnd"/>
      <w:r>
        <w:t xml:space="preserve"> *N) – Sorting of elements in the array using selection sort                                                                             </w:t>
      </w:r>
    </w:p>
    <w:p w14:paraId="7B1860CB" w14:textId="77777777" w:rsidR="00C433CA" w:rsidRDefault="00C433CA" w:rsidP="00C433CA">
      <w:pPr>
        <w:pStyle w:val="ListParagraph"/>
        <w:numPr>
          <w:ilvl w:val="0"/>
          <w:numId w:val="16"/>
        </w:numPr>
      </w:pPr>
      <w:r>
        <w:t xml:space="preserve">void </w:t>
      </w:r>
      <w:proofErr w:type="spellStart"/>
      <w:proofErr w:type="gramStart"/>
      <w:r>
        <w:t>shellSort</w:t>
      </w:r>
      <w:proofErr w:type="spellEnd"/>
      <w:r>
        <w:t>(</w:t>
      </w:r>
      <w:proofErr w:type="spellStart"/>
      <w:proofErr w:type="gramEnd"/>
      <w:r>
        <w:t>numberADT</w:t>
      </w:r>
      <w:proofErr w:type="spellEnd"/>
      <w:r>
        <w:t xml:space="preserve"> *N) – Sorting of elements in the array using shell sort                                                                                                                                            </w:t>
      </w:r>
    </w:p>
    <w:p w14:paraId="71464427" w14:textId="77777777" w:rsidR="00C433CA" w:rsidRDefault="00C433CA" w:rsidP="00C433CA">
      <w:pPr>
        <w:pStyle w:val="ListParagraph"/>
        <w:numPr>
          <w:ilvl w:val="0"/>
          <w:numId w:val="16"/>
        </w:numPr>
      </w:pPr>
      <w:r>
        <w:t xml:space="preserve">void </w:t>
      </w:r>
      <w:proofErr w:type="gramStart"/>
      <w:r>
        <w:t>display(</w:t>
      </w:r>
      <w:proofErr w:type="spellStart"/>
      <w:proofErr w:type="gramEnd"/>
      <w:r>
        <w:t>numberADT</w:t>
      </w:r>
      <w:proofErr w:type="spellEnd"/>
      <w:r>
        <w:t xml:space="preserve"> *N) – Display the elements in the array</w:t>
      </w:r>
    </w:p>
    <w:p w14:paraId="2FB1887A" w14:textId="77777777" w:rsidR="00C433CA" w:rsidRDefault="00C433CA" w:rsidP="00C433CA"/>
    <w:p w14:paraId="289D4BB3" w14:textId="04AF0A50" w:rsidR="00B361C9" w:rsidRDefault="00B361C9" w:rsidP="001422AE">
      <w:r>
        <w:t>Additional Routines</w:t>
      </w:r>
    </w:p>
    <w:p w14:paraId="4DC2B245" w14:textId="4682F27C" w:rsidR="00C433CA" w:rsidRDefault="001422AE" w:rsidP="001422AE">
      <w:r>
        <w:t xml:space="preserve">Write a routine in ADT to find the element that appears once in sorted array </w:t>
      </w:r>
      <w:r w:rsidR="00B361C9">
        <w:t xml:space="preserve">with </w:t>
      </w:r>
      <w:proofErr w:type="gramStart"/>
      <w:r>
        <w:t>O(</w:t>
      </w:r>
      <w:proofErr w:type="gramEnd"/>
      <w:r>
        <w:t>log n) time</w:t>
      </w:r>
      <w:r w:rsidR="00B361C9">
        <w:t xml:space="preserve"> complexity</w:t>
      </w:r>
      <w:r w:rsidR="00C433CA">
        <w:t xml:space="preserve">. </w:t>
      </w:r>
    </w:p>
    <w:p w14:paraId="60D2E5BB" w14:textId="16D6A206" w:rsidR="00B361C9" w:rsidRDefault="00B361C9" w:rsidP="001422AE">
      <w:r>
        <w:t xml:space="preserve">Write a routine in ADT to count the number of 1’s in sorted array with </w:t>
      </w:r>
      <w:proofErr w:type="gramStart"/>
      <w:r>
        <w:t>O(</w:t>
      </w:r>
      <w:proofErr w:type="gramEnd"/>
      <w:r>
        <w:t>log n) time complexity</w:t>
      </w:r>
    </w:p>
    <w:p w14:paraId="45931EC6" w14:textId="77777777" w:rsidR="00C47B22" w:rsidRDefault="00C47B22" w:rsidP="00C47B22"/>
    <w:p w14:paraId="310D5444" w14:textId="722B81C2" w:rsidR="0063651B" w:rsidRDefault="00C433CA" w:rsidP="00533F25">
      <w:pPr>
        <w:jc w:val="both"/>
      </w:pPr>
      <w:r>
        <w:t xml:space="preserve">In your notebook, design </w:t>
      </w:r>
      <w:proofErr w:type="spellStart"/>
      <w:r>
        <w:t>atleast</w:t>
      </w:r>
      <w:proofErr w:type="spellEnd"/>
      <w:r>
        <w:t xml:space="preserve"> 3 test cases to realize best/worst/average cases. For each test case, trace the </w:t>
      </w:r>
      <w:r w:rsidR="00B361C9">
        <w:t>additional routines</w:t>
      </w:r>
      <w:r>
        <w:t xml:space="preserve"> and write the state of the array in each iteration. Verify your expected output with the actual output of your function.</w:t>
      </w:r>
    </w:p>
    <w:p w14:paraId="0A1DDF33" w14:textId="562D8920" w:rsidR="00A13289" w:rsidRDefault="00675FF9" w:rsidP="00533F25">
      <w:pPr>
        <w:jc w:val="both"/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  <w:noProof/>
        </w:rPr>
        <w:lastRenderedPageBreak/>
        <w:drawing>
          <wp:inline distT="0" distB="0" distL="0" distR="0" wp14:anchorId="2C520D99" wp14:editId="62205642">
            <wp:extent cx="3703320" cy="7574280"/>
            <wp:effectExtent l="0" t="0" r="0" b="7620"/>
            <wp:docPr id="287858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58890" name="Picture 28785889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63"/>
                    <a:stretch/>
                  </pic:blipFill>
                  <pic:spPr bwMode="auto">
                    <a:xfrm>
                      <a:off x="0" y="0"/>
                      <a:ext cx="3703320" cy="7574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 wp14:anchorId="2BF279AD" wp14:editId="139EA16E">
            <wp:extent cx="3703320" cy="7261860"/>
            <wp:effectExtent l="0" t="0" r="0" b="0"/>
            <wp:docPr id="16111056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05648" name="Picture 161110564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59"/>
                    <a:stretch/>
                  </pic:blipFill>
                  <pic:spPr bwMode="auto">
                    <a:xfrm>
                      <a:off x="0" y="0"/>
                      <a:ext cx="3703320" cy="726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1DE9B" w14:textId="77777777" w:rsidR="00675FF9" w:rsidRDefault="00675FF9" w:rsidP="00533F25">
      <w:pPr>
        <w:jc w:val="both"/>
        <w:rPr>
          <w:b/>
        </w:rPr>
      </w:pPr>
    </w:p>
    <w:p w14:paraId="6E036044" w14:textId="77777777" w:rsidR="00675FF9" w:rsidRDefault="00675FF9" w:rsidP="00533F25">
      <w:pPr>
        <w:jc w:val="both"/>
        <w:rPr>
          <w:b/>
        </w:rPr>
      </w:pPr>
    </w:p>
    <w:p w14:paraId="61C10BEC" w14:textId="77777777" w:rsidR="00675FF9" w:rsidRDefault="00675FF9" w:rsidP="00533F25">
      <w:pPr>
        <w:jc w:val="both"/>
        <w:rPr>
          <w:b/>
        </w:rPr>
      </w:pPr>
    </w:p>
    <w:p w14:paraId="1F928ACA" w14:textId="77777777" w:rsidR="00675FF9" w:rsidRDefault="00675FF9" w:rsidP="00533F25">
      <w:pPr>
        <w:jc w:val="both"/>
        <w:rPr>
          <w:b/>
        </w:rPr>
      </w:pPr>
    </w:p>
    <w:p w14:paraId="4F0AE7BC" w14:textId="77777777" w:rsidR="00675FF9" w:rsidRDefault="00675FF9" w:rsidP="00533F25">
      <w:pPr>
        <w:jc w:val="both"/>
        <w:rPr>
          <w:b/>
        </w:rPr>
      </w:pPr>
    </w:p>
    <w:p w14:paraId="04764336" w14:textId="77777777" w:rsidR="00675FF9" w:rsidRDefault="00675FF9" w:rsidP="00533F25">
      <w:pPr>
        <w:jc w:val="both"/>
        <w:rPr>
          <w:b/>
        </w:rPr>
      </w:pPr>
    </w:p>
    <w:p w14:paraId="03F70D03" w14:textId="77777777" w:rsidR="00675FF9" w:rsidRDefault="00675FF9" w:rsidP="00675FF9">
      <w:pPr>
        <w:spacing w:line="259" w:lineRule="auto"/>
        <w:ind w:left="-5"/>
      </w:pPr>
      <w:r>
        <w:t xml:space="preserve">Technical Outcomes: </w:t>
      </w:r>
    </w:p>
    <w:p w14:paraId="37BACD36" w14:textId="77777777" w:rsidR="00675FF9" w:rsidRDefault="00675FF9" w:rsidP="00675FF9">
      <w:pPr>
        <w:spacing w:line="259" w:lineRule="auto"/>
      </w:pPr>
      <w:r>
        <w:t xml:space="preserve"> </w:t>
      </w:r>
    </w:p>
    <w:tbl>
      <w:tblPr>
        <w:tblStyle w:val="TableGrid0"/>
        <w:tblW w:w="8634" w:type="dxa"/>
        <w:tblInd w:w="5" w:type="dxa"/>
        <w:tblCellMar>
          <w:top w:w="16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911"/>
        <w:gridCol w:w="2821"/>
        <w:gridCol w:w="2902"/>
      </w:tblGrid>
      <w:tr w:rsidR="00675FF9" w14:paraId="4A8A0DAC" w14:textId="77777777" w:rsidTr="00547E52">
        <w:trPr>
          <w:trHeight w:val="290"/>
        </w:trPr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F4F09" w14:textId="77777777" w:rsidR="00675FF9" w:rsidRDefault="00675FF9" w:rsidP="00547E52">
            <w:pPr>
              <w:spacing w:line="259" w:lineRule="auto"/>
              <w:ind w:left="5"/>
            </w:pPr>
            <w:r>
              <w:t xml:space="preserve">Design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7CB83" w14:textId="77777777" w:rsidR="00675FF9" w:rsidRDefault="00675FF9" w:rsidP="00547E52">
            <w:pPr>
              <w:spacing w:line="259" w:lineRule="auto"/>
            </w:pPr>
            <w:r>
              <w:t xml:space="preserve">3 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71FC1" w14:textId="77777777" w:rsidR="00675FF9" w:rsidRDefault="00675FF9" w:rsidP="00547E52">
            <w:pPr>
              <w:spacing w:line="259" w:lineRule="auto"/>
            </w:pPr>
            <w:r>
              <w:t xml:space="preserve"> </w:t>
            </w:r>
          </w:p>
        </w:tc>
      </w:tr>
      <w:tr w:rsidR="00675FF9" w14:paraId="1EB4CA26" w14:textId="77777777" w:rsidTr="00547E52">
        <w:trPr>
          <w:trHeight w:val="285"/>
        </w:trPr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B622B" w14:textId="77777777" w:rsidR="00675FF9" w:rsidRDefault="00675FF9" w:rsidP="00547E52">
            <w:pPr>
              <w:spacing w:line="259" w:lineRule="auto"/>
              <w:ind w:left="5"/>
            </w:pPr>
            <w:r>
              <w:t xml:space="preserve">Understanding DS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1C790" w14:textId="77777777" w:rsidR="00675FF9" w:rsidRDefault="00675FF9" w:rsidP="00547E52">
            <w:pPr>
              <w:spacing w:line="259" w:lineRule="auto"/>
            </w:pPr>
            <w:r>
              <w:t xml:space="preserve">3 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1C524" w14:textId="77777777" w:rsidR="00675FF9" w:rsidRDefault="00675FF9" w:rsidP="00547E52">
            <w:pPr>
              <w:spacing w:line="259" w:lineRule="auto"/>
            </w:pPr>
            <w:r>
              <w:t xml:space="preserve"> </w:t>
            </w:r>
          </w:p>
        </w:tc>
      </w:tr>
      <w:tr w:rsidR="00675FF9" w14:paraId="6E18D337" w14:textId="77777777" w:rsidTr="00547E52">
        <w:trPr>
          <w:trHeight w:val="285"/>
        </w:trPr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BE601" w14:textId="77777777" w:rsidR="00675FF9" w:rsidRDefault="00675FF9" w:rsidP="00547E52">
            <w:pPr>
              <w:spacing w:line="259" w:lineRule="auto"/>
              <w:ind w:left="5"/>
            </w:pPr>
            <w:r>
              <w:t xml:space="preserve">Usage of DS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371CD" w14:textId="77777777" w:rsidR="00675FF9" w:rsidRDefault="00675FF9" w:rsidP="00547E52">
            <w:pPr>
              <w:spacing w:line="259" w:lineRule="auto"/>
            </w:pPr>
            <w:r>
              <w:t xml:space="preserve">2 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1C394" w14:textId="77777777" w:rsidR="00675FF9" w:rsidRDefault="00675FF9" w:rsidP="00547E52">
            <w:pPr>
              <w:spacing w:line="259" w:lineRule="auto"/>
            </w:pPr>
            <w:r>
              <w:t xml:space="preserve">Needs improvement  </w:t>
            </w:r>
          </w:p>
        </w:tc>
      </w:tr>
      <w:tr w:rsidR="00675FF9" w14:paraId="1A1F5BF0" w14:textId="77777777" w:rsidTr="00547E52">
        <w:trPr>
          <w:trHeight w:val="285"/>
        </w:trPr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BC5A3" w14:textId="77777777" w:rsidR="00675FF9" w:rsidRDefault="00675FF9" w:rsidP="00547E52">
            <w:pPr>
              <w:spacing w:line="259" w:lineRule="auto"/>
              <w:ind w:left="5"/>
            </w:pPr>
            <w:r>
              <w:t xml:space="preserve">Debugging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9E458" w14:textId="77777777" w:rsidR="00675FF9" w:rsidRDefault="00675FF9" w:rsidP="00547E52">
            <w:pPr>
              <w:spacing w:line="259" w:lineRule="auto"/>
            </w:pPr>
            <w:r>
              <w:t xml:space="preserve">3 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9CD8D" w14:textId="77777777" w:rsidR="00675FF9" w:rsidRDefault="00675FF9" w:rsidP="00547E52">
            <w:pPr>
              <w:spacing w:line="259" w:lineRule="auto"/>
            </w:pPr>
            <w:r>
              <w:t xml:space="preserve"> </w:t>
            </w:r>
          </w:p>
        </w:tc>
      </w:tr>
    </w:tbl>
    <w:p w14:paraId="4016C521" w14:textId="77777777" w:rsidR="00675FF9" w:rsidRDefault="00675FF9" w:rsidP="00675FF9">
      <w:pPr>
        <w:spacing w:line="259" w:lineRule="auto"/>
      </w:pPr>
      <w:r>
        <w:t xml:space="preserve"> </w:t>
      </w:r>
    </w:p>
    <w:p w14:paraId="44954CA5" w14:textId="77777777" w:rsidR="00675FF9" w:rsidRDefault="00675FF9" w:rsidP="00675FF9">
      <w:pPr>
        <w:spacing w:line="259" w:lineRule="auto"/>
        <w:ind w:left="-5"/>
      </w:pPr>
      <w:r>
        <w:t xml:space="preserve">Best Practices: </w:t>
      </w:r>
    </w:p>
    <w:p w14:paraId="2EAA1EA0" w14:textId="77777777" w:rsidR="00675FF9" w:rsidRDefault="00675FF9" w:rsidP="00675FF9">
      <w:pPr>
        <w:spacing w:line="259" w:lineRule="auto"/>
      </w:pPr>
      <w:r>
        <w:t xml:space="preserve"> </w:t>
      </w:r>
    </w:p>
    <w:tbl>
      <w:tblPr>
        <w:tblStyle w:val="TableGrid0"/>
        <w:tblW w:w="8634" w:type="dxa"/>
        <w:tblInd w:w="5" w:type="dxa"/>
        <w:tblCellMar>
          <w:top w:w="1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891"/>
        <w:gridCol w:w="2831"/>
        <w:gridCol w:w="2912"/>
      </w:tblGrid>
      <w:tr w:rsidR="00675FF9" w14:paraId="619E217A" w14:textId="77777777" w:rsidTr="00547E52">
        <w:trPr>
          <w:trHeight w:val="285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9AF1" w14:textId="77777777" w:rsidR="00675FF9" w:rsidRDefault="00675FF9" w:rsidP="00547E52">
            <w:pPr>
              <w:spacing w:line="259" w:lineRule="auto"/>
            </w:pPr>
            <w:r>
              <w:t xml:space="preserve">Design before coding 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5FFF2" w14:textId="77777777" w:rsidR="00675FF9" w:rsidRDefault="00675FF9" w:rsidP="00547E52">
            <w:pPr>
              <w:spacing w:line="259" w:lineRule="auto"/>
            </w:pPr>
            <w:r>
              <w:t xml:space="preserve">3 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AC14" w14:textId="77777777" w:rsidR="00675FF9" w:rsidRDefault="00675FF9" w:rsidP="00547E52">
            <w:pPr>
              <w:spacing w:line="259" w:lineRule="auto"/>
            </w:pPr>
            <w:r>
              <w:t xml:space="preserve"> </w:t>
            </w:r>
          </w:p>
        </w:tc>
      </w:tr>
      <w:tr w:rsidR="00675FF9" w14:paraId="68D20180" w14:textId="77777777" w:rsidTr="00547E52">
        <w:trPr>
          <w:trHeight w:val="285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73797" w14:textId="77777777" w:rsidR="00675FF9" w:rsidRDefault="00675FF9" w:rsidP="00547E52">
            <w:pPr>
              <w:spacing w:line="259" w:lineRule="auto"/>
            </w:pPr>
            <w:r>
              <w:t xml:space="preserve">Usage of algo 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C4F69" w14:textId="77777777" w:rsidR="00675FF9" w:rsidRDefault="00675FF9" w:rsidP="00547E52">
            <w:pPr>
              <w:spacing w:line="259" w:lineRule="auto"/>
            </w:pPr>
            <w:r>
              <w:t xml:space="preserve">3 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F216B" w14:textId="77777777" w:rsidR="00675FF9" w:rsidRDefault="00675FF9" w:rsidP="00547E52">
            <w:pPr>
              <w:spacing w:line="259" w:lineRule="auto"/>
            </w:pPr>
            <w:r>
              <w:t xml:space="preserve"> </w:t>
            </w:r>
          </w:p>
        </w:tc>
      </w:tr>
      <w:tr w:rsidR="00675FF9" w14:paraId="3A62381B" w14:textId="77777777" w:rsidTr="00547E52">
        <w:trPr>
          <w:trHeight w:val="285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0809D" w14:textId="77777777" w:rsidR="00675FF9" w:rsidRDefault="00675FF9" w:rsidP="00547E52">
            <w:pPr>
              <w:spacing w:line="259" w:lineRule="auto"/>
            </w:pPr>
            <w:r>
              <w:t xml:space="preserve">Multifile 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2DD34" w14:textId="77777777" w:rsidR="00675FF9" w:rsidRDefault="00675FF9" w:rsidP="00547E52">
            <w:pPr>
              <w:spacing w:line="259" w:lineRule="auto"/>
            </w:pPr>
            <w:r>
              <w:t xml:space="preserve">1 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CE962" w14:textId="77777777" w:rsidR="00675FF9" w:rsidRDefault="00675FF9" w:rsidP="00547E52">
            <w:pPr>
              <w:spacing w:line="259" w:lineRule="auto"/>
            </w:pPr>
            <w:r>
              <w:t xml:space="preserve">Needs improvement  </w:t>
            </w:r>
          </w:p>
        </w:tc>
      </w:tr>
      <w:tr w:rsidR="00675FF9" w14:paraId="40D8368D" w14:textId="77777777" w:rsidTr="00547E52">
        <w:trPr>
          <w:trHeight w:val="290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F460A" w14:textId="77777777" w:rsidR="00675FF9" w:rsidRDefault="00675FF9" w:rsidP="00547E52">
            <w:pPr>
              <w:spacing w:line="259" w:lineRule="auto"/>
            </w:pPr>
            <w:r>
              <w:t xml:space="preserve">versioning 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ECC7F" w14:textId="77777777" w:rsidR="00675FF9" w:rsidRDefault="00675FF9" w:rsidP="00547E52">
            <w:pPr>
              <w:spacing w:line="259" w:lineRule="auto"/>
            </w:pPr>
            <w:r>
              <w:t xml:space="preserve">3 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7D5F6" w14:textId="77777777" w:rsidR="00675FF9" w:rsidRDefault="00675FF9" w:rsidP="00547E52">
            <w:pPr>
              <w:spacing w:line="259" w:lineRule="auto"/>
            </w:pPr>
            <w:r>
              <w:t xml:space="preserve"> </w:t>
            </w:r>
          </w:p>
        </w:tc>
      </w:tr>
    </w:tbl>
    <w:p w14:paraId="41B1A68D" w14:textId="77777777" w:rsidR="00675FF9" w:rsidRDefault="00675FF9" w:rsidP="00675FF9">
      <w:pPr>
        <w:spacing w:line="259" w:lineRule="auto"/>
      </w:pPr>
      <w:r>
        <w:t xml:space="preserve"> </w:t>
      </w:r>
    </w:p>
    <w:p w14:paraId="574F3534" w14:textId="77777777" w:rsidR="00675FF9" w:rsidRDefault="00675FF9" w:rsidP="00675FF9">
      <w:pPr>
        <w:spacing w:line="259" w:lineRule="auto"/>
      </w:pPr>
      <w:r>
        <w:t xml:space="preserve"> </w:t>
      </w:r>
    </w:p>
    <w:p w14:paraId="540F1007" w14:textId="77777777" w:rsidR="00675FF9" w:rsidRDefault="00675FF9" w:rsidP="00533F25">
      <w:pPr>
        <w:jc w:val="both"/>
        <w:rPr>
          <w:b/>
        </w:rPr>
      </w:pPr>
    </w:p>
    <w:sectPr w:rsidR="00675FF9" w:rsidSect="00BD3AA7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Bold">
    <w:altName w:val="Times New Roman"/>
    <w:charset w:val="01"/>
    <w:family w:val="roman"/>
    <w:pitch w:val="variable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C5C3B"/>
    <w:multiLevelType w:val="hybridMultilevel"/>
    <w:tmpl w:val="3D60F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5686F"/>
    <w:multiLevelType w:val="hybridMultilevel"/>
    <w:tmpl w:val="658E62A4"/>
    <w:lvl w:ilvl="0" w:tplc="B630C9A6">
      <w:start w:val="1"/>
      <w:numFmt w:val="decimal"/>
      <w:lvlText w:val="%1."/>
      <w:lvlJc w:val="left"/>
      <w:pPr>
        <w:ind w:left="821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C1C7254">
      <w:start w:val="1"/>
      <w:numFmt w:val="lowerLetter"/>
      <w:lvlText w:val="%2."/>
      <w:lvlJc w:val="left"/>
      <w:pPr>
        <w:ind w:left="1181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6FA4701E">
      <w:numFmt w:val="bullet"/>
      <w:lvlText w:val="•"/>
      <w:lvlJc w:val="left"/>
      <w:pPr>
        <w:ind w:left="2051" w:hanging="360"/>
      </w:pPr>
      <w:rPr>
        <w:rFonts w:hint="default"/>
        <w:lang w:val="en-US" w:eastAsia="en-US" w:bidi="ar-SA"/>
      </w:rPr>
    </w:lvl>
    <w:lvl w:ilvl="3" w:tplc="A3FC6F3E">
      <w:numFmt w:val="bullet"/>
      <w:lvlText w:val="•"/>
      <w:lvlJc w:val="left"/>
      <w:pPr>
        <w:ind w:left="2923" w:hanging="360"/>
      </w:pPr>
      <w:rPr>
        <w:rFonts w:hint="default"/>
        <w:lang w:val="en-US" w:eastAsia="en-US" w:bidi="ar-SA"/>
      </w:rPr>
    </w:lvl>
    <w:lvl w:ilvl="4" w:tplc="286E8920">
      <w:numFmt w:val="bullet"/>
      <w:lvlText w:val="•"/>
      <w:lvlJc w:val="left"/>
      <w:pPr>
        <w:ind w:left="3794" w:hanging="360"/>
      </w:pPr>
      <w:rPr>
        <w:rFonts w:hint="default"/>
        <w:lang w:val="en-US" w:eastAsia="en-US" w:bidi="ar-SA"/>
      </w:rPr>
    </w:lvl>
    <w:lvl w:ilvl="5" w:tplc="02921990"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ar-SA"/>
      </w:rPr>
    </w:lvl>
    <w:lvl w:ilvl="6" w:tplc="F16690FE">
      <w:numFmt w:val="bullet"/>
      <w:lvlText w:val="•"/>
      <w:lvlJc w:val="left"/>
      <w:pPr>
        <w:ind w:left="5537" w:hanging="360"/>
      </w:pPr>
      <w:rPr>
        <w:rFonts w:hint="default"/>
        <w:lang w:val="en-US" w:eastAsia="en-US" w:bidi="ar-SA"/>
      </w:rPr>
    </w:lvl>
    <w:lvl w:ilvl="7" w:tplc="0D8ABBAA">
      <w:numFmt w:val="bullet"/>
      <w:lvlText w:val="•"/>
      <w:lvlJc w:val="left"/>
      <w:pPr>
        <w:ind w:left="6409" w:hanging="360"/>
      </w:pPr>
      <w:rPr>
        <w:rFonts w:hint="default"/>
        <w:lang w:val="en-US" w:eastAsia="en-US" w:bidi="ar-SA"/>
      </w:rPr>
    </w:lvl>
    <w:lvl w:ilvl="8" w:tplc="176E5B9A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6B12A67"/>
    <w:multiLevelType w:val="hybridMultilevel"/>
    <w:tmpl w:val="D568B5F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887E07"/>
    <w:multiLevelType w:val="hybridMultilevel"/>
    <w:tmpl w:val="7918FC6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6A4818"/>
    <w:multiLevelType w:val="hybridMultilevel"/>
    <w:tmpl w:val="02F0EB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B07615"/>
    <w:multiLevelType w:val="multilevel"/>
    <w:tmpl w:val="C13CC68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145EE"/>
    <w:multiLevelType w:val="hybridMultilevel"/>
    <w:tmpl w:val="C5C6CC5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950C82"/>
    <w:multiLevelType w:val="hybridMultilevel"/>
    <w:tmpl w:val="97F070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D53ADC"/>
    <w:multiLevelType w:val="hybridMultilevel"/>
    <w:tmpl w:val="89087ED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20596"/>
    <w:multiLevelType w:val="multilevel"/>
    <w:tmpl w:val="F9A4C27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2C7892"/>
    <w:multiLevelType w:val="hybridMultilevel"/>
    <w:tmpl w:val="852A26C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EA3B57"/>
    <w:multiLevelType w:val="hybridMultilevel"/>
    <w:tmpl w:val="7CA67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7449A5"/>
    <w:multiLevelType w:val="hybridMultilevel"/>
    <w:tmpl w:val="BF9C6A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50792"/>
    <w:multiLevelType w:val="multilevel"/>
    <w:tmpl w:val="1F844D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001576"/>
    <w:multiLevelType w:val="multilevel"/>
    <w:tmpl w:val="E8EEA5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459764418">
    <w:abstractNumId w:val="5"/>
  </w:num>
  <w:num w:numId="2" w16cid:durableId="719981540">
    <w:abstractNumId w:val="13"/>
  </w:num>
  <w:num w:numId="3" w16cid:durableId="927344682">
    <w:abstractNumId w:val="9"/>
  </w:num>
  <w:num w:numId="4" w16cid:durableId="288245492">
    <w:abstractNumId w:val="14"/>
  </w:num>
  <w:num w:numId="5" w16cid:durableId="764418027">
    <w:abstractNumId w:val="3"/>
  </w:num>
  <w:num w:numId="6" w16cid:durableId="681396013">
    <w:abstractNumId w:val="6"/>
  </w:num>
  <w:num w:numId="7" w16cid:durableId="95757543">
    <w:abstractNumId w:val="11"/>
  </w:num>
  <w:num w:numId="8" w16cid:durableId="1956252816">
    <w:abstractNumId w:val="4"/>
  </w:num>
  <w:num w:numId="9" w16cid:durableId="1683387317">
    <w:abstractNumId w:val="2"/>
  </w:num>
  <w:num w:numId="10" w16cid:durableId="563567913">
    <w:abstractNumId w:val="7"/>
  </w:num>
  <w:num w:numId="11" w16cid:durableId="1511867899">
    <w:abstractNumId w:val="10"/>
  </w:num>
  <w:num w:numId="12" w16cid:durableId="15544209">
    <w:abstractNumId w:val="1"/>
  </w:num>
  <w:num w:numId="13" w16cid:durableId="911423968">
    <w:abstractNumId w:val="0"/>
  </w:num>
  <w:num w:numId="14" w16cid:durableId="2134596300">
    <w:abstractNumId w:val="8"/>
  </w:num>
  <w:num w:numId="15" w16cid:durableId="1348631000">
    <w:abstractNumId w:val="12"/>
  </w:num>
  <w:num w:numId="16" w16cid:durableId="1144810095">
    <w:abstractNumId w:val="0"/>
  </w:num>
  <w:num w:numId="17" w16cid:durableId="12685378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AA7"/>
    <w:rsid w:val="00025124"/>
    <w:rsid w:val="00050B3E"/>
    <w:rsid w:val="00070599"/>
    <w:rsid w:val="00097849"/>
    <w:rsid w:val="000A24F1"/>
    <w:rsid w:val="000F23DB"/>
    <w:rsid w:val="001131F6"/>
    <w:rsid w:val="00130161"/>
    <w:rsid w:val="001303BA"/>
    <w:rsid w:val="001338D6"/>
    <w:rsid w:val="001422AE"/>
    <w:rsid w:val="0014724D"/>
    <w:rsid w:val="0017286E"/>
    <w:rsid w:val="00173958"/>
    <w:rsid w:val="001A7F0B"/>
    <w:rsid w:val="001B7C19"/>
    <w:rsid w:val="001D7146"/>
    <w:rsid w:val="001F2391"/>
    <w:rsid w:val="001F27D6"/>
    <w:rsid w:val="002100DD"/>
    <w:rsid w:val="00217899"/>
    <w:rsid w:val="0024743E"/>
    <w:rsid w:val="00254847"/>
    <w:rsid w:val="002621D3"/>
    <w:rsid w:val="00283329"/>
    <w:rsid w:val="0028535D"/>
    <w:rsid w:val="00285FA9"/>
    <w:rsid w:val="002957FC"/>
    <w:rsid w:val="002A5E5C"/>
    <w:rsid w:val="002B3C4E"/>
    <w:rsid w:val="002C7A30"/>
    <w:rsid w:val="002D6005"/>
    <w:rsid w:val="002F55DB"/>
    <w:rsid w:val="003203E0"/>
    <w:rsid w:val="0033055A"/>
    <w:rsid w:val="00343A32"/>
    <w:rsid w:val="00362794"/>
    <w:rsid w:val="00376A60"/>
    <w:rsid w:val="003954C8"/>
    <w:rsid w:val="003C4048"/>
    <w:rsid w:val="003F49F7"/>
    <w:rsid w:val="00404482"/>
    <w:rsid w:val="0042129F"/>
    <w:rsid w:val="00422C8B"/>
    <w:rsid w:val="004251CD"/>
    <w:rsid w:val="004335F3"/>
    <w:rsid w:val="00442EB9"/>
    <w:rsid w:val="00451661"/>
    <w:rsid w:val="0045238E"/>
    <w:rsid w:val="0046730C"/>
    <w:rsid w:val="004B0A96"/>
    <w:rsid w:val="004E7778"/>
    <w:rsid w:val="004F60AF"/>
    <w:rsid w:val="0050777D"/>
    <w:rsid w:val="005117C4"/>
    <w:rsid w:val="00530CAB"/>
    <w:rsid w:val="00533F25"/>
    <w:rsid w:val="005474E5"/>
    <w:rsid w:val="00564EC2"/>
    <w:rsid w:val="005659E6"/>
    <w:rsid w:val="005A0C0A"/>
    <w:rsid w:val="005D7064"/>
    <w:rsid w:val="005F6264"/>
    <w:rsid w:val="00605769"/>
    <w:rsid w:val="0063651B"/>
    <w:rsid w:val="00655A42"/>
    <w:rsid w:val="00664828"/>
    <w:rsid w:val="00675FF9"/>
    <w:rsid w:val="006A7DF9"/>
    <w:rsid w:val="006D5F9A"/>
    <w:rsid w:val="006E5761"/>
    <w:rsid w:val="006F3DFA"/>
    <w:rsid w:val="006F7C51"/>
    <w:rsid w:val="007017DE"/>
    <w:rsid w:val="00702BBF"/>
    <w:rsid w:val="0070495A"/>
    <w:rsid w:val="00714070"/>
    <w:rsid w:val="00740011"/>
    <w:rsid w:val="00761A80"/>
    <w:rsid w:val="007761A9"/>
    <w:rsid w:val="00782733"/>
    <w:rsid w:val="0078588A"/>
    <w:rsid w:val="007A7609"/>
    <w:rsid w:val="007C002D"/>
    <w:rsid w:val="007D5322"/>
    <w:rsid w:val="007D6F0F"/>
    <w:rsid w:val="007F1AC0"/>
    <w:rsid w:val="007F77C8"/>
    <w:rsid w:val="00843408"/>
    <w:rsid w:val="008526C7"/>
    <w:rsid w:val="0085705F"/>
    <w:rsid w:val="00872508"/>
    <w:rsid w:val="00895251"/>
    <w:rsid w:val="008C748C"/>
    <w:rsid w:val="008D66D2"/>
    <w:rsid w:val="008E1459"/>
    <w:rsid w:val="00922641"/>
    <w:rsid w:val="00925908"/>
    <w:rsid w:val="009271CE"/>
    <w:rsid w:val="00946217"/>
    <w:rsid w:val="009B5C61"/>
    <w:rsid w:val="009D11B6"/>
    <w:rsid w:val="00A002CD"/>
    <w:rsid w:val="00A07A19"/>
    <w:rsid w:val="00A13289"/>
    <w:rsid w:val="00A25D2D"/>
    <w:rsid w:val="00A44CC6"/>
    <w:rsid w:val="00A63A3F"/>
    <w:rsid w:val="00AF6AD8"/>
    <w:rsid w:val="00B00EAF"/>
    <w:rsid w:val="00B17EAA"/>
    <w:rsid w:val="00B356D8"/>
    <w:rsid w:val="00B361C9"/>
    <w:rsid w:val="00B37BF3"/>
    <w:rsid w:val="00B447A3"/>
    <w:rsid w:val="00B5305E"/>
    <w:rsid w:val="00B64C94"/>
    <w:rsid w:val="00BA51AB"/>
    <w:rsid w:val="00BB262D"/>
    <w:rsid w:val="00BB3AA6"/>
    <w:rsid w:val="00BB641A"/>
    <w:rsid w:val="00BD0346"/>
    <w:rsid w:val="00BD3AA7"/>
    <w:rsid w:val="00C141C7"/>
    <w:rsid w:val="00C32531"/>
    <w:rsid w:val="00C433CA"/>
    <w:rsid w:val="00C473F6"/>
    <w:rsid w:val="00C47B22"/>
    <w:rsid w:val="00C549A7"/>
    <w:rsid w:val="00C86475"/>
    <w:rsid w:val="00CB481B"/>
    <w:rsid w:val="00CE5CAF"/>
    <w:rsid w:val="00D076EA"/>
    <w:rsid w:val="00D20DD3"/>
    <w:rsid w:val="00D25030"/>
    <w:rsid w:val="00D41743"/>
    <w:rsid w:val="00D53508"/>
    <w:rsid w:val="00D62683"/>
    <w:rsid w:val="00D97E8A"/>
    <w:rsid w:val="00DB7031"/>
    <w:rsid w:val="00DD7FF5"/>
    <w:rsid w:val="00E3266C"/>
    <w:rsid w:val="00E7510A"/>
    <w:rsid w:val="00E91EE6"/>
    <w:rsid w:val="00E961FC"/>
    <w:rsid w:val="00EB3FA1"/>
    <w:rsid w:val="00EC64CC"/>
    <w:rsid w:val="00EC7659"/>
    <w:rsid w:val="00ED218B"/>
    <w:rsid w:val="00ED4075"/>
    <w:rsid w:val="00F335DD"/>
    <w:rsid w:val="00F47BB5"/>
    <w:rsid w:val="00F5068A"/>
    <w:rsid w:val="00F60202"/>
    <w:rsid w:val="00F67C17"/>
    <w:rsid w:val="00F810FD"/>
    <w:rsid w:val="00FF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8F34"/>
  <w15:docId w15:val="{DB21D8A7-1E97-4214-8429-EFA3A8AB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134"/>
    <w:rPr>
      <w:color w:val="00000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525134"/>
    <w:pPr>
      <w:keepNext/>
      <w:jc w:val="center"/>
      <w:outlineLvl w:val="0"/>
    </w:pPr>
    <w:rPr>
      <w:rFonts w:ascii="Times-Bold" w:hAnsi="Times-Bold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v">
    <w:name w:val="crayon-v"/>
    <w:basedOn w:val="DefaultParagraphFont"/>
    <w:qFormat/>
    <w:rsid w:val="0051179B"/>
  </w:style>
  <w:style w:type="character" w:customStyle="1" w:styleId="ListLabel1">
    <w:name w:val="ListLabel 1"/>
    <w:qFormat/>
    <w:rsid w:val="00BD3AA7"/>
    <w:rPr>
      <w:b/>
    </w:rPr>
  </w:style>
  <w:style w:type="paragraph" w:customStyle="1" w:styleId="Heading">
    <w:name w:val="Heading"/>
    <w:basedOn w:val="Normal"/>
    <w:next w:val="BodyText"/>
    <w:qFormat/>
    <w:rsid w:val="00BD3AA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BD3AA7"/>
    <w:pPr>
      <w:spacing w:after="140" w:line="288" w:lineRule="auto"/>
    </w:pPr>
  </w:style>
  <w:style w:type="paragraph" w:styleId="List">
    <w:name w:val="List"/>
    <w:basedOn w:val="BodyText"/>
    <w:rsid w:val="00BD3AA7"/>
    <w:rPr>
      <w:rFonts w:cs="FreeSans"/>
    </w:rPr>
  </w:style>
  <w:style w:type="paragraph" w:styleId="Caption">
    <w:name w:val="caption"/>
    <w:basedOn w:val="Normal"/>
    <w:qFormat/>
    <w:rsid w:val="00BD3AA7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BD3AA7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06A35"/>
    <w:pPr>
      <w:ind w:left="720"/>
      <w:contextualSpacing/>
    </w:pPr>
  </w:style>
  <w:style w:type="paragraph" w:customStyle="1" w:styleId="Default">
    <w:name w:val="Default"/>
    <w:qFormat/>
    <w:rsid w:val="000C3299"/>
    <w:rPr>
      <w:rFonts w:eastAsiaTheme="minorHAnsi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qFormat/>
    <w:rsid w:val="000C3299"/>
    <w:pPr>
      <w:spacing w:beforeAutospacing="1" w:afterAutospacing="1"/>
    </w:pPr>
    <w:rPr>
      <w:lang w:val="en-IN" w:eastAsia="en-IN"/>
    </w:rPr>
  </w:style>
  <w:style w:type="character" w:styleId="Strong">
    <w:name w:val="Strong"/>
    <w:basedOn w:val="DefaultParagraphFont"/>
    <w:uiPriority w:val="22"/>
    <w:qFormat/>
    <w:rsid w:val="00922641"/>
    <w:rPr>
      <w:b/>
      <w:bCs/>
    </w:rPr>
  </w:style>
  <w:style w:type="table" w:styleId="TableGrid">
    <w:name w:val="Table Grid"/>
    <w:basedOn w:val="TableNormal"/>
    <w:uiPriority w:val="59"/>
    <w:rsid w:val="00533F2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675FF9"/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52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7B6B54-E923-428D-8975-E6666E0A1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SSN College of Engineering, Kalavakkam</vt:lpstr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SSN College of Engineering, Kalavakkam</dc:title>
  <dc:creator>Administrator</dc:creator>
  <cp:lastModifiedBy>Vishal s</cp:lastModifiedBy>
  <cp:revision>2</cp:revision>
  <dcterms:created xsi:type="dcterms:W3CDTF">2024-11-05T06:24:00Z</dcterms:created>
  <dcterms:modified xsi:type="dcterms:W3CDTF">2024-11-05T06:24:00Z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