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579A" w:rsidRDefault="009C5BE7">
      <w:pPr>
        <w:pStyle w:val="Title"/>
        <w:jc w:val="center"/>
      </w:pPr>
      <w:bookmarkStart w:id="0" w:name="_GoBack"/>
      <w:bookmarkEnd w:id="0"/>
      <w:r>
        <w:t>🧠</w:t>
      </w:r>
      <w:r>
        <w:t xml:space="preserve"> AI Is Not Magic</w:t>
      </w:r>
    </w:p>
    <w:p w:rsidR="0066579A" w:rsidRDefault="009C5BE7">
      <w:pPr>
        <w:pStyle w:val="Heading1"/>
      </w:pPr>
      <w:r>
        <w:t>1. Introduction: AI Is Powerful, Not Magical</w:t>
      </w:r>
    </w:p>
    <w:p w:rsidR="0066579A" w:rsidRDefault="009C5BE7">
      <w:pPr>
        <w:pStyle w:val="ListBullet"/>
      </w:pPr>
      <w:r>
        <w:t>AI is framed as part of a 'fellowship of technology,' using a Lord of the Rings 'ring of power' analogy.</w:t>
      </w:r>
    </w:p>
    <w:p w:rsidR="0066579A" w:rsidRDefault="009C5BE7">
      <w:pPr>
        <w:pStyle w:val="ListBullet"/>
      </w:pPr>
      <w:r>
        <w:t>AI is powerful but dangerous if misused; it augments humans, not replaces judgment.</w:t>
      </w:r>
    </w:p>
    <w:p w:rsidR="0066579A" w:rsidRDefault="009C5BE7">
      <w:pPr>
        <w:pStyle w:val="ListBullet"/>
      </w:pPr>
      <w:r>
        <w:t>Modern AI uses probabilistic next-token prediction, not true understanding.</w:t>
      </w:r>
    </w:p>
    <w:p w:rsidR="0066579A" w:rsidRDefault="009C5BE7">
      <w:pPr>
        <w:spacing w:after="120"/>
      </w:pPr>
      <w:r>
        <w:t>Sources:</w:t>
      </w:r>
      <w:r>
        <w:br/>
        <w:t>https://platform.openai.com/docs/guides/gpt</w:t>
      </w:r>
      <w:r>
        <w:br/>
        <w:t>https://hai.stanford.edu/news/how-language-models-work</w:t>
      </w:r>
    </w:p>
    <w:p w:rsidR="0066579A" w:rsidRDefault="009C5BE7">
      <w:pPr>
        <w:pStyle w:val="Heading1"/>
      </w:pPr>
      <w:r>
        <w:t>2. The Developer Trust Gap</w:t>
      </w:r>
    </w:p>
    <w:p w:rsidR="0066579A" w:rsidRDefault="009C5BE7">
      <w:pPr>
        <w:pStyle w:val="ListBullet"/>
      </w:pPr>
      <w:r>
        <w:t>~84% of developers use AI tools; ~33% trust t</w:t>
      </w:r>
      <w:r>
        <w:t>heir accuracy.</w:t>
      </w:r>
    </w:p>
    <w:p w:rsidR="0066579A" w:rsidRDefault="009C5BE7">
      <w:pPr>
        <w:pStyle w:val="ListBullet"/>
      </w:pPr>
      <w:r>
        <w:t>Use AI for slide creation and research, but always verify outputs.</w:t>
      </w:r>
    </w:p>
    <w:p w:rsidR="0066579A" w:rsidRDefault="009C5BE7">
      <w:pPr>
        <w:spacing w:after="120"/>
      </w:pPr>
      <w:r>
        <w:t>Sources:</w:t>
      </w:r>
      <w:r>
        <w:br/>
        <w:t>https://survey.stackoverflow.co/2023/#ai</w:t>
      </w:r>
      <w:r>
        <w:br/>
        <w:t>https://learn.microsoft.com/en-us/azure/ai/responsible-ai</w:t>
      </w:r>
    </w:p>
    <w:p w:rsidR="0066579A" w:rsidRDefault="009C5BE7">
      <w:pPr>
        <w:pStyle w:val="Heading1"/>
      </w:pPr>
      <w:r>
        <w:t>3. Historical Context: Productivity Tools Are Not New</w:t>
      </w:r>
    </w:p>
    <w:p w:rsidR="0066579A" w:rsidRDefault="009C5BE7">
      <w:pPr>
        <w:pStyle w:val="ListBullet"/>
      </w:pPr>
      <w:r>
        <w:t>AI is the ne</w:t>
      </w:r>
      <w:r>
        <w:t>xt evolution of tools like Visual Studio and IntelliSense.</w:t>
      </w:r>
    </w:p>
    <w:p w:rsidR="0066579A" w:rsidRDefault="009C5BE7">
      <w:pPr>
        <w:pStyle w:val="ListBullet"/>
      </w:pPr>
      <w:r>
        <w:t>These tools reduced memorization and shifted focus to design.</w:t>
      </w:r>
    </w:p>
    <w:p w:rsidR="0066579A" w:rsidRDefault="009C5BE7">
      <w:pPr>
        <w:spacing w:after="120"/>
      </w:pPr>
      <w:r>
        <w:t>Sources:</w:t>
      </w:r>
      <w:r>
        <w:br/>
        <w:t>https://learn.microsoft.com/en-us/visualstudio/ide/using-intellisense</w:t>
      </w:r>
      <w:r>
        <w:br/>
        <w:t>https://dl.acm.org/doi/10.1145/3290605.3300231</w:t>
      </w:r>
    </w:p>
    <w:p w:rsidR="0066579A" w:rsidRDefault="009C5BE7">
      <w:pPr>
        <w:pStyle w:val="Heading1"/>
      </w:pPr>
      <w:r>
        <w:t>4. The Il</w:t>
      </w:r>
      <w:r>
        <w:t>lusion of Speed</w:t>
      </w:r>
    </w:p>
    <w:p w:rsidR="0066579A" w:rsidRDefault="009C5BE7">
      <w:pPr>
        <w:pStyle w:val="ListBullet"/>
      </w:pPr>
      <w:r>
        <w:t>AI creates perceived speed gains, not guaranteed productivity.</w:t>
      </w:r>
    </w:p>
    <w:p w:rsidR="0066579A" w:rsidRDefault="009C5BE7">
      <w:pPr>
        <w:pStyle w:val="ListBullet"/>
      </w:pPr>
      <w:r>
        <w:t>Testing, debugging, and validation still dominate development time.</w:t>
      </w:r>
    </w:p>
    <w:p w:rsidR="0066579A" w:rsidRDefault="009C5BE7">
      <w:pPr>
        <w:spacing w:after="120"/>
      </w:pPr>
      <w:r>
        <w:t>Sources:</w:t>
      </w:r>
      <w:r>
        <w:br/>
        <w:t>https://www.mckinsey.com/capabilities/quantumblack/our-insights/generative-ai-and-the-future-of-work</w:t>
      </w:r>
      <w:r>
        <w:br/>
        <w:t>https://research.google/pubs/pub45180/</w:t>
      </w:r>
    </w:p>
    <w:p w:rsidR="0066579A" w:rsidRDefault="009C5BE7">
      <w:pPr>
        <w:pStyle w:val="Heading1"/>
      </w:pPr>
      <w:r>
        <w:lastRenderedPageBreak/>
        <w:t>5. Models, Pricing, and Economics</w:t>
      </w:r>
    </w:p>
    <w:p w:rsidR="0066579A" w:rsidRDefault="009C5BE7">
      <w:pPr>
        <w:pStyle w:val="ListBullet"/>
      </w:pPr>
      <w:r>
        <w:t>Copilot exposes model details and costs; modern AI uses multiple models.</w:t>
      </w:r>
    </w:p>
    <w:p w:rsidR="0066579A" w:rsidRDefault="009C5BE7">
      <w:pPr>
        <w:pStyle w:val="ListBullet"/>
      </w:pPr>
      <w:r>
        <w:t>GPU costs drive AI pricing (RTX 4090, H100 clusters).</w:t>
      </w:r>
    </w:p>
    <w:p w:rsidR="0066579A" w:rsidRDefault="009C5BE7">
      <w:pPr>
        <w:pStyle w:val="ListBullet"/>
      </w:pPr>
      <w:r>
        <w:t>Subscription vs API: flat vs token-based pricing.</w:t>
      </w:r>
    </w:p>
    <w:p w:rsidR="0066579A" w:rsidRDefault="009C5BE7">
      <w:pPr>
        <w:spacing w:after="120"/>
      </w:pPr>
      <w:r>
        <w:t>Sourc</w:t>
      </w:r>
      <w:r>
        <w:t>es:</w:t>
      </w:r>
      <w:r>
        <w:br/>
        <w:t>https://docs.github.com/en/copilot</w:t>
      </w:r>
      <w:r>
        <w:br/>
        <w:t>https://www.nvidia.com/en-us/data-center/h100/</w:t>
      </w:r>
      <w:r>
        <w:br/>
        <w:t>https://openai.com/pricing</w:t>
      </w:r>
      <w:r>
        <w:br/>
        <w:t>https://www.anthropic.com/pricing</w:t>
      </w:r>
    </w:p>
    <w:p w:rsidR="0066579A" w:rsidRDefault="009C5BE7">
      <w:pPr>
        <w:pStyle w:val="Heading1"/>
      </w:pPr>
      <w:r>
        <w:t>6. Practical Demos and Usage Patterns</w:t>
      </w:r>
    </w:p>
    <w:p w:rsidR="0066579A" w:rsidRDefault="009C5BE7">
      <w:pPr>
        <w:pStyle w:val="ListBullet"/>
      </w:pPr>
      <w:r>
        <w:t>AI can generate tools but may fail on edge cases.</w:t>
      </w:r>
    </w:p>
    <w:p w:rsidR="0066579A" w:rsidRDefault="009C5BE7">
      <w:pPr>
        <w:pStyle w:val="ListBullet"/>
      </w:pPr>
      <w:r>
        <w:t>VS Code agents can au</w:t>
      </w:r>
      <w:r>
        <w:t>to-document projects.</w:t>
      </w:r>
    </w:p>
    <w:p w:rsidR="0066579A" w:rsidRDefault="009C5BE7">
      <w:pPr>
        <w:spacing w:after="120"/>
      </w:pPr>
      <w:r>
        <w:t>Sources:</w:t>
      </w:r>
      <w:r>
        <w:br/>
        <w:t>https://docs.github.com/en/copilot/responsible-use</w:t>
      </w:r>
      <w:r>
        <w:br/>
        <w:t>https://code.visualstudio.com/docs/copilot</w:t>
      </w:r>
    </w:p>
    <w:p w:rsidR="0066579A" w:rsidRDefault="009C5BE7">
      <w:pPr>
        <w:pStyle w:val="Heading1"/>
      </w:pPr>
      <w:r>
        <w:t>7. Local Models and Self-Hosting</w:t>
      </w:r>
    </w:p>
    <w:p w:rsidR="0066579A" w:rsidRDefault="009C5BE7">
      <w:pPr>
        <w:pStyle w:val="ListBullet"/>
      </w:pPr>
      <w:r>
        <w:t>Tools like Ollama and LM Studio enable local models.</w:t>
      </w:r>
    </w:p>
    <w:p w:rsidR="0066579A" w:rsidRDefault="009C5BE7">
      <w:pPr>
        <w:pStyle w:val="ListBullet"/>
      </w:pPr>
      <w:r>
        <w:t xml:space="preserve">Performance depends on RAM/VRAM and hardware </w:t>
      </w:r>
      <w:r>
        <w:t>setup.</w:t>
      </w:r>
    </w:p>
    <w:p w:rsidR="0066579A" w:rsidRDefault="009C5BE7">
      <w:pPr>
        <w:spacing w:after="120"/>
      </w:pPr>
      <w:r>
        <w:t>Sources:</w:t>
      </w:r>
      <w:r>
        <w:br/>
        <w:t>https://ollama.com</w:t>
      </w:r>
      <w:r>
        <w:br/>
        <w:t>https://lmstudio.ai</w:t>
      </w:r>
      <w:r>
        <w:br/>
        <w:t>https://continue.dev</w:t>
      </w:r>
    </w:p>
    <w:p w:rsidR="0066579A" w:rsidRDefault="009C5BE7">
      <w:pPr>
        <w:pStyle w:val="Heading1"/>
      </w:pPr>
      <w:r>
        <w:t>8. Where AI Is Strongest</w:t>
      </w:r>
    </w:p>
    <w:p w:rsidR="0066579A" w:rsidRDefault="009C5BE7">
      <w:pPr>
        <w:pStyle w:val="ListBullet"/>
      </w:pPr>
      <w:r>
        <w:t>Best for test generation, refactoring, documentation, and prototyping.</w:t>
      </w:r>
    </w:p>
    <w:p w:rsidR="0066579A" w:rsidRDefault="009C5BE7">
      <w:pPr>
        <w:spacing w:after="120"/>
      </w:pPr>
      <w:r>
        <w:t>Source:</w:t>
      </w:r>
      <w:r>
        <w:br/>
        <w:t>https://github.blog/2023-06-27-the-economic-impact-of-the-ai-powered-develop</w:t>
      </w:r>
      <w:r>
        <w:t>er-lifecycle/</w:t>
      </w:r>
    </w:p>
    <w:p w:rsidR="0066579A" w:rsidRDefault="009C5BE7">
      <w:pPr>
        <w:pStyle w:val="Heading1"/>
      </w:pPr>
      <w:r>
        <w:t>9. AI Risks, Failures, and Governance</w:t>
      </w:r>
    </w:p>
    <w:p w:rsidR="0066579A" w:rsidRDefault="009C5BE7">
      <w:pPr>
        <w:pStyle w:val="ListBullet"/>
      </w:pPr>
      <w:r>
        <w:t>AI is non-deterministic and may hallucinate.</w:t>
      </w:r>
    </w:p>
    <w:p w:rsidR="0066579A" w:rsidRDefault="009C5BE7">
      <w:pPr>
        <w:pStyle w:val="ListBullet"/>
      </w:pPr>
      <w:r>
        <w:t>Risks include incorrect APIs, outdated patterns, and security issues.</w:t>
      </w:r>
    </w:p>
    <w:p w:rsidR="0066579A" w:rsidRDefault="009C5BE7">
      <w:pPr>
        <w:spacing w:after="120"/>
      </w:pPr>
      <w:r>
        <w:lastRenderedPageBreak/>
        <w:t>Sources:</w:t>
      </w:r>
      <w:r>
        <w:br/>
        <w:t>https://platform.openai.com/docs/guides/limitations</w:t>
      </w:r>
      <w:r>
        <w:br/>
        <w:t>https://arxiv.org/abs/2301.0</w:t>
      </w:r>
      <w:r>
        <w:t>5221</w:t>
      </w:r>
      <w:r>
        <w:br/>
        <w:t>https://owasp.org/www-project-top-10-for-large-language-model-applications/</w:t>
      </w:r>
    </w:p>
    <w:p w:rsidR="0066579A" w:rsidRDefault="009C5BE7">
      <w:pPr>
        <w:pStyle w:val="Heading1"/>
      </w:pPr>
      <w:r>
        <w:t>10. Human-in-the-Loop Strategy</w:t>
      </w:r>
    </w:p>
    <w:p w:rsidR="0066579A" w:rsidRDefault="009C5BE7">
      <w:pPr>
        <w:pStyle w:val="ListBullet"/>
      </w:pPr>
      <w:r>
        <w:t>AI should be treated like a junior developer.</w:t>
      </w:r>
    </w:p>
    <w:p w:rsidR="0066579A" w:rsidRDefault="009C5BE7">
      <w:pPr>
        <w:pStyle w:val="ListBullet"/>
      </w:pPr>
      <w:r>
        <w:t>Always review AI-generated code before shipping.</w:t>
      </w:r>
    </w:p>
    <w:p w:rsidR="0066579A" w:rsidRDefault="009C5BE7">
      <w:pPr>
        <w:pStyle w:val="Heading1"/>
      </w:pPr>
      <w:r>
        <w:t>11. Selecting and Combining Tools</w:t>
      </w:r>
    </w:p>
    <w:p w:rsidR="0066579A" w:rsidRDefault="009C5BE7">
      <w:pPr>
        <w:pStyle w:val="ListBullet"/>
      </w:pPr>
      <w:r>
        <w:t>Use multiple to</w:t>
      </w:r>
      <w:r>
        <w:t>ols: Copilot, Claude/Gemini, local LLMs.</w:t>
      </w:r>
    </w:p>
    <w:p w:rsidR="0066579A" w:rsidRDefault="009C5BE7">
      <w:pPr>
        <w:spacing w:after="120"/>
      </w:pPr>
      <w:r>
        <w:t>Source:</w:t>
      </w:r>
      <w:r>
        <w:br/>
        <w:t>https://deepmind.google/technologies/gemini/</w:t>
      </w:r>
    </w:p>
    <w:p w:rsidR="0066579A" w:rsidRDefault="009C5BE7">
      <w:pPr>
        <w:pStyle w:val="Heading1"/>
      </w:pPr>
      <w:r>
        <w:t>12. Conclusion: AI as Amplifier, Not Replacement</w:t>
      </w:r>
    </w:p>
    <w:p w:rsidR="0066579A" w:rsidRDefault="009C5BE7">
      <w:pPr>
        <w:pStyle w:val="ListBullet"/>
      </w:pPr>
      <w:r>
        <w:t>AI enhances developers but does not replace them.</w:t>
      </w:r>
    </w:p>
    <w:p w:rsidR="0066579A" w:rsidRDefault="009C5BE7">
      <w:pPr>
        <w:pStyle w:val="ListBullet"/>
      </w:pPr>
      <w:r>
        <w:t>Golden rule: No AI output ships without human review.</w:t>
      </w:r>
    </w:p>
    <w:p w:rsidR="0066579A" w:rsidRDefault="009C5BE7">
      <w:pPr>
        <w:pStyle w:val="Heading1"/>
      </w:pPr>
      <w:r>
        <w:t>Additiona</w:t>
      </w:r>
      <w:r>
        <w:t>l Resources</w:t>
      </w:r>
    </w:p>
    <w:p w:rsidR="0066579A" w:rsidRDefault="009C5BE7">
      <w:pPr>
        <w:spacing w:after="120"/>
      </w:pPr>
      <w:r>
        <w:t>https://platform.openai.com/docs</w:t>
      </w:r>
      <w:r>
        <w:br/>
        <w:t>https://www.anthropic.com</w:t>
      </w:r>
      <w:r>
        <w:br/>
        <w:t>https://www.microsoft.com/ai/responsible-ai</w:t>
      </w:r>
      <w:r>
        <w:br/>
        <w:t>https://hai.stanford.edu</w:t>
      </w:r>
    </w:p>
    <w:sectPr w:rsidR="006657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579A"/>
    <w:rsid w:val="009C5B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583F131-90B7-4957-BB43-0681C7817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FE66A3-E894-4EE2-AFF5-02ECFF541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Chuck Konkol</cp:lastModifiedBy>
  <cp:revision>2</cp:revision>
  <dcterms:created xsi:type="dcterms:W3CDTF">2026-03-17T17:59:00Z</dcterms:created>
  <dcterms:modified xsi:type="dcterms:W3CDTF">2026-03-17T17:59:00Z</dcterms:modified>
  <cp:category/>
</cp:coreProperties>
</file>