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89B05" w14:textId="77777777" w:rsidR="00C039AF" w:rsidRDefault="00C039AF" w:rsidP="00C039AF">
      <w:pPr>
        <w:pStyle w:val="Title"/>
      </w:pPr>
    </w:p>
    <w:p w14:paraId="7AFA45FB" w14:textId="61627474" w:rsidR="00C039AF" w:rsidRPr="001D44E5" w:rsidRDefault="004E6007" w:rsidP="00C039AF">
      <w:pPr>
        <w:pStyle w:val="Title"/>
      </w:pPr>
      <w:r w:rsidRPr="004E6007">
        <w:t>Use Mobile Center to quickly get the insights that your app users won't tell you</w:t>
      </w:r>
    </w:p>
    <w:p w14:paraId="6E5B9CED" w14:textId="77777777" w:rsidR="00C039AF" w:rsidRDefault="00C039AF" w:rsidP="00C039AF">
      <w:pPr>
        <w:pStyle w:val="Heading1"/>
      </w:pPr>
      <w:r>
        <w:t>Overview</w:t>
      </w:r>
    </w:p>
    <w:p w14:paraId="736D83F5" w14:textId="2352E728" w:rsidR="00641EF3" w:rsidRPr="006A5140" w:rsidRDefault="00A4525B" w:rsidP="00B05E4A">
      <w:pPr>
        <w:jc w:val="both"/>
      </w:pPr>
      <w:r w:rsidRPr="00A4525B">
        <w:t>Mobile Center brings together multiple services, commonly used by mobile developers, into a single, integrated product. You can build, test, distribute, and monitor your mobile apps and easily add backend cloud services to scale your app to millions of users on demand.</w:t>
      </w:r>
    </w:p>
    <w:p w14:paraId="585BEEE5" w14:textId="2646CF19" w:rsidR="00C039AF" w:rsidRDefault="00C039AF" w:rsidP="00013F00">
      <w:pPr>
        <w:pStyle w:val="Heading1"/>
        <w:tabs>
          <w:tab w:val="left" w:pos="5400"/>
        </w:tabs>
      </w:pPr>
      <w:r>
        <w:t>Objectives</w:t>
      </w:r>
      <w:r w:rsidR="00013F00">
        <w:tab/>
      </w:r>
    </w:p>
    <w:p w14:paraId="103C8D98" w14:textId="3EA6B2D0" w:rsidR="00BA4418" w:rsidRPr="00072F05" w:rsidRDefault="00072F05" w:rsidP="00BA4418">
      <w:pPr>
        <w:pStyle w:val="ListParagraph"/>
        <w:numPr>
          <w:ilvl w:val="0"/>
          <w:numId w:val="2"/>
        </w:numPr>
        <w:spacing w:line="256" w:lineRule="auto"/>
      </w:pPr>
      <w:r w:rsidRPr="00072F05">
        <w:t>Create a</w:t>
      </w:r>
      <w:r w:rsidR="00E7033F">
        <w:t>n</w:t>
      </w:r>
      <w:r w:rsidRPr="00072F05">
        <w:t xml:space="preserve"> </w:t>
      </w:r>
      <w:r w:rsidR="00E7033F">
        <w:t xml:space="preserve">Android Native </w:t>
      </w:r>
      <w:r w:rsidRPr="00072F05">
        <w:t>project.</w:t>
      </w:r>
    </w:p>
    <w:p w14:paraId="464C45A5" w14:textId="736FEED3" w:rsidR="00BA4418" w:rsidRPr="00072F05" w:rsidRDefault="00072F05" w:rsidP="00BA4418">
      <w:pPr>
        <w:pStyle w:val="ListParagraph"/>
        <w:numPr>
          <w:ilvl w:val="0"/>
          <w:numId w:val="2"/>
        </w:numPr>
        <w:spacing w:line="256" w:lineRule="auto"/>
      </w:pPr>
      <w:r w:rsidRPr="00072F05">
        <w:t>Create a Mobile Center app.</w:t>
      </w:r>
    </w:p>
    <w:p w14:paraId="7F70F91A" w14:textId="4969958B" w:rsidR="00C039AF" w:rsidRPr="00072F05" w:rsidRDefault="00072F05" w:rsidP="003E485D">
      <w:pPr>
        <w:pStyle w:val="ListParagraph"/>
        <w:numPr>
          <w:ilvl w:val="0"/>
          <w:numId w:val="2"/>
        </w:numPr>
        <w:spacing w:line="256" w:lineRule="auto"/>
      </w:pPr>
      <w:r w:rsidRPr="00072F05">
        <w:t xml:space="preserve">Integrate the </w:t>
      </w:r>
      <w:r w:rsidR="00E7033F">
        <w:t>Android</w:t>
      </w:r>
      <w:r w:rsidR="00932A6B">
        <w:t xml:space="preserve"> Native</w:t>
      </w:r>
      <w:r w:rsidRPr="00072F05">
        <w:t xml:space="preserve"> project with the Mobile Center app.</w:t>
      </w:r>
    </w:p>
    <w:p w14:paraId="7B9C8812" w14:textId="2F3E0A5D" w:rsidR="009F7265" w:rsidRPr="003442CB" w:rsidRDefault="00072F05" w:rsidP="003E485D">
      <w:pPr>
        <w:pStyle w:val="ListParagraph"/>
        <w:numPr>
          <w:ilvl w:val="0"/>
          <w:numId w:val="2"/>
        </w:numPr>
        <w:spacing w:line="256" w:lineRule="auto"/>
      </w:pPr>
      <w:r>
        <w:t>Track app analytics and events to Mobile Center.</w:t>
      </w:r>
    </w:p>
    <w:p w14:paraId="2C1168A9" w14:textId="77777777" w:rsidR="00C039AF" w:rsidRPr="007F6497" w:rsidRDefault="00C039AF" w:rsidP="00C039AF">
      <w:pPr>
        <w:pStyle w:val="Heading1"/>
      </w:pPr>
      <w:r>
        <w:t>Prerequisites</w:t>
      </w:r>
    </w:p>
    <w:p w14:paraId="32E8EBF2" w14:textId="14B4C1A0" w:rsidR="00C039AF" w:rsidRPr="00790E93" w:rsidRDefault="00C039AF" w:rsidP="00C039AF">
      <w:pPr>
        <w:pStyle w:val="ListParagraph"/>
        <w:numPr>
          <w:ilvl w:val="0"/>
          <w:numId w:val="3"/>
        </w:numPr>
        <w:spacing w:line="256" w:lineRule="auto"/>
      </w:pPr>
      <w:r w:rsidRPr="00790E93">
        <w:t>Windows 10</w:t>
      </w:r>
      <w:r w:rsidR="00E7033F">
        <w:t xml:space="preserve"> for Android application</w:t>
      </w:r>
    </w:p>
    <w:p w14:paraId="2CB06082" w14:textId="21BEB95C" w:rsidR="00C039AF" w:rsidRPr="00790E93" w:rsidRDefault="00932A6B" w:rsidP="00C039AF">
      <w:pPr>
        <w:pStyle w:val="ListParagraph"/>
        <w:numPr>
          <w:ilvl w:val="0"/>
          <w:numId w:val="3"/>
        </w:numPr>
        <w:spacing w:line="256" w:lineRule="auto"/>
      </w:pPr>
      <w:r>
        <w:t>Android</w:t>
      </w:r>
      <w:r w:rsidR="00E7033F">
        <w:t xml:space="preserve"> Studio for Android application</w:t>
      </w:r>
    </w:p>
    <w:p w14:paraId="73E33BBC" w14:textId="26366090" w:rsidR="003058DA" w:rsidRDefault="003058DA" w:rsidP="00C039AF">
      <w:pPr>
        <w:pStyle w:val="ListParagraph"/>
        <w:numPr>
          <w:ilvl w:val="0"/>
          <w:numId w:val="3"/>
        </w:numPr>
        <w:spacing w:line="256" w:lineRule="auto"/>
      </w:pPr>
      <w:r>
        <w:t>A Mobile Center account (</w:t>
      </w:r>
      <w:hyperlink r:id="rId10" w:history="1">
        <w:r w:rsidRPr="00CE277C">
          <w:rPr>
            <w:rStyle w:val="Hyperlink"/>
          </w:rPr>
          <w:t>https://mobile.azure.com</w:t>
        </w:r>
      </w:hyperlink>
      <w:r>
        <w:t>)</w:t>
      </w:r>
    </w:p>
    <w:p w14:paraId="2BCE0CA1" w14:textId="77777777" w:rsidR="00C039AF" w:rsidRPr="007F6497" w:rsidRDefault="00C039AF" w:rsidP="00C039AF">
      <w:pPr>
        <w:pStyle w:val="Heading1"/>
      </w:pPr>
      <w:r>
        <w:t>Intended Audience</w:t>
      </w:r>
    </w:p>
    <w:p w14:paraId="1AC756EE" w14:textId="02948416" w:rsidR="00C039AF" w:rsidRDefault="00C039AF" w:rsidP="00C039AF">
      <w:r w:rsidRPr="00A4525B">
        <w:t xml:space="preserve">This Quick Start Challenge is intended for </w:t>
      </w:r>
      <w:r w:rsidR="006D7E05" w:rsidRPr="00A4525B">
        <w:t>developers who are</w:t>
      </w:r>
      <w:r w:rsidRPr="00A4525B">
        <w:t xml:space="preserve"> familiar </w:t>
      </w:r>
      <w:r w:rsidR="00E7033F">
        <w:t>Android development in Java</w:t>
      </w:r>
      <w:r w:rsidR="003058DA">
        <w:t>.</w:t>
      </w:r>
    </w:p>
    <w:p w14:paraId="606B5A5A" w14:textId="54A00403" w:rsidR="000D7605" w:rsidRDefault="000D7605" w:rsidP="000D7605">
      <w:pPr>
        <w:pStyle w:val="Heading1"/>
      </w:pPr>
      <w:r w:rsidRPr="00E97FA0">
        <w:t xml:space="preserve">Task </w:t>
      </w:r>
      <w:r>
        <w:t>1</w:t>
      </w:r>
      <w:r w:rsidRPr="00E97FA0">
        <w:t xml:space="preserve">: </w:t>
      </w:r>
      <w:r w:rsidR="00E7033F">
        <w:t xml:space="preserve">Create an Android Native </w:t>
      </w:r>
      <w:r>
        <w:t>app</w:t>
      </w:r>
    </w:p>
    <w:p w14:paraId="02FF41B7" w14:textId="19C6B82A" w:rsidR="008D00A1" w:rsidRDefault="008D00A1" w:rsidP="008D00A1">
      <w:r w:rsidRPr="008D00A1">
        <w:t>You will need a JDK, and Android Studio.</w:t>
      </w:r>
    </w:p>
    <w:p w14:paraId="3A32F92B" w14:textId="48124886" w:rsidR="008D00A1" w:rsidRDefault="008D00A1" w:rsidP="008D00A1">
      <w:r>
        <w:t xml:space="preserve">Android Studio, which we will install next, requires a recent version of the </w:t>
      </w:r>
      <w:hyperlink r:id="rId11" w:history="1">
        <w:r w:rsidRPr="00BD7380">
          <w:rPr>
            <w:rStyle w:val="Hyperlink"/>
          </w:rPr>
          <w:t>Java SE Development Kit (JDK)</w:t>
        </w:r>
      </w:hyperlink>
      <w:r w:rsidR="00BD7380">
        <w:t>.</w:t>
      </w:r>
    </w:p>
    <w:p w14:paraId="0C6E84D2" w14:textId="600227E6" w:rsidR="00BD7380" w:rsidRDefault="00270EBE" w:rsidP="00BD7380">
      <w:pPr>
        <w:pStyle w:val="ListParagraph"/>
        <w:numPr>
          <w:ilvl w:val="0"/>
          <w:numId w:val="12"/>
        </w:numPr>
      </w:pPr>
      <w:hyperlink r:id="rId12" w:history="1">
        <w:r w:rsidR="00BD7380" w:rsidRPr="00BD7380">
          <w:rPr>
            <w:rStyle w:val="Hyperlink"/>
          </w:rPr>
          <w:t>Download and install Android Studio</w:t>
        </w:r>
      </w:hyperlink>
    </w:p>
    <w:p w14:paraId="4DC18529" w14:textId="0BFF7D9E" w:rsidR="00BD7380" w:rsidRDefault="00BD7380" w:rsidP="00BD7380">
      <w:pPr>
        <w:pStyle w:val="ListParagraph"/>
      </w:pPr>
      <w:r w:rsidRPr="00BD7380">
        <w:t>Choose Custom installation when prompted by the Setup Wizard, and proceed to the next step.</w:t>
      </w:r>
    </w:p>
    <w:p w14:paraId="00348510" w14:textId="78102291" w:rsidR="00BD7380" w:rsidRDefault="00BD7380" w:rsidP="00BD7380">
      <w:pPr>
        <w:pStyle w:val="ListParagraph"/>
      </w:pPr>
      <w:r>
        <w:t xml:space="preserve">Make sure the boxes next to all of the following are checked: </w:t>
      </w:r>
    </w:p>
    <w:p w14:paraId="79E157ED" w14:textId="77777777" w:rsidR="00BD7380" w:rsidRPr="00BD7380" w:rsidRDefault="00BD7380" w:rsidP="00BD7380">
      <w:pPr>
        <w:pStyle w:val="ListParagraph"/>
        <w:numPr>
          <w:ilvl w:val="0"/>
          <w:numId w:val="13"/>
        </w:numPr>
        <w:rPr>
          <w:i/>
        </w:rPr>
      </w:pPr>
      <w:r w:rsidRPr="00BD7380">
        <w:rPr>
          <w:i/>
        </w:rPr>
        <w:t>Android SDK</w:t>
      </w:r>
    </w:p>
    <w:p w14:paraId="54F72A3D" w14:textId="77777777" w:rsidR="00BD7380" w:rsidRPr="00BD7380" w:rsidRDefault="00BD7380" w:rsidP="00BD7380">
      <w:pPr>
        <w:pStyle w:val="ListParagraph"/>
        <w:numPr>
          <w:ilvl w:val="0"/>
          <w:numId w:val="13"/>
        </w:numPr>
        <w:rPr>
          <w:i/>
        </w:rPr>
      </w:pPr>
      <w:r w:rsidRPr="00BD7380">
        <w:rPr>
          <w:i/>
        </w:rPr>
        <w:t>Android SDK Platform</w:t>
      </w:r>
    </w:p>
    <w:p w14:paraId="291C5A3A" w14:textId="77777777" w:rsidR="00BD7380" w:rsidRPr="00BD7380" w:rsidRDefault="00BD7380" w:rsidP="00BD7380">
      <w:pPr>
        <w:pStyle w:val="ListParagraph"/>
        <w:numPr>
          <w:ilvl w:val="0"/>
          <w:numId w:val="13"/>
        </w:numPr>
        <w:rPr>
          <w:i/>
        </w:rPr>
      </w:pPr>
      <w:r w:rsidRPr="00BD7380">
        <w:rPr>
          <w:i/>
        </w:rPr>
        <w:lastRenderedPageBreak/>
        <w:t>Performance (Intel ® HAXM)</w:t>
      </w:r>
    </w:p>
    <w:p w14:paraId="6382DCFB" w14:textId="3E5F309B" w:rsidR="00BD7380" w:rsidRDefault="00BD7380" w:rsidP="00BD7380">
      <w:pPr>
        <w:pStyle w:val="ListParagraph"/>
        <w:numPr>
          <w:ilvl w:val="0"/>
          <w:numId w:val="13"/>
        </w:numPr>
        <w:rPr>
          <w:i/>
        </w:rPr>
      </w:pPr>
      <w:r w:rsidRPr="00BD7380">
        <w:rPr>
          <w:i/>
        </w:rPr>
        <w:t>Android Virtual Device</w:t>
      </w:r>
    </w:p>
    <w:p w14:paraId="64D88040" w14:textId="7D58F532" w:rsidR="00BD7380" w:rsidRDefault="00BD7380" w:rsidP="00270EBE">
      <w:pPr>
        <w:pStyle w:val="ListParagraph"/>
        <w:numPr>
          <w:ilvl w:val="0"/>
          <w:numId w:val="12"/>
        </w:numPr>
        <w:jc w:val="both"/>
      </w:pPr>
      <w:r w:rsidRPr="00BD7380">
        <w:t xml:space="preserve">Android Studio installs the most recent Android SDK by default. </w:t>
      </w:r>
      <w:r w:rsidR="00E7033F">
        <w:t>App was developed using</w:t>
      </w:r>
      <w:r w:rsidRPr="00BD7380">
        <w:t xml:space="preserve"> Android 6.0 (Marshmallow) SDK. To install it, launch the SDK Manager, click on "Configure" &gt; "SDK Manager" in the "Welcome to Android Studio" screen.</w:t>
      </w:r>
    </w:p>
    <w:p w14:paraId="0D44B8E3" w14:textId="5C2782C6" w:rsidR="00BD7380" w:rsidRDefault="00BD7380" w:rsidP="00270EBE">
      <w:pPr>
        <w:pStyle w:val="ListParagraph"/>
        <w:jc w:val="both"/>
      </w:pPr>
      <w:r>
        <w:t>Select the "SDK Platforms" tab from within the SDK Manager, then check the box next to "Show Package Details" in the bottom right corner. Look for and expand the Android 6.0 (Marshmallow) entry, then make sure the following items are all checked:</w:t>
      </w:r>
    </w:p>
    <w:p w14:paraId="20759DE1" w14:textId="77777777" w:rsidR="00BD7380" w:rsidRPr="00BD7380" w:rsidRDefault="00BD7380" w:rsidP="00BD7380">
      <w:pPr>
        <w:pStyle w:val="ListParagraph"/>
        <w:numPr>
          <w:ilvl w:val="0"/>
          <w:numId w:val="14"/>
        </w:numPr>
        <w:rPr>
          <w:i/>
        </w:rPr>
      </w:pPr>
      <w:r w:rsidRPr="00BD7380">
        <w:rPr>
          <w:i/>
        </w:rPr>
        <w:t>Google APIs</w:t>
      </w:r>
    </w:p>
    <w:p w14:paraId="5B368A2B" w14:textId="77777777" w:rsidR="00BD7380" w:rsidRPr="00BD7380" w:rsidRDefault="00BD7380" w:rsidP="00BD7380">
      <w:pPr>
        <w:pStyle w:val="ListParagraph"/>
        <w:numPr>
          <w:ilvl w:val="0"/>
          <w:numId w:val="14"/>
        </w:numPr>
        <w:rPr>
          <w:i/>
        </w:rPr>
      </w:pPr>
      <w:r w:rsidRPr="00BD7380">
        <w:rPr>
          <w:i/>
        </w:rPr>
        <w:t>Android SDK Platform 23</w:t>
      </w:r>
    </w:p>
    <w:p w14:paraId="565F6DC2" w14:textId="77777777" w:rsidR="00BD7380" w:rsidRPr="00BD7380" w:rsidRDefault="00BD7380" w:rsidP="00BD7380">
      <w:pPr>
        <w:pStyle w:val="ListParagraph"/>
        <w:numPr>
          <w:ilvl w:val="0"/>
          <w:numId w:val="14"/>
        </w:numPr>
        <w:rPr>
          <w:i/>
        </w:rPr>
      </w:pPr>
      <w:r w:rsidRPr="00BD7380">
        <w:rPr>
          <w:i/>
        </w:rPr>
        <w:t>Intel x86 Atom_64 System Image</w:t>
      </w:r>
    </w:p>
    <w:p w14:paraId="26029906" w14:textId="77777777" w:rsidR="00BD7380" w:rsidRPr="00BD7380" w:rsidRDefault="00BD7380" w:rsidP="00BD7380">
      <w:pPr>
        <w:pStyle w:val="ListParagraph"/>
        <w:numPr>
          <w:ilvl w:val="0"/>
          <w:numId w:val="14"/>
        </w:numPr>
        <w:rPr>
          <w:i/>
        </w:rPr>
      </w:pPr>
      <w:r w:rsidRPr="00BD7380">
        <w:rPr>
          <w:i/>
        </w:rPr>
        <w:t>Google APIs Intel x86 Atom_64 System Image</w:t>
      </w:r>
    </w:p>
    <w:p w14:paraId="4CB54416" w14:textId="77777777" w:rsidR="00BD7380" w:rsidRPr="00BD7380" w:rsidRDefault="00BD7380" w:rsidP="00BD7380">
      <w:pPr>
        <w:pStyle w:val="ListParagraph"/>
        <w:numPr>
          <w:ilvl w:val="0"/>
          <w:numId w:val="14"/>
        </w:numPr>
        <w:rPr>
          <w:i/>
        </w:rPr>
      </w:pPr>
      <w:r w:rsidRPr="00BD7380">
        <w:rPr>
          <w:i/>
        </w:rPr>
        <w:t>Android SDK Manager</w:t>
      </w:r>
    </w:p>
    <w:p w14:paraId="6101CFB7" w14:textId="38012B57" w:rsidR="00BD7380" w:rsidRDefault="00BD7380" w:rsidP="00BD7380">
      <w:pPr>
        <w:pStyle w:val="ListParagraph"/>
      </w:pPr>
      <w:r>
        <w:rPr>
          <w:noProof/>
          <w:lang w:eastAsia="en-US" w:bidi="ar-SA"/>
        </w:rPr>
        <w:drawing>
          <wp:inline distT="0" distB="0" distL="0" distR="0" wp14:anchorId="1FE87C27" wp14:editId="441C00C6">
            <wp:extent cx="5943600" cy="3870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70325"/>
                    </a:xfrm>
                    <a:prstGeom prst="rect">
                      <a:avLst/>
                    </a:prstGeom>
                  </pic:spPr>
                </pic:pic>
              </a:graphicData>
            </a:graphic>
          </wp:inline>
        </w:drawing>
      </w:r>
    </w:p>
    <w:p w14:paraId="65E3FEDF" w14:textId="78159466" w:rsidR="00BD7380" w:rsidRDefault="00BD7380" w:rsidP="00270EBE">
      <w:pPr>
        <w:pStyle w:val="ListParagraph"/>
        <w:jc w:val="both"/>
      </w:pPr>
      <w:r>
        <w:t>Next, select the "SDK Tools" tab and check the box next to "Show Package Details" here as well. Look for and expand the "Android SDK Build Tools" entry, then make sure that Android SDK Build-Tools 23.0.1 is selected.</w:t>
      </w:r>
    </w:p>
    <w:p w14:paraId="54F78DA9" w14:textId="2E5B2C1B" w:rsidR="00BD7380" w:rsidRPr="00270EBE" w:rsidRDefault="00BD7380" w:rsidP="00270EBE">
      <w:pPr>
        <w:pStyle w:val="ListParagraph"/>
        <w:jc w:val="both"/>
      </w:pPr>
      <w:r>
        <w:t>Finally, click "Apply" to download and install the Android SDK and related build tools.</w:t>
      </w:r>
    </w:p>
    <w:p w14:paraId="4E13493D" w14:textId="58132F46" w:rsidR="00BD7380" w:rsidRDefault="00CB44F2" w:rsidP="00CB44F2">
      <w:pPr>
        <w:pStyle w:val="ListParagraph"/>
        <w:numPr>
          <w:ilvl w:val="0"/>
          <w:numId w:val="12"/>
        </w:numPr>
      </w:pPr>
      <w:r w:rsidRPr="00CB44F2">
        <w:lastRenderedPageBreak/>
        <w:t>Starting the Android Virtual Device</w:t>
      </w:r>
    </w:p>
    <w:p w14:paraId="4C08522C" w14:textId="0AB6491C" w:rsidR="00CB44F2" w:rsidRDefault="00CB44F2" w:rsidP="00E42579">
      <w:pPr>
        <w:pStyle w:val="ListParagraph"/>
        <w:jc w:val="both"/>
      </w:pPr>
      <w:r>
        <w:t xml:space="preserve">You can see the list of available AVDs by opening the "AVD Manager" from within Android Studio. </w:t>
      </w:r>
    </w:p>
    <w:p w14:paraId="7309707C" w14:textId="76454257" w:rsidR="00CB44F2" w:rsidRPr="00CB44F2" w:rsidRDefault="00CB44F2" w:rsidP="00E42579">
      <w:pPr>
        <w:pStyle w:val="ListParagraph"/>
        <w:jc w:val="both"/>
      </w:pPr>
      <w:r>
        <w:t>Once in the "AVD Manager", select your AVD and click "Edit...". Choose "Android 6.0 - API Level 23" under Device, and "Intel Atom (x86_64)" under CPU/ABI. Click OK, then select your new AVD and click "Start...", and finally, "Launch".</w:t>
      </w:r>
    </w:p>
    <w:p w14:paraId="356B9852" w14:textId="64BBA5F3" w:rsidR="00BD7380" w:rsidRPr="00CB44F2" w:rsidRDefault="00CB44F2" w:rsidP="00BD7380">
      <w:r>
        <w:rPr>
          <w:noProof/>
          <w:lang w:eastAsia="en-US" w:bidi="ar-SA"/>
        </w:rPr>
        <w:drawing>
          <wp:inline distT="0" distB="0" distL="0" distR="0" wp14:anchorId="0DDA5869" wp14:editId="561144B0">
            <wp:extent cx="5943600" cy="4575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droidAVDConfigura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575810"/>
                    </a:xfrm>
                    <a:prstGeom prst="rect">
                      <a:avLst/>
                    </a:prstGeom>
                  </pic:spPr>
                </pic:pic>
              </a:graphicData>
            </a:graphic>
          </wp:inline>
        </w:drawing>
      </w:r>
    </w:p>
    <w:p w14:paraId="12E25473" w14:textId="77777777" w:rsidR="00E7033F" w:rsidRDefault="00E7033F" w:rsidP="00E7033F">
      <w:pPr>
        <w:pStyle w:val="ListParagraph"/>
        <w:numPr>
          <w:ilvl w:val="0"/>
          <w:numId w:val="12"/>
        </w:numPr>
      </w:pPr>
      <w:r>
        <w:t>Build and run the app</w:t>
      </w:r>
    </w:p>
    <w:p w14:paraId="1450CE7C" w14:textId="3F127A04" w:rsidR="00E7033F" w:rsidRPr="00E7033F" w:rsidRDefault="00E7033F" w:rsidP="00270EBE">
      <w:pPr>
        <w:pStyle w:val="ListParagraph"/>
        <w:jc w:val="both"/>
      </w:pPr>
      <w:r w:rsidRPr="00E7033F">
        <w:t>To build and run your app, select</w:t>
      </w:r>
      <w:r w:rsidRPr="00E7033F">
        <w:t> </w:t>
      </w:r>
      <w:r w:rsidRPr="00E7033F">
        <w:t>Run &gt; Run</w:t>
      </w:r>
      <w:r w:rsidRPr="00E7033F">
        <w:t> </w:t>
      </w:r>
      <w:r w:rsidRPr="00E7033F">
        <w:t>in the menu bar (or click</w:t>
      </w:r>
      <w:r w:rsidRPr="00E7033F">
        <w:t> Run </w:t>
      </w:r>
      <w:r w:rsidRPr="00E7033F">
        <w:drawing>
          <wp:inline distT="0" distB="0" distL="0" distR="0" wp14:anchorId="18BD76C0" wp14:editId="41996F6A">
            <wp:extent cx="180065" cy="180065"/>
            <wp:effectExtent l="0" t="0" r="0" b="0"/>
            <wp:docPr id="15" name="Picture 15" descr="https://developer.android.com/studio/images/buttons/toolbar-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studio/images/buttons/toolbar-ru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308" cy="183308"/>
                    </a:xfrm>
                    <a:prstGeom prst="rect">
                      <a:avLst/>
                    </a:prstGeom>
                    <a:noFill/>
                    <a:ln>
                      <a:noFill/>
                    </a:ln>
                  </pic:spPr>
                </pic:pic>
              </a:graphicData>
            </a:graphic>
          </wp:inline>
        </w:drawing>
      </w:r>
      <w:r w:rsidRPr="00E7033F">
        <w:t> </w:t>
      </w:r>
      <w:r w:rsidRPr="00E7033F">
        <w:t>in the toolbar). If it's the first time running the app, Android Studio asks you to select a deployment target as shown in</w:t>
      </w:r>
      <w:r w:rsidR="00E42579">
        <w:t xml:space="preserve"> the figure below</w:t>
      </w:r>
      <w:r w:rsidRPr="00E7033F">
        <w:t>. Simply select a device to install and run your app.</w:t>
      </w:r>
    </w:p>
    <w:p w14:paraId="7B0E2616" w14:textId="30F50EAC" w:rsidR="00E7033F" w:rsidRPr="00E7033F" w:rsidRDefault="00E7033F" w:rsidP="00270EBE">
      <w:pPr>
        <w:pStyle w:val="ListParagraph"/>
        <w:jc w:val="center"/>
      </w:pPr>
      <w:r>
        <w:lastRenderedPageBreak/>
        <w:drawing>
          <wp:inline distT="0" distB="0" distL="0" distR="0" wp14:anchorId="3781744C" wp14:editId="3587AC98">
            <wp:extent cx="4695190" cy="2799080"/>
            <wp:effectExtent l="0" t="0" r="0" b="1270"/>
            <wp:docPr id="12" name="Picture 12" descr="https://developer.android.com/studio/images/run/device-chooser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eloper.android.com/studio/images/run/device-chooser_2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5190" cy="2799080"/>
                    </a:xfrm>
                    <a:prstGeom prst="rect">
                      <a:avLst/>
                    </a:prstGeom>
                    <a:noFill/>
                    <a:ln>
                      <a:noFill/>
                    </a:ln>
                  </pic:spPr>
                </pic:pic>
              </a:graphicData>
            </a:graphic>
          </wp:inline>
        </w:drawing>
      </w:r>
    </w:p>
    <w:p w14:paraId="30C219D4" w14:textId="77777777" w:rsidR="00E42579" w:rsidRDefault="00E7033F" w:rsidP="00270EBE">
      <w:pPr>
        <w:pStyle w:val="ListParagraph"/>
        <w:jc w:val="both"/>
      </w:pPr>
      <w:r w:rsidRPr="00E7033F">
        <w:t>If the dialog says, "No USB devices or running emulators detected," then you need to</w:t>
      </w:r>
      <w:r w:rsidRPr="00E7033F">
        <w:t> </w:t>
      </w:r>
      <w:hyperlink r:id="rId17" w:history="1">
        <w:r w:rsidRPr="00E7033F">
          <w:t>set up and connect your device</w:t>
        </w:r>
      </w:hyperlink>
      <w:r w:rsidRPr="00E7033F">
        <w:t> </w:t>
      </w:r>
      <w:r w:rsidRPr="00E7033F">
        <w:t>or launch an emulator by clicking a device listed under</w:t>
      </w:r>
      <w:r w:rsidRPr="00E7033F">
        <w:t> </w:t>
      </w:r>
      <w:r w:rsidRPr="00E7033F">
        <w:t xml:space="preserve">Available Virtual Devices. </w:t>
      </w:r>
    </w:p>
    <w:p w14:paraId="02DD0892" w14:textId="62995D47" w:rsidR="00E7033F" w:rsidRPr="00E7033F" w:rsidRDefault="00E7033F" w:rsidP="00270EBE">
      <w:pPr>
        <w:pStyle w:val="ListParagraph"/>
        <w:jc w:val="both"/>
      </w:pPr>
      <w:r w:rsidRPr="00E7033F">
        <w:t>You can also deploy your app in debug mode by clicking</w:t>
      </w:r>
      <w:r w:rsidRPr="00E7033F">
        <w:t> </w:t>
      </w:r>
      <w:r w:rsidRPr="00E7033F">
        <w:t>Debug</w:t>
      </w:r>
      <w:r w:rsidRPr="00E7033F">
        <w:t> </w:t>
      </w:r>
      <w:r w:rsidRPr="00E7033F">
        <w:drawing>
          <wp:inline distT="0" distB="0" distL="0" distR="0" wp14:anchorId="7C576B8F" wp14:editId="03F361D3">
            <wp:extent cx="227833" cy="227833"/>
            <wp:effectExtent l="0" t="0" r="1270" b="1270"/>
            <wp:docPr id="6" name="Picture 6" descr="https://developer.android.com/studio/images/buttons/toolbar-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studio/images/buttons/toolbar-debu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261" cy="242261"/>
                    </a:xfrm>
                    <a:prstGeom prst="rect">
                      <a:avLst/>
                    </a:prstGeom>
                    <a:noFill/>
                    <a:ln>
                      <a:noFill/>
                    </a:ln>
                  </pic:spPr>
                </pic:pic>
              </a:graphicData>
            </a:graphic>
          </wp:inline>
        </w:drawing>
      </w:r>
      <w:r w:rsidRPr="00E7033F">
        <w:t xml:space="preserve">. Running your app in debug mode allows you to set breakpoints in your code, examine variables and evaluate expressions at run time, and run debugging tools. </w:t>
      </w:r>
    </w:p>
    <w:p w14:paraId="18DADEBD" w14:textId="1276C8BB" w:rsidR="00CB44F2" w:rsidRDefault="00CB44F2" w:rsidP="00E7033F">
      <w:pPr>
        <w:pStyle w:val="ListParagraph"/>
      </w:pPr>
      <w:r>
        <w:t xml:space="preserve"> </w:t>
      </w:r>
    </w:p>
    <w:p w14:paraId="6D44CA7A" w14:textId="03189446" w:rsidR="00CB44F2" w:rsidRDefault="00CB44F2" w:rsidP="00CB44F2">
      <w:pPr>
        <w:ind w:left="720"/>
        <w:rPr>
          <w:i/>
          <w:color w:val="5B9BD5" w:themeColor="accent1"/>
        </w:rPr>
      </w:pPr>
    </w:p>
    <w:p w14:paraId="489AA544" w14:textId="7A847606" w:rsidR="003247BE" w:rsidRDefault="003247BE"/>
    <w:p w14:paraId="46B0B911" w14:textId="04B8A8CE" w:rsidR="00E42579" w:rsidRDefault="00E42579"/>
    <w:p w14:paraId="3B30A254" w14:textId="53D052E5" w:rsidR="00E42579" w:rsidRDefault="00E42579"/>
    <w:p w14:paraId="7A0907FC" w14:textId="478444DC" w:rsidR="00E42579" w:rsidRDefault="00E42579"/>
    <w:p w14:paraId="38527E92" w14:textId="4FCE67ED" w:rsidR="00E42579" w:rsidRDefault="00E42579"/>
    <w:p w14:paraId="3C75D47A" w14:textId="0F651CF2" w:rsidR="00E42579" w:rsidRDefault="00E42579"/>
    <w:p w14:paraId="35143479" w14:textId="632DE783" w:rsidR="00E42579" w:rsidRDefault="00E42579"/>
    <w:p w14:paraId="73177975" w14:textId="669B7AC8" w:rsidR="00E42579" w:rsidRDefault="00E42579"/>
    <w:p w14:paraId="75C23F77" w14:textId="3809BF41" w:rsidR="00E42579" w:rsidRDefault="00E42579"/>
    <w:p w14:paraId="68FAE060" w14:textId="77777777" w:rsidR="00E42579" w:rsidRDefault="00E42579">
      <w:pPr>
        <w:rPr>
          <w:rFonts w:asciiTheme="majorHAnsi" w:eastAsiaTheme="majorEastAsia" w:hAnsiTheme="majorHAnsi" w:cstheme="majorBidi"/>
          <w:color w:val="2E74B5" w:themeColor="accent1" w:themeShade="BF"/>
          <w:sz w:val="32"/>
          <w:szCs w:val="32"/>
        </w:rPr>
      </w:pPr>
    </w:p>
    <w:p w14:paraId="05F2A7F5" w14:textId="02D88CB5" w:rsidR="00C039AF" w:rsidRPr="00E97FA0" w:rsidRDefault="0091170A" w:rsidP="00C039AF">
      <w:pPr>
        <w:pStyle w:val="Heading1"/>
      </w:pPr>
      <w:r w:rsidRPr="00E97FA0">
        <w:lastRenderedPageBreak/>
        <w:t>Task</w:t>
      </w:r>
      <w:r w:rsidR="00C039AF" w:rsidRPr="00E97FA0">
        <w:t xml:space="preserve"> </w:t>
      </w:r>
      <w:r w:rsidR="000D7605">
        <w:t>2</w:t>
      </w:r>
      <w:r w:rsidR="00C039AF" w:rsidRPr="00E97FA0">
        <w:t xml:space="preserve">: </w:t>
      </w:r>
      <w:r w:rsidR="000D7605">
        <w:t>Create the Mobile Center app</w:t>
      </w:r>
    </w:p>
    <w:p w14:paraId="1F72E1ED" w14:textId="76BE2DA9" w:rsidR="00925F9C" w:rsidRDefault="00790E93" w:rsidP="005E3FA0">
      <w:pPr>
        <w:pStyle w:val="ListParagraph"/>
        <w:numPr>
          <w:ilvl w:val="0"/>
          <w:numId w:val="9"/>
        </w:numPr>
      </w:pPr>
      <w:r>
        <w:t xml:space="preserve">Log in to your </w:t>
      </w:r>
      <w:r w:rsidR="009D3844">
        <w:t>Mobile Center</w:t>
      </w:r>
      <w:r>
        <w:t xml:space="preserve"> account at </w:t>
      </w:r>
      <w:hyperlink r:id="rId19" w:history="1">
        <w:r w:rsidR="009D3844" w:rsidRPr="00CE277C">
          <w:rPr>
            <w:rStyle w:val="Hyperlink"/>
          </w:rPr>
          <w:t>https://mobile.azure.com</w:t>
        </w:r>
      </w:hyperlink>
      <w:r w:rsidR="009D3844">
        <w:t>.</w:t>
      </w:r>
    </w:p>
    <w:p w14:paraId="2548D91F" w14:textId="250F3D2C" w:rsidR="000D7605" w:rsidRDefault="000D7605" w:rsidP="005E3FA0">
      <w:pPr>
        <w:pStyle w:val="ListParagraph"/>
        <w:numPr>
          <w:ilvl w:val="0"/>
          <w:numId w:val="9"/>
        </w:numPr>
      </w:pPr>
      <w:r>
        <w:t xml:space="preserve">From the top right corner, select </w:t>
      </w:r>
      <w:r>
        <w:rPr>
          <w:b/>
        </w:rPr>
        <w:t>Add new | Add new app</w:t>
      </w:r>
      <w:r>
        <w:t>.</w:t>
      </w:r>
    </w:p>
    <w:p w14:paraId="7C1FA9BB" w14:textId="5B9ABEE4" w:rsidR="000D7605" w:rsidRDefault="000D7605" w:rsidP="000D7605">
      <w:pPr>
        <w:pStyle w:val="ListParagraph"/>
        <w:ind w:left="360"/>
      </w:pPr>
      <w:r>
        <w:rPr>
          <w:noProof/>
          <w:lang w:eastAsia="en-US" w:bidi="ar-SA"/>
        </w:rPr>
        <w:drawing>
          <wp:inline distT="0" distB="0" distL="0" distR="0" wp14:anchorId="5A9A0D4A" wp14:editId="62FCAF44">
            <wp:extent cx="2609524" cy="16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9524" cy="1600000"/>
                    </a:xfrm>
                    <a:prstGeom prst="rect">
                      <a:avLst/>
                    </a:prstGeom>
                  </pic:spPr>
                </pic:pic>
              </a:graphicData>
            </a:graphic>
          </wp:inline>
        </w:drawing>
      </w:r>
    </w:p>
    <w:p w14:paraId="4BC72364" w14:textId="39D3417F" w:rsidR="000D7605" w:rsidRDefault="005E3FA0" w:rsidP="005E3FA0">
      <w:pPr>
        <w:pStyle w:val="ListParagraph"/>
        <w:numPr>
          <w:ilvl w:val="0"/>
          <w:numId w:val="9"/>
        </w:numPr>
      </w:pPr>
      <w:r>
        <w:t xml:space="preserve">Enter a </w:t>
      </w:r>
      <w:r>
        <w:rPr>
          <w:b/>
        </w:rPr>
        <w:t>Name</w:t>
      </w:r>
      <w:r>
        <w:t xml:space="preserve"> of </w:t>
      </w:r>
      <w:r>
        <w:rPr>
          <w:b/>
        </w:rPr>
        <w:t>“Build App”</w:t>
      </w:r>
      <w:r>
        <w:t xml:space="preserve"> and set it to be for </w:t>
      </w:r>
      <w:r>
        <w:rPr>
          <w:b/>
        </w:rPr>
        <w:t>Android</w:t>
      </w:r>
      <w:r>
        <w:t xml:space="preserve"> using </w:t>
      </w:r>
      <w:r w:rsidR="00270EBE">
        <w:rPr>
          <w:b/>
        </w:rPr>
        <w:t>Java</w:t>
      </w:r>
      <w:r>
        <w:t xml:space="preserve">. Click </w:t>
      </w:r>
      <w:r>
        <w:rPr>
          <w:b/>
        </w:rPr>
        <w:t>Add new app</w:t>
      </w:r>
      <w:r>
        <w:t>.</w:t>
      </w:r>
    </w:p>
    <w:p w14:paraId="54AA8791" w14:textId="35224B0D" w:rsidR="000D7605" w:rsidRDefault="00EA08EF" w:rsidP="000D7605">
      <w:pPr>
        <w:pStyle w:val="ListParagraph"/>
        <w:ind w:left="360"/>
      </w:pPr>
      <w:r w:rsidRPr="00EA08EF">
        <w:rPr>
          <w:noProof/>
        </w:rPr>
        <w:t xml:space="preserve"> </w:t>
      </w:r>
      <w:r w:rsidR="00BE192E">
        <w:rPr>
          <w:noProof/>
          <w:lang w:eastAsia="en-US" w:bidi="ar-SA"/>
        </w:rPr>
        <w:drawing>
          <wp:inline distT="0" distB="0" distL="0" distR="0" wp14:anchorId="7FA608A3" wp14:editId="63616CCA">
            <wp:extent cx="3395701" cy="4933666"/>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2.jpg"/>
                    <pic:cNvPicPr/>
                  </pic:nvPicPr>
                  <pic:blipFill>
                    <a:blip r:embed="rId21">
                      <a:extLst>
                        <a:ext uri="{28A0092B-C50C-407E-A947-70E740481C1C}">
                          <a14:useLocalDpi xmlns:a14="http://schemas.microsoft.com/office/drawing/2010/main" val="0"/>
                        </a:ext>
                      </a:extLst>
                    </a:blip>
                    <a:stretch>
                      <a:fillRect/>
                    </a:stretch>
                  </pic:blipFill>
                  <pic:spPr>
                    <a:xfrm>
                      <a:off x="0" y="0"/>
                      <a:ext cx="3405247" cy="4947536"/>
                    </a:xfrm>
                    <a:prstGeom prst="rect">
                      <a:avLst/>
                    </a:prstGeom>
                  </pic:spPr>
                </pic:pic>
              </a:graphicData>
            </a:graphic>
          </wp:inline>
        </w:drawing>
      </w:r>
    </w:p>
    <w:p w14:paraId="36080BDC" w14:textId="0F34A179" w:rsidR="000D7605" w:rsidRDefault="005E3FA0" w:rsidP="005E3FA0">
      <w:pPr>
        <w:pStyle w:val="ListParagraph"/>
        <w:numPr>
          <w:ilvl w:val="0"/>
          <w:numId w:val="9"/>
        </w:numPr>
      </w:pPr>
      <w:r>
        <w:lastRenderedPageBreak/>
        <w:t xml:space="preserve">Once the new app has been created, there will be a set of instructions for integrating the app with Mobile Center. </w:t>
      </w:r>
    </w:p>
    <w:p w14:paraId="28AAE9BD" w14:textId="7A27758B" w:rsidR="003247BE" w:rsidRDefault="00BE192E" w:rsidP="00BE192E">
      <w:pPr>
        <w:pStyle w:val="ListParagraph"/>
        <w:ind w:left="360"/>
      </w:pPr>
      <w:r>
        <w:rPr>
          <w:noProof/>
          <w:lang w:eastAsia="en-US" w:bidi="ar-SA"/>
        </w:rPr>
        <w:drawing>
          <wp:inline distT="0" distB="0" distL="0" distR="0" wp14:anchorId="761665AF" wp14:editId="6B6E02B5">
            <wp:extent cx="4899546" cy="791465"/>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3.jpg"/>
                    <pic:cNvPicPr/>
                  </pic:nvPicPr>
                  <pic:blipFill>
                    <a:blip r:embed="rId22">
                      <a:extLst>
                        <a:ext uri="{28A0092B-C50C-407E-A947-70E740481C1C}">
                          <a14:useLocalDpi xmlns:a14="http://schemas.microsoft.com/office/drawing/2010/main" val="0"/>
                        </a:ext>
                      </a:extLst>
                    </a:blip>
                    <a:stretch>
                      <a:fillRect/>
                    </a:stretch>
                  </pic:blipFill>
                  <pic:spPr>
                    <a:xfrm>
                      <a:off x="0" y="0"/>
                      <a:ext cx="4935165" cy="797219"/>
                    </a:xfrm>
                    <a:prstGeom prst="rect">
                      <a:avLst/>
                    </a:prstGeom>
                  </pic:spPr>
                </pic:pic>
              </a:graphicData>
            </a:graphic>
          </wp:inline>
        </w:drawing>
      </w:r>
    </w:p>
    <w:p w14:paraId="404E94B2" w14:textId="61FF3BC0" w:rsidR="00241746" w:rsidRPr="00E97FA0" w:rsidRDefault="00241746" w:rsidP="00241746">
      <w:pPr>
        <w:pStyle w:val="Heading1"/>
      </w:pPr>
      <w:r w:rsidRPr="00E97FA0">
        <w:t xml:space="preserve">Task </w:t>
      </w:r>
      <w:r>
        <w:t>3</w:t>
      </w:r>
      <w:r w:rsidRPr="00E97FA0">
        <w:t xml:space="preserve">: </w:t>
      </w:r>
      <w:r>
        <w:t xml:space="preserve">Integrate the </w:t>
      </w:r>
      <w:r w:rsidR="00BE192E">
        <w:t>Android</w:t>
      </w:r>
      <w:r w:rsidR="007E3430">
        <w:t xml:space="preserve"> Native</w:t>
      </w:r>
      <w:r>
        <w:t xml:space="preserve"> app with Mobile Center</w:t>
      </w:r>
    </w:p>
    <w:p w14:paraId="3C694522" w14:textId="01649742" w:rsidR="000D7605" w:rsidRDefault="00BE192E" w:rsidP="00BE192E">
      <w:pPr>
        <w:pStyle w:val="ListParagraph"/>
        <w:numPr>
          <w:ilvl w:val="0"/>
          <w:numId w:val="10"/>
        </w:numPr>
      </w:pPr>
      <w:r w:rsidRPr="00BE192E">
        <w:t>Add the SDK to the project</w:t>
      </w:r>
      <w:r w:rsidR="003F4D33">
        <w:t>:</w:t>
      </w:r>
    </w:p>
    <w:p w14:paraId="30AA4CB9" w14:textId="77777777" w:rsidR="00BE192E" w:rsidRPr="000F7BDB" w:rsidRDefault="00BE192E" w:rsidP="00CA2B60">
      <w:pPr>
        <w:ind w:left="360"/>
        <w:rPr>
          <w:rFonts w:ascii="Consolas" w:hAnsi="Consolas"/>
          <w:color w:val="5B9BD5" w:themeColor="accent1"/>
          <w:sz w:val="18"/>
          <w:szCs w:val="18"/>
        </w:rPr>
      </w:pPr>
      <w:r w:rsidRPr="000F7BDB">
        <w:rPr>
          <w:rFonts w:ascii="Consolas" w:hAnsi="Consolas"/>
          <w:color w:val="5B9BD5" w:themeColor="accent1"/>
          <w:sz w:val="18"/>
          <w:szCs w:val="18"/>
        </w:rPr>
        <w:t>dependencies {</w:t>
      </w:r>
    </w:p>
    <w:p w14:paraId="104E1247" w14:textId="77777777" w:rsidR="00BE192E" w:rsidRPr="000F7BDB" w:rsidRDefault="00BE192E" w:rsidP="00CA2B60">
      <w:pPr>
        <w:ind w:left="360"/>
        <w:rPr>
          <w:rFonts w:ascii="Consolas" w:hAnsi="Consolas"/>
          <w:color w:val="5B9BD5" w:themeColor="accent1"/>
          <w:sz w:val="18"/>
          <w:szCs w:val="18"/>
        </w:rPr>
      </w:pPr>
      <w:r w:rsidRPr="000F7BDB">
        <w:rPr>
          <w:rFonts w:ascii="Consolas" w:hAnsi="Consolas"/>
          <w:color w:val="5B9BD5" w:themeColor="accent1"/>
          <w:sz w:val="18"/>
          <w:szCs w:val="18"/>
        </w:rPr>
        <w:t xml:space="preserve">    </w:t>
      </w:r>
      <w:proofErr w:type="spellStart"/>
      <w:r w:rsidRPr="000F7BDB">
        <w:rPr>
          <w:rFonts w:ascii="Consolas" w:hAnsi="Consolas"/>
          <w:color w:val="5B9BD5" w:themeColor="accent1"/>
          <w:sz w:val="18"/>
          <w:szCs w:val="18"/>
        </w:rPr>
        <w:t>def</w:t>
      </w:r>
      <w:proofErr w:type="spellEnd"/>
      <w:r w:rsidRPr="000F7BDB">
        <w:rPr>
          <w:rFonts w:ascii="Consolas" w:hAnsi="Consolas"/>
          <w:color w:val="5B9BD5" w:themeColor="accent1"/>
          <w:sz w:val="18"/>
          <w:szCs w:val="18"/>
        </w:rPr>
        <w:t xml:space="preserve"> </w:t>
      </w:r>
      <w:proofErr w:type="spellStart"/>
      <w:r w:rsidRPr="000F7BDB">
        <w:rPr>
          <w:rFonts w:ascii="Consolas" w:hAnsi="Consolas"/>
          <w:color w:val="5B9BD5" w:themeColor="accent1"/>
          <w:sz w:val="18"/>
          <w:szCs w:val="18"/>
        </w:rPr>
        <w:t>mobileCenterSdkVersion</w:t>
      </w:r>
      <w:proofErr w:type="spellEnd"/>
      <w:r w:rsidRPr="000F7BDB">
        <w:rPr>
          <w:rFonts w:ascii="Consolas" w:hAnsi="Consolas"/>
          <w:color w:val="5B9BD5" w:themeColor="accent1"/>
          <w:sz w:val="18"/>
          <w:szCs w:val="18"/>
        </w:rPr>
        <w:t xml:space="preserve"> = '0.8.1'</w:t>
      </w:r>
    </w:p>
    <w:p w14:paraId="1E1FE2B2" w14:textId="77777777" w:rsidR="00BE192E" w:rsidRPr="000F7BDB" w:rsidRDefault="00BE192E" w:rsidP="00CA2B60">
      <w:pPr>
        <w:ind w:left="360"/>
        <w:rPr>
          <w:rFonts w:ascii="Consolas" w:hAnsi="Consolas"/>
          <w:color w:val="5B9BD5" w:themeColor="accent1"/>
          <w:sz w:val="18"/>
          <w:szCs w:val="18"/>
        </w:rPr>
      </w:pPr>
      <w:r w:rsidRPr="000F7BDB">
        <w:rPr>
          <w:rFonts w:ascii="Consolas" w:hAnsi="Consolas"/>
          <w:color w:val="5B9BD5" w:themeColor="accent1"/>
          <w:sz w:val="18"/>
          <w:szCs w:val="18"/>
        </w:rPr>
        <w:t xml:space="preserve">    compile "</w:t>
      </w:r>
      <w:proofErr w:type="gramStart"/>
      <w:r w:rsidRPr="000F7BDB">
        <w:rPr>
          <w:rFonts w:ascii="Consolas" w:hAnsi="Consolas"/>
          <w:color w:val="5B9BD5" w:themeColor="accent1"/>
          <w:sz w:val="18"/>
          <w:szCs w:val="18"/>
        </w:rPr>
        <w:t>com.microsoft</w:t>
      </w:r>
      <w:proofErr w:type="gramEnd"/>
      <w:r w:rsidRPr="000F7BDB">
        <w:rPr>
          <w:rFonts w:ascii="Consolas" w:hAnsi="Consolas"/>
          <w:color w:val="5B9BD5" w:themeColor="accent1"/>
          <w:sz w:val="18"/>
          <w:szCs w:val="18"/>
        </w:rPr>
        <w:t>.azure.mobile:mobile-center-analytics:${mobileCenterSdkVersion}"</w:t>
      </w:r>
    </w:p>
    <w:p w14:paraId="48488348" w14:textId="143DCE24" w:rsidR="00BE192E" w:rsidRPr="000F7BDB" w:rsidRDefault="00BE192E" w:rsidP="00CA2B60">
      <w:pPr>
        <w:ind w:left="360"/>
        <w:rPr>
          <w:rFonts w:ascii="Consolas" w:hAnsi="Consolas"/>
          <w:color w:val="5B9BD5" w:themeColor="accent1"/>
          <w:sz w:val="18"/>
          <w:szCs w:val="18"/>
        </w:rPr>
      </w:pPr>
      <w:r w:rsidRPr="000F7BDB">
        <w:rPr>
          <w:rFonts w:ascii="Consolas" w:hAnsi="Consolas"/>
          <w:color w:val="5B9BD5" w:themeColor="accent1"/>
          <w:sz w:val="18"/>
          <w:szCs w:val="18"/>
        </w:rPr>
        <w:t xml:space="preserve">    compile "</w:t>
      </w:r>
      <w:proofErr w:type="gramStart"/>
      <w:r w:rsidRPr="000F7BDB">
        <w:rPr>
          <w:rFonts w:ascii="Consolas" w:hAnsi="Consolas"/>
          <w:color w:val="5B9BD5" w:themeColor="accent1"/>
          <w:sz w:val="18"/>
          <w:szCs w:val="18"/>
        </w:rPr>
        <w:t>com.microsoft</w:t>
      </w:r>
      <w:proofErr w:type="gramEnd"/>
      <w:r w:rsidRPr="000F7BDB">
        <w:rPr>
          <w:rFonts w:ascii="Consolas" w:hAnsi="Consolas"/>
          <w:color w:val="5B9BD5" w:themeColor="accent1"/>
          <w:sz w:val="18"/>
          <w:szCs w:val="18"/>
        </w:rPr>
        <w:t>.azure.mobile:mobile-center-crashes:${mobileCenterSdkVersion}"</w:t>
      </w:r>
    </w:p>
    <w:p w14:paraId="2219F8E5" w14:textId="596E3D69" w:rsidR="00CA2B60" w:rsidRPr="000F7BDB" w:rsidRDefault="00CA2B60" w:rsidP="00CA2B60">
      <w:pPr>
        <w:ind w:left="360"/>
        <w:rPr>
          <w:rFonts w:ascii="Consolas" w:hAnsi="Consolas"/>
          <w:color w:val="5B9BD5" w:themeColor="accent1"/>
          <w:sz w:val="18"/>
          <w:szCs w:val="18"/>
        </w:rPr>
      </w:pPr>
      <w:r w:rsidRPr="000F7BDB">
        <w:rPr>
          <w:rFonts w:ascii="Consolas" w:hAnsi="Consolas"/>
          <w:color w:val="5B9BD5" w:themeColor="accent1"/>
          <w:sz w:val="18"/>
          <w:szCs w:val="18"/>
        </w:rPr>
        <w:t>}</w:t>
      </w:r>
    </w:p>
    <w:p w14:paraId="6DEAE7A1" w14:textId="69E2C339" w:rsidR="005E3FA0" w:rsidRDefault="00CA2B60" w:rsidP="00CA2B60">
      <w:pPr>
        <w:pStyle w:val="ListParagraph"/>
        <w:numPr>
          <w:ilvl w:val="0"/>
          <w:numId w:val="10"/>
        </w:numPr>
      </w:pPr>
      <w:r w:rsidRPr="00CA2B60">
        <w:t>Start the SDK</w:t>
      </w:r>
      <w:r w:rsidR="003247BE">
        <w:t>:</w:t>
      </w:r>
    </w:p>
    <w:p w14:paraId="3B6844C3" w14:textId="27CA4E47" w:rsidR="00CA2B60" w:rsidRDefault="00CA2B60" w:rsidP="00CA2B60">
      <w:pPr>
        <w:pStyle w:val="ListParagraph"/>
        <w:ind w:left="360"/>
      </w:pPr>
      <w:r w:rsidRPr="00CA2B60">
        <w:t>Open your app’s main activity class and add the following import statements.</w:t>
      </w:r>
    </w:p>
    <w:p w14:paraId="1924C09B" w14:textId="77777777" w:rsidR="00CA2B60" w:rsidRPr="000F7BDB" w:rsidRDefault="00CA2B60" w:rsidP="000F7BDB">
      <w:pPr>
        <w:ind w:left="360"/>
        <w:rPr>
          <w:rFonts w:ascii="Consolas" w:hAnsi="Consolas"/>
          <w:color w:val="5B9BD5" w:themeColor="accent1"/>
          <w:sz w:val="18"/>
          <w:szCs w:val="18"/>
        </w:rPr>
      </w:pPr>
      <w:r w:rsidRPr="000F7BDB">
        <w:rPr>
          <w:rFonts w:ascii="Consolas" w:hAnsi="Consolas"/>
          <w:color w:val="5B9BD5" w:themeColor="accent1"/>
          <w:sz w:val="18"/>
          <w:szCs w:val="18"/>
        </w:rPr>
        <w:t xml:space="preserve">import </w:t>
      </w:r>
      <w:proofErr w:type="spellStart"/>
      <w:proofErr w:type="gramStart"/>
      <w:r w:rsidRPr="000F7BDB">
        <w:rPr>
          <w:rFonts w:ascii="Consolas" w:hAnsi="Consolas"/>
          <w:color w:val="5B9BD5" w:themeColor="accent1"/>
          <w:sz w:val="18"/>
          <w:szCs w:val="18"/>
        </w:rPr>
        <w:t>com.microsoft</w:t>
      </w:r>
      <w:proofErr w:type="gramEnd"/>
      <w:r w:rsidRPr="000F7BDB">
        <w:rPr>
          <w:rFonts w:ascii="Consolas" w:hAnsi="Consolas"/>
          <w:color w:val="5B9BD5" w:themeColor="accent1"/>
          <w:sz w:val="18"/>
          <w:szCs w:val="18"/>
        </w:rPr>
        <w:t>.azure.mobile.MobileCenter</w:t>
      </w:r>
      <w:proofErr w:type="spellEnd"/>
      <w:r w:rsidRPr="000F7BDB">
        <w:rPr>
          <w:rFonts w:ascii="Consolas" w:hAnsi="Consolas"/>
          <w:color w:val="5B9BD5" w:themeColor="accent1"/>
          <w:sz w:val="18"/>
          <w:szCs w:val="18"/>
        </w:rPr>
        <w:t>;</w:t>
      </w:r>
    </w:p>
    <w:p w14:paraId="31FDC683" w14:textId="77777777" w:rsidR="00CA2B60" w:rsidRPr="000F7BDB" w:rsidRDefault="00CA2B60" w:rsidP="000F7BDB">
      <w:pPr>
        <w:ind w:left="360"/>
        <w:rPr>
          <w:rFonts w:ascii="Consolas" w:hAnsi="Consolas"/>
          <w:color w:val="5B9BD5" w:themeColor="accent1"/>
          <w:sz w:val="18"/>
          <w:szCs w:val="18"/>
        </w:rPr>
      </w:pPr>
      <w:r w:rsidRPr="000F7BDB">
        <w:rPr>
          <w:rFonts w:ascii="Consolas" w:hAnsi="Consolas"/>
          <w:color w:val="5B9BD5" w:themeColor="accent1"/>
          <w:sz w:val="18"/>
          <w:szCs w:val="18"/>
        </w:rPr>
        <w:t xml:space="preserve">import </w:t>
      </w:r>
      <w:proofErr w:type="spellStart"/>
      <w:proofErr w:type="gramStart"/>
      <w:r w:rsidRPr="000F7BDB">
        <w:rPr>
          <w:rFonts w:ascii="Consolas" w:hAnsi="Consolas"/>
          <w:color w:val="5B9BD5" w:themeColor="accent1"/>
          <w:sz w:val="18"/>
          <w:szCs w:val="18"/>
        </w:rPr>
        <w:t>com.microsoft</w:t>
      </w:r>
      <w:proofErr w:type="gramEnd"/>
      <w:r w:rsidRPr="000F7BDB">
        <w:rPr>
          <w:rFonts w:ascii="Consolas" w:hAnsi="Consolas"/>
          <w:color w:val="5B9BD5" w:themeColor="accent1"/>
          <w:sz w:val="18"/>
          <w:szCs w:val="18"/>
        </w:rPr>
        <w:t>.azure.mobile.analytics.Analytics</w:t>
      </w:r>
      <w:proofErr w:type="spellEnd"/>
      <w:r w:rsidRPr="000F7BDB">
        <w:rPr>
          <w:rFonts w:ascii="Consolas" w:hAnsi="Consolas"/>
          <w:color w:val="5B9BD5" w:themeColor="accent1"/>
          <w:sz w:val="18"/>
          <w:szCs w:val="18"/>
        </w:rPr>
        <w:t>;</w:t>
      </w:r>
    </w:p>
    <w:p w14:paraId="68F10B83" w14:textId="77777777" w:rsidR="00CA2B60" w:rsidRPr="000F7BDB" w:rsidRDefault="00CA2B60" w:rsidP="000F7BDB">
      <w:pPr>
        <w:ind w:left="360"/>
        <w:rPr>
          <w:rFonts w:ascii="Consolas" w:hAnsi="Consolas"/>
          <w:color w:val="5B9BD5" w:themeColor="accent1"/>
          <w:sz w:val="18"/>
          <w:szCs w:val="18"/>
        </w:rPr>
      </w:pPr>
      <w:r w:rsidRPr="000F7BDB">
        <w:rPr>
          <w:rFonts w:ascii="Consolas" w:hAnsi="Consolas"/>
          <w:color w:val="5B9BD5" w:themeColor="accent1"/>
          <w:sz w:val="18"/>
          <w:szCs w:val="18"/>
        </w:rPr>
        <w:t xml:space="preserve">import </w:t>
      </w:r>
      <w:proofErr w:type="spellStart"/>
      <w:proofErr w:type="gramStart"/>
      <w:r w:rsidRPr="000F7BDB">
        <w:rPr>
          <w:rFonts w:ascii="Consolas" w:hAnsi="Consolas"/>
          <w:color w:val="5B9BD5" w:themeColor="accent1"/>
          <w:sz w:val="18"/>
          <w:szCs w:val="18"/>
        </w:rPr>
        <w:t>com.microsoft</w:t>
      </w:r>
      <w:proofErr w:type="gramEnd"/>
      <w:r w:rsidRPr="000F7BDB">
        <w:rPr>
          <w:rFonts w:ascii="Consolas" w:hAnsi="Consolas"/>
          <w:color w:val="5B9BD5" w:themeColor="accent1"/>
          <w:sz w:val="18"/>
          <w:szCs w:val="18"/>
        </w:rPr>
        <w:t>.azure.mobile.crashes.Crashes</w:t>
      </w:r>
      <w:proofErr w:type="spellEnd"/>
      <w:r w:rsidRPr="000F7BDB">
        <w:rPr>
          <w:rFonts w:ascii="Consolas" w:hAnsi="Consolas"/>
          <w:color w:val="5B9BD5" w:themeColor="accent1"/>
          <w:sz w:val="18"/>
          <w:szCs w:val="18"/>
        </w:rPr>
        <w:t>;</w:t>
      </w:r>
    </w:p>
    <w:p w14:paraId="0D6CD57B" w14:textId="77777777" w:rsidR="00270EBE" w:rsidRDefault="00270EBE" w:rsidP="003247BE">
      <w:pPr>
        <w:pStyle w:val="ListParagraph"/>
        <w:ind w:left="360"/>
      </w:pPr>
    </w:p>
    <w:p w14:paraId="45E1820C" w14:textId="78847AED" w:rsidR="003247BE" w:rsidRDefault="00CA2B60" w:rsidP="003247BE">
      <w:pPr>
        <w:pStyle w:val="ListParagraph"/>
        <w:ind w:left="360"/>
      </w:pPr>
      <w:r w:rsidRPr="00CA2B60">
        <w:t xml:space="preserve">Look for </w:t>
      </w:r>
      <w:proofErr w:type="spellStart"/>
      <w:r w:rsidRPr="00CA2B60">
        <w:rPr>
          <w:i/>
        </w:rPr>
        <w:t>onCreate</w:t>
      </w:r>
      <w:proofErr w:type="spellEnd"/>
      <w:r w:rsidRPr="00CA2B60">
        <w:t xml:space="preserve"> callback in the same file and add the following.</w:t>
      </w:r>
    </w:p>
    <w:p w14:paraId="07636DC6" w14:textId="77777777" w:rsidR="00CA2B60" w:rsidRPr="000F7BDB" w:rsidRDefault="00CA2B60" w:rsidP="000F7BDB">
      <w:pPr>
        <w:ind w:left="360"/>
        <w:rPr>
          <w:rFonts w:ascii="Consolas" w:hAnsi="Consolas"/>
          <w:color w:val="5B9BD5" w:themeColor="accent1"/>
          <w:sz w:val="18"/>
          <w:szCs w:val="18"/>
        </w:rPr>
      </w:pPr>
      <w:proofErr w:type="spellStart"/>
      <w:r w:rsidRPr="000F7BDB">
        <w:rPr>
          <w:rFonts w:ascii="Consolas" w:hAnsi="Consolas"/>
          <w:color w:val="5B9BD5" w:themeColor="accent1"/>
          <w:sz w:val="18"/>
          <w:szCs w:val="18"/>
        </w:rPr>
        <w:t>MobileCenter.start</w:t>
      </w:r>
      <w:proofErr w:type="spellEnd"/>
      <w:r w:rsidRPr="000F7BDB">
        <w:rPr>
          <w:rFonts w:ascii="Consolas" w:hAnsi="Consolas"/>
          <w:color w:val="5B9BD5" w:themeColor="accent1"/>
          <w:sz w:val="18"/>
          <w:szCs w:val="18"/>
        </w:rPr>
        <w:t>(</w:t>
      </w:r>
      <w:proofErr w:type="spellStart"/>
      <w:proofErr w:type="gramStart"/>
      <w:r w:rsidRPr="000F7BDB">
        <w:rPr>
          <w:rFonts w:ascii="Consolas" w:hAnsi="Consolas"/>
          <w:color w:val="5B9BD5" w:themeColor="accent1"/>
          <w:sz w:val="18"/>
          <w:szCs w:val="18"/>
        </w:rPr>
        <w:t>getApplication</w:t>
      </w:r>
      <w:proofErr w:type="spellEnd"/>
      <w:r w:rsidRPr="000F7BDB">
        <w:rPr>
          <w:rFonts w:ascii="Consolas" w:hAnsi="Consolas"/>
          <w:color w:val="5B9BD5" w:themeColor="accent1"/>
          <w:sz w:val="18"/>
          <w:szCs w:val="18"/>
        </w:rPr>
        <w:t>(</w:t>
      </w:r>
      <w:proofErr w:type="gramEnd"/>
      <w:r w:rsidRPr="000F7BDB">
        <w:rPr>
          <w:rFonts w:ascii="Consolas" w:hAnsi="Consolas"/>
          <w:color w:val="5B9BD5" w:themeColor="accent1"/>
          <w:sz w:val="18"/>
          <w:szCs w:val="18"/>
        </w:rPr>
        <w:t>), "</w:t>
      </w:r>
      <w:proofErr w:type="spellStart"/>
      <w:r w:rsidRPr="000F7BDB">
        <w:rPr>
          <w:rFonts w:ascii="Consolas" w:hAnsi="Consolas"/>
          <w:color w:val="5B9BD5" w:themeColor="accent1"/>
          <w:sz w:val="18"/>
          <w:szCs w:val="18"/>
        </w:rPr>
        <w:t>xxxxxxxx-xxxx-xxxx-xxxx-xxxxxxxxxxxx</w:t>
      </w:r>
      <w:proofErr w:type="spellEnd"/>
      <w:r w:rsidRPr="000F7BDB">
        <w:rPr>
          <w:rFonts w:ascii="Consolas" w:hAnsi="Consolas"/>
          <w:color w:val="5B9BD5" w:themeColor="accent1"/>
          <w:sz w:val="18"/>
          <w:szCs w:val="18"/>
        </w:rPr>
        <w:t>",</w:t>
      </w:r>
    </w:p>
    <w:p w14:paraId="7C333573" w14:textId="0B318FB9" w:rsidR="00CA2B60" w:rsidRPr="000F7BDB" w:rsidRDefault="00CA2B60" w:rsidP="000F7BDB">
      <w:pPr>
        <w:ind w:left="1800" w:firstLine="360"/>
        <w:rPr>
          <w:rFonts w:ascii="Consolas" w:hAnsi="Consolas"/>
          <w:color w:val="5B9BD5" w:themeColor="accent1"/>
          <w:sz w:val="18"/>
          <w:szCs w:val="18"/>
        </w:rPr>
      </w:pPr>
      <w:proofErr w:type="spellStart"/>
      <w:r w:rsidRPr="000F7BDB">
        <w:rPr>
          <w:rFonts w:ascii="Consolas" w:hAnsi="Consolas"/>
          <w:color w:val="5B9BD5" w:themeColor="accent1"/>
          <w:sz w:val="18"/>
          <w:szCs w:val="18"/>
        </w:rPr>
        <w:t>Analytics.class</w:t>
      </w:r>
      <w:proofErr w:type="spellEnd"/>
      <w:r w:rsidRPr="000F7BDB">
        <w:rPr>
          <w:rFonts w:ascii="Consolas" w:hAnsi="Consolas"/>
          <w:color w:val="5B9BD5" w:themeColor="accent1"/>
          <w:sz w:val="18"/>
          <w:szCs w:val="18"/>
        </w:rPr>
        <w:t xml:space="preserve">, </w:t>
      </w:r>
      <w:proofErr w:type="spellStart"/>
      <w:r w:rsidRPr="000F7BDB">
        <w:rPr>
          <w:rFonts w:ascii="Consolas" w:hAnsi="Consolas"/>
          <w:color w:val="5B9BD5" w:themeColor="accent1"/>
          <w:sz w:val="18"/>
          <w:szCs w:val="18"/>
        </w:rPr>
        <w:t>Crashes.class</w:t>
      </w:r>
      <w:proofErr w:type="spellEnd"/>
      <w:r w:rsidRPr="000F7BDB">
        <w:rPr>
          <w:rFonts w:ascii="Consolas" w:hAnsi="Consolas"/>
          <w:color w:val="5B9BD5" w:themeColor="accent1"/>
          <w:sz w:val="18"/>
          <w:szCs w:val="18"/>
        </w:rPr>
        <w:t>);</w:t>
      </w:r>
    </w:p>
    <w:p w14:paraId="56F4F2F8" w14:textId="77777777" w:rsidR="00CA2B60" w:rsidRDefault="00CA2B60" w:rsidP="003247BE">
      <w:pPr>
        <w:pStyle w:val="ListParagraph"/>
        <w:ind w:left="360"/>
      </w:pPr>
    </w:p>
    <w:p w14:paraId="5ECCCB2E" w14:textId="77777777" w:rsidR="00CA2B60" w:rsidRDefault="00CA2B60" w:rsidP="003247BE">
      <w:pPr>
        <w:pStyle w:val="ListParagraph"/>
        <w:ind w:left="360"/>
        <w:rPr>
          <w:noProof/>
          <w:lang w:eastAsia="en-US" w:bidi="ar-SA"/>
        </w:rPr>
      </w:pPr>
    </w:p>
    <w:p w14:paraId="3796D872" w14:textId="74ED1EBD" w:rsidR="003247BE" w:rsidRPr="003247BE" w:rsidRDefault="003247BE" w:rsidP="003247BE">
      <w:pPr>
        <w:pStyle w:val="ListParagraph"/>
        <w:ind w:left="360"/>
      </w:pPr>
    </w:p>
    <w:p w14:paraId="2C4CA7EE" w14:textId="0C76F5F0" w:rsidR="003247BE" w:rsidRDefault="003247BE" w:rsidP="003247BE">
      <w:pPr>
        <w:pStyle w:val="ListParagraph"/>
        <w:ind w:left="360"/>
      </w:pPr>
    </w:p>
    <w:p w14:paraId="4AC5A3B8" w14:textId="4A3ACEFB" w:rsidR="00CA2B60" w:rsidRDefault="00CA2B60" w:rsidP="003247BE">
      <w:pPr>
        <w:pStyle w:val="ListParagraph"/>
        <w:ind w:left="360"/>
      </w:pPr>
    </w:p>
    <w:p w14:paraId="4D23612E" w14:textId="6153EE10" w:rsidR="000F7BDB" w:rsidRDefault="000F7BDB" w:rsidP="003247BE">
      <w:pPr>
        <w:pStyle w:val="ListParagraph"/>
        <w:ind w:left="360"/>
      </w:pPr>
    </w:p>
    <w:p w14:paraId="6BE0B92C" w14:textId="77777777" w:rsidR="000F7BDB" w:rsidRDefault="000F7BDB" w:rsidP="003247BE">
      <w:pPr>
        <w:pStyle w:val="ListParagraph"/>
        <w:ind w:left="360"/>
      </w:pPr>
    </w:p>
    <w:p w14:paraId="3772FEF1" w14:textId="77777777" w:rsidR="00CA2B60" w:rsidRDefault="00CA2B60" w:rsidP="003247BE">
      <w:pPr>
        <w:pStyle w:val="ListParagraph"/>
        <w:ind w:left="360"/>
      </w:pPr>
    </w:p>
    <w:p w14:paraId="5A1950E9" w14:textId="15A9AFE8" w:rsidR="00241746" w:rsidRPr="00E97FA0" w:rsidRDefault="00241746" w:rsidP="00241746">
      <w:pPr>
        <w:pStyle w:val="Heading1"/>
      </w:pPr>
      <w:r w:rsidRPr="00E97FA0">
        <w:lastRenderedPageBreak/>
        <w:t xml:space="preserve">Task </w:t>
      </w:r>
      <w:r w:rsidR="007E3430">
        <w:t>4</w:t>
      </w:r>
      <w:r w:rsidRPr="00E97FA0">
        <w:t xml:space="preserve">: </w:t>
      </w:r>
      <w:r w:rsidR="009B31FE">
        <w:t>Adding event tracking to the app</w:t>
      </w:r>
    </w:p>
    <w:p w14:paraId="69AA59BE" w14:textId="2B565AB8" w:rsidR="00241746" w:rsidRDefault="00241746" w:rsidP="00241746">
      <w:pPr>
        <w:pStyle w:val="ListParagraph"/>
        <w:numPr>
          <w:ilvl w:val="0"/>
          <w:numId w:val="11"/>
        </w:numPr>
      </w:pPr>
      <w:r>
        <w:t xml:space="preserve">It may take a while for the analytics to begin to appear in </w:t>
      </w:r>
      <w:r w:rsidR="009B31FE">
        <w:t>Mobile Center, so we’ll move on to the next task and add in some event tracking.</w:t>
      </w:r>
    </w:p>
    <w:p w14:paraId="62BF665C" w14:textId="77777777" w:rsidR="00CA2B60" w:rsidRDefault="00CA2B60" w:rsidP="00CA2B60">
      <w:pPr>
        <w:pStyle w:val="ListParagraph"/>
        <w:numPr>
          <w:ilvl w:val="0"/>
          <w:numId w:val="11"/>
        </w:numPr>
      </w:pPr>
      <w:r>
        <w:t>You can track your own custom events with up to five properties to know what's happening in your app, understand user actions, and see the aggregates in the Mobile Center portal.</w:t>
      </w:r>
    </w:p>
    <w:p w14:paraId="2F5B6C5E" w14:textId="5F46E026" w:rsidR="00CA2B60" w:rsidRDefault="00CA2B60" w:rsidP="000F7BDB">
      <w:pPr>
        <w:pStyle w:val="ListParagraph"/>
        <w:ind w:left="360"/>
      </w:pPr>
      <w:r>
        <w:t xml:space="preserve">Once you have started the SDK, use the </w:t>
      </w:r>
      <w:proofErr w:type="spellStart"/>
      <w:proofErr w:type="gramStart"/>
      <w:r w:rsidRPr="000F7BDB">
        <w:rPr>
          <w:i/>
        </w:rPr>
        <w:t>trackEvent</w:t>
      </w:r>
      <w:proofErr w:type="spellEnd"/>
      <w:r w:rsidRPr="000F7BDB">
        <w:rPr>
          <w:i/>
        </w:rPr>
        <w:t>(</w:t>
      </w:r>
      <w:proofErr w:type="gramEnd"/>
      <w:r w:rsidRPr="000F7BDB">
        <w:rPr>
          <w:i/>
        </w:rPr>
        <w:t>)</w:t>
      </w:r>
      <w:r>
        <w:t xml:space="preserve"> method to track your events with properties. You can send up to 200 distinct event names. Also, note that there is a maximum of 256 characters supported per event name and 64 characters per event property name and event property value.</w:t>
      </w:r>
    </w:p>
    <w:p w14:paraId="72F235E0" w14:textId="77777777" w:rsidR="000F7BDB" w:rsidRPr="000F7BDB" w:rsidRDefault="000F7BDB" w:rsidP="000F7BDB">
      <w:pPr>
        <w:pStyle w:val="ListParagraph"/>
        <w:ind w:left="360"/>
        <w:rPr>
          <w:rFonts w:ascii="Consolas" w:hAnsi="Consolas"/>
          <w:color w:val="5B9BD5" w:themeColor="accent1"/>
          <w:sz w:val="18"/>
          <w:szCs w:val="18"/>
        </w:rPr>
      </w:pPr>
      <w:r w:rsidRPr="000F7BDB">
        <w:rPr>
          <w:rFonts w:ascii="Consolas" w:hAnsi="Consolas"/>
          <w:color w:val="5B9BD5" w:themeColor="accent1"/>
          <w:sz w:val="18"/>
          <w:szCs w:val="18"/>
        </w:rPr>
        <w:t xml:space="preserve">Map&lt;String, String&gt; properties = new </w:t>
      </w:r>
      <w:proofErr w:type="spellStart"/>
      <w:r w:rsidRPr="000F7BDB">
        <w:rPr>
          <w:rFonts w:ascii="Consolas" w:hAnsi="Consolas"/>
          <w:color w:val="5B9BD5" w:themeColor="accent1"/>
          <w:sz w:val="18"/>
          <w:szCs w:val="18"/>
        </w:rPr>
        <w:t>HashMap</w:t>
      </w:r>
      <w:proofErr w:type="spellEnd"/>
      <w:r w:rsidRPr="000F7BDB">
        <w:rPr>
          <w:rFonts w:ascii="Consolas" w:hAnsi="Consolas"/>
          <w:color w:val="5B9BD5" w:themeColor="accent1"/>
          <w:sz w:val="18"/>
          <w:szCs w:val="18"/>
        </w:rPr>
        <w:t>&lt;</w:t>
      </w:r>
      <w:proofErr w:type="gramStart"/>
      <w:r w:rsidRPr="000F7BDB">
        <w:rPr>
          <w:rFonts w:ascii="Consolas" w:hAnsi="Consolas"/>
          <w:color w:val="5B9BD5" w:themeColor="accent1"/>
          <w:sz w:val="18"/>
          <w:szCs w:val="18"/>
        </w:rPr>
        <w:t>&gt;(</w:t>
      </w:r>
      <w:proofErr w:type="gramEnd"/>
      <w:r w:rsidRPr="000F7BDB">
        <w:rPr>
          <w:rFonts w:ascii="Consolas" w:hAnsi="Consolas"/>
          <w:color w:val="5B9BD5" w:themeColor="accent1"/>
          <w:sz w:val="18"/>
          <w:szCs w:val="18"/>
        </w:rPr>
        <w:t>);</w:t>
      </w:r>
    </w:p>
    <w:p w14:paraId="5109CE75" w14:textId="77777777" w:rsidR="000F7BDB" w:rsidRPr="000F7BDB" w:rsidRDefault="000F7BDB" w:rsidP="000F7BDB">
      <w:pPr>
        <w:pStyle w:val="ListParagraph"/>
        <w:ind w:left="360"/>
        <w:rPr>
          <w:rFonts w:ascii="Consolas" w:hAnsi="Consolas"/>
          <w:color w:val="5B9BD5" w:themeColor="accent1"/>
          <w:sz w:val="18"/>
          <w:szCs w:val="18"/>
        </w:rPr>
      </w:pPr>
      <w:proofErr w:type="spellStart"/>
      <w:proofErr w:type="gramStart"/>
      <w:r w:rsidRPr="000F7BDB">
        <w:rPr>
          <w:rFonts w:ascii="Consolas" w:hAnsi="Consolas"/>
          <w:color w:val="5B9BD5" w:themeColor="accent1"/>
          <w:sz w:val="18"/>
          <w:szCs w:val="18"/>
        </w:rPr>
        <w:t>properties.put</w:t>
      </w:r>
      <w:proofErr w:type="spellEnd"/>
      <w:r w:rsidRPr="000F7BDB">
        <w:rPr>
          <w:rFonts w:ascii="Consolas" w:hAnsi="Consolas"/>
          <w:color w:val="5B9BD5" w:themeColor="accent1"/>
          <w:sz w:val="18"/>
          <w:szCs w:val="18"/>
        </w:rPr>
        <w:t>(</w:t>
      </w:r>
      <w:proofErr w:type="gramEnd"/>
      <w:r w:rsidRPr="000F7BDB">
        <w:rPr>
          <w:rFonts w:ascii="Consolas" w:hAnsi="Consolas"/>
          <w:color w:val="5B9BD5" w:themeColor="accent1"/>
          <w:sz w:val="18"/>
          <w:szCs w:val="18"/>
        </w:rPr>
        <w:t>"Category", "Music");</w:t>
      </w:r>
    </w:p>
    <w:p w14:paraId="064D6718" w14:textId="7C8DFD19" w:rsidR="000F7BDB" w:rsidRPr="000F7BDB" w:rsidRDefault="000F7BDB" w:rsidP="000F7BDB">
      <w:pPr>
        <w:pStyle w:val="ListParagraph"/>
        <w:ind w:left="360"/>
        <w:rPr>
          <w:rFonts w:ascii="Consolas" w:hAnsi="Consolas"/>
          <w:color w:val="5B9BD5" w:themeColor="accent1"/>
          <w:sz w:val="18"/>
          <w:szCs w:val="18"/>
        </w:rPr>
      </w:pPr>
      <w:proofErr w:type="spellStart"/>
      <w:proofErr w:type="gramStart"/>
      <w:r w:rsidRPr="000F7BDB">
        <w:rPr>
          <w:rFonts w:ascii="Consolas" w:hAnsi="Consolas"/>
          <w:color w:val="5B9BD5" w:themeColor="accent1"/>
          <w:sz w:val="18"/>
          <w:szCs w:val="18"/>
        </w:rPr>
        <w:t>properties.p</w:t>
      </w:r>
      <w:r w:rsidRPr="000F7BDB">
        <w:rPr>
          <w:rFonts w:ascii="Consolas" w:hAnsi="Consolas"/>
          <w:color w:val="5B9BD5" w:themeColor="accent1"/>
          <w:sz w:val="18"/>
          <w:szCs w:val="18"/>
        </w:rPr>
        <w:t>ut</w:t>
      </w:r>
      <w:proofErr w:type="spellEnd"/>
      <w:r w:rsidRPr="000F7BDB">
        <w:rPr>
          <w:rFonts w:ascii="Consolas" w:hAnsi="Consolas"/>
          <w:color w:val="5B9BD5" w:themeColor="accent1"/>
          <w:sz w:val="18"/>
          <w:szCs w:val="18"/>
        </w:rPr>
        <w:t>(</w:t>
      </w:r>
      <w:proofErr w:type="gramEnd"/>
      <w:r w:rsidRPr="000F7BDB">
        <w:rPr>
          <w:rFonts w:ascii="Consolas" w:hAnsi="Consolas"/>
          <w:color w:val="5B9BD5" w:themeColor="accent1"/>
          <w:sz w:val="18"/>
          <w:szCs w:val="18"/>
        </w:rPr>
        <w:t>"</w:t>
      </w:r>
      <w:proofErr w:type="spellStart"/>
      <w:r w:rsidRPr="000F7BDB">
        <w:rPr>
          <w:rFonts w:ascii="Consolas" w:hAnsi="Consolas"/>
          <w:color w:val="5B9BD5" w:themeColor="accent1"/>
          <w:sz w:val="18"/>
          <w:szCs w:val="18"/>
        </w:rPr>
        <w:t>FileName</w:t>
      </w:r>
      <w:proofErr w:type="spellEnd"/>
      <w:r w:rsidRPr="000F7BDB">
        <w:rPr>
          <w:rFonts w:ascii="Consolas" w:hAnsi="Consolas"/>
          <w:color w:val="5B9BD5" w:themeColor="accent1"/>
          <w:sz w:val="18"/>
          <w:szCs w:val="18"/>
        </w:rPr>
        <w:t>", "favorite.avi");</w:t>
      </w:r>
    </w:p>
    <w:p w14:paraId="3D11E93F" w14:textId="6278BD57" w:rsidR="000F7BDB" w:rsidRPr="000F7BDB" w:rsidRDefault="000F7BDB" w:rsidP="000F7BDB">
      <w:pPr>
        <w:pStyle w:val="ListParagraph"/>
        <w:ind w:left="360"/>
        <w:rPr>
          <w:rFonts w:ascii="Consolas" w:hAnsi="Consolas"/>
          <w:color w:val="5B9BD5" w:themeColor="accent1"/>
          <w:sz w:val="18"/>
          <w:szCs w:val="18"/>
        </w:rPr>
      </w:pPr>
      <w:proofErr w:type="spellStart"/>
      <w:r w:rsidRPr="000F7BDB">
        <w:rPr>
          <w:rFonts w:ascii="Consolas" w:hAnsi="Consolas"/>
          <w:color w:val="5B9BD5" w:themeColor="accent1"/>
          <w:sz w:val="18"/>
          <w:szCs w:val="18"/>
        </w:rPr>
        <w:t>Analytics.trackEvent</w:t>
      </w:r>
      <w:proofErr w:type="spellEnd"/>
      <w:r w:rsidRPr="000F7BDB">
        <w:rPr>
          <w:rFonts w:ascii="Consolas" w:hAnsi="Consolas"/>
          <w:color w:val="5B9BD5" w:themeColor="accent1"/>
          <w:sz w:val="18"/>
          <w:szCs w:val="18"/>
        </w:rPr>
        <w:t>("Video clicked", properties);</w:t>
      </w:r>
    </w:p>
    <w:p w14:paraId="715F61CB" w14:textId="6AD603C4" w:rsidR="00241746" w:rsidRDefault="00AA7AC0" w:rsidP="00AA7AC0">
      <w:pPr>
        <w:pStyle w:val="ListParagraph"/>
        <w:numPr>
          <w:ilvl w:val="0"/>
          <w:numId w:val="11"/>
        </w:numPr>
      </w:pPr>
      <w:r>
        <w:t>Go back to Simulator and press R two times to reload application.</w:t>
      </w:r>
      <w:r w:rsidR="00072F05">
        <w:t xml:space="preserve"> Keep in mind that while we’re using Mobile Center </w:t>
      </w:r>
      <w:r w:rsidR="00CA2B60">
        <w:t>for an Android</w:t>
      </w:r>
      <w:r w:rsidR="00072F05">
        <w:t xml:space="preserve"> application, Mobile Center supports every major platform out there. As a result, you should check out the guidance for integrating other platform combinations with the Mobile Center events guidance at </w:t>
      </w:r>
      <w:hyperlink r:id="rId23" w:history="1">
        <w:r w:rsidR="00072F05" w:rsidRPr="00CE277C">
          <w:rPr>
            <w:rStyle w:val="Hyperlink"/>
          </w:rPr>
          <w:t>https://docs.microsoft.com/en-us/mobile-center/analytics/understand-events</w:t>
        </w:r>
      </w:hyperlink>
      <w:r w:rsidR="00072F05">
        <w:t>.</w:t>
      </w:r>
    </w:p>
    <w:p w14:paraId="59423CA1" w14:textId="0070755D" w:rsidR="00241746" w:rsidRDefault="009B31FE" w:rsidP="00241746">
      <w:pPr>
        <w:pStyle w:val="ListParagraph"/>
        <w:numPr>
          <w:ilvl w:val="0"/>
          <w:numId w:val="11"/>
        </w:numPr>
      </w:pPr>
      <w:r>
        <w:t xml:space="preserve">Return to the Mobile Center browser window. Select the </w:t>
      </w:r>
      <w:r>
        <w:rPr>
          <w:b/>
        </w:rPr>
        <w:t>Analytics</w:t>
      </w:r>
      <w:r>
        <w:t xml:space="preserve"> tab.</w:t>
      </w:r>
    </w:p>
    <w:p w14:paraId="7DF8EB18" w14:textId="31770490" w:rsidR="009B31FE" w:rsidRDefault="009B31FE" w:rsidP="009B31FE">
      <w:pPr>
        <w:pStyle w:val="ListParagraph"/>
        <w:ind w:left="360"/>
      </w:pPr>
      <w:r>
        <w:rPr>
          <w:noProof/>
          <w:lang w:eastAsia="en-US" w:bidi="ar-SA"/>
        </w:rPr>
        <w:drawing>
          <wp:inline distT="0" distB="0" distL="0" distR="0" wp14:anchorId="3DF6CD3F" wp14:editId="402CC7EC">
            <wp:extent cx="1571429" cy="159047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71429" cy="1590476"/>
                    </a:xfrm>
                    <a:prstGeom prst="rect">
                      <a:avLst/>
                    </a:prstGeom>
                  </pic:spPr>
                </pic:pic>
              </a:graphicData>
            </a:graphic>
          </wp:inline>
        </w:drawing>
      </w:r>
    </w:p>
    <w:p w14:paraId="1DA51BD7" w14:textId="1801DAED" w:rsidR="00241746" w:rsidRDefault="009B31FE" w:rsidP="00241746">
      <w:pPr>
        <w:pStyle w:val="ListParagraph"/>
        <w:numPr>
          <w:ilvl w:val="0"/>
          <w:numId w:val="11"/>
        </w:numPr>
      </w:pPr>
      <w:r>
        <w:t>By now, the first user session should have been processed for display. If not, try refreshing the window every few seconds until it appears. Note that you can scroll down the page to get insight about the sessions, devices, geographies, and languages of your users, as well as reporting of the breakdown of devices per version.</w:t>
      </w:r>
    </w:p>
    <w:p w14:paraId="75531114" w14:textId="0DEAC5E2" w:rsidR="009B31FE" w:rsidRDefault="000D401B" w:rsidP="009B31FE">
      <w:pPr>
        <w:pStyle w:val="ListParagraph"/>
        <w:ind w:left="360"/>
      </w:pPr>
      <w:r>
        <w:rPr>
          <w:noProof/>
          <w:lang w:eastAsia="en-US" w:bidi="ar-SA"/>
        </w:rPr>
        <w:lastRenderedPageBreak/>
        <w:drawing>
          <wp:inline distT="0" distB="0" distL="0" distR="0" wp14:anchorId="02B63025" wp14:editId="4E9AD39C">
            <wp:extent cx="5943600" cy="2113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13280"/>
                    </a:xfrm>
                    <a:prstGeom prst="rect">
                      <a:avLst/>
                    </a:prstGeom>
                  </pic:spPr>
                </pic:pic>
              </a:graphicData>
            </a:graphic>
          </wp:inline>
        </w:drawing>
      </w:r>
    </w:p>
    <w:p w14:paraId="614046A1" w14:textId="1FF35CC4" w:rsidR="000D7605" w:rsidRDefault="00072F05" w:rsidP="00241746">
      <w:pPr>
        <w:pStyle w:val="ListParagraph"/>
        <w:numPr>
          <w:ilvl w:val="0"/>
          <w:numId w:val="11"/>
        </w:numPr>
      </w:pPr>
      <w:r>
        <w:t xml:space="preserve">Select </w:t>
      </w:r>
      <w:r>
        <w:rPr>
          <w:b/>
        </w:rPr>
        <w:t>Analytics | Events</w:t>
      </w:r>
      <w:r>
        <w:t>.</w:t>
      </w:r>
    </w:p>
    <w:p w14:paraId="491876E4" w14:textId="5ED6828C" w:rsidR="009B31FE" w:rsidRDefault="009B31FE" w:rsidP="009B31FE">
      <w:pPr>
        <w:pStyle w:val="ListParagraph"/>
        <w:ind w:left="360"/>
      </w:pPr>
      <w:r>
        <w:rPr>
          <w:noProof/>
          <w:lang w:eastAsia="en-US" w:bidi="ar-SA"/>
        </w:rPr>
        <w:drawing>
          <wp:inline distT="0" distB="0" distL="0" distR="0" wp14:anchorId="665B19C9" wp14:editId="4FF9278F">
            <wp:extent cx="1400000" cy="178095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00000" cy="1780952"/>
                    </a:xfrm>
                    <a:prstGeom prst="rect">
                      <a:avLst/>
                    </a:prstGeom>
                  </pic:spPr>
                </pic:pic>
              </a:graphicData>
            </a:graphic>
          </wp:inline>
        </w:drawing>
      </w:r>
    </w:p>
    <w:p w14:paraId="4A4C1479" w14:textId="311A1A1C" w:rsidR="000D7605" w:rsidRDefault="00072F05" w:rsidP="00241746">
      <w:pPr>
        <w:pStyle w:val="ListParagraph"/>
        <w:numPr>
          <w:ilvl w:val="0"/>
          <w:numId w:val="11"/>
        </w:numPr>
      </w:pPr>
      <w:r>
        <w:t>If the events haven’t started showing up yet, try refreshing the browser. If you run the application multiple times, then the count should increment each time you do.</w:t>
      </w:r>
    </w:p>
    <w:p w14:paraId="246F763D" w14:textId="70AF57AF" w:rsidR="009B31FE" w:rsidRDefault="000D401B" w:rsidP="009B31FE">
      <w:pPr>
        <w:pStyle w:val="ListParagraph"/>
        <w:ind w:left="360"/>
      </w:pPr>
      <w:r>
        <w:rPr>
          <w:noProof/>
          <w:lang w:eastAsia="en-US" w:bidi="ar-SA"/>
        </w:rPr>
        <w:drawing>
          <wp:inline distT="0" distB="0" distL="0" distR="0" wp14:anchorId="11C3BE14" wp14:editId="37D22D6F">
            <wp:extent cx="5943600" cy="824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24230"/>
                    </a:xfrm>
                    <a:prstGeom prst="rect">
                      <a:avLst/>
                    </a:prstGeom>
                  </pic:spPr>
                </pic:pic>
              </a:graphicData>
            </a:graphic>
          </wp:inline>
        </w:drawing>
      </w:r>
    </w:p>
    <w:p w14:paraId="7DE5BC12" w14:textId="483D3C32" w:rsidR="00332296" w:rsidRDefault="00072F05" w:rsidP="00332296">
      <w:pPr>
        <w:pStyle w:val="ListParagraph"/>
        <w:numPr>
          <w:ilvl w:val="0"/>
          <w:numId w:val="11"/>
        </w:numPr>
      </w:pPr>
      <w:r>
        <w:t xml:space="preserve">Select </w:t>
      </w:r>
      <w:r>
        <w:rPr>
          <w:b/>
        </w:rPr>
        <w:t>Analytics | Log flow</w:t>
      </w:r>
      <w:r>
        <w:t>.</w:t>
      </w:r>
    </w:p>
    <w:p w14:paraId="035E7F44" w14:textId="62653D40" w:rsidR="00332296" w:rsidRDefault="00332296" w:rsidP="00332296">
      <w:pPr>
        <w:pStyle w:val="ListParagraph"/>
        <w:ind w:left="360"/>
      </w:pPr>
      <w:r>
        <w:rPr>
          <w:noProof/>
          <w:lang w:eastAsia="en-US" w:bidi="ar-SA"/>
        </w:rPr>
        <w:drawing>
          <wp:inline distT="0" distB="0" distL="0" distR="0" wp14:anchorId="60EB9D4F" wp14:editId="49FED077">
            <wp:extent cx="1723810" cy="1695238"/>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23810" cy="1695238"/>
                    </a:xfrm>
                    <a:prstGeom prst="rect">
                      <a:avLst/>
                    </a:prstGeom>
                  </pic:spPr>
                </pic:pic>
              </a:graphicData>
            </a:graphic>
          </wp:inline>
        </w:drawing>
      </w:r>
    </w:p>
    <w:p w14:paraId="38881810" w14:textId="2139A283" w:rsidR="00332296" w:rsidRDefault="00072F05" w:rsidP="00332296">
      <w:pPr>
        <w:pStyle w:val="ListParagraph"/>
        <w:numPr>
          <w:ilvl w:val="0"/>
          <w:numId w:val="11"/>
        </w:numPr>
      </w:pPr>
      <w:r w:rsidRPr="00072F05">
        <w:lastRenderedPageBreak/>
        <w:t>Log Flow will show you in real time what is being received by the backend</w:t>
      </w:r>
      <w:r>
        <w:t xml:space="preserve">. While the transmission may be delayed by a few seconds, this is a great place to get immediate notifications about sessions tarts, </w:t>
      </w:r>
      <w:r w:rsidR="002B2615">
        <w:t>crashes, and events.</w:t>
      </w:r>
    </w:p>
    <w:p w14:paraId="4D38C476" w14:textId="6B3DE275" w:rsidR="00332296" w:rsidRDefault="000D401B" w:rsidP="009B31FE">
      <w:pPr>
        <w:pStyle w:val="ListParagraph"/>
        <w:ind w:left="360"/>
      </w:pPr>
      <w:r>
        <w:rPr>
          <w:noProof/>
          <w:lang w:eastAsia="en-US" w:bidi="ar-SA"/>
        </w:rPr>
        <w:drawing>
          <wp:inline distT="0" distB="0" distL="0" distR="0" wp14:anchorId="40258ABB" wp14:editId="06E9D156">
            <wp:extent cx="5943600" cy="967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67740"/>
                    </a:xfrm>
                    <a:prstGeom prst="rect">
                      <a:avLst/>
                    </a:prstGeom>
                  </pic:spPr>
                </pic:pic>
              </a:graphicData>
            </a:graphic>
          </wp:inline>
        </w:drawing>
      </w:r>
    </w:p>
    <w:p w14:paraId="35F2D853" w14:textId="77777777" w:rsidR="007F5032" w:rsidRDefault="007F5032" w:rsidP="007F5032">
      <w:pPr>
        <w:pStyle w:val="Heading1"/>
      </w:pPr>
      <w:r>
        <w:t>Summary</w:t>
      </w:r>
    </w:p>
    <w:p w14:paraId="4061AA8A" w14:textId="540FD11F" w:rsidR="007F5032" w:rsidRDefault="007F5032" w:rsidP="007F5032">
      <w:r w:rsidRPr="00E0481F">
        <w:t xml:space="preserve">Congratulations on completing this Quick Start Challenge! In this lab, you’ve learned how </w:t>
      </w:r>
      <w:r w:rsidR="00AC678A" w:rsidRPr="00E0481F">
        <w:t xml:space="preserve">to </w:t>
      </w:r>
      <w:r w:rsidR="00E0481F">
        <w:t xml:space="preserve">use Mobile Center to </w:t>
      </w:r>
      <w:r w:rsidR="003058DA">
        <w:t>instrument and monitor your mobile apps in development and production.</w:t>
      </w:r>
    </w:p>
    <w:p w14:paraId="7DD8476C" w14:textId="77777777" w:rsidR="007F5032" w:rsidRDefault="007F5032" w:rsidP="007F5032">
      <w:pPr>
        <w:pStyle w:val="Heading1"/>
      </w:pPr>
      <w:r>
        <w:t>Additional Resources</w:t>
      </w:r>
    </w:p>
    <w:p w14:paraId="6D38EB86" w14:textId="78271DF2" w:rsidR="007F5032" w:rsidRDefault="007F5032" w:rsidP="007F5032">
      <w:r>
        <w:t xml:space="preserve">If you are interested in learning more about </w:t>
      </w:r>
      <w:r w:rsidR="006A5140">
        <w:t>this topic</w:t>
      </w:r>
      <w:r>
        <w:t>, you can refer to the following resources:</w:t>
      </w:r>
    </w:p>
    <w:p w14:paraId="79498EA4" w14:textId="3CCD0314" w:rsidR="007F5032" w:rsidRPr="00E0481F" w:rsidRDefault="007F5032" w:rsidP="007F5032">
      <w:r w:rsidRPr="00E0481F">
        <w:rPr>
          <w:b/>
        </w:rPr>
        <w:t>Documentation</w:t>
      </w:r>
      <w:r w:rsidRPr="00E0481F">
        <w:t xml:space="preserve">: </w:t>
      </w:r>
      <w:hyperlink r:id="rId30" w:history="1">
        <w:r w:rsidR="00E0481F" w:rsidRPr="00E0481F">
          <w:rPr>
            <w:rStyle w:val="Hyperlink"/>
          </w:rPr>
          <w:t>https://docs.microsoft.com/en-us/mobile-center/</w:t>
        </w:r>
      </w:hyperlink>
    </w:p>
    <w:p w14:paraId="05DAD3C0" w14:textId="3D3E1F90" w:rsidR="007F5032" w:rsidRDefault="007F5032" w:rsidP="007F5032">
      <w:bookmarkStart w:id="0" w:name="_GoBack"/>
      <w:bookmarkEnd w:id="0"/>
      <w:r w:rsidRPr="00E0481F">
        <w:rPr>
          <w:b/>
        </w:rPr>
        <w:t>Team blog</w:t>
      </w:r>
      <w:r w:rsidRPr="00E0481F">
        <w:t xml:space="preserve">: </w:t>
      </w:r>
      <w:hyperlink r:id="rId31" w:history="1">
        <w:r w:rsidR="00E0481F" w:rsidRPr="00E0481F">
          <w:rPr>
            <w:rStyle w:val="Hyperlink"/>
          </w:rPr>
          <w:t>https://blogs.msdn.microsoft.com/visualstudio/tag/visual-studio-mobile-center/</w:t>
        </w:r>
      </w:hyperlink>
      <w:r w:rsidR="00E0481F" w:rsidRPr="00E0481F">
        <w:t xml:space="preserve"> </w:t>
      </w:r>
    </w:p>
    <w:p w14:paraId="28FBAD5D" w14:textId="1277437B" w:rsidR="00344019" w:rsidRDefault="000F7BDB" w:rsidP="007F5032">
      <w:r w:rsidRPr="000F7BDB">
        <w:rPr>
          <w:b/>
        </w:rPr>
        <w:t>Android Studio User Guide</w:t>
      </w:r>
      <w:r>
        <w:t xml:space="preserve">: </w:t>
      </w:r>
      <w:hyperlink r:id="rId32" w:history="1">
        <w:r w:rsidRPr="000F7BDB">
          <w:rPr>
            <w:rStyle w:val="Hyperlink"/>
          </w:rPr>
          <w:t>https://developer.android.com/studio/intro/index.html</w:t>
        </w:r>
      </w:hyperlink>
    </w:p>
    <w:sectPr w:rsidR="00344019" w:rsidSect="00C03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6111"/>
    <w:multiLevelType w:val="hybridMultilevel"/>
    <w:tmpl w:val="33FA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94222"/>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B37391"/>
    <w:multiLevelType w:val="hybridMultilevel"/>
    <w:tmpl w:val="85F4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B1B80"/>
    <w:multiLevelType w:val="hybridMultilevel"/>
    <w:tmpl w:val="78748EBC"/>
    <w:lvl w:ilvl="0" w:tplc="897AB18A">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A2758"/>
    <w:multiLevelType w:val="hybridMultilevel"/>
    <w:tmpl w:val="0D060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2D755D"/>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A1E41F4"/>
    <w:multiLevelType w:val="hybridMultilevel"/>
    <w:tmpl w:val="A71A0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127E7B"/>
    <w:multiLevelType w:val="hybridMultilevel"/>
    <w:tmpl w:val="ACF4A970"/>
    <w:lvl w:ilvl="0" w:tplc="C7E0552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695047"/>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CEA71E8"/>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D230BC"/>
    <w:multiLevelType w:val="hybridMultilevel"/>
    <w:tmpl w:val="B6AA3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3D60AB8"/>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2CF516F"/>
    <w:multiLevelType w:val="hybridMultilevel"/>
    <w:tmpl w:val="A4D04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7D3988"/>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F3A3581"/>
    <w:multiLevelType w:val="multilevel"/>
    <w:tmpl w:val="271A6B66"/>
    <w:lvl w:ilvl="0">
      <w:start w:val="1"/>
      <w:numFmt w:val="none"/>
      <w:suff w:val="nothing"/>
      <w:lvlText w:val=""/>
      <w:lvlJc w:val="left"/>
      <w:pPr>
        <w:ind w:left="0" w:firstLine="0"/>
      </w:pPr>
      <w:rPr>
        <w:rFonts w:hint="default"/>
      </w:rPr>
    </w:lvl>
    <w:lvl w:ilvl="1">
      <w:start w:val="1"/>
      <w:numFmt w:val="none"/>
      <w:pStyle w:val="ppCode"/>
      <w:suff w:val="nothing"/>
      <w:lvlText w:val=""/>
      <w:lvlJc w:val="left"/>
      <w:pPr>
        <w:ind w:left="0" w:firstLine="0"/>
      </w:pPr>
      <w:rPr>
        <w:rFonts w:hint="default"/>
      </w:rPr>
    </w:lvl>
    <w:lvl w:ilvl="2">
      <w:start w:val="1"/>
      <w:numFmt w:val="none"/>
      <w:pStyle w:val="ppCodeIndent"/>
      <w:suff w:val="nothing"/>
      <w:lvlText w:val=""/>
      <w:lvlJc w:val="left"/>
      <w:pPr>
        <w:ind w:left="720" w:firstLine="0"/>
      </w:pPr>
      <w:rPr>
        <w:rFonts w:hint="default"/>
      </w:rPr>
    </w:lvl>
    <w:lvl w:ilvl="3">
      <w:start w:val="1"/>
      <w:numFmt w:val="none"/>
      <w:pStyle w:val="ppCodeIndent2"/>
      <w:suff w:val="nothing"/>
      <w:lvlText w:val=""/>
      <w:lvlJc w:val="left"/>
      <w:pPr>
        <w:ind w:left="1440" w:firstLine="0"/>
      </w:pPr>
      <w:rPr>
        <w:rFonts w:hint="default"/>
      </w:rPr>
    </w:lvl>
    <w:lvl w:ilvl="4">
      <w:start w:val="1"/>
      <w:numFmt w:val="none"/>
      <w:pStyle w:val="ppCodeIndent3"/>
      <w:suff w:val="nothing"/>
      <w:lvlText w:val=""/>
      <w:lvlJc w:val="left"/>
      <w:pPr>
        <w:ind w:left="1440" w:firstLine="0"/>
      </w:pPr>
      <w:rPr>
        <w:rFonts w:hint="default"/>
      </w:rPr>
    </w:lvl>
    <w:lvl w:ilvl="5">
      <w:start w:val="1"/>
      <w:numFmt w:val="lowerRoman"/>
      <w:lvlText w:val="%6."/>
      <w:lvlJc w:val="right"/>
      <w:pPr>
        <w:tabs>
          <w:tab w:val="num" w:pos="5472"/>
        </w:tabs>
        <w:ind w:left="5472" w:hanging="180"/>
      </w:pPr>
      <w:rPr>
        <w:rFonts w:hint="default"/>
      </w:rPr>
    </w:lvl>
    <w:lvl w:ilvl="6">
      <w:start w:val="1"/>
      <w:numFmt w:val="decimal"/>
      <w:lvlText w:val="%7."/>
      <w:lvlJc w:val="left"/>
      <w:pPr>
        <w:tabs>
          <w:tab w:val="num" w:pos="6192"/>
        </w:tabs>
        <w:ind w:left="6192" w:hanging="360"/>
      </w:pPr>
      <w:rPr>
        <w:rFonts w:hint="default"/>
      </w:rPr>
    </w:lvl>
    <w:lvl w:ilvl="7">
      <w:start w:val="1"/>
      <w:numFmt w:val="lowerLetter"/>
      <w:lvlText w:val="%8."/>
      <w:lvlJc w:val="left"/>
      <w:pPr>
        <w:tabs>
          <w:tab w:val="num" w:pos="6912"/>
        </w:tabs>
        <w:ind w:left="6912" w:hanging="360"/>
      </w:pPr>
      <w:rPr>
        <w:rFonts w:hint="default"/>
      </w:rPr>
    </w:lvl>
    <w:lvl w:ilvl="8">
      <w:start w:val="1"/>
      <w:numFmt w:val="lowerRoman"/>
      <w:lvlText w:val="%9."/>
      <w:lvlJc w:val="right"/>
      <w:pPr>
        <w:tabs>
          <w:tab w:val="num" w:pos="7632"/>
        </w:tabs>
        <w:ind w:left="7632" w:hanging="180"/>
      </w:pPr>
      <w:rPr>
        <w:rFonts w:hint="default"/>
      </w:rPr>
    </w:lvl>
  </w:abstractNum>
  <w:num w:numId="1">
    <w:abstractNumId w:val="7"/>
  </w:num>
  <w:num w:numId="2">
    <w:abstractNumId w:val="2"/>
  </w:num>
  <w:num w:numId="3">
    <w:abstractNumId w:val="0"/>
  </w:num>
  <w:num w:numId="4">
    <w:abstractNumId w:val="3"/>
  </w:num>
  <w:num w:numId="5">
    <w:abstractNumId w:val="8"/>
  </w:num>
  <w:num w:numId="6">
    <w:abstractNumId w:val="14"/>
  </w:num>
  <w:num w:numId="7">
    <w:abstractNumId w:val="1"/>
  </w:num>
  <w:num w:numId="8">
    <w:abstractNumId w:val="13"/>
  </w:num>
  <w:num w:numId="9">
    <w:abstractNumId w:val="9"/>
  </w:num>
  <w:num w:numId="10">
    <w:abstractNumId w:val="11"/>
  </w:num>
  <w:num w:numId="11">
    <w:abstractNumId w:val="5"/>
  </w:num>
  <w:num w:numId="12">
    <w:abstractNumId w:val="6"/>
  </w:num>
  <w:num w:numId="13">
    <w:abstractNumId w:val="4"/>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FF"/>
    <w:rsid w:val="00001D36"/>
    <w:rsid w:val="00013F00"/>
    <w:rsid w:val="000155AE"/>
    <w:rsid w:val="00034B35"/>
    <w:rsid w:val="00034BC3"/>
    <w:rsid w:val="00072F05"/>
    <w:rsid w:val="00075164"/>
    <w:rsid w:val="00084AC4"/>
    <w:rsid w:val="00085587"/>
    <w:rsid w:val="000B0C06"/>
    <w:rsid w:val="000B2F80"/>
    <w:rsid w:val="000B2F99"/>
    <w:rsid w:val="000B6AA1"/>
    <w:rsid w:val="000D401B"/>
    <w:rsid w:val="000D7605"/>
    <w:rsid w:val="000E7ACC"/>
    <w:rsid w:val="000F1890"/>
    <w:rsid w:val="000F7BDB"/>
    <w:rsid w:val="00105871"/>
    <w:rsid w:val="00106D4F"/>
    <w:rsid w:val="00110B97"/>
    <w:rsid w:val="00132628"/>
    <w:rsid w:val="00147E9A"/>
    <w:rsid w:val="00150D09"/>
    <w:rsid w:val="0015662F"/>
    <w:rsid w:val="00156BB9"/>
    <w:rsid w:val="0016682F"/>
    <w:rsid w:val="001702B4"/>
    <w:rsid w:val="00170E7E"/>
    <w:rsid w:val="00197D55"/>
    <w:rsid w:val="001C2834"/>
    <w:rsid w:val="001E59B0"/>
    <w:rsid w:val="001F3ECF"/>
    <w:rsid w:val="00215678"/>
    <w:rsid w:val="002247CB"/>
    <w:rsid w:val="002254F7"/>
    <w:rsid w:val="0022687C"/>
    <w:rsid w:val="00241746"/>
    <w:rsid w:val="002554E5"/>
    <w:rsid w:val="00257C9E"/>
    <w:rsid w:val="00265EF5"/>
    <w:rsid w:val="00266D39"/>
    <w:rsid w:val="0027086F"/>
    <w:rsid w:val="00270EBE"/>
    <w:rsid w:val="0029322E"/>
    <w:rsid w:val="002969FE"/>
    <w:rsid w:val="002979F6"/>
    <w:rsid w:val="002A2BF2"/>
    <w:rsid w:val="002A3D68"/>
    <w:rsid w:val="002A6DEB"/>
    <w:rsid w:val="002B2615"/>
    <w:rsid w:val="002B39DC"/>
    <w:rsid w:val="002D055E"/>
    <w:rsid w:val="002D2E42"/>
    <w:rsid w:val="002E1BE3"/>
    <w:rsid w:val="002F5429"/>
    <w:rsid w:val="003058DA"/>
    <w:rsid w:val="00310511"/>
    <w:rsid w:val="003123FD"/>
    <w:rsid w:val="00316EA9"/>
    <w:rsid w:val="003229F3"/>
    <w:rsid w:val="003247BE"/>
    <w:rsid w:val="00332296"/>
    <w:rsid w:val="0033345E"/>
    <w:rsid w:val="00344019"/>
    <w:rsid w:val="00345362"/>
    <w:rsid w:val="0035757F"/>
    <w:rsid w:val="00361E23"/>
    <w:rsid w:val="0036688F"/>
    <w:rsid w:val="00372414"/>
    <w:rsid w:val="00393493"/>
    <w:rsid w:val="0039480F"/>
    <w:rsid w:val="003A48D3"/>
    <w:rsid w:val="003B50ED"/>
    <w:rsid w:val="003B7480"/>
    <w:rsid w:val="003C5B1B"/>
    <w:rsid w:val="003C70D2"/>
    <w:rsid w:val="003D588C"/>
    <w:rsid w:val="003D6727"/>
    <w:rsid w:val="003D70F7"/>
    <w:rsid w:val="003E485D"/>
    <w:rsid w:val="003E511D"/>
    <w:rsid w:val="003F0690"/>
    <w:rsid w:val="003F3EAE"/>
    <w:rsid w:val="003F4D33"/>
    <w:rsid w:val="004332A4"/>
    <w:rsid w:val="00435209"/>
    <w:rsid w:val="0044200B"/>
    <w:rsid w:val="004568C3"/>
    <w:rsid w:val="00461236"/>
    <w:rsid w:val="00466E88"/>
    <w:rsid w:val="004760F2"/>
    <w:rsid w:val="004872FD"/>
    <w:rsid w:val="0049547E"/>
    <w:rsid w:val="004D5883"/>
    <w:rsid w:val="004E1E55"/>
    <w:rsid w:val="004E6007"/>
    <w:rsid w:val="004F0DFC"/>
    <w:rsid w:val="00506CE3"/>
    <w:rsid w:val="005173A2"/>
    <w:rsid w:val="005238E3"/>
    <w:rsid w:val="0053141D"/>
    <w:rsid w:val="00533793"/>
    <w:rsid w:val="00534170"/>
    <w:rsid w:val="00542E7A"/>
    <w:rsid w:val="00550D81"/>
    <w:rsid w:val="00576AF5"/>
    <w:rsid w:val="005A088C"/>
    <w:rsid w:val="005B1562"/>
    <w:rsid w:val="005B6B6C"/>
    <w:rsid w:val="005B7F4E"/>
    <w:rsid w:val="005C45CC"/>
    <w:rsid w:val="005D1E09"/>
    <w:rsid w:val="005D458B"/>
    <w:rsid w:val="005D62C3"/>
    <w:rsid w:val="005E1E38"/>
    <w:rsid w:val="005E3FA0"/>
    <w:rsid w:val="005E410A"/>
    <w:rsid w:val="005E4FF7"/>
    <w:rsid w:val="00601D23"/>
    <w:rsid w:val="00603F2D"/>
    <w:rsid w:val="0063086D"/>
    <w:rsid w:val="00641EF3"/>
    <w:rsid w:val="00643383"/>
    <w:rsid w:val="00645E25"/>
    <w:rsid w:val="006631F6"/>
    <w:rsid w:val="00664A19"/>
    <w:rsid w:val="006663E6"/>
    <w:rsid w:val="00670EE6"/>
    <w:rsid w:val="00674A41"/>
    <w:rsid w:val="0067641C"/>
    <w:rsid w:val="006772CD"/>
    <w:rsid w:val="00680AB2"/>
    <w:rsid w:val="006A5140"/>
    <w:rsid w:val="006B54E6"/>
    <w:rsid w:val="006D46A1"/>
    <w:rsid w:val="006D7E05"/>
    <w:rsid w:val="006E3401"/>
    <w:rsid w:val="006E36FC"/>
    <w:rsid w:val="006F0A2D"/>
    <w:rsid w:val="006F1299"/>
    <w:rsid w:val="006F3C18"/>
    <w:rsid w:val="00702552"/>
    <w:rsid w:val="00715950"/>
    <w:rsid w:val="00721935"/>
    <w:rsid w:val="00733413"/>
    <w:rsid w:val="00740298"/>
    <w:rsid w:val="007415B7"/>
    <w:rsid w:val="00751F1A"/>
    <w:rsid w:val="0076116D"/>
    <w:rsid w:val="007641EF"/>
    <w:rsid w:val="007723E3"/>
    <w:rsid w:val="0078590F"/>
    <w:rsid w:val="00790E93"/>
    <w:rsid w:val="00797441"/>
    <w:rsid w:val="007A3820"/>
    <w:rsid w:val="007E3430"/>
    <w:rsid w:val="007E4465"/>
    <w:rsid w:val="007F5032"/>
    <w:rsid w:val="00831AD0"/>
    <w:rsid w:val="008354EF"/>
    <w:rsid w:val="008468F8"/>
    <w:rsid w:val="008541D2"/>
    <w:rsid w:val="00863DA2"/>
    <w:rsid w:val="0086750F"/>
    <w:rsid w:val="0087138B"/>
    <w:rsid w:val="008737BA"/>
    <w:rsid w:val="008810F5"/>
    <w:rsid w:val="00884A98"/>
    <w:rsid w:val="0089512F"/>
    <w:rsid w:val="008D00A1"/>
    <w:rsid w:val="008E1B67"/>
    <w:rsid w:val="00902B0F"/>
    <w:rsid w:val="00910E8A"/>
    <w:rsid w:val="009114B5"/>
    <w:rsid w:val="0091170A"/>
    <w:rsid w:val="009216FF"/>
    <w:rsid w:val="00925F9C"/>
    <w:rsid w:val="009321DB"/>
    <w:rsid w:val="00932A6B"/>
    <w:rsid w:val="0093427D"/>
    <w:rsid w:val="009450AA"/>
    <w:rsid w:val="009616B5"/>
    <w:rsid w:val="00963DC3"/>
    <w:rsid w:val="0096542C"/>
    <w:rsid w:val="00972FA0"/>
    <w:rsid w:val="009973C7"/>
    <w:rsid w:val="009A1825"/>
    <w:rsid w:val="009B2ADC"/>
    <w:rsid w:val="009B2C61"/>
    <w:rsid w:val="009B31FE"/>
    <w:rsid w:val="009B48B7"/>
    <w:rsid w:val="009D086E"/>
    <w:rsid w:val="009D2F28"/>
    <w:rsid w:val="009D3844"/>
    <w:rsid w:val="009D417D"/>
    <w:rsid w:val="009F7265"/>
    <w:rsid w:val="00A02E35"/>
    <w:rsid w:val="00A049EC"/>
    <w:rsid w:val="00A17F2A"/>
    <w:rsid w:val="00A22BA4"/>
    <w:rsid w:val="00A317E8"/>
    <w:rsid w:val="00A35865"/>
    <w:rsid w:val="00A37E8D"/>
    <w:rsid w:val="00A445C5"/>
    <w:rsid w:val="00A4525B"/>
    <w:rsid w:val="00A510B6"/>
    <w:rsid w:val="00A51ACD"/>
    <w:rsid w:val="00A5731A"/>
    <w:rsid w:val="00A76CDC"/>
    <w:rsid w:val="00A86EB5"/>
    <w:rsid w:val="00A96BA4"/>
    <w:rsid w:val="00AA7AC0"/>
    <w:rsid w:val="00AB5922"/>
    <w:rsid w:val="00AC678A"/>
    <w:rsid w:val="00AD1487"/>
    <w:rsid w:val="00AE3625"/>
    <w:rsid w:val="00AF22DA"/>
    <w:rsid w:val="00AF7460"/>
    <w:rsid w:val="00B05E4A"/>
    <w:rsid w:val="00B13512"/>
    <w:rsid w:val="00B20A85"/>
    <w:rsid w:val="00B211EE"/>
    <w:rsid w:val="00B41C7B"/>
    <w:rsid w:val="00B520B0"/>
    <w:rsid w:val="00B538FD"/>
    <w:rsid w:val="00B63346"/>
    <w:rsid w:val="00B80682"/>
    <w:rsid w:val="00BA4418"/>
    <w:rsid w:val="00BA5CC2"/>
    <w:rsid w:val="00BB1187"/>
    <w:rsid w:val="00BC6ED6"/>
    <w:rsid w:val="00BD28C6"/>
    <w:rsid w:val="00BD7380"/>
    <w:rsid w:val="00BE192E"/>
    <w:rsid w:val="00BF1CB2"/>
    <w:rsid w:val="00C0242B"/>
    <w:rsid w:val="00C039AF"/>
    <w:rsid w:val="00C05642"/>
    <w:rsid w:val="00C1247B"/>
    <w:rsid w:val="00C128C9"/>
    <w:rsid w:val="00C209C8"/>
    <w:rsid w:val="00C2518D"/>
    <w:rsid w:val="00C36611"/>
    <w:rsid w:val="00C700F1"/>
    <w:rsid w:val="00C77366"/>
    <w:rsid w:val="00C801BF"/>
    <w:rsid w:val="00C806A2"/>
    <w:rsid w:val="00C85E8B"/>
    <w:rsid w:val="00CA2B60"/>
    <w:rsid w:val="00CB1607"/>
    <w:rsid w:val="00CB44F2"/>
    <w:rsid w:val="00CB525C"/>
    <w:rsid w:val="00CB6301"/>
    <w:rsid w:val="00CD13B0"/>
    <w:rsid w:val="00CD1B6C"/>
    <w:rsid w:val="00CD326F"/>
    <w:rsid w:val="00CD7888"/>
    <w:rsid w:val="00CE3923"/>
    <w:rsid w:val="00CE42A7"/>
    <w:rsid w:val="00D025CE"/>
    <w:rsid w:val="00D0276E"/>
    <w:rsid w:val="00D21E8B"/>
    <w:rsid w:val="00D40CD1"/>
    <w:rsid w:val="00D40DFB"/>
    <w:rsid w:val="00D47D55"/>
    <w:rsid w:val="00D5281F"/>
    <w:rsid w:val="00D95E3C"/>
    <w:rsid w:val="00DA7EFA"/>
    <w:rsid w:val="00DC09B5"/>
    <w:rsid w:val="00DD1667"/>
    <w:rsid w:val="00DE0F19"/>
    <w:rsid w:val="00DE618A"/>
    <w:rsid w:val="00DF24C5"/>
    <w:rsid w:val="00DF45AA"/>
    <w:rsid w:val="00E0481F"/>
    <w:rsid w:val="00E05459"/>
    <w:rsid w:val="00E17158"/>
    <w:rsid w:val="00E2659C"/>
    <w:rsid w:val="00E42579"/>
    <w:rsid w:val="00E42FBE"/>
    <w:rsid w:val="00E54265"/>
    <w:rsid w:val="00E64EE4"/>
    <w:rsid w:val="00E651CC"/>
    <w:rsid w:val="00E7033F"/>
    <w:rsid w:val="00E71F88"/>
    <w:rsid w:val="00E7635D"/>
    <w:rsid w:val="00E850FE"/>
    <w:rsid w:val="00E93450"/>
    <w:rsid w:val="00E97FA0"/>
    <w:rsid w:val="00EA08EF"/>
    <w:rsid w:val="00EA2D1D"/>
    <w:rsid w:val="00EA7480"/>
    <w:rsid w:val="00EB5919"/>
    <w:rsid w:val="00EC074D"/>
    <w:rsid w:val="00EE7C2E"/>
    <w:rsid w:val="00F05B33"/>
    <w:rsid w:val="00F26D1A"/>
    <w:rsid w:val="00F35B4F"/>
    <w:rsid w:val="00F44EDD"/>
    <w:rsid w:val="00F45A30"/>
    <w:rsid w:val="00F51B5F"/>
    <w:rsid w:val="00F9114B"/>
    <w:rsid w:val="00FA5B15"/>
    <w:rsid w:val="00FB4F8B"/>
    <w:rsid w:val="00FB6346"/>
    <w:rsid w:val="00FC75A9"/>
    <w:rsid w:val="00FC7A5D"/>
    <w:rsid w:val="00FD06D4"/>
    <w:rsid w:val="00FD2AA0"/>
    <w:rsid w:val="00FE1919"/>
    <w:rsid w:val="00FE42BC"/>
    <w:rsid w:val="00FE5E65"/>
    <w:rsid w:val="00FF668D"/>
    <w:rsid w:val="0F57D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32E3"/>
  <w15:chartTrackingRefBased/>
  <w15:docId w15:val="{72154407-2F26-411C-B88F-86417EE6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6FF"/>
    <w:rPr>
      <w:rFonts w:eastAsiaTheme="minorEastAsia"/>
      <w:lang w:eastAsia="ja-JP" w:bidi="he-IL"/>
    </w:rPr>
  </w:style>
  <w:style w:type="paragraph" w:styleId="Heading1">
    <w:name w:val="heading 1"/>
    <w:basedOn w:val="Normal"/>
    <w:next w:val="Normal"/>
    <w:link w:val="Heading1Char"/>
    <w:uiPriority w:val="9"/>
    <w:qFormat/>
    <w:rsid w:val="00921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E19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D73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FF"/>
    <w:rPr>
      <w:rFonts w:asciiTheme="majorHAnsi" w:eastAsiaTheme="majorEastAsia" w:hAnsiTheme="majorHAnsi" w:cstheme="majorBidi"/>
      <w:color w:val="2E74B5" w:themeColor="accent1" w:themeShade="BF"/>
      <w:sz w:val="32"/>
      <w:szCs w:val="32"/>
      <w:lang w:eastAsia="ja-JP" w:bidi="he-IL"/>
    </w:rPr>
  </w:style>
  <w:style w:type="paragraph" w:styleId="Title">
    <w:name w:val="Title"/>
    <w:basedOn w:val="Normal"/>
    <w:next w:val="Normal"/>
    <w:link w:val="TitleChar"/>
    <w:uiPriority w:val="10"/>
    <w:qFormat/>
    <w:rsid w:val="009216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6FF"/>
    <w:rPr>
      <w:rFonts w:asciiTheme="majorHAnsi" w:eastAsiaTheme="majorEastAsia" w:hAnsiTheme="majorHAnsi" w:cstheme="majorBidi"/>
      <w:spacing w:val="-10"/>
      <w:kern w:val="28"/>
      <w:sz w:val="56"/>
      <w:szCs w:val="56"/>
      <w:lang w:eastAsia="ja-JP" w:bidi="he-IL"/>
    </w:rPr>
  </w:style>
  <w:style w:type="character" w:styleId="Hyperlink">
    <w:name w:val="Hyperlink"/>
    <w:basedOn w:val="DefaultParagraphFont"/>
    <w:uiPriority w:val="99"/>
    <w:unhideWhenUsed/>
    <w:rsid w:val="009216FF"/>
    <w:rPr>
      <w:color w:val="0563C1" w:themeColor="hyperlink"/>
      <w:u w:val="single"/>
    </w:rPr>
  </w:style>
  <w:style w:type="table" w:styleId="TableGrid">
    <w:name w:val="Table Grid"/>
    <w:basedOn w:val="TableNormal"/>
    <w:uiPriority w:val="39"/>
    <w:rsid w:val="009216FF"/>
    <w:pPr>
      <w:spacing w:after="0" w:line="240" w:lineRule="auto"/>
    </w:pPr>
    <w:rPr>
      <w:rFonts w:eastAsiaTheme="minorEastAsia"/>
      <w:lang w:eastAsia="ja-JP"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5F9C"/>
    <w:pPr>
      <w:spacing w:before="120"/>
      <w:ind w:left="720"/>
    </w:pPr>
  </w:style>
  <w:style w:type="character" w:styleId="CommentReference">
    <w:name w:val="annotation reference"/>
    <w:basedOn w:val="DefaultParagraphFont"/>
    <w:uiPriority w:val="99"/>
    <w:semiHidden/>
    <w:unhideWhenUsed/>
    <w:rsid w:val="00FB4F8B"/>
    <w:rPr>
      <w:sz w:val="16"/>
      <w:szCs w:val="16"/>
    </w:rPr>
  </w:style>
  <w:style w:type="paragraph" w:styleId="CommentText">
    <w:name w:val="annotation text"/>
    <w:basedOn w:val="Normal"/>
    <w:link w:val="CommentTextChar"/>
    <w:uiPriority w:val="99"/>
    <w:semiHidden/>
    <w:unhideWhenUsed/>
    <w:rsid w:val="00FB4F8B"/>
    <w:pPr>
      <w:spacing w:line="240" w:lineRule="auto"/>
    </w:pPr>
    <w:rPr>
      <w:sz w:val="20"/>
      <w:szCs w:val="20"/>
    </w:rPr>
  </w:style>
  <w:style w:type="character" w:customStyle="1" w:styleId="CommentTextChar">
    <w:name w:val="Comment Text Char"/>
    <w:basedOn w:val="DefaultParagraphFont"/>
    <w:link w:val="CommentText"/>
    <w:uiPriority w:val="99"/>
    <w:semiHidden/>
    <w:rsid w:val="00FB4F8B"/>
    <w:rPr>
      <w:rFonts w:eastAsiaTheme="minorEastAsia"/>
      <w:sz w:val="20"/>
      <w:szCs w:val="20"/>
      <w:lang w:eastAsia="ja-JP" w:bidi="he-IL"/>
    </w:rPr>
  </w:style>
  <w:style w:type="paragraph" w:styleId="CommentSubject">
    <w:name w:val="annotation subject"/>
    <w:basedOn w:val="CommentText"/>
    <w:next w:val="CommentText"/>
    <w:link w:val="CommentSubjectChar"/>
    <w:uiPriority w:val="99"/>
    <w:semiHidden/>
    <w:unhideWhenUsed/>
    <w:rsid w:val="00FB4F8B"/>
    <w:rPr>
      <w:b/>
      <w:bCs/>
    </w:rPr>
  </w:style>
  <w:style w:type="character" w:customStyle="1" w:styleId="CommentSubjectChar">
    <w:name w:val="Comment Subject Char"/>
    <w:basedOn w:val="CommentTextChar"/>
    <w:link w:val="CommentSubject"/>
    <w:uiPriority w:val="99"/>
    <w:semiHidden/>
    <w:rsid w:val="00FB4F8B"/>
    <w:rPr>
      <w:rFonts w:eastAsiaTheme="minorEastAsia"/>
      <w:b/>
      <w:bCs/>
      <w:sz w:val="20"/>
      <w:szCs w:val="20"/>
      <w:lang w:eastAsia="ja-JP" w:bidi="he-IL"/>
    </w:rPr>
  </w:style>
  <w:style w:type="paragraph" w:styleId="BalloonText">
    <w:name w:val="Balloon Text"/>
    <w:basedOn w:val="Normal"/>
    <w:link w:val="BalloonTextChar"/>
    <w:uiPriority w:val="99"/>
    <w:semiHidden/>
    <w:unhideWhenUsed/>
    <w:rsid w:val="00FB4F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F8B"/>
    <w:rPr>
      <w:rFonts w:ascii="Segoe UI" w:eastAsiaTheme="minorEastAsia" w:hAnsi="Segoe UI" w:cs="Segoe UI"/>
      <w:sz w:val="18"/>
      <w:szCs w:val="18"/>
      <w:lang w:eastAsia="ja-JP" w:bidi="he-IL"/>
    </w:rPr>
  </w:style>
  <w:style w:type="character" w:styleId="FollowedHyperlink">
    <w:name w:val="FollowedHyperlink"/>
    <w:basedOn w:val="DefaultParagraphFont"/>
    <w:uiPriority w:val="99"/>
    <w:semiHidden/>
    <w:unhideWhenUsed/>
    <w:rsid w:val="008541D2"/>
    <w:rPr>
      <w:color w:val="954F72" w:themeColor="followedHyperlink"/>
      <w:u w:val="single"/>
    </w:rPr>
  </w:style>
  <w:style w:type="paragraph" w:customStyle="1" w:styleId="ppCode">
    <w:name w:val="pp Code"/>
    <w:qFormat/>
    <w:rsid w:val="00925F9C"/>
    <w:pPr>
      <w:numPr>
        <w:ilvl w:val="1"/>
        <w:numId w:val="6"/>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925F9C"/>
    <w:pPr>
      <w:numPr>
        <w:ilvl w:val="2"/>
      </w:numPr>
    </w:pPr>
  </w:style>
  <w:style w:type="paragraph" w:customStyle="1" w:styleId="ppCodeIndent2">
    <w:name w:val="pp Code Indent 2"/>
    <w:basedOn w:val="ppCodeIndent"/>
    <w:rsid w:val="00925F9C"/>
    <w:pPr>
      <w:numPr>
        <w:ilvl w:val="3"/>
      </w:numPr>
    </w:pPr>
  </w:style>
  <w:style w:type="paragraph" w:customStyle="1" w:styleId="ppCodeIndent3">
    <w:name w:val="pp Code Indent 3"/>
    <w:basedOn w:val="ppCodeIndent2"/>
    <w:qFormat/>
    <w:rsid w:val="00925F9C"/>
    <w:pPr>
      <w:numPr>
        <w:ilvl w:val="4"/>
      </w:numPr>
    </w:pPr>
  </w:style>
  <w:style w:type="character" w:customStyle="1" w:styleId="UnresolvedMention">
    <w:name w:val="Unresolved Mention"/>
    <w:basedOn w:val="DefaultParagraphFont"/>
    <w:uiPriority w:val="99"/>
    <w:semiHidden/>
    <w:unhideWhenUsed/>
    <w:rsid w:val="00BD7380"/>
    <w:rPr>
      <w:color w:val="808080"/>
      <w:shd w:val="clear" w:color="auto" w:fill="E6E6E6"/>
    </w:rPr>
  </w:style>
  <w:style w:type="character" w:customStyle="1" w:styleId="Heading4Char">
    <w:name w:val="Heading 4 Char"/>
    <w:basedOn w:val="DefaultParagraphFont"/>
    <w:link w:val="Heading4"/>
    <w:uiPriority w:val="9"/>
    <w:semiHidden/>
    <w:rsid w:val="00BD7380"/>
    <w:rPr>
      <w:rFonts w:asciiTheme="majorHAnsi" w:eastAsiaTheme="majorEastAsia" w:hAnsiTheme="majorHAnsi" w:cstheme="majorBidi"/>
      <w:i/>
      <w:iCs/>
      <w:color w:val="2E74B5" w:themeColor="accent1" w:themeShade="BF"/>
      <w:lang w:eastAsia="ja-JP" w:bidi="he-IL"/>
    </w:rPr>
  </w:style>
  <w:style w:type="paragraph" w:styleId="NormalWeb">
    <w:name w:val="Normal (Web)"/>
    <w:basedOn w:val="Normal"/>
    <w:uiPriority w:val="99"/>
    <w:semiHidden/>
    <w:unhideWhenUsed/>
    <w:rsid w:val="00E7033F"/>
    <w:pPr>
      <w:spacing w:before="100" w:beforeAutospacing="1" w:after="100" w:afterAutospacing="1" w:line="240" w:lineRule="auto"/>
    </w:pPr>
    <w:rPr>
      <w:rFonts w:ascii="Times New Roman" w:eastAsia="Times New Roman" w:hAnsi="Times New Roman" w:cs="Times New Roman"/>
      <w:sz w:val="24"/>
      <w:szCs w:val="24"/>
      <w:lang w:eastAsia="en-US" w:bidi="ar-SA"/>
    </w:rPr>
  </w:style>
  <w:style w:type="character" w:customStyle="1" w:styleId="apple-converted-space">
    <w:name w:val="apple-converted-space"/>
    <w:basedOn w:val="DefaultParagraphFont"/>
    <w:rsid w:val="00E7033F"/>
  </w:style>
  <w:style w:type="character" w:styleId="Strong">
    <w:name w:val="Strong"/>
    <w:basedOn w:val="DefaultParagraphFont"/>
    <w:uiPriority w:val="22"/>
    <w:qFormat/>
    <w:rsid w:val="00E7033F"/>
    <w:rPr>
      <w:b/>
      <w:bCs/>
    </w:rPr>
  </w:style>
  <w:style w:type="paragraph" w:customStyle="1" w:styleId="note">
    <w:name w:val="note"/>
    <w:basedOn w:val="Normal"/>
    <w:rsid w:val="00E7033F"/>
    <w:pPr>
      <w:spacing w:before="100" w:beforeAutospacing="1" w:after="100" w:afterAutospacing="1" w:line="240" w:lineRule="auto"/>
    </w:pPr>
    <w:rPr>
      <w:rFonts w:ascii="Times New Roman" w:eastAsia="Times New Roman" w:hAnsi="Times New Roman" w:cs="Times New Roman"/>
      <w:sz w:val="24"/>
      <w:szCs w:val="24"/>
      <w:lang w:eastAsia="en-US" w:bidi="ar-SA"/>
    </w:rPr>
  </w:style>
  <w:style w:type="character" w:customStyle="1" w:styleId="Heading3Char">
    <w:name w:val="Heading 3 Char"/>
    <w:basedOn w:val="DefaultParagraphFont"/>
    <w:link w:val="Heading3"/>
    <w:uiPriority w:val="9"/>
    <w:semiHidden/>
    <w:rsid w:val="00BE192E"/>
    <w:rPr>
      <w:rFonts w:asciiTheme="majorHAnsi" w:eastAsiaTheme="majorEastAsia" w:hAnsiTheme="majorHAnsi" w:cstheme="majorBidi"/>
      <w:color w:val="1F4D78" w:themeColor="accent1" w:themeShade="7F"/>
      <w:sz w:val="24"/>
      <w:szCs w:val="24"/>
      <w:lang w:eastAsia="ja-JP"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60735">
      <w:bodyDiv w:val="1"/>
      <w:marLeft w:val="0"/>
      <w:marRight w:val="0"/>
      <w:marTop w:val="0"/>
      <w:marBottom w:val="0"/>
      <w:divBdr>
        <w:top w:val="none" w:sz="0" w:space="0" w:color="auto"/>
        <w:left w:val="none" w:sz="0" w:space="0" w:color="auto"/>
        <w:bottom w:val="none" w:sz="0" w:space="0" w:color="auto"/>
        <w:right w:val="none" w:sz="0" w:space="0" w:color="auto"/>
      </w:divBdr>
    </w:div>
    <w:div w:id="124196840">
      <w:bodyDiv w:val="1"/>
      <w:marLeft w:val="0"/>
      <w:marRight w:val="0"/>
      <w:marTop w:val="0"/>
      <w:marBottom w:val="0"/>
      <w:divBdr>
        <w:top w:val="none" w:sz="0" w:space="0" w:color="auto"/>
        <w:left w:val="none" w:sz="0" w:space="0" w:color="auto"/>
        <w:bottom w:val="none" w:sz="0" w:space="0" w:color="auto"/>
        <w:right w:val="none" w:sz="0" w:space="0" w:color="auto"/>
      </w:divBdr>
      <w:divsChild>
        <w:div w:id="663625857">
          <w:marLeft w:val="0"/>
          <w:marRight w:val="0"/>
          <w:marTop w:val="0"/>
          <w:marBottom w:val="0"/>
          <w:divBdr>
            <w:top w:val="none" w:sz="0" w:space="0" w:color="auto"/>
            <w:left w:val="none" w:sz="0" w:space="0" w:color="auto"/>
            <w:bottom w:val="none" w:sz="0" w:space="0" w:color="auto"/>
            <w:right w:val="none" w:sz="0" w:space="0" w:color="auto"/>
          </w:divBdr>
          <w:divsChild>
            <w:div w:id="1921134361">
              <w:marLeft w:val="0"/>
              <w:marRight w:val="0"/>
              <w:marTop w:val="0"/>
              <w:marBottom w:val="0"/>
              <w:divBdr>
                <w:top w:val="none" w:sz="0" w:space="0" w:color="auto"/>
                <w:left w:val="none" w:sz="0" w:space="0" w:color="auto"/>
                <w:bottom w:val="none" w:sz="0" w:space="0" w:color="auto"/>
                <w:right w:val="none" w:sz="0" w:space="0" w:color="auto"/>
              </w:divBdr>
            </w:div>
            <w:div w:id="20154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4187">
      <w:bodyDiv w:val="1"/>
      <w:marLeft w:val="0"/>
      <w:marRight w:val="0"/>
      <w:marTop w:val="0"/>
      <w:marBottom w:val="0"/>
      <w:divBdr>
        <w:top w:val="none" w:sz="0" w:space="0" w:color="auto"/>
        <w:left w:val="none" w:sz="0" w:space="0" w:color="auto"/>
        <w:bottom w:val="none" w:sz="0" w:space="0" w:color="auto"/>
        <w:right w:val="none" w:sz="0" w:space="0" w:color="auto"/>
      </w:divBdr>
    </w:div>
    <w:div w:id="310712971">
      <w:bodyDiv w:val="1"/>
      <w:marLeft w:val="0"/>
      <w:marRight w:val="0"/>
      <w:marTop w:val="0"/>
      <w:marBottom w:val="0"/>
      <w:divBdr>
        <w:top w:val="none" w:sz="0" w:space="0" w:color="auto"/>
        <w:left w:val="none" w:sz="0" w:space="0" w:color="auto"/>
        <w:bottom w:val="none" w:sz="0" w:space="0" w:color="auto"/>
        <w:right w:val="none" w:sz="0" w:space="0" w:color="auto"/>
      </w:divBdr>
    </w:div>
    <w:div w:id="320085197">
      <w:bodyDiv w:val="1"/>
      <w:marLeft w:val="0"/>
      <w:marRight w:val="0"/>
      <w:marTop w:val="0"/>
      <w:marBottom w:val="0"/>
      <w:divBdr>
        <w:top w:val="none" w:sz="0" w:space="0" w:color="auto"/>
        <w:left w:val="none" w:sz="0" w:space="0" w:color="auto"/>
        <w:bottom w:val="none" w:sz="0" w:space="0" w:color="auto"/>
        <w:right w:val="none" w:sz="0" w:space="0" w:color="auto"/>
      </w:divBdr>
    </w:div>
    <w:div w:id="678971971">
      <w:bodyDiv w:val="1"/>
      <w:marLeft w:val="0"/>
      <w:marRight w:val="0"/>
      <w:marTop w:val="0"/>
      <w:marBottom w:val="0"/>
      <w:divBdr>
        <w:top w:val="none" w:sz="0" w:space="0" w:color="auto"/>
        <w:left w:val="none" w:sz="0" w:space="0" w:color="auto"/>
        <w:bottom w:val="none" w:sz="0" w:space="0" w:color="auto"/>
        <w:right w:val="none" w:sz="0" w:space="0" w:color="auto"/>
      </w:divBdr>
    </w:div>
    <w:div w:id="853541061">
      <w:bodyDiv w:val="1"/>
      <w:marLeft w:val="0"/>
      <w:marRight w:val="0"/>
      <w:marTop w:val="0"/>
      <w:marBottom w:val="0"/>
      <w:divBdr>
        <w:top w:val="none" w:sz="0" w:space="0" w:color="auto"/>
        <w:left w:val="none" w:sz="0" w:space="0" w:color="auto"/>
        <w:bottom w:val="none" w:sz="0" w:space="0" w:color="auto"/>
        <w:right w:val="none" w:sz="0" w:space="0" w:color="auto"/>
      </w:divBdr>
      <w:divsChild>
        <w:div w:id="546068080">
          <w:marLeft w:val="0"/>
          <w:marRight w:val="0"/>
          <w:marTop w:val="0"/>
          <w:marBottom w:val="0"/>
          <w:divBdr>
            <w:top w:val="none" w:sz="0" w:space="0" w:color="auto"/>
            <w:left w:val="none" w:sz="0" w:space="0" w:color="auto"/>
            <w:bottom w:val="none" w:sz="0" w:space="0" w:color="auto"/>
            <w:right w:val="none" w:sz="0" w:space="0" w:color="auto"/>
          </w:divBdr>
          <w:divsChild>
            <w:div w:id="18899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5214">
      <w:bodyDiv w:val="1"/>
      <w:marLeft w:val="0"/>
      <w:marRight w:val="0"/>
      <w:marTop w:val="0"/>
      <w:marBottom w:val="0"/>
      <w:divBdr>
        <w:top w:val="none" w:sz="0" w:space="0" w:color="auto"/>
        <w:left w:val="none" w:sz="0" w:space="0" w:color="auto"/>
        <w:bottom w:val="none" w:sz="0" w:space="0" w:color="auto"/>
        <w:right w:val="none" w:sz="0" w:space="0" w:color="auto"/>
      </w:divBdr>
    </w:div>
    <w:div w:id="1017074616">
      <w:bodyDiv w:val="1"/>
      <w:marLeft w:val="0"/>
      <w:marRight w:val="0"/>
      <w:marTop w:val="0"/>
      <w:marBottom w:val="0"/>
      <w:divBdr>
        <w:top w:val="none" w:sz="0" w:space="0" w:color="auto"/>
        <w:left w:val="none" w:sz="0" w:space="0" w:color="auto"/>
        <w:bottom w:val="none" w:sz="0" w:space="0" w:color="auto"/>
        <w:right w:val="none" w:sz="0" w:space="0" w:color="auto"/>
      </w:divBdr>
    </w:div>
    <w:div w:id="1605380283">
      <w:bodyDiv w:val="1"/>
      <w:marLeft w:val="0"/>
      <w:marRight w:val="0"/>
      <w:marTop w:val="0"/>
      <w:marBottom w:val="0"/>
      <w:divBdr>
        <w:top w:val="none" w:sz="0" w:space="0" w:color="auto"/>
        <w:left w:val="none" w:sz="0" w:space="0" w:color="auto"/>
        <w:bottom w:val="none" w:sz="0" w:space="0" w:color="auto"/>
        <w:right w:val="none" w:sz="0" w:space="0" w:color="auto"/>
      </w:divBdr>
    </w:div>
    <w:div w:id="1687977335">
      <w:bodyDiv w:val="1"/>
      <w:marLeft w:val="0"/>
      <w:marRight w:val="0"/>
      <w:marTop w:val="0"/>
      <w:marBottom w:val="0"/>
      <w:divBdr>
        <w:top w:val="none" w:sz="0" w:space="0" w:color="auto"/>
        <w:left w:val="none" w:sz="0" w:space="0" w:color="auto"/>
        <w:bottom w:val="none" w:sz="0" w:space="0" w:color="auto"/>
        <w:right w:val="none" w:sz="0" w:space="0" w:color="auto"/>
      </w:divBdr>
      <w:divsChild>
        <w:div w:id="417287696">
          <w:marLeft w:val="0"/>
          <w:marRight w:val="0"/>
          <w:marTop w:val="0"/>
          <w:marBottom w:val="0"/>
          <w:divBdr>
            <w:top w:val="none" w:sz="0" w:space="0" w:color="auto"/>
            <w:left w:val="none" w:sz="0" w:space="0" w:color="auto"/>
            <w:bottom w:val="none" w:sz="0" w:space="0" w:color="auto"/>
            <w:right w:val="none" w:sz="0" w:space="0" w:color="auto"/>
          </w:divBdr>
          <w:divsChild>
            <w:div w:id="4070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7.jp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developer.android.com/studio/index.html" TargetMode="External"/><Relationship Id="rId17" Type="http://schemas.openxmlformats.org/officeDocument/2006/relationships/hyperlink" Target="https://developer.android.com/studio/run/device.html"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oracle.com/technetwork/java/javase/downloads/jdk8-downloads-2133151.html" TargetMode="External"/><Relationship Id="rId24" Type="http://schemas.openxmlformats.org/officeDocument/2006/relationships/image" Target="media/image9.png"/><Relationship Id="rId32" Type="http://schemas.openxmlformats.org/officeDocument/2006/relationships/hyperlink" Target="https://developer.android.com/studio/intro/index.html"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docs.microsoft.com/en-us/mobile-center/analytics/understand-events" TargetMode="External"/><Relationship Id="rId28" Type="http://schemas.openxmlformats.org/officeDocument/2006/relationships/image" Target="media/image13.png"/><Relationship Id="rId10" Type="http://schemas.openxmlformats.org/officeDocument/2006/relationships/hyperlink" Target="https://mobile.azure.com" TargetMode="External"/><Relationship Id="rId19" Type="http://schemas.openxmlformats.org/officeDocument/2006/relationships/hyperlink" Target="https://mobile.azure.com" TargetMode="External"/><Relationship Id="rId31" Type="http://schemas.openxmlformats.org/officeDocument/2006/relationships/hyperlink" Target="https://blogs.msdn.microsoft.com/visualstudio/tag/visual-studio-mobile-cente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8.jpg"/><Relationship Id="rId27" Type="http://schemas.openxmlformats.org/officeDocument/2006/relationships/image" Target="media/image12.png"/><Relationship Id="rId30" Type="http://schemas.openxmlformats.org/officeDocument/2006/relationships/hyperlink" Target="https://docs.microsoft.com/en-us/mobile-center/"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230e9df3-be65-4c73-a93b-d1236ebd677e">E2V4UTNEVMP4-1050492964-39</_dlc_DocId>
    <_dlc_DocIdUrl xmlns="230e9df3-be65-4c73-a93b-d1236ebd677e">
      <Url>https://microsoft.sharepoint.com/teams/WPDevMarketing/_layouts/15/DocIdRedir.aspx?ID=E2V4UTNEVMP4-1050492964-39</Url>
      <Description>E2V4UTNEVMP4-1050492964-39</Description>
    </_dlc_DocIdUrl>
    <SharedWithUsers xmlns="1ffc6833-9349-4afb-8eb4-745b1cfdc8a2">
      <UserInfo>
        <DisplayName>Kim Pratt (Realtime Productions LLC)</DisplayName>
        <AccountId>4777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CD0E64CA8CBC4EA4E1DCD7518905AF" ma:contentTypeVersion="4" ma:contentTypeDescription="Create a new document." ma:contentTypeScope="" ma:versionID="afaa109ec81e5222aab125252ce998df">
  <xsd:schema xmlns:xsd="http://www.w3.org/2001/XMLSchema" xmlns:xs="http://www.w3.org/2001/XMLSchema" xmlns:p="http://schemas.microsoft.com/office/2006/metadata/properties" xmlns:ns1="http://schemas.microsoft.com/sharepoint/v3" xmlns:ns2="1ffc6833-9349-4afb-8eb4-745b1cfdc8a2" xmlns:ns3="230e9df3-be65-4c73-a93b-d1236ebd677e" targetNamespace="http://schemas.microsoft.com/office/2006/metadata/properties" ma:root="true" ma:fieldsID="c48e455318eb95c2f43f07534a25e7c4" ns1:_="" ns2:_="" ns3:_="">
    <xsd:import namespace="http://schemas.microsoft.com/sharepoint/v3"/>
    <xsd:import namespace="1ffc6833-9349-4afb-8eb4-745b1cfdc8a2"/>
    <xsd:import namespace="230e9df3-be65-4c73-a93b-d1236ebd677e"/>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2:SharingHintHash"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ffc6833-9349-4afb-8eb4-745b1cfdc8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B346F-A5F2-463D-83C9-1131330F773C}">
  <ds:schemaRefs>
    <ds:schemaRef ds:uri="http://schemas.microsoft.com/office/2006/metadata/properties"/>
    <ds:schemaRef ds:uri="http://schemas.microsoft.com/office/infopath/2007/PartnerControls"/>
    <ds:schemaRef ds:uri="http://schemas.microsoft.com/sharepoint/v3"/>
    <ds:schemaRef ds:uri="230e9df3-be65-4c73-a93b-d1236ebd677e"/>
    <ds:schemaRef ds:uri="1ffc6833-9349-4afb-8eb4-745b1cfdc8a2"/>
  </ds:schemaRefs>
</ds:datastoreItem>
</file>

<file path=customXml/itemProps2.xml><?xml version="1.0" encoding="utf-8"?>
<ds:datastoreItem xmlns:ds="http://schemas.openxmlformats.org/officeDocument/2006/customXml" ds:itemID="{76CCECB8-6B0F-46EA-9472-183B2AF80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ffc6833-9349-4afb-8eb4-745b1cfdc8a2"/>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039584-0C2F-49A4-992B-A80DE9DFFFD2}">
  <ds:schemaRefs>
    <ds:schemaRef ds:uri="http://schemas.microsoft.com/sharepoint/events"/>
  </ds:schemaRefs>
</ds:datastoreItem>
</file>

<file path=customXml/itemProps4.xml><?xml version="1.0" encoding="utf-8"?>
<ds:datastoreItem xmlns:ds="http://schemas.openxmlformats.org/officeDocument/2006/customXml" ds:itemID="{3DB999E3-42CE-4A5E-B700-9BE29140246B}">
  <ds:schemaRefs>
    <ds:schemaRef ds:uri="http://schemas.microsoft.com/sharepoint/v3/contenttype/forms"/>
  </ds:schemaRefs>
</ds:datastoreItem>
</file>

<file path=customXml/itemProps5.xml><?xml version="1.0" encoding="utf-8"?>
<ds:datastoreItem xmlns:ds="http://schemas.openxmlformats.org/officeDocument/2006/customXml" ds:itemID="{2681B69D-D3C2-4B6E-A9E3-52BDF51FE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9</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ed@sharplogic.com</dc:creator>
  <cp:keywords/>
  <dc:description/>
  <cp:lastModifiedBy>pc_akvelon</cp:lastModifiedBy>
  <cp:revision>7</cp:revision>
  <dcterms:created xsi:type="dcterms:W3CDTF">2017-05-23T10:03:00Z</dcterms:created>
  <dcterms:modified xsi:type="dcterms:W3CDTF">2017-05-24T10:54:00Z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0x01010044CD0E64CA8CBC4EA4E1DCD7518905AF</vt:lpwstr>
  </property>
  <property fmtid="{D5CDD505-2E9C-101B-9397-08002B2CF9AE}" pid="3" name="_dlc_DocIdItemGuid">
    <vt:lpwstr>63cba58a-46f6-4cbb-9fd3-97586d7bea37</vt:lpwstr>
  </property>
</Properties>
</file>