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B40000"/>
          <w:sz w:val="36"/>
        </w:rPr>
        <w:t>RESUME  /  履歴書</w:t>
      </w:r>
    </w:p>
    <w:p>
      <w:pPr>
        <w:spacing w:before="40" w:after="40"/>
        <w:pBdr>
          <w:bottom w:val="single" w:sz="6" w:space="1" w:color="B40000"/>
        </w:pBdr>
      </w:pP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B40000"/>
          <w:sz w:val="22"/>
        </w:rPr>
        <w:t>PERSONAL INFORMATION  /  個人情報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Name (氏名)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Tanaka Haruki (田中 晴輝)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Date Created (作成日)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2026年 6月 9日</w:t>
            </w:r>
          </w:p>
        </w:tc>
      </w:tr>
      <w:tr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Date of Birth (生年月日)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1990年 5月 15日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Age (年齢)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36歳</w:t>
            </w:r>
          </w:p>
        </w:tc>
      </w:tr>
      <w:tr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Gender (性別)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Male (男性)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Nationality (国籍)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Japanese (日本)</w:t>
            </w:r>
          </w:p>
        </w:tc>
      </w:tr>
      <w:tr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Address (住所)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〒150-0001 東京都渋谷区神宮前1-1-1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Phone (電話)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090-1234-5678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Email (メール)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tanaka.haruki@email.jp</w:t>
            </w:r>
          </w:p>
        </w:tc>
      </w:tr>
      <w:tr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Photo</w:t>
              <w:br/>
              <w:t>(写真)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[Attach formal</w:t>
              <w:br/>
              <w:t>passport-style</w:t>
              <w:br/>
              <w:t>photo here]</w:t>
              <w:br/>
              <w:t>4cm × 3cm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Nearest Station</w:t>
              <w:br/>
              <w:t>(最寄り駅)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Harajuku Station (原宿駅)</w:t>
              <w:br/>
              <w:t>JR Yamanote Line</w:t>
            </w:r>
          </w:p>
        </w:tc>
      </w:tr>
      <w:tr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  <w:t>Emergency Contact</w:t>
              <w:br/>
              <w:t>(緊急連絡先)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Tanaka Yuki (Wife)  090-9876-5432</w:t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256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pPr>
        <w:spacing w:before="160" w:after="40"/>
        <w:jc w:val="left"/>
      </w:pPr>
      <w:r>
        <w:rPr>
          <w:rFonts w:ascii="Calibri" w:hAnsi="Calibri"/>
          <w:b/>
          <w:i w:val="0"/>
          <w:color w:val="B40000"/>
          <w:sz w:val="22"/>
        </w:rPr>
        <w:t>EDUCATION &amp; CAREER HISTORY  /  学歴・職歴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sz w:val="20"/>
              </w:rPr>
              <w:t>Year/Month (年月)</w:t>
            </w:r>
          </w:p>
        </w:tc>
        <w:tc>
          <w:tcPr>
            <w:tcW w:type="dxa" w:w="3009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sz w:val="20"/>
              </w:rPr>
              <w:t>Type (区分)</w:t>
            </w:r>
          </w:p>
        </w:tc>
        <w:tc>
          <w:tcPr>
            <w:tcW w:type="dxa" w:w="3009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sz w:val="20"/>
              </w:rPr>
              <w:t>Details (事項)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2009年 3月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学歴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東京都立青山高等学校 卒業  (Tokyo Metropolitan Aoyama High School — Graduated)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2009年 4月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学歴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早稲田大学 理工学部 情報通信学科 入学  (Waseda University, Dept. of Information &amp; Communication Engineering — Enrolled)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2013年 3月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学歴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早稲田大学 理工学部 情報通信学科 卒業  (Waseda University — Graduated, B.Eng., GPA 3.7)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2013年 4月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職歴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株式会社NTTデータ 入社 システムエンジニア職  (Joined NTT DATA Corporation as Systems Engineer)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2017年 9月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職歴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株式会社NTTデータ 退社  (Resigned from NTT DATA Corporation)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2017年 10月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職歴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株式会社メルカリ 入社 バックエンドエンジニア職  (Joined Mercari, Inc. as Backend Engineer)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2022年 4月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職歴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シニアエンジニアに昇進  (Promoted to Senior Engineer)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現在に至る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職歴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在職中  (Currently employed)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以上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160" w:after="40"/>
        <w:jc w:val="left"/>
      </w:pPr>
      <w:r>
        <w:rPr>
          <w:rFonts w:ascii="Calibri" w:hAnsi="Calibri"/>
          <w:b/>
          <w:i w:val="0"/>
          <w:color w:val="B40000"/>
          <w:sz w:val="22"/>
        </w:rPr>
        <w:t>CERTIFICATIONS &amp; SPECIAL SKILLS  /  免許・資格・特技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sz w:val="20"/>
              </w:rPr>
              <w:t>Year/Month (年月)</w:t>
            </w:r>
          </w:p>
        </w:tc>
        <w:tc>
          <w:tcPr>
            <w:tcW w:type="dxa" w:w="4513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sz w:val="20"/>
              </w:rPr>
              <w:t>Certification / Skill (資格・特技)</w:t>
            </w:r>
          </w:p>
        </w:tc>
      </w:tr>
      <w:tr>
        <w:tc>
          <w:tcPr>
            <w:tcW w:type="dxa" w:w="451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2015年 6月</w:t>
            </w:r>
          </w:p>
        </w:tc>
        <w:tc>
          <w:tcPr>
            <w:tcW w:type="dxa" w:w="451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基本情報技術者試験 合格  (Fundamental IT Engineer Examination — Passed)</w:t>
            </w:r>
          </w:p>
        </w:tc>
      </w:tr>
      <w:tr>
        <w:tc>
          <w:tcPr>
            <w:tcW w:type="dxa" w:w="451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2017年 11月</w:t>
            </w:r>
          </w:p>
        </w:tc>
        <w:tc>
          <w:tcPr>
            <w:tcW w:type="dxa" w:w="451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応用情報技術者試験 合格  (Applied IT Engineer Examination — Passed)</w:t>
            </w:r>
          </w:p>
        </w:tc>
      </w:tr>
      <w:tr>
        <w:tc>
          <w:tcPr>
            <w:tcW w:type="dxa" w:w="451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2020年 3月</w:t>
            </w:r>
          </w:p>
        </w:tc>
        <w:tc>
          <w:tcPr>
            <w:tcW w:type="dxa" w:w="451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AWS Certified Solutions Architect – Professional</w:t>
            </w:r>
          </w:p>
        </w:tc>
      </w:tr>
      <w:tr>
        <w:tc>
          <w:tcPr>
            <w:tcW w:type="dxa" w:w="451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2022年 6月</w:t>
            </w:r>
          </w:p>
        </w:tc>
        <w:tc>
          <w:tcPr>
            <w:tcW w:type="dxa" w:w="451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TOEIC スコア 890点  (TOEIC Score: 890)</w:t>
            </w:r>
          </w:p>
        </w:tc>
      </w:tr>
      <w:tr>
        <w:tc>
          <w:tcPr>
            <w:tcW w:type="dxa" w:w="451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特技</w:t>
            </w:r>
          </w:p>
        </w:tc>
        <w:tc>
          <w:tcPr>
            <w:tcW w:type="dxa" w:w="451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ピアノ演奏 (Piano performance)、フットサル、OSS貢献 (OSS contributions)</w:t>
            </w:r>
          </w:p>
        </w:tc>
      </w:tr>
    </w:tbl>
    <w:p/>
    <w:p>
      <w:pPr>
        <w:spacing w:before="160" w:after="40"/>
        <w:jc w:val="left"/>
      </w:pPr>
      <w:r>
        <w:rPr>
          <w:rFonts w:ascii="Calibri" w:hAnsi="Calibri"/>
          <w:b/>
          <w:i w:val="0"/>
          <w:color w:val="B40000"/>
          <w:sz w:val="22"/>
        </w:rPr>
        <w:t>MOTIVATION &amp; SELF-PR  /  志望動機・自己PR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【志望動機 / Motivation】</w:t>
              <w:br/>
              <w:t>貴社のグローバル展開とテクノロジードリブンな企業文化に深く共感し、応募いたしました。これまでの大規模分散システム開発の経験を活かし、貴社サービスのスケールアップに貢献したいと考えております。</w:t>
              <w:br/>
              <w:br/>
              <w:t>I am deeply aligned with your company's global expansion strategy and technology-driven culture. I am eager to leverage my experience in large-scale distributed systems to contribute to the growth of your services.</w:t>
              <w:br/>
              <w:br/>
              <w:t>【自己PR / Self-PR】</w:t>
              <w:br/>
              <w:t>NTTデータおよびメルカリでの9年間の経験を通じ、マイクロサービスアーキテクチャ設計、チームリードとしての後輩育成、英語でのグローバルチームとの協働など、幅広いスキルを習得しました。</w:t>
              <w:br/>
              <w:t>Over 9 years at NTT DATA and Mercari, I have developed broad expertise in microservices design, team mentorship, and cross-functional collaboration with international teams in English.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