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BB0AF" w14:textId="77777777" w:rsidR="009374DC" w:rsidRPr="009374DC" w:rsidRDefault="009374DC" w:rsidP="009374DC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en-GB"/>
          <w14:ligatures w14:val="none"/>
        </w:rPr>
      </w:pPr>
      <w:r w:rsidRPr="009374DC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en-GB"/>
          <w14:ligatures w14:val="none"/>
        </w:rPr>
        <w:t>**Class XII – Physics</w:t>
      </w:r>
    </w:p>
    <w:p w14:paraId="30960404" w14:textId="7FF97B15" w:rsidR="009374DC" w:rsidRPr="009374DC" w:rsidRDefault="009374DC" w:rsidP="009374DC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:lang w:eastAsia="en-GB"/>
          <w14:ligatures w14:val="none"/>
        </w:rPr>
      </w:pPr>
      <w:r w:rsidRPr="009374DC"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:lang w:eastAsia="en-GB"/>
          <w14:ligatures w14:val="none"/>
        </w:rPr>
        <w:t>Ray Optics &amp; Optical Instruments</w:t>
      </w:r>
      <w:r w:rsidRPr="009374DC"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:lang w:eastAsia="en-GB"/>
          <w14:ligatures w14:val="none"/>
        </w:rPr>
        <w:t xml:space="preserve"> </w:t>
      </w:r>
      <w:r w:rsidRPr="009374DC"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:lang w:eastAsia="en-GB"/>
          <w14:ligatures w14:val="none"/>
        </w:rPr>
        <w:t>Practice Question Paper – Set 2**</w:t>
      </w:r>
    </w:p>
    <w:p w14:paraId="0624CA26" w14:textId="77777777" w:rsidR="009374DC" w:rsidRPr="009374DC" w:rsidRDefault="009374DC" w:rsidP="009374DC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9374DC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Time: 60 minutes</w:t>
      </w: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9374DC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Maximum Marks: 30</w:t>
      </w:r>
    </w:p>
    <w:p w14:paraId="4C6BCC3A" w14:textId="77777777" w:rsidR="009374DC" w:rsidRPr="009374DC" w:rsidRDefault="009374DC" w:rsidP="009374DC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9374D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9374DC" w:rsidRPr="009374D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11E9B8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E869E4B" w14:textId="77777777" w:rsidR="009374DC" w:rsidRPr="009374DC" w:rsidRDefault="009374DC" w:rsidP="009374DC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9374DC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SECTION A – Multiple Choice Questions (1 mark each)</w:t>
      </w:r>
    </w:p>
    <w:p w14:paraId="6D737930" w14:textId="77777777" w:rsidR="009374DC" w:rsidRPr="009374DC" w:rsidRDefault="009374DC" w:rsidP="009374DC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9374DC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 ALL questions.</w:t>
      </w:r>
    </w:p>
    <w:p w14:paraId="01FD0D65" w14:textId="77777777" w:rsidR="009374DC" w:rsidRPr="009374DC" w:rsidRDefault="009374DC" w:rsidP="009374DC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The focal length of a spherical mirror is:</w:t>
      </w: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R</m:t>
        </m:r>
      </m:oMath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R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2</m:t>
        </m:r>
      </m:oMath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2R</m:t>
        </m:r>
      </m:oMath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R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4</m:t>
        </m:r>
      </m:oMath>
    </w:p>
    <w:p w14:paraId="63F77EFB" w14:textId="77777777" w:rsidR="009374DC" w:rsidRPr="009374DC" w:rsidRDefault="009374DC" w:rsidP="009374DC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 lens forms a virtual, erect, and magnified image. The lens is likely a:</w:t>
      </w: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Convex lens with object between F and O</w:t>
      </w: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Concave lens</w:t>
      </w: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Convex lens with object beyond 2F</w:t>
      </w: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Convex lens with object at F</w:t>
      </w:r>
    </w:p>
    <w:p w14:paraId="28CF523B" w14:textId="77777777" w:rsidR="009374DC" w:rsidRPr="009374DC" w:rsidRDefault="009374DC" w:rsidP="009374DC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When light travels from a denser to a rarer medium, the angle of refraction is:</w:t>
      </w: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Less than the angle of incidence</w:t>
      </w: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Equal to the angle of incidence</w:t>
      </w: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Greater than the angle of incidence</w:t>
      </w: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Zero</w:t>
      </w:r>
    </w:p>
    <w:p w14:paraId="34927342" w14:textId="77777777" w:rsidR="009374DC" w:rsidRPr="009374DC" w:rsidRDefault="009374DC" w:rsidP="009374DC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The critical angle for a medium of refractive index 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2</m:t>
            </m:r>
          </m:e>
        </m:rad>
      </m:oMath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is:</w:t>
      </w: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30°</w:t>
      </w: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45°</w:t>
      </w: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60°</w:t>
      </w: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90°</w:t>
      </w:r>
    </w:p>
    <w:p w14:paraId="715C6BF0" w14:textId="77777777" w:rsidR="009374DC" w:rsidRPr="009374DC" w:rsidRDefault="009374DC" w:rsidP="009374DC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The magnifying power of a simple microscope when the image is at infinity is:</w:t>
      </w: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1+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D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den>
        </m:f>
      </m:oMath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 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D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den>
        </m:f>
      </m:oMath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 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D</m:t>
            </m:r>
          </m:den>
        </m:f>
      </m:oMath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 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1-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D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f</m:t>
            </m:r>
          </m:den>
        </m:f>
      </m:oMath>
    </w:p>
    <w:p w14:paraId="01A5C28A" w14:textId="77777777" w:rsidR="009374DC" w:rsidRPr="009374DC" w:rsidRDefault="009374DC" w:rsidP="009374DC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lastRenderedPageBreak/>
        <w:t>For a convex lens, if the object is at infinity, the image is formed at:</w:t>
      </w: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Focus</w:t>
      </w: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Centre of curvature</w:t>
      </w: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Between F and 2F</w:t>
      </w: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Beyond 2F</w:t>
      </w:r>
    </w:p>
    <w:p w14:paraId="4F24CE6C" w14:textId="77777777" w:rsidR="009374DC" w:rsidRPr="009374DC" w:rsidRDefault="009374DC" w:rsidP="009374DC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The device that works on the principle of total internal reflection is:</w:t>
      </w: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Plane mirror</w:t>
      </w: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Convex lens</w:t>
      </w: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Optical fibre</w:t>
      </w: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Concave mirror</w:t>
      </w:r>
    </w:p>
    <w:p w14:paraId="520FD81B" w14:textId="77777777" w:rsidR="009374DC" w:rsidRPr="009374DC" w:rsidRDefault="009374DC" w:rsidP="009374DC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Two thin lenses of powers +3 D and –1 D are in contact. Their combined power is:</w:t>
      </w: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a) +4 D</w:t>
      </w: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b) +2 D</w:t>
      </w: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c) –2 D</w:t>
      </w: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d) –4 D</w:t>
      </w:r>
    </w:p>
    <w:p w14:paraId="44E26511" w14:textId="77777777" w:rsidR="009374DC" w:rsidRPr="009374DC" w:rsidRDefault="009374DC" w:rsidP="009374DC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9374D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9374DC" w:rsidRPr="009374D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E403D5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C4C0E2C" w14:textId="77777777" w:rsidR="009374DC" w:rsidRPr="009374DC" w:rsidRDefault="009374DC" w:rsidP="009374DC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9374DC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SECTION B – Short Answer Questions (2 marks each)</w:t>
      </w:r>
    </w:p>
    <w:p w14:paraId="4CC89563" w14:textId="77777777" w:rsidR="009374DC" w:rsidRPr="009374DC" w:rsidRDefault="009374DC" w:rsidP="009374DC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9374DC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 ALL questions.</w:t>
      </w:r>
    </w:p>
    <w:p w14:paraId="4617C3EB" w14:textId="77777777" w:rsidR="009374DC" w:rsidRPr="009374DC" w:rsidRDefault="009374DC" w:rsidP="009374DC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State Snell’s law of refraction. Write the mathematical expression.</w:t>
      </w:r>
    </w:p>
    <w:p w14:paraId="18C3D6C1" w14:textId="77777777" w:rsidR="009374DC" w:rsidRPr="009374DC" w:rsidRDefault="009374DC" w:rsidP="009374DC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Differentiate between a real image and a virtual image.</w:t>
      </w:r>
    </w:p>
    <w:p w14:paraId="2C126F6C" w14:textId="77777777" w:rsidR="009374DC" w:rsidRPr="009374DC" w:rsidRDefault="009374DC" w:rsidP="009374DC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 convex mirror has a radius of curvature of 40 cm. An object is placed 20 cm in front of it. Find the image distance.</w:t>
      </w:r>
    </w:p>
    <w:p w14:paraId="5A495CBF" w14:textId="77777777" w:rsidR="009374DC" w:rsidRPr="009374DC" w:rsidRDefault="009374DC" w:rsidP="009374DC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9374D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9374DC" w:rsidRPr="009374D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17E032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B77F569" w14:textId="77777777" w:rsidR="009374DC" w:rsidRPr="009374DC" w:rsidRDefault="009374DC" w:rsidP="009374DC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9374DC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SECTION C – Advanced Numerical (4 marks)</w:t>
      </w:r>
    </w:p>
    <w:p w14:paraId="540E97CF" w14:textId="77777777" w:rsidR="009374DC" w:rsidRPr="009374DC" w:rsidRDefault="009374DC" w:rsidP="009374DC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9374DC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 the following question.</w:t>
      </w:r>
    </w:p>
    <w:p w14:paraId="4EE2B1CC" w14:textId="77777777" w:rsidR="009374DC" w:rsidRPr="009374DC" w:rsidRDefault="009374DC" w:rsidP="009374DC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 glass prism of refracting angle 60° gives an angle of minimum deviation 40°. Calculate the refractive index of the material of the prism. If this prism is immersed in water (refractive index 1.33), find the new angle of minimum deviation.</w:t>
      </w:r>
    </w:p>
    <w:p w14:paraId="69CBB187" w14:textId="77777777" w:rsidR="009374DC" w:rsidRPr="009374DC" w:rsidRDefault="009374DC" w:rsidP="009374DC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9374D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9374DC" w:rsidRPr="009374D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A4BD31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66680C1" w14:textId="77777777" w:rsidR="009374DC" w:rsidRPr="009374DC" w:rsidRDefault="009374DC" w:rsidP="009374DC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9374DC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lastRenderedPageBreak/>
        <w:t>SECTION D – Long Answer Questions (4 marks each)</w:t>
      </w:r>
    </w:p>
    <w:p w14:paraId="6566377D" w14:textId="77777777" w:rsidR="009374DC" w:rsidRPr="009374DC" w:rsidRDefault="009374DC" w:rsidP="009374DC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9374DC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Answer ALL questions.</w:t>
      </w:r>
    </w:p>
    <w:p w14:paraId="1D6BAC46" w14:textId="77777777" w:rsidR="009374DC" w:rsidRPr="009374DC" w:rsidRDefault="009374DC" w:rsidP="009374DC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Prove that the focal length of a spherical mirror is half its radius of curvature using geometry of reflection for paraxial rays.</w:t>
      </w:r>
    </w:p>
    <w:p w14:paraId="46BCC88E" w14:textId="77777777" w:rsidR="009374DC" w:rsidRPr="009374DC" w:rsidRDefault="009374DC" w:rsidP="009374DC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Derive the lens maker’s formula for a thin lens in air.</w:t>
      </w:r>
    </w:p>
    <w:p w14:paraId="5366C23B" w14:textId="77777777" w:rsidR="009374DC" w:rsidRPr="009374DC" w:rsidRDefault="009374DC" w:rsidP="009374DC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9374D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Draw a labelled ray diagram of a Cassegrain reflecting telescope. Explain its working and mention two advantages over a refracting telescope.</w:t>
      </w:r>
    </w:p>
    <w:p w14:paraId="283638B0" w14:textId="77777777" w:rsidR="009374DC" w:rsidRPr="009374DC" w:rsidRDefault="009374DC" w:rsidP="009374DC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9374D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9374DC" w:rsidRPr="009374D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9EF31F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32976F4" w14:textId="77777777" w:rsidR="009374DC" w:rsidRPr="009374DC" w:rsidRDefault="009374DC" w:rsidP="009374DC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9374DC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END OF QUESTION PAPER</w:t>
      </w:r>
    </w:p>
    <w:p w14:paraId="05B6C5F7" w14:textId="77777777" w:rsidR="009374DC" w:rsidRDefault="009374DC"/>
    <w:sectPr w:rsidR="00937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3A3B"/>
    <w:multiLevelType w:val="multilevel"/>
    <w:tmpl w:val="68F8760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47357"/>
    <w:multiLevelType w:val="multilevel"/>
    <w:tmpl w:val="4986EAF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3C43C0"/>
    <w:multiLevelType w:val="multilevel"/>
    <w:tmpl w:val="B78E747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C40D44"/>
    <w:multiLevelType w:val="multilevel"/>
    <w:tmpl w:val="3076A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387341">
    <w:abstractNumId w:val="3"/>
  </w:num>
  <w:num w:numId="2" w16cid:durableId="2119107056">
    <w:abstractNumId w:val="1"/>
  </w:num>
  <w:num w:numId="3" w16cid:durableId="1693727788">
    <w:abstractNumId w:val="0"/>
  </w:num>
  <w:num w:numId="4" w16cid:durableId="17075633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4DC"/>
    <w:rsid w:val="009374DC"/>
    <w:rsid w:val="00CD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E0D78"/>
  <w15:chartTrackingRefBased/>
  <w15:docId w15:val="{EBF8C27E-6E3E-B54A-A95A-DCCF0EECB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7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7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4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4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4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4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4DC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937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374DC"/>
    <w:rPr>
      <w:b/>
      <w:bCs/>
    </w:rPr>
  </w:style>
  <w:style w:type="character" w:customStyle="1" w:styleId="apple-converted-space">
    <w:name w:val="apple-converted-space"/>
    <w:basedOn w:val="DefaultParagraphFont"/>
    <w:rsid w:val="009374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1</cp:revision>
  <dcterms:created xsi:type="dcterms:W3CDTF">2026-01-29T01:07:00Z</dcterms:created>
  <dcterms:modified xsi:type="dcterms:W3CDTF">2026-01-29T01:09:00Z</dcterms:modified>
</cp:coreProperties>
</file>