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F5B83" w14:textId="77777777" w:rsidR="0078510A" w:rsidRPr="0078510A" w:rsidRDefault="0078510A" w:rsidP="0078510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510A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78510A" w:rsidRPr="0078510A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2840E2BB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4D0B8FD9" w14:textId="77777777" w:rsidR="0078510A" w:rsidRPr="00F46625" w:rsidRDefault="0078510A" w:rsidP="0078510A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6"/>
          <w:szCs w:val="36"/>
          <w:lang w:eastAsia="en-GB"/>
          <w14:ligatures w14:val="none"/>
        </w:rPr>
      </w:pPr>
      <w:r w:rsidRPr="00F46625">
        <w:rPr>
          <w:rFonts w:ascii="Segoe UI" w:eastAsia="Times New Roman" w:hAnsi="Segoe UI" w:cs="Segoe UI"/>
          <w:b/>
          <w:bCs/>
          <w:color w:val="0F1115"/>
          <w:kern w:val="0"/>
          <w:sz w:val="36"/>
          <w:szCs w:val="36"/>
          <w:lang w:eastAsia="en-GB"/>
          <w14:ligatures w14:val="none"/>
        </w:rPr>
        <w:t xml:space="preserve">Question Paper Set </w:t>
      </w:r>
      <w:r>
        <w:rPr>
          <w:rFonts w:ascii="Segoe UI" w:eastAsia="Times New Roman" w:hAnsi="Segoe UI" w:cs="Segoe UI"/>
          <w:b/>
          <w:bCs/>
          <w:color w:val="0F1115"/>
          <w:kern w:val="0"/>
          <w:sz w:val="36"/>
          <w:szCs w:val="36"/>
          <w:lang w:eastAsia="en-GB"/>
          <w14:ligatures w14:val="none"/>
        </w:rPr>
        <w:t>1</w:t>
      </w:r>
    </w:p>
    <w:p w14:paraId="4F9A5485" w14:textId="77777777" w:rsidR="0078510A" w:rsidRPr="00F46625" w:rsidRDefault="0078510A" w:rsidP="0078510A">
      <w:pPr>
        <w:pStyle w:val="Header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F46625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 xml:space="preserve">Class XII </w:t>
      </w:r>
    </w:p>
    <w:p w14:paraId="6EA9403D" w14:textId="42B1072B" w:rsidR="0078510A" w:rsidRPr="004E0F0B" w:rsidRDefault="0078510A" w:rsidP="0078510A">
      <w:pPr>
        <w:pStyle w:val="Header"/>
        <w:rPr>
          <w:b/>
          <w:bCs/>
          <w:sz w:val="36"/>
          <w:szCs w:val="36"/>
          <w:lang w:val="en-US"/>
        </w:rPr>
      </w:pPr>
      <w:r w:rsidRPr="00F46625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</w:r>
      <w:r w:rsidRPr="00F46625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 xml:space="preserve">Time: </w:t>
      </w:r>
      <w:r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75</w:t>
      </w:r>
      <w:r w:rsidRPr="00F46625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 xml:space="preserve"> minutes | Max Marks: </w:t>
      </w:r>
      <w:r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3</w:t>
      </w:r>
      <w:r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5</w:t>
      </w:r>
    </w:p>
    <w:p w14:paraId="0ABB4325" w14:textId="67992111" w:rsidR="0078510A" w:rsidRPr="0078510A" w:rsidRDefault="0078510A" w:rsidP="0078510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78510A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52171BBD"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14:paraId="5A97C632" w14:textId="77777777" w:rsidR="00494B30" w:rsidRPr="00494B30" w:rsidRDefault="00494B30" w:rsidP="00494B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494B3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Section A</w:t>
      </w:r>
    </w:p>
    <w:p w14:paraId="0B9B4C13" w14:textId="77777777" w:rsidR="00494B30" w:rsidRPr="00494B30" w:rsidRDefault="00494B30" w:rsidP="00494B30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94B3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(c)</w:t>
      </w:r>
      <w:r w:rsidRPr="00494B3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q / 3ε₀ (Two faces = 2 * q/6ε₀).</w:t>
      </w:r>
    </w:p>
    <w:p w14:paraId="5FC23B8F" w14:textId="77777777" w:rsidR="00494B30" w:rsidRPr="00494B30" w:rsidRDefault="00494B30" w:rsidP="00494B30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94B3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(b)</w:t>
      </w:r>
      <w:r w:rsidRPr="00494B3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 2kqQ / a² toward the negative charge (Fields from +q and -q add up at the </w:t>
      </w:r>
      <w:proofErr w:type="spellStart"/>
      <w:r w:rsidRPr="00494B3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center</w:t>
      </w:r>
      <w:proofErr w:type="spellEnd"/>
      <w:r w:rsidRPr="00494B3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).</w:t>
      </w:r>
    </w:p>
    <w:p w14:paraId="3973C1CE" w14:textId="77777777" w:rsidR="00494B30" w:rsidRPr="00494B30" w:rsidRDefault="00494B30" w:rsidP="00494B30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94B3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(d)</w:t>
      </w:r>
      <w:r w:rsidRPr="00494B3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Infinity.</w:t>
      </w:r>
    </w:p>
    <w:p w14:paraId="28DEC20C" w14:textId="77777777" w:rsidR="00494B30" w:rsidRPr="00494B30" w:rsidRDefault="00494B30" w:rsidP="00494B30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94B3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(b)</w:t>
      </w:r>
      <w:r w:rsidRPr="00494B3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Radially outward.</w:t>
      </w:r>
    </w:p>
    <w:p w14:paraId="04C70168" w14:textId="77777777" w:rsidR="00494B30" w:rsidRPr="00494B30" w:rsidRDefault="00494B30" w:rsidP="00494B30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94B3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(c)</w:t>
      </w:r>
      <w:r w:rsidRPr="00494B3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2.1 * 10⁻¹¹ m (d = p/q; charge of ion = 1.6 * 10⁻¹⁹ C).</w:t>
      </w:r>
    </w:p>
    <w:p w14:paraId="618DAB5A" w14:textId="77777777" w:rsidR="00494B30" w:rsidRPr="00494B30" w:rsidRDefault="00494B30" w:rsidP="00494B30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94B3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(b)</w:t>
      </w:r>
      <w:r w:rsidRPr="00494B3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Only a torque (Net force is zero in a uniform field).</w:t>
      </w:r>
    </w:p>
    <w:p w14:paraId="12F37ADB" w14:textId="77777777" w:rsidR="00494B30" w:rsidRPr="00494B30" w:rsidRDefault="00494B30" w:rsidP="00494B30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94B3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(b)</w:t>
      </w:r>
      <w:r w:rsidRPr="00494B3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C / m.</w:t>
      </w:r>
    </w:p>
    <w:p w14:paraId="21BCF143" w14:textId="77777777" w:rsidR="00494B30" w:rsidRPr="00494B30" w:rsidRDefault="00494B30" w:rsidP="00494B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494B3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Section B</w:t>
      </w:r>
    </w:p>
    <w:p w14:paraId="688058AD" w14:textId="77777777" w:rsidR="00494B30" w:rsidRPr="00494B30" w:rsidRDefault="00494B30" w:rsidP="00494B30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94B3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Because electric field lines start at positive charges and end at negative charges. They do not return to the starting point like magnetic field lines.</w:t>
      </w:r>
    </w:p>
    <w:p w14:paraId="1ED6CDAD" w14:textId="77777777" w:rsidR="00494B30" w:rsidRPr="00494B30" w:rsidRDefault="00494B30" w:rsidP="00494B30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94B3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F = mg</w:t>
      </w:r>
      <w:r w:rsidRPr="00494B3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=&gt; k(e²)/r² = mg.</w:t>
      </w:r>
    </w:p>
    <w:p w14:paraId="319D1DBF" w14:textId="77777777" w:rsidR="00494B30" w:rsidRPr="00494B30" w:rsidRDefault="00494B30" w:rsidP="00494B3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94B3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r² = (9 * 10⁹ * (1.6 * 10⁻¹⁹)²) / (1.67 * 10⁻²⁷ * 9.8).</w:t>
      </w:r>
    </w:p>
    <w:p w14:paraId="738AEF31" w14:textId="77777777" w:rsidR="00494B30" w:rsidRPr="00494B30" w:rsidRDefault="00494B30" w:rsidP="00494B3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94B3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 ≈ 0.118 m</w:t>
      </w:r>
      <w:r w:rsidRPr="00494B3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34071D98" w14:textId="77777777" w:rsidR="00494B30" w:rsidRPr="00494B30" w:rsidRDefault="00494B30" w:rsidP="00494B30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94B3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Total number of field lines passing normally through an area. SI Unit: </w:t>
      </w:r>
      <w:r w:rsidRPr="00494B3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V m</w:t>
      </w:r>
      <w:r w:rsidRPr="00494B3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or </w:t>
      </w:r>
      <w:r w:rsidRPr="00494B3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N m²/C</w:t>
      </w:r>
      <w:r w:rsidRPr="00494B3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 It is a </w:t>
      </w:r>
      <w:r w:rsidRPr="00494B3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scalar</w:t>
      </w:r>
      <w:r w:rsidRPr="00494B3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10070E30" w14:textId="77777777" w:rsidR="00494B30" w:rsidRPr="00494B30" w:rsidRDefault="00494B30" w:rsidP="00494B30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94B3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 force decreases by a factor of </w:t>
      </w:r>
      <w:r w:rsidRPr="00494B3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K</w:t>
      </w:r>
      <w:r w:rsidRPr="00494B3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 </w:t>
      </w:r>
      <w:proofErr w:type="spellStart"/>
      <w:r w:rsidRPr="00494B3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F_new</w:t>
      </w:r>
      <w:proofErr w:type="spellEnd"/>
      <w:r w:rsidRPr="00494B3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 = </w:t>
      </w:r>
      <w:proofErr w:type="spellStart"/>
      <w:r w:rsidRPr="00494B3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F_air</w:t>
      </w:r>
      <w:proofErr w:type="spellEnd"/>
      <w:r w:rsidRPr="00494B3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 / K</w:t>
      </w:r>
      <w:r w:rsidRPr="00494B3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79B8033A" w14:textId="77777777" w:rsidR="00494B30" w:rsidRPr="00494B30" w:rsidRDefault="00494B30" w:rsidP="00494B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494B3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Section C</w:t>
      </w:r>
    </w:p>
    <w:p w14:paraId="2360C654" w14:textId="77777777" w:rsidR="00494B30" w:rsidRPr="00494B30" w:rsidRDefault="00494B30" w:rsidP="00494B30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94B3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τ = </w:t>
      </w:r>
      <w:proofErr w:type="spellStart"/>
      <w:r w:rsidRPr="00494B3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pE</w:t>
      </w:r>
      <w:proofErr w:type="spellEnd"/>
      <w:r w:rsidRPr="00494B3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 </w:t>
      </w:r>
      <w:proofErr w:type="spellStart"/>
      <w:r w:rsidRPr="00494B3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sinθ</w:t>
      </w:r>
      <w:proofErr w:type="spellEnd"/>
      <w:r w:rsidRPr="00494B3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 Max torque is </w:t>
      </w:r>
      <w:proofErr w:type="spellStart"/>
      <w:r w:rsidRPr="00494B3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pE</w:t>
      </w:r>
      <w:proofErr w:type="spellEnd"/>
      <w:r w:rsidRPr="00494B3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(at 90°). Torque is half (</w:t>
      </w:r>
      <w:proofErr w:type="spellStart"/>
      <w:r w:rsidRPr="00494B3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pE</w:t>
      </w:r>
      <w:proofErr w:type="spellEnd"/>
      <w:r w:rsidRPr="00494B3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/2</w:t>
      </w:r>
      <w:r w:rsidRPr="00494B3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 when </w:t>
      </w:r>
      <w:proofErr w:type="spellStart"/>
      <w:r w:rsidRPr="00494B3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sinθ</w:t>
      </w:r>
      <w:proofErr w:type="spellEnd"/>
      <w:r w:rsidRPr="00494B3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 = 1/2</w:t>
      </w:r>
      <w:r w:rsidRPr="00494B3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which means </w:t>
      </w:r>
      <w:r w:rsidRPr="00494B3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θ = 30°</w:t>
      </w:r>
      <w:r w:rsidRPr="00494B3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52A53A8A" w14:textId="77777777" w:rsidR="00494B30" w:rsidRPr="00494B30" w:rsidRDefault="00494B30" w:rsidP="00494B30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94B3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Φ = </w:t>
      </w:r>
      <w:proofErr w:type="spellStart"/>
      <w:r w:rsidRPr="00494B3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q_enclosed</w:t>
      </w:r>
      <w:proofErr w:type="spellEnd"/>
      <w:r w:rsidRPr="00494B3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 / ε₀</w:t>
      </w:r>
      <w:r w:rsidRPr="00494B3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 Inside a shell, </w:t>
      </w:r>
      <w:proofErr w:type="spellStart"/>
      <w:r w:rsidRPr="00494B3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q_enclosed</w:t>
      </w:r>
      <w:proofErr w:type="spellEnd"/>
      <w:r w:rsidRPr="00494B3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 = 0</w:t>
      </w:r>
      <w:r w:rsidRPr="00494B3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therefore </w:t>
      </w:r>
      <w:r w:rsidRPr="00494B3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E * 4πr² = 0</w:t>
      </w:r>
      <w:r w:rsidRPr="00494B3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which means </w:t>
      </w:r>
      <w:r w:rsidRPr="00494B3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E = 0</w:t>
      </w:r>
      <w:r w:rsidRPr="00494B3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27C3988D" w14:textId="77777777" w:rsidR="00494B30" w:rsidRPr="00494B30" w:rsidRDefault="00494B30" w:rsidP="00494B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494B3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Section D</w:t>
      </w:r>
    </w:p>
    <w:p w14:paraId="15C01997" w14:textId="77777777" w:rsidR="00494B30" w:rsidRPr="00494B30" w:rsidRDefault="00494B30" w:rsidP="00494B30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94B3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(</w:t>
      </w:r>
      <w:proofErr w:type="spellStart"/>
      <w:r w:rsidRPr="00494B3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</w:t>
      </w:r>
      <w:proofErr w:type="spellEnd"/>
      <w:r w:rsidRPr="00494B3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 Zero. (ii) Zero. (iii) Protecting sensitive electronic instruments by placing them in a metallic "Faraday Cage."</w:t>
      </w:r>
    </w:p>
    <w:p w14:paraId="5827825A" w14:textId="77777777" w:rsidR="00494B30" w:rsidRDefault="00494B30" w:rsidP="00494B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</w:p>
    <w:p w14:paraId="05A26A76" w14:textId="0E471619" w:rsidR="00494B30" w:rsidRPr="00494B30" w:rsidRDefault="00494B30" w:rsidP="00494B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494B3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lastRenderedPageBreak/>
        <w:t>Section E</w:t>
      </w:r>
    </w:p>
    <w:p w14:paraId="42DAD19C" w14:textId="77777777" w:rsidR="00494B30" w:rsidRPr="00494B30" w:rsidRDefault="00494B30" w:rsidP="00494B30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94B3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(a) </w:t>
      </w:r>
      <w:r w:rsidRPr="00494B3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E = (1/4πε₀) * [p / (r² + a²)^(3/2)]</w:t>
      </w:r>
      <w:r w:rsidRPr="00494B3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 For short dipole: </w:t>
      </w:r>
      <w:r w:rsidRPr="00494B3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E = p / (4πε₀r³)</w:t>
      </w:r>
      <w:r w:rsidRPr="00494B3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5FA835F8" w14:textId="77777777" w:rsidR="00494B30" w:rsidRPr="00494B30" w:rsidRDefault="00494B30" w:rsidP="00494B3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94B3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(b) Opposite to the dipole moment vector.</w:t>
      </w:r>
    </w:p>
    <w:p w14:paraId="532B654D" w14:textId="77777777" w:rsidR="00494B30" w:rsidRPr="00494B30" w:rsidRDefault="00494B30" w:rsidP="00494B30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94B3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(a) </w:t>
      </w:r>
      <w:r w:rsidRPr="00494B3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E = λ / (2π</w:t>
      </w:r>
      <w:proofErr w:type="spellStart"/>
      <w:r w:rsidRPr="00494B3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ε₀r</w:t>
      </w:r>
      <w:proofErr w:type="spellEnd"/>
      <w:r w:rsidRPr="00494B3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)</w:t>
      </w:r>
      <w:r w:rsidRPr="00494B3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42DA1EA1" w14:textId="77777777" w:rsidR="00494B30" w:rsidRPr="00494B30" w:rsidRDefault="00494B30" w:rsidP="00494B3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94B3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(b) The graph is a hyperbola (</w:t>
      </w:r>
      <w:r w:rsidRPr="00494B3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E </w:t>
      </w:r>
      <w:r w:rsidRPr="00494B30">
        <w:rPr>
          <w:rFonts w:ascii="Cambria Math" w:eastAsia="Times New Roman" w:hAnsi="Cambria Math" w:cs="Cambria Math"/>
          <w:b/>
          <w:bCs/>
          <w:color w:val="000000"/>
          <w:kern w:val="0"/>
          <w:lang w:eastAsia="en-GB"/>
          <w14:ligatures w14:val="none"/>
        </w:rPr>
        <w:t>∝</w:t>
      </w:r>
      <w:r w:rsidRPr="00494B3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 1/r</w:t>
      </w:r>
      <w:r w:rsidRPr="00494B3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).</w:t>
      </w:r>
    </w:p>
    <w:p w14:paraId="44D5D04B" w14:textId="77777777" w:rsidR="00494B30" w:rsidRPr="00494B30" w:rsidRDefault="00494B30" w:rsidP="00494B3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4B30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494B30" w:rsidRPr="00494B30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141A9376">
          <v:rect id="_x0000_i1047" alt="" style="width:451.3pt;height:.05pt;mso-width-percent:0;mso-height-percent:0;mso-width-percent:0;mso-height-percent:0" o:hralign="center" o:hrstd="t" o:hr="t" fillcolor="#a0a0a0" stroked="f"/>
        </w:pict>
      </w:r>
    </w:p>
    <w:p w14:paraId="654C7ECB" w14:textId="21601B39" w:rsidR="008E2E90" w:rsidRPr="009D12BB" w:rsidRDefault="008E2E90" w:rsidP="00494B30">
      <w:pPr>
        <w:spacing w:before="100" w:beforeAutospacing="1" w:after="100" w:afterAutospacing="1" w:line="240" w:lineRule="auto"/>
        <w:outlineLvl w:val="2"/>
      </w:pPr>
    </w:p>
    <w:sectPr w:rsidR="008E2E90" w:rsidRPr="009D12BB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3CCAB1" w14:textId="77777777" w:rsidR="009A284A" w:rsidRDefault="009A284A" w:rsidP="009D12BB">
      <w:pPr>
        <w:spacing w:after="0" w:line="240" w:lineRule="auto"/>
      </w:pPr>
      <w:r>
        <w:separator/>
      </w:r>
    </w:p>
  </w:endnote>
  <w:endnote w:type="continuationSeparator" w:id="0">
    <w:p w14:paraId="46AB883B" w14:textId="77777777" w:rsidR="009A284A" w:rsidRDefault="009A284A" w:rsidP="009D12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3984EC" w14:textId="77777777" w:rsidR="009A284A" w:rsidRDefault="009A284A" w:rsidP="009D12BB">
      <w:pPr>
        <w:spacing w:after="0" w:line="240" w:lineRule="auto"/>
      </w:pPr>
      <w:r>
        <w:separator/>
      </w:r>
    </w:p>
  </w:footnote>
  <w:footnote w:type="continuationSeparator" w:id="0">
    <w:p w14:paraId="3BEE7B3C" w14:textId="77777777" w:rsidR="009A284A" w:rsidRDefault="009A284A" w:rsidP="009D12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991F2E" w14:textId="01113C71" w:rsidR="009D12BB" w:rsidRPr="009D12BB" w:rsidRDefault="009D12BB">
    <w:pPr>
      <w:pStyle w:val="Header"/>
      <w:rPr>
        <w:b/>
        <w:bCs/>
        <w:sz w:val="36"/>
        <w:szCs w:val="36"/>
        <w:lang w:val="en-US"/>
      </w:rPr>
    </w:pPr>
    <w:r w:rsidRPr="009D12BB">
      <w:rPr>
        <w:b/>
        <w:bCs/>
        <w:sz w:val="36"/>
        <w:szCs w:val="36"/>
        <w:lang w:val="en-US"/>
      </w:rPr>
      <w:t>PHYSICS – Electric Charges and Fields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61A41"/>
    <w:multiLevelType w:val="multilevel"/>
    <w:tmpl w:val="BF0E2E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FE4620"/>
    <w:multiLevelType w:val="multilevel"/>
    <w:tmpl w:val="EE6EB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4F692D"/>
    <w:multiLevelType w:val="multilevel"/>
    <w:tmpl w:val="6D9EE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2F5B52"/>
    <w:multiLevelType w:val="multilevel"/>
    <w:tmpl w:val="35EE7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02747A"/>
    <w:multiLevelType w:val="multilevel"/>
    <w:tmpl w:val="65A03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4F6784"/>
    <w:multiLevelType w:val="multilevel"/>
    <w:tmpl w:val="04D49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714D4A"/>
    <w:multiLevelType w:val="multilevel"/>
    <w:tmpl w:val="A75AC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534187"/>
    <w:multiLevelType w:val="multilevel"/>
    <w:tmpl w:val="2A160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145ED0"/>
    <w:multiLevelType w:val="multilevel"/>
    <w:tmpl w:val="5C443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26F5AE0"/>
    <w:multiLevelType w:val="multilevel"/>
    <w:tmpl w:val="3F285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37D5E11"/>
    <w:multiLevelType w:val="multilevel"/>
    <w:tmpl w:val="01904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9605BB"/>
    <w:multiLevelType w:val="multilevel"/>
    <w:tmpl w:val="014E8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C21DF2"/>
    <w:multiLevelType w:val="multilevel"/>
    <w:tmpl w:val="12664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317607"/>
    <w:multiLevelType w:val="multilevel"/>
    <w:tmpl w:val="81D8C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F11DEE"/>
    <w:multiLevelType w:val="multilevel"/>
    <w:tmpl w:val="C54EE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C02377D"/>
    <w:multiLevelType w:val="multilevel"/>
    <w:tmpl w:val="D0D2A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E523C6"/>
    <w:multiLevelType w:val="multilevel"/>
    <w:tmpl w:val="1A546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CFD44DA"/>
    <w:multiLevelType w:val="multilevel"/>
    <w:tmpl w:val="30045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02274C5"/>
    <w:multiLevelType w:val="multilevel"/>
    <w:tmpl w:val="FBD0E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1C0042D"/>
    <w:multiLevelType w:val="multilevel"/>
    <w:tmpl w:val="D554969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54449BB"/>
    <w:multiLevelType w:val="multilevel"/>
    <w:tmpl w:val="786AD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65F4305"/>
    <w:multiLevelType w:val="multilevel"/>
    <w:tmpl w:val="D1984CF6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6BE7861"/>
    <w:multiLevelType w:val="multilevel"/>
    <w:tmpl w:val="F87AF0BE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8A74C45"/>
    <w:multiLevelType w:val="multilevel"/>
    <w:tmpl w:val="8DFC7F64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B4F3733"/>
    <w:multiLevelType w:val="multilevel"/>
    <w:tmpl w:val="99A61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DF831CA"/>
    <w:multiLevelType w:val="multilevel"/>
    <w:tmpl w:val="B6961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FFC22E6"/>
    <w:multiLevelType w:val="multilevel"/>
    <w:tmpl w:val="13F29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02A6BAE"/>
    <w:multiLevelType w:val="multilevel"/>
    <w:tmpl w:val="63E47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0FA3583"/>
    <w:multiLevelType w:val="multilevel"/>
    <w:tmpl w:val="55668A8A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1900B67"/>
    <w:multiLevelType w:val="multilevel"/>
    <w:tmpl w:val="539E2D16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2570063"/>
    <w:multiLevelType w:val="multilevel"/>
    <w:tmpl w:val="22A6A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45135B"/>
    <w:multiLevelType w:val="multilevel"/>
    <w:tmpl w:val="6082D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7E87771"/>
    <w:multiLevelType w:val="multilevel"/>
    <w:tmpl w:val="F572A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B3E7966"/>
    <w:multiLevelType w:val="multilevel"/>
    <w:tmpl w:val="1CCAE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C540FEF"/>
    <w:multiLevelType w:val="multilevel"/>
    <w:tmpl w:val="D2B62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D4D7E62"/>
    <w:multiLevelType w:val="multilevel"/>
    <w:tmpl w:val="99282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FD876D8"/>
    <w:multiLevelType w:val="multilevel"/>
    <w:tmpl w:val="10F85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111FDB"/>
    <w:multiLevelType w:val="multilevel"/>
    <w:tmpl w:val="91F4A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06B0442"/>
    <w:multiLevelType w:val="multilevel"/>
    <w:tmpl w:val="F99A3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0C450AB"/>
    <w:multiLevelType w:val="multilevel"/>
    <w:tmpl w:val="DA883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0C919BC"/>
    <w:multiLevelType w:val="multilevel"/>
    <w:tmpl w:val="C9D44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1995782"/>
    <w:multiLevelType w:val="multilevel"/>
    <w:tmpl w:val="CEB0B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19F29FB"/>
    <w:multiLevelType w:val="multilevel"/>
    <w:tmpl w:val="57CC9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3F556FC"/>
    <w:multiLevelType w:val="multilevel"/>
    <w:tmpl w:val="A6488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8052E64"/>
    <w:multiLevelType w:val="multilevel"/>
    <w:tmpl w:val="EC646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80E79F6"/>
    <w:multiLevelType w:val="multilevel"/>
    <w:tmpl w:val="2E0E4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9E800EF"/>
    <w:multiLevelType w:val="multilevel"/>
    <w:tmpl w:val="DC74E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B4605B3"/>
    <w:multiLevelType w:val="multilevel"/>
    <w:tmpl w:val="9208B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BE83A61"/>
    <w:multiLevelType w:val="multilevel"/>
    <w:tmpl w:val="BA40C676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4EA1494B"/>
    <w:multiLevelType w:val="multilevel"/>
    <w:tmpl w:val="F6744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5310D21"/>
    <w:multiLevelType w:val="multilevel"/>
    <w:tmpl w:val="BC2A4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69A0C08"/>
    <w:multiLevelType w:val="multilevel"/>
    <w:tmpl w:val="91E80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8DC3484"/>
    <w:multiLevelType w:val="multilevel"/>
    <w:tmpl w:val="B27E0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9CF2FCF"/>
    <w:multiLevelType w:val="multilevel"/>
    <w:tmpl w:val="8EA4B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AC57F7D"/>
    <w:multiLevelType w:val="multilevel"/>
    <w:tmpl w:val="5D367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5EAE7807"/>
    <w:multiLevelType w:val="multilevel"/>
    <w:tmpl w:val="FA60C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FC268BB"/>
    <w:multiLevelType w:val="multilevel"/>
    <w:tmpl w:val="35381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0100183"/>
    <w:multiLevelType w:val="multilevel"/>
    <w:tmpl w:val="4274E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3395E7E"/>
    <w:multiLevelType w:val="multilevel"/>
    <w:tmpl w:val="8ACEA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3527C11"/>
    <w:multiLevelType w:val="multilevel"/>
    <w:tmpl w:val="C164A44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645E35AD"/>
    <w:multiLevelType w:val="multilevel"/>
    <w:tmpl w:val="B8E4A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4A97E76"/>
    <w:multiLevelType w:val="multilevel"/>
    <w:tmpl w:val="6C9C0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5357AA6"/>
    <w:multiLevelType w:val="multilevel"/>
    <w:tmpl w:val="074E98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65C90DD3"/>
    <w:multiLevelType w:val="multilevel"/>
    <w:tmpl w:val="0EA41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761405B"/>
    <w:multiLevelType w:val="multilevel"/>
    <w:tmpl w:val="433CE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85A206E"/>
    <w:multiLevelType w:val="multilevel"/>
    <w:tmpl w:val="BF969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B2B19F8"/>
    <w:multiLevelType w:val="multilevel"/>
    <w:tmpl w:val="01DCB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6BBB3775"/>
    <w:multiLevelType w:val="multilevel"/>
    <w:tmpl w:val="73FE3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005331D"/>
    <w:multiLevelType w:val="multilevel"/>
    <w:tmpl w:val="272AD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4246ACA"/>
    <w:multiLevelType w:val="multilevel"/>
    <w:tmpl w:val="0978A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5A93056"/>
    <w:multiLevelType w:val="multilevel"/>
    <w:tmpl w:val="3B0CC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84F350E"/>
    <w:multiLevelType w:val="multilevel"/>
    <w:tmpl w:val="11263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BCA4681"/>
    <w:multiLevelType w:val="multilevel"/>
    <w:tmpl w:val="E79CD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BDB4608"/>
    <w:multiLevelType w:val="multilevel"/>
    <w:tmpl w:val="EC68F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C2A26FD"/>
    <w:multiLevelType w:val="multilevel"/>
    <w:tmpl w:val="CC4654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7C3552F2"/>
    <w:multiLevelType w:val="multilevel"/>
    <w:tmpl w:val="BC546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E221F5F"/>
    <w:multiLevelType w:val="multilevel"/>
    <w:tmpl w:val="93FC9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FEA0836"/>
    <w:multiLevelType w:val="multilevel"/>
    <w:tmpl w:val="40E60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FFE104E"/>
    <w:multiLevelType w:val="multilevel"/>
    <w:tmpl w:val="60ECC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5287898">
    <w:abstractNumId w:val="8"/>
  </w:num>
  <w:num w:numId="2" w16cid:durableId="667560289">
    <w:abstractNumId w:val="66"/>
  </w:num>
  <w:num w:numId="3" w16cid:durableId="1544446413">
    <w:abstractNumId w:val="33"/>
  </w:num>
  <w:num w:numId="4" w16cid:durableId="1112017996">
    <w:abstractNumId w:val="44"/>
  </w:num>
  <w:num w:numId="5" w16cid:durableId="995575645">
    <w:abstractNumId w:val="62"/>
  </w:num>
  <w:num w:numId="6" w16cid:durableId="1211456951">
    <w:abstractNumId w:val="3"/>
  </w:num>
  <w:num w:numId="7" w16cid:durableId="248736930">
    <w:abstractNumId w:val="74"/>
  </w:num>
  <w:num w:numId="8" w16cid:durableId="544486145">
    <w:abstractNumId w:val="9"/>
  </w:num>
  <w:num w:numId="9" w16cid:durableId="1014304808">
    <w:abstractNumId w:val="54"/>
  </w:num>
  <w:num w:numId="10" w16cid:durableId="2064598439">
    <w:abstractNumId w:val="5"/>
  </w:num>
  <w:num w:numId="11" w16cid:durableId="1546675875">
    <w:abstractNumId w:val="67"/>
  </w:num>
  <w:num w:numId="12" w16cid:durableId="517234256">
    <w:abstractNumId w:val="52"/>
  </w:num>
  <w:num w:numId="13" w16cid:durableId="143595333">
    <w:abstractNumId w:val="60"/>
  </w:num>
  <w:num w:numId="14" w16cid:durableId="2131431416">
    <w:abstractNumId w:val="65"/>
  </w:num>
  <w:num w:numId="15" w16cid:durableId="340281266">
    <w:abstractNumId w:val="57"/>
  </w:num>
  <w:num w:numId="16" w16cid:durableId="1662273650">
    <w:abstractNumId w:val="30"/>
  </w:num>
  <w:num w:numId="17" w16cid:durableId="698893581">
    <w:abstractNumId w:val="7"/>
  </w:num>
  <w:num w:numId="18" w16cid:durableId="268049627">
    <w:abstractNumId w:val="43"/>
  </w:num>
  <w:num w:numId="19" w16cid:durableId="120651809">
    <w:abstractNumId w:val="37"/>
  </w:num>
  <w:num w:numId="20" w16cid:durableId="1463233115">
    <w:abstractNumId w:val="26"/>
  </w:num>
  <w:num w:numId="21" w16cid:durableId="1932228462">
    <w:abstractNumId w:val="24"/>
  </w:num>
  <w:num w:numId="22" w16cid:durableId="1780904401">
    <w:abstractNumId w:val="71"/>
  </w:num>
  <w:num w:numId="23" w16cid:durableId="498927997">
    <w:abstractNumId w:val="36"/>
  </w:num>
  <w:num w:numId="24" w16cid:durableId="1078212699">
    <w:abstractNumId w:val="42"/>
  </w:num>
  <w:num w:numId="25" w16cid:durableId="1652633613">
    <w:abstractNumId w:val="34"/>
  </w:num>
  <w:num w:numId="26" w16cid:durableId="1898281559">
    <w:abstractNumId w:val="6"/>
  </w:num>
  <w:num w:numId="27" w16cid:durableId="1018117452">
    <w:abstractNumId w:val="18"/>
  </w:num>
  <w:num w:numId="28" w16cid:durableId="801583015">
    <w:abstractNumId w:val="47"/>
  </w:num>
  <w:num w:numId="29" w16cid:durableId="1398940824">
    <w:abstractNumId w:val="51"/>
  </w:num>
  <w:num w:numId="30" w16cid:durableId="2089645269">
    <w:abstractNumId w:val="20"/>
  </w:num>
  <w:num w:numId="31" w16cid:durableId="49886918">
    <w:abstractNumId w:val="61"/>
  </w:num>
  <w:num w:numId="32" w16cid:durableId="1844396715">
    <w:abstractNumId w:val="2"/>
  </w:num>
  <w:num w:numId="33" w16cid:durableId="677075552">
    <w:abstractNumId w:val="63"/>
  </w:num>
  <w:num w:numId="34" w16cid:durableId="165485344">
    <w:abstractNumId w:val="64"/>
  </w:num>
  <w:num w:numId="35" w16cid:durableId="1488479252">
    <w:abstractNumId w:val="55"/>
  </w:num>
  <w:num w:numId="36" w16cid:durableId="1899319396">
    <w:abstractNumId w:val="17"/>
  </w:num>
  <w:num w:numId="37" w16cid:durableId="535391905">
    <w:abstractNumId w:val="56"/>
  </w:num>
  <w:num w:numId="38" w16cid:durableId="1772628210">
    <w:abstractNumId w:val="50"/>
  </w:num>
  <w:num w:numId="39" w16cid:durableId="424155841">
    <w:abstractNumId w:val="75"/>
  </w:num>
  <w:num w:numId="40" w16cid:durableId="2102722872">
    <w:abstractNumId w:val="27"/>
  </w:num>
  <w:num w:numId="41" w16cid:durableId="219294912">
    <w:abstractNumId w:val="68"/>
  </w:num>
  <w:num w:numId="42" w16cid:durableId="1653413736">
    <w:abstractNumId w:val="76"/>
  </w:num>
  <w:num w:numId="43" w16cid:durableId="1525053631">
    <w:abstractNumId w:val="32"/>
  </w:num>
  <w:num w:numId="44" w16cid:durableId="1890805062">
    <w:abstractNumId w:val="4"/>
  </w:num>
  <w:num w:numId="45" w16cid:durableId="1964846244">
    <w:abstractNumId w:val="73"/>
  </w:num>
  <w:num w:numId="46" w16cid:durableId="29383641">
    <w:abstractNumId w:val="39"/>
  </w:num>
  <w:num w:numId="47" w16cid:durableId="1466389439">
    <w:abstractNumId w:val="49"/>
  </w:num>
  <w:num w:numId="48" w16cid:durableId="1782148596">
    <w:abstractNumId w:val="72"/>
  </w:num>
  <w:num w:numId="49" w16cid:durableId="2135639404">
    <w:abstractNumId w:val="69"/>
  </w:num>
  <w:num w:numId="50" w16cid:durableId="685792739">
    <w:abstractNumId w:val="16"/>
  </w:num>
  <w:num w:numId="51" w16cid:durableId="355083000">
    <w:abstractNumId w:val="12"/>
  </w:num>
  <w:num w:numId="52" w16cid:durableId="133524099">
    <w:abstractNumId w:val="38"/>
  </w:num>
  <w:num w:numId="53" w16cid:durableId="414933483">
    <w:abstractNumId w:val="1"/>
  </w:num>
  <w:num w:numId="54" w16cid:durableId="906454430">
    <w:abstractNumId w:val="25"/>
  </w:num>
  <w:num w:numId="55" w16cid:durableId="591815209">
    <w:abstractNumId w:val="31"/>
  </w:num>
  <w:num w:numId="56" w16cid:durableId="596601736">
    <w:abstractNumId w:val="15"/>
  </w:num>
  <w:num w:numId="57" w16cid:durableId="774716254">
    <w:abstractNumId w:val="10"/>
  </w:num>
  <w:num w:numId="58" w16cid:durableId="214857488">
    <w:abstractNumId w:val="46"/>
  </w:num>
  <w:num w:numId="59" w16cid:durableId="1790540678">
    <w:abstractNumId w:val="58"/>
  </w:num>
  <w:num w:numId="60" w16cid:durableId="604963105">
    <w:abstractNumId w:val="11"/>
  </w:num>
  <w:num w:numId="61" w16cid:durableId="2104917362">
    <w:abstractNumId w:val="13"/>
  </w:num>
  <w:num w:numId="62" w16cid:durableId="1851866322">
    <w:abstractNumId w:val="70"/>
  </w:num>
  <w:num w:numId="63" w16cid:durableId="370229959">
    <w:abstractNumId w:val="78"/>
  </w:num>
  <w:num w:numId="64" w16cid:durableId="1648432155">
    <w:abstractNumId w:val="40"/>
  </w:num>
  <w:num w:numId="65" w16cid:durableId="696660000">
    <w:abstractNumId w:val="77"/>
  </w:num>
  <w:num w:numId="66" w16cid:durableId="464003098">
    <w:abstractNumId w:val="45"/>
  </w:num>
  <w:num w:numId="67" w16cid:durableId="2072649778">
    <w:abstractNumId w:val="41"/>
  </w:num>
  <w:num w:numId="68" w16cid:durableId="789397676">
    <w:abstractNumId w:val="53"/>
  </w:num>
  <w:num w:numId="69" w16cid:durableId="538976266">
    <w:abstractNumId w:val="35"/>
  </w:num>
  <w:num w:numId="70" w16cid:durableId="270937351">
    <w:abstractNumId w:val="0"/>
  </w:num>
  <w:num w:numId="71" w16cid:durableId="1875262768">
    <w:abstractNumId w:val="19"/>
  </w:num>
  <w:num w:numId="72" w16cid:durableId="1760055179">
    <w:abstractNumId w:val="21"/>
  </w:num>
  <w:num w:numId="73" w16cid:durableId="714891047">
    <w:abstractNumId w:val="48"/>
  </w:num>
  <w:num w:numId="74" w16cid:durableId="1292395369">
    <w:abstractNumId w:val="23"/>
  </w:num>
  <w:num w:numId="75" w16cid:durableId="1239247998">
    <w:abstractNumId w:val="14"/>
  </w:num>
  <w:num w:numId="76" w16cid:durableId="1939479354">
    <w:abstractNumId w:val="59"/>
  </w:num>
  <w:num w:numId="77" w16cid:durableId="217860024">
    <w:abstractNumId w:val="29"/>
  </w:num>
  <w:num w:numId="78" w16cid:durableId="730228603">
    <w:abstractNumId w:val="28"/>
  </w:num>
  <w:num w:numId="79" w16cid:durableId="568538160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E90"/>
    <w:rsid w:val="001B4D58"/>
    <w:rsid w:val="00401980"/>
    <w:rsid w:val="00494B30"/>
    <w:rsid w:val="005C3543"/>
    <w:rsid w:val="0078510A"/>
    <w:rsid w:val="00815C21"/>
    <w:rsid w:val="008E2E90"/>
    <w:rsid w:val="009A284A"/>
    <w:rsid w:val="009D12BB"/>
    <w:rsid w:val="00A0190D"/>
    <w:rsid w:val="00C11B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DB30F7"/>
  <w15:chartTrackingRefBased/>
  <w15:docId w15:val="{AC5A83C7-CEBC-ED46-910A-B41133315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2E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E2E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E2E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2E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2E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2E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2E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2E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2E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2E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E2E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E2E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2E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2E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2E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2E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2E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2E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2E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2E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2E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2E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2E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2E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2E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2E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2E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2E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2E9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9D12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9D12BB"/>
  </w:style>
  <w:style w:type="character" w:customStyle="1" w:styleId="citation-290">
    <w:name w:val="citation-290"/>
    <w:basedOn w:val="DefaultParagraphFont"/>
    <w:rsid w:val="009D12BB"/>
  </w:style>
  <w:style w:type="character" w:customStyle="1" w:styleId="citation-289">
    <w:name w:val="citation-289"/>
    <w:basedOn w:val="DefaultParagraphFont"/>
    <w:rsid w:val="009D12BB"/>
  </w:style>
  <w:style w:type="character" w:customStyle="1" w:styleId="citation-288">
    <w:name w:val="citation-288"/>
    <w:basedOn w:val="DefaultParagraphFont"/>
    <w:rsid w:val="009D12BB"/>
  </w:style>
  <w:style w:type="character" w:customStyle="1" w:styleId="citation-287">
    <w:name w:val="citation-287"/>
    <w:basedOn w:val="DefaultParagraphFont"/>
    <w:rsid w:val="009D12BB"/>
  </w:style>
  <w:style w:type="character" w:customStyle="1" w:styleId="citation-286">
    <w:name w:val="citation-286"/>
    <w:basedOn w:val="DefaultParagraphFont"/>
    <w:rsid w:val="009D12BB"/>
  </w:style>
  <w:style w:type="character" w:customStyle="1" w:styleId="citation-322">
    <w:name w:val="citation-322"/>
    <w:basedOn w:val="DefaultParagraphFont"/>
    <w:rsid w:val="009D12BB"/>
  </w:style>
  <w:style w:type="character" w:customStyle="1" w:styleId="citation-321">
    <w:name w:val="citation-321"/>
    <w:basedOn w:val="DefaultParagraphFont"/>
    <w:rsid w:val="009D12BB"/>
  </w:style>
  <w:style w:type="character" w:customStyle="1" w:styleId="citation-320">
    <w:name w:val="citation-320"/>
    <w:basedOn w:val="DefaultParagraphFont"/>
    <w:rsid w:val="009D12BB"/>
  </w:style>
  <w:style w:type="character" w:customStyle="1" w:styleId="citation-319">
    <w:name w:val="citation-319"/>
    <w:basedOn w:val="DefaultParagraphFont"/>
    <w:rsid w:val="009D12BB"/>
  </w:style>
  <w:style w:type="character" w:customStyle="1" w:styleId="citation-318">
    <w:name w:val="citation-318"/>
    <w:basedOn w:val="DefaultParagraphFont"/>
    <w:rsid w:val="009D12BB"/>
  </w:style>
  <w:style w:type="character" w:customStyle="1" w:styleId="citation-317">
    <w:name w:val="citation-317"/>
    <w:basedOn w:val="DefaultParagraphFont"/>
    <w:rsid w:val="009D12BB"/>
  </w:style>
  <w:style w:type="paragraph" w:styleId="Header">
    <w:name w:val="header"/>
    <w:basedOn w:val="Normal"/>
    <w:link w:val="HeaderChar"/>
    <w:uiPriority w:val="99"/>
    <w:unhideWhenUsed/>
    <w:rsid w:val="009D12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12BB"/>
  </w:style>
  <w:style w:type="paragraph" w:styleId="Footer">
    <w:name w:val="footer"/>
    <w:basedOn w:val="Normal"/>
    <w:link w:val="FooterChar"/>
    <w:uiPriority w:val="99"/>
    <w:unhideWhenUsed/>
    <w:rsid w:val="009D12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12BB"/>
  </w:style>
  <w:style w:type="character" w:customStyle="1" w:styleId="citation-353">
    <w:name w:val="citation-353"/>
    <w:basedOn w:val="DefaultParagraphFont"/>
    <w:rsid w:val="001B4D58"/>
  </w:style>
  <w:style w:type="character" w:customStyle="1" w:styleId="citation-352">
    <w:name w:val="citation-352"/>
    <w:basedOn w:val="DefaultParagraphFont"/>
    <w:rsid w:val="001B4D58"/>
  </w:style>
  <w:style w:type="character" w:customStyle="1" w:styleId="citation-351">
    <w:name w:val="citation-351"/>
    <w:basedOn w:val="DefaultParagraphFont"/>
    <w:rsid w:val="001B4D58"/>
  </w:style>
  <w:style w:type="character" w:customStyle="1" w:styleId="citation-350">
    <w:name w:val="citation-350"/>
    <w:basedOn w:val="DefaultParagraphFont"/>
    <w:rsid w:val="001B4D58"/>
  </w:style>
  <w:style w:type="character" w:customStyle="1" w:styleId="citation-349">
    <w:name w:val="citation-349"/>
    <w:basedOn w:val="DefaultParagraphFont"/>
    <w:rsid w:val="001B4D58"/>
  </w:style>
  <w:style w:type="character" w:customStyle="1" w:styleId="citation-348">
    <w:name w:val="citation-348"/>
    <w:basedOn w:val="DefaultParagraphFont"/>
    <w:rsid w:val="001B4D58"/>
  </w:style>
  <w:style w:type="character" w:customStyle="1" w:styleId="citation-347">
    <w:name w:val="citation-347"/>
    <w:basedOn w:val="DefaultParagraphFont"/>
    <w:rsid w:val="001B4D58"/>
  </w:style>
  <w:style w:type="character" w:customStyle="1" w:styleId="citation-346">
    <w:name w:val="citation-346"/>
    <w:basedOn w:val="DefaultParagraphFont"/>
    <w:rsid w:val="001B4D58"/>
  </w:style>
  <w:style w:type="character" w:customStyle="1" w:styleId="citation-393">
    <w:name w:val="citation-393"/>
    <w:basedOn w:val="DefaultParagraphFont"/>
    <w:rsid w:val="001B4D58"/>
  </w:style>
  <w:style w:type="character" w:customStyle="1" w:styleId="citation-392">
    <w:name w:val="citation-392"/>
    <w:basedOn w:val="DefaultParagraphFont"/>
    <w:rsid w:val="001B4D58"/>
  </w:style>
  <w:style w:type="character" w:customStyle="1" w:styleId="citation-391">
    <w:name w:val="citation-391"/>
    <w:basedOn w:val="DefaultParagraphFont"/>
    <w:rsid w:val="001B4D58"/>
  </w:style>
  <w:style w:type="character" w:customStyle="1" w:styleId="citation-390">
    <w:name w:val="citation-390"/>
    <w:basedOn w:val="DefaultParagraphFont"/>
    <w:rsid w:val="001B4D58"/>
  </w:style>
  <w:style w:type="character" w:customStyle="1" w:styleId="citation-389">
    <w:name w:val="citation-389"/>
    <w:basedOn w:val="DefaultParagraphFont"/>
    <w:rsid w:val="001B4D58"/>
  </w:style>
  <w:style w:type="character" w:customStyle="1" w:styleId="citation-388">
    <w:name w:val="citation-388"/>
    <w:basedOn w:val="DefaultParagraphFont"/>
    <w:rsid w:val="001B4D58"/>
  </w:style>
  <w:style w:type="character" w:customStyle="1" w:styleId="citation-387">
    <w:name w:val="citation-387"/>
    <w:basedOn w:val="DefaultParagraphFont"/>
    <w:rsid w:val="001B4D58"/>
  </w:style>
  <w:style w:type="character" w:customStyle="1" w:styleId="citation-386">
    <w:name w:val="citation-386"/>
    <w:basedOn w:val="DefaultParagraphFont"/>
    <w:rsid w:val="001B4D58"/>
  </w:style>
  <w:style w:type="character" w:customStyle="1" w:styleId="citation-385">
    <w:name w:val="citation-385"/>
    <w:basedOn w:val="DefaultParagraphFont"/>
    <w:rsid w:val="001B4D58"/>
  </w:style>
  <w:style w:type="character" w:customStyle="1" w:styleId="citation-384">
    <w:name w:val="citation-384"/>
    <w:basedOn w:val="DefaultParagraphFont"/>
    <w:rsid w:val="001B4D58"/>
  </w:style>
  <w:style w:type="character" w:customStyle="1" w:styleId="citation-383">
    <w:name w:val="citation-383"/>
    <w:basedOn w:val="DefaultParagraphFont"/>
    <w:rsid w:val="001B4D58"/>
  </w:style>
  <w:style w:type="character" w:customStyle="1" w:styleId="citation-382">
    <w:name w:val="citation-382"/>
    <w:basedOn w:val="DefaultParagraphFont"/>
    <w:rsid w:val="001B4D58"/>
  </w:style>
  <w:style w:type="character" w:customStyle="1" w:styleId="citation-381">
    <w:name w:val="citation-381"/>
    <w:basedOn w:val="DefaultParagraphFont"/>
    <w:rsid w:val="001B4D58"/>
  </w:style>
  <w:style w:type="character" w:customStyle="1" w:styleId="citation-380">
    <w:name w:val="citation-380"/>
    <w:basedOn w:val="DefaultParagraphFont"/>
    <w:rsid w:val="001B4D58"/>
  </w:style>
  <w:style w:type="character" w:customStyle="1" w:styleId="citation-379">
    <w:name w:val="citation-379"/>
    <w:basedOn w:val="DefaultParagraphFont"/>
    <w:rsid w:val="001B4D58"/>
  </w:style>
  <w:style w:type="character" w:customStyle="1" w:styleId="citation-378">
    <w:name w:val="citation-378"/>
    <w:basedOn w:val="DefaultParagraphFont"/>
    <w:rsid w:val="001B4D58"/>
  </w:style>
  <w:style w:type="character" w:customStyle="1" w:styleId="citation-427">
    <w:name w:val="citation-427"/>
    <w:basedOn w:val="DefaultParagraphFont"/>
    <w:rsid w:val="00C11BCC"/>
  </w:style>
  <w:style w:type="character" w:customStyle="1" w:styleId="citation-426">
    <w:name w:val="citation-426"/>
    <w:basedOn w:val="DefaultParagraphFont"/>
    <w:rsid w:val="00C11BCC"/>
  </w:style>
  <w:style w:type="character" w:customStyle="1" w:styleId="citation-425">
    <w:name w:val="citation-425"/>
    <w:basedOn w:val="DefaultParagraphFont"/>
    <w:rsid w:val="00C11BCC"/>
  </w:style>
  <w:style w:type="character" w:customStyle="1" w:styleId="citation-424">
    <w:name w:val="citation-424"/>
    <w:basedOn w:val="DefaultParagraphFont"/>
    <w:rsid w:val="00C11BCC"/>
  </w:style>
  <w:style w:type="character" w:customStyle="1" w:styleId="citation-423">
    <w:name w:val="citation-423"/>
    <w:basedOn w:val="DefaultParagraphFont"/>
    <w:rsid w:val="00C11BCC"/>
  </w:style>
  <w:style w:type="character" w:customStyle="1" w:styleId="citation-422">
    <w:name w:val="citation-422"/>
    <w:basedOn w:val="DefaultParagraphFont"/>
    <w:rsid w:val="00C11BCC"/>
  </w:style>
  <w:style w:type="character" w:customStyle="1" w:styleId="citation-421">
    <w:name w:val="citation-421"/>
    <w:basedOn w:val="DefaultParagraphFont"/>
    <w:rsid w:val="00C11BCC"/>
  </w:style>
  <w:style w:type="character" w:customStyle="1" w:styleId="citation-420">
    <w:name w:val="citation-420"/>
    <w:basedOn w:val="DefaultParagraphFont"/>
    <w:rsid w:val="00C11BCC"/>
  </w:style>
  <w:style w:type="character" w:customStyle="1" w:styleId="citation-419">
    <w:name w:val="citation-419"/>
    <w:basedOn w:val="DefaultParagraphFont"/>
    <w:rsid w:val="00C11B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195</Words>
  <Characters>1117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Muralidharan Valuthur Saranathan</dc:creator>
  <cp:keywords/>
  <dc:description/>
  <cp:lastModifiedBy>Muralidharan Valuthur Saranathan</cp:lastModifiedBy>
  <cp:revision>2</cp:revision>
  <dcterms:created xsi:type="dcterms:W3CDTF">2026-01-31T16:54:00Z</dcterms:created>
  <dcterms:modified xsi:type="dcterms:W3CDTF">2026-01-31T16:54:00Z</dcterms:modified>
</cp:coreProperties>
</file>