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sz w:val="28"/>
        </w:rPr>
      </w:pPr>
      <w:r>
        <w:rPr>
          <w:sz w:val="28"/>
        </w:rPr>
        <w:br/>
        <w:t>Bericht Brandsicherheitswache</w:t>
      </w:r>
    </w:p>
    <w:tbl>
      <w:tblPr>
        <w:tblStyle w:val="TableGrid"/>
        <w:tblW w:w="979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402"/>
        <w:gridCol w:w="6393"/>
      </w:tblGrid>
      <w:tr>
        <w:trPr/>
        <w:tc>
          <w:tcPr>
            <w:tcW w:w="34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Veranstaltungsort</w:t>
            </w:r>
          </w:p>
        </w:tc>
        <w:tc>
          <w:tcPr>
            <w:tcW w:w="63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{veranstaltungsort}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4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Art der Veranstaltung</w:t>
            </w:r>
          </w:p>
        </w:tc>
        <w:tc>
          <w:tcPr>
            <w:tcW w:w="63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{artDerVeranstaltung}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4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Beginn der Veranstaltung</w:t>
            </w:r>
          </w:p>
        </w:tc>
        <w:tc>
          <w:tcPr>
            <w:tcW w:w="63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Datum/Uhrzeit:</w:t>
            </w:r>
            <w:r>
              <w:rPr/>
              <w:t xml:space="preserve"> {beginnDatum} {beginnUhrzeit}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4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Ansprechpartner des Veranstalters/Betreibers</w:t>
            </w:r>
          </w:p>
        </w:tc>
        <w:tc>
          <w:tcPr>
            <w:tcW w:w="63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{ansprechpartner}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979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402"/>
        <w:gridCol w:w="6393"/>
      </w:tblGrid>
      <w:tr>
        <w:trPr/>
        <w:tc>
          <w:tcPr>
            <w:tcW w:w="34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Dienstantritt der Sicherheitswache</w:t>
            </w:r>
          </w:p>
        </w:tc>
        <w:tc>
          <w:tcPr>
            <w:tcW w:w="63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Datum/Uhrzeit:</w:t>
            </w:r>
            <w:r>
              <w:rPr/>
              <w:t xml:space="preserve"> {dienstantrittDatum} {dienstantrittUhrzeit}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4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Dienstende der Sicherheitswache</w:t>
            </w:r>
          </w:p>
        </w:tc>
        <w:tc>
          <w:tcPr>
            <w:tcW w:w="63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Datum/Uhrzeit:</w:t>
            </w:r>
            <w:r>
              <w:rPr/>
              <w:t xml:space="preserve"> {dienstendeDatum} {dienstendeUhrzeit}</w:t>
            </w:r>
          </w:p>
        </w:tc>
      </w:tr>
      <w:tr>
        <w:trPr/>
        <w:tc>
          <w:tcPr>
            <w:tcW w:w="34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Wachhabender:</w:t>
            </w:r>
          </w:p>
        </w:tc>
        <w:tc>
          <w:tcPr>
            <w:tcW w:w="63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Name, Vorname:</w:t>
            </w:r>
            <w:r>
              <w:rPr/>
              <w:t xml:space="preserve"> {wachhabender}</w:t>
            </w:r>
          </w:p>
        </w:tc>
      </w:tr>
      <w:tr>
        <w:trPr/>
        <w:tc>
          <w:tcPr>
            <w:tcW w:w="34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Wachposten:</w:t>
            </w:r>
          </w:p>
        </w:tc>
        <w:tc>
          <w:tcPr>
            <w:tcW w:w="63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Name, Vorname:</w:t>
            </w:r>
            <w:r>
              <w:rPr/>
              <w:t xml:space="preserve"> {wachposten1}</w:t>
            </w:r>
          </w:p>
        </w:tc>
      </w:tr>
      <w:tr>
        <w:trPr/>
        <w:tc>
          <w:tcPr>
            <w:tcW w:w="34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Wachposten</w:t>
            </w:r>
          </w:p>
        </w:tc>
        <w:tc>
          <w:tcPr>
            <w:tcW w:w="63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Name, Vorname:</w:t>
            </w:r>
            <w:r>
              <w:rPr/>
              <w:t xml:space="preserve"> {wachposten2}</w:t>
            </w:r>
          </w:p>
        </w:tc>
      </w:tr>
      <w:tr>
        <w:trPr/>
        <w:tc>
          <w:tcPr>
            <w:tcW w:w="34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Wachposten:</w:t>
            </w:r>
          </w:p>
        </w:tc>
        <w:tc>
          <w:tcPr>
            <w:tcW w:w="63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Name, Vorname:</w:t>
            </w:r>
            <w:r>
              <w:rPr/>
              <w:t xml:space="preserve"> {wachposten3}</w:t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979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402"/>
        <w:gridCol w:w="6393"/>
      </w:tblGrid>
      <w:tr>
        <w:trPr/>
        <w:tc>
          <w:tcPr>
            <w:tcW w:w="34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Festgestellte Mängel:</w:t>
            </w:r>
          </w:p>
        </w:tc>
        <w:tc>
          <w:tcPr>
            <w:tcW w:w="63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{maengel}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/>
        <w:tc>
          <w:tcPr>
            <w:tcW w:w="3402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Besondere Vorkommnisse: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i/>
                <w:kern w:val="0"/>
                <w:sz w:val="16"/>
                <w:szCs w:val="22"/>
                <w:lang w:val="en-US" w:eastAsia="en-US" w:bidi="ar-SA"/>
              </w:rPr>
              <w:t>(z.B. Feuerlöscheinrichtungen, Rettungs- und Fluchtwege, Feuerwehrzufahrten)</w:t>
            </w:r>
          </w:p>
        </w:tc>
        <w:tc>
          <w:tcPr>
            <w:tcW w:w="639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/>
              <w:t>{vorkommnisse}</w:t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979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214"/>
        <w:gridCol w:w="3214"/>
        <w:gridCol w:w="3367"/>
      </w:tblGrid>
      <w:tr>
        <w:trPr/>
        <w:tc>
          <w:tcPr>
            <w:tcW w:w="32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32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33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20"/>
                <w:szCs w:val="22"/>
                <w:lang w:val="en-US" w:eastAsia="en-US" w:bidi="ar-SA"/>
              </w:rPr>
              <w:t>Gesehen:</w:t>
            </w:r>
          </w:p>
        </w:tc>
      </w:tr>
      <w:tr>
        <w:trPr/>
        <w:tc>
          <w:tcPr>
            <w:tcW w:w="32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Unterschrift Wachhabender</w:t>
            </w:r>
          </w:p>
        </w:tc>
        <w:tc>
          <w:tcPr>
            <w:tcW w:w="3214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Unterschrift Veranstalter/Betreiber</w:t>
            </w:r>
          </w:p>
        </w:tc>
        <w:tc>
          <w:tcPr>
            <w:tcW w:w="336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 w:val="18"/>
                <w:szCs w:val="22"/>
                <w:lang w:val="en-US" w:eastAsia="en-US" w:bidi="ar-SA"/>
              </w:rPr>
              <w:t>Wehrführer/Löschbezirksführer</w:t>
            </w:r>
          </w:p>
        </w:tc>
      </w:tr>
    </w:tbl>
    <w:sectPr>
      <w:headerReference w:type="even" r:id="rId2"/>
      <w:headerReference w:type="default" r:id="rId3"/>
      <w:headerReference w:type="first" r:id="rId4"/>
      <w:type w:val="nextPage"/>
      <w:pgSz w:w="11906" w:h="16838"/>
      <w:pgMar w:left="1134" w:right="1134" w:gutter="0" w:header="340" w:top="68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tbl>
    <w:tblPr>
      <w:tblW w:w="9759" w:type="dxa"/>
      <w:jc w:val="start"/>
      <w:tblInd w:w="39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9759"/>
    </w:tblGrid>
    <w:tr>
      <w:trPr/>
      <w:tc>
        <w:tcPr>
          <w:tcW w:w="9759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rPr/>
          </w:pPr>
          <w:r>
            <w:rPr/>
          </w:r>
        </w:p>
        <w:tbl>
          <w:tblPr>
            <w:tblW w:w="9638" w:type="dxa"/>
            <w:jc w:val="start"/>
            <w:tblInd w:w="0" w:type="dxa"/>
            <w:tblLayout w:type="fixed"/>
            <w:tblCellMar>
              <w:top w:w="0" w:type="dxa"/>
              <w:start w:w="108" w:type="dxa"/>
              <w:bottom w:w="0" w:type="dxa"/>
              <w:end w:w="108" w:type="dxa"/>
            </w:tblCellMar>
            <w:tblLook w:val="04a0" w:noHBand="0" w:noVBand="1" w:firstColumn="1" w:lastRow="0" w:lastColumn="0" w:firstRow="1"/>
          </w:tblPr>
          <w:tblGrid>
            <w:gridCol w:w="2266"/>
            <w:gridCol w:w="5386"/>
            <w:gridCol w:w="1986"/>
          </w:tblGrid>
          <w:tr>
            <w:trPr/>
            <w:tc>
              <w:tcPr>
                <w:tcW w:w="2266" w:type="dxa"/>
                <w:tcBorders>
                  <w:end w:val="single" w:sz="4" w:space="0" w:color="000000"/>
                </w:tcBorders>
                <w:vAlign w:val="center"/>
              </w:tcPr>
              <w:p>
                <w:pPr>
                  <w:pStyle w:val="Normal"/>
                  <w:widowControl/>
                  <w:bidi w:val="0"/>
                  <w:spacing w:lineRule="auto" w:line="276" w:before="0" w:after="200"/>
                  <w:jc w:val="start"/>
                  <w:rPr/>
                </w:pPr>
                <w:r>
                  <w:rPr/>
                  <w:drawing>
                    <wp:inline distT="0" distB="0" distL="0" distR="0">
                      <wp:extent cx="1296035" cy="426085"/>
                      <wp:effectExtent l="0" t="0" r="0" b="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296035" cy="426085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5386" w:type="dxa"/>
                <w:tcBorders>
                  <w:end w:val="single" w:sz="4" w:space="0" w:color="000000"/>
                </w:tcBorders>
                <w:vAlign w:val="center"/>
              </w:tcPr>
              <w:p>
                <w:pPr>
                  <w:pStyle w:val="Normal"/>
                  <w:jc w:val="center"/>
                  <w:rPr/>
                </w:pPr>
                <w:r>
                  <w:rPr>
                    <w:b/>
                    <w:sz w:val="32"/>
                  </w:rPr>
                  <w:t>Bericht Brandsicherheitswache</w:t>
                </w:r>
              </w:p>
              <w:p>
                <w:pPr>
                  <w:pStyle w:val="Normal"/>
                  <w:jc w:val="center"/>
                  <w:rPr/>
                </w:pPr>
                <w:r>
                  <w:rPr>
                    <w:b/>
                    <w:color w:val="C00000"/>
                    <w:sz w:val="22"/>
                  </w:rPr>
                  <w:t>Brandsicherheitswache</w:t>
                </w:r>
              </w:p>
              <w:p>
                <w:pPr>
                  <w:pStyle w:val="Normal"/>
                  <w:spacing w:before="0" w:after="200"/>
                  <w:jc w:val="center"/>
                  <w:rPr/>
                </w:pPr>
                <w:r>
                  <w:rPr>
                    <w:b/>
                    <w:sz w:val="22"/>
                  </w:rPr>
                  <w:t>Feuerwehr-Heusweiler</w:t>
                </w:r>
              </w:p>
            </w:tc>
            <w:tc>
              <w:tcPr>
                <w:tcW w:w="1986" w:type="dxa"/>
                <w:tcBorders/>
                <w:vAlign w:val="center"/>
              </w:tcPr>
              <w:p>
                <w:pPr>
                  <w:pStyle w:val="Normal"/>
                  <w:jc w:val="center"/>
                  <w:rPr/>
                </w:pPr>
                <w:r>
                  <w:rPr>
                    <w:b/>
                    <w:sz w:val="18"/>
                  </w:rPr>
                  <w:t>BR BSW</w:t>
                </w:r>
              </w:p>
              <w:p>
                <w:pPr>
                  <w:pStyle w:val="Normal"/>
                  <w:jc w:val="center"/>
                  <w:rPr/>
                </w:pPr>
                <w:r>
                  <w:rPr>
                    <w:b w:val="false"/>
                    <w:sz w:val="18"/>
                  </w:rPr>
                  <w:t>Version 1</w:t>
                </w:r>
              </w:p>
              <w:p>
                <w:pPr>
                  <w:pStyle w:val="Normal"/>
                  <w:jc w:val="center"/>
                  <w:rPr/>
                </w:pPr>
                <w:r>
                  <w:rPr>
                    <w:b w:val="false"/>
                    <w:sz w:val="18"/>
                  </w:rPr>
                  <w:t>01/2013</w:t>
                </w:r>
              </w:p>
              <w:p>
                <w:pPr>
                  <w:pStyle w:val="Normal"/>
                  <w:spacing w:before="0" w:after="200"/>
                  <w:jc w:val="center"/>
                  <w:rPr/>
                </w:pPr>
                <w:r>
                  <w:rPr>
                    <w:sz w:val="16"/>
                  </w:rPr>
                  <w:t xml:space="preserve">Seite </w:t>
                </w:r>
                <w:r>
                  <w:rPr/>
                  <w:fldChar w:fldCharType="begin"/>
                </w:r>
                <w:r>
                  <w:rPr/>
                  <w:instrText xml:space="preserve"> PAGE </w:instrText>
                </w:r>
                <w:r>
                  <w:rPr/>
                  <w:fldChar w:fldCharType="separate"/>
                </w:r>
                <w:r>
                  <w:rPr/>
                  <w:t>1</w:t>
                </w:r>
                <w:r>
                  <w:rPr/>
                  <w:fldChar w:fldCharType="end"/>
                </w:r>
                <w:r>
                  <w:rPr>
                    <w:sz w:val="16"/>
                  </w:rPr>
                  <w:t xml:space="preserve"> von </w:t>
                </w:r>
                <w:r>
                  <w:rPr/>
                  <w:fldChar w:fldCharType="begin"/>
                </w:r>
                <w:r>
                  <w:rPr/>
                  <w:instrText xml:space="preserve"> NUMPAGES </w:instrText>
                </w:r>
                <w:r>
                  <w:rPr/>
                  <w:fldChar w:fldCharType="separate"/>
                </w:r>
                <w:r>
                  <w:rPr/>
                  <w:t>1</w:t>
                </w:r>
                <w:r>
                  <w:rPr/>
                  <w:fldChar w:fldCharType="end"/>
                </w:r>
              </w:p>
            </w:tc>
          </w:tr>
        </w:tbl>
        <w:p>
          <w:pPr>
            <w:pStyle w:val="Normal"/>
            <w:widowControl/>
            <w:bidi w:val="0"/>
            <w:spacing w:lineRule="auto" w:line="276" w:before="0" w:after="200"/>
            <w:jc w:val="start"/>
            <w:rPr/>
          </w:pPr>
          <w:r>
            <w:rPr/>
          </w:r>
        </w:p>
      </w:tc>
    </w:tr>
    <w:tr>
      <w:trPr/>
      <w:tc>
        <w:tcPr>
          <w:tcW w:w="9759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rPr/>
          </w:pPr>
          <w:r>
            <w:rPr/>
          </w:r>
        </w:p>
        <w:tbl>
          <w:tblPr>
            <w:tblW w:w="9638" w:type="dxa"/>
            <w:jc w:val="start"/>
            <w:tblInd w:w="0" w:type="dxa"/>
            <w:tblLayout w:type="fixed"/>
            <w:tblCellMar>
              <w:top w:w="0" w:type="dxa"/>
              <w:start w:w="108" w:type="dxa"/>
              <w:bottom w:w="0" w:type="dxa"/>
              <w:end w:w="108" w:type="dxa"/>
            </w:tblCellMar>
            <w:tblLook w:val="04a0" w:noHBand="0" w:noVBand="1" w:firstColumn="1" w:lastRow="0" w:lastColumn="0" w:firstRow="1"/>
          </w:tblPr>
          <w:tblGrid>
            <w:gridCol w:w="6234"/>
            <w:gridCol w:w="3404"/>
          </w:tblGrid>
          <w:tr>
            <w:trPr/>
            <w:tc>
              <w:tcPr>
                <w:tcW w:w="6234" w:type="dxa"/>
                <w:tcBorders>
                  <w:top w:val="single" w:sz="6" w:space="0" w:color="000000"/>
                  <w:end w:val="single" w:sz="4" w:space="0" w:color="000000"/>
                </w:tcBorders>
              </w:tcPr>
              <w:p>
                <w:pPr>
                  <w:pStyle w:val="Normal"/>
                  <w:widowControl/>
                  <w:bidi w:val="0"/>
                  <w:spacing w:lineRule="auto" w:line="276" w:before="0" w:after="200"/>
                  <w:jc w:val="start"/>
                  <w:rPr/>
                </w:pPr>
                <w:r>
                  <w:rPr>
                    <w:b/>
                    <w:sz w:val="18"/>
                  </w:rPr>
                  <w:t>Prozessverantwortlich: Fachbereich VB</w:t>
                </w:r>
              </w:p>
            </w:tc>
            <w:tc>
              <w:tcPr>
                <w:tcW w:w="3404" w:type="dxa"/>
                <w:tcBorders>
                  <w:top w:val="single" w:sz="6" w:space="0" w:color="000000"/>
                </w:tcBorders>
              </w:tcPr>
              <w:p>
                <w:pPr>
                  <w:pStyle w:val="Normal"/>
                  <w:widowControl/>
                  <w:bidi w:val="0"/>
                  <w:spacing w:lineRule="auto" w:line="276" w:before="0" w:after="200"/>
                  <w:jc w:val="start"/>
                  <w:rPr/>
                </w:pPr>
                <w:r>
                  <w:rPr>
                    <w:b/>
                    <w:sz w:val="18"/>
                  </w:rPr>
                  <w:t>Datum: 09.12.2013</w:t>
                </w:r>
              </w:p>
            </w:tc>
          </w:tr>
        </w:tbl>
        <w:p>
          <w:pPr>
            <w:pStyle w:val="Normal"/>
            <w:widowControl/>
            <w:bidi w:val="0"/>
            <w:spacing w:lineRule="auto" w:line="276" w:before="0" w:after="200"/>
            <w:jc w:val="start"/>
            <w:rPr/>
          </w:pPr>
          <w:r>
            <w:rPr/>
          </w:r>
        </w:p>
      </w:tc>
    </w:tr>
  </w:tbl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  <w:tbl>
    <w:tblPr>
      <w:tblW w:w="9759" w:type="dxa"/>
      <w:jc w:val="start"/>
      <w:tblInd w:w="39" w:type="dxa"/>
      <w:tblLayout w:type="fixed"/>
      <w:tblCellMar>
        <w:top w:w="0" w:type="dxa"/>
        <w:start w:w="108" w:type="dxa"/>
        <w:bottom w:w="0" w:type="dxa"/>
        <w:end w:w="108" w:type="dxa"/>
      </w:tblCellMar>
      <w:tblLook w:val="04a0" w:noHBand="0" w:noVBand="1" w:firstColumn="1" w:lastRow="0" w:lastColumn="0" w:firstRow="1"/>
    </w:tblPr>
    <w:tblGrid>
      <w:gridCol w:w="9759"/>
    </w:tblGrid>
    <w:tr>
      <w:trPr/>
      <w:tc>
        <w:tcPr>
          <w:tcW w:w="9759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rPr/>
          </w:pPr>
          <w:r>
            <w:rPr/>
          </w:r>
        </w:p>
        <w:tbl>
          <w:tblPr>
            <w:tblW w:w="9638" w:type="dxa"/>
            <w:jc w:val="start"/>
            <w:tblInd w:w="0" w:type="dxa"/>
            <w:tblLayout w:type="fixed"/>
            <w:tblCellMar>
              <w:top w:w="0" w:type="dxa"/>
              <w:start w:w="108" w:type="dxa"/>
              <w:bottom w:w="0" w:type="dxa"/>
              <w:end w:w="108" w:type="dxa"/>
            </w:tblCellMar>
            <w:tblLook w:val="04a0" w:noHBand="0" w:noVBand="1" w:firstColumn="1" w:lastRow="0" w:lastColumn="0" w:firstRow="1"/>
          </w:tblPr>
          <w:tblGrid>
            <w:gridCol w:w="2266"/>
            <w:gridCol w:w="5386"/>
            <w:gridCol w:w="1986"/>
          </w:tblGrid>
          <w:tr>
            <w:trPr/>
            <w:tc>
              <w:tcPr>
                <w:tcW w:w="2266" w:type="dxa"/>
                <w:tcBorders>
                  <w:end w:val="single" w:sz="4" w:space="0" w:color="000000"/>
                </w:tcBorders>
                <w:vAlign w:val="center"/>
              </w:tcPr>
              <w:p>
                <w:pPr>
                  <w:pStyle w:val="Normal"/>
                  <w:widowControl/>
                  <w:bidi w:val="0"/>
                  <w:spacing w:lineRule="auto" w:line="276" w:before="0" w:after="200"/>
                  <w:jc w:val="start"/>
                  <w:rPr/>
                </w:pPr>
                <w:r>
                  <w:rPr/>
                  <w:drawing>
                    <wp:inline distT="0" distB="0" distL="0" distR="0">
                      <wp:extent cx="1296035" cy="426085"/>
                      <wp:effectExtent l="0" t="0" r="0" b="0"/>
                      <wp:docPr id="2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296035" cy="426085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  <w:tc>
              <w:tcPr>
                <w:tcW w:w="5386" w:type="dxa"/>
                <w:tcBorders>
                  <w:end w:val="single" w:sz="4" w:space="0" w:color="000000"/>
                </w:tcBorders>
                <w:vAlign w:val="center"/>
              </w:tcPr>
              <w:p>
                <w:pPr>
                  <w:pStyle w:val="Normal"/>
                  <w:jc w:val="center"/>
                  <w:rPr/>
                </w:pPr>
                <w:r>
                  <w:rPr>
                    <w:b/>
                    <w:sz w:val="32"/>
                  </w:rPr>
                  <w:t>Bericht Brandsicherheitswache</w:t>
                </w:r>
              </w:p>
              <w:p>
                <w:pPr>
                  <w:pStyle w:val="Normal"/>
                  <w:jc w:val="center"/>
                  <w:rPr/>
                </w:pPr>
                <w:r>
                  <w:rPr>
                    <w:b/>
                    <w:color w:val="C00000"/>
                    <w:sz w:val="22"/>
                  </w:rPr>
                  <w:t>Brandsicherheitswache</w:t>
                </w:r>
              </w:p>
              <w:p>
                <w:pPr>
                  <w:pStyle w:val="Normal"/>
                  <w:spacing w:before="0" w:after="200"/>
                  <w:jc w:val="center"/>
                  <w:rPr/>
                </w:pPr>
                <w:r>
                  <w:rPr>
                    <w:b/>
                    <w:sz w:val="22"/>
                  </w:rPr>
                  <w:t>Feuerwehr-Heusweiler</w:t>
                </w:r>
              </w:p>
            </w:tc>
            <w:tc>
              <w:tcPr>
                <w:tcW w:w="1986" w:type="dxa"/>
                <w:tcBorders/>
                <w:vAlign w:val="center"/>
              </w:tcPr>
              <w:p>
                <w:pPr>
                  <w:pStyle w:val="Normal"/>
                  <w:jc w:val="center"/>
                  <w:rPr/>
                </w:pPr>
                <w:r>
                  <w:rPr>
                    <w:b/>
                    <w:sz w:val="18"/>
                  </w:rPr>
                  <w:t>BR BSW</w:t>
                </w:r>
              </w:p>
              <w:p>
                <w:pPr>
                  <w:pStyle w:val="Normal"/>
                  <w:jc w:val="center"/>
                  <w:rPr/>
                </w:pPr>
                <w:r>
                  <w:rPr>
                    <w:b w:val="false"/>
                    <w:sz w:val="18"/>
                  </w:rPr>
                  <w:t>Version 1</w:t>
                </w:r>
              </w:p>
              <w:p>
                <w:pPr>
                  <w:pStyle w:val="Normal"/>
                  <w:jc w:val="center"/>
                  <w:rPr/>
                </w:pPr>
                <w:r>
                  <w:rPr>
                    <w:b w:val="false"/>
                    <w:sz w:val="18"/>
                  </w:rPr>
                  <w:t>01/2013</w:t>
                </w:r>
              </w:p>
              <w:p>
                <w:pPr>
                  <w:pStyle w:val="Normal"/>
                  <w:spacing w:before="0" w:after="200"/>
                  <w:jc w:val="center"/>
                  <w:rPr/>
                </w:pPr>
                <w:r>
                  <w:rPr>
                    <w:sz w:val="16"/>
                  </w:rPr>
                  <w:t xml:space="preserve">Seite </w:t>
                </w:r>
                <w:r>
                  <w:rPr/>
                  <w:fldChar w:fldCharType="begin"/>
                </w:r>
                <w:r>
                  <w:rPr/>
                  <w:instrText xml:space="preserve"> PAGE </w:instrText>
                </w:r>
                <w:r>
                  <w:rPr/>
                  <w:fldChar w:fldCharType="separate"/>
                </w:r>
                <w:r>
                  <w:rPr/>
                  <w:t>1</w:t>
                </w:r>
                <w:r>
                  <w:rPr/>
                  <w:fldChar w:fldCharType="end"/>
                </w:r>
                <w:r>
                  <w:rPr>
                    <w:sz w:val="16"/>
                  </w:rPr>
                  <w:t xml:space="preserve"> von </w:t>
                </w:r>
                <w:r>
                  <w:rPr/>
                  <w:fldChar w:fldCharType="begin"/>
                </w:r>
                <w:r>
                  <w:rPr/>
                  <w:instrText xml:space="preserve"> NUMPAGES </w:instrText>
                </w:r>
                <w:r>
                  <w:rPr/>
                  <w:fldChar w:fldCharType="separate"/>
                </w:r>
                <w:r>
                  <w:rPr/>
                  <w:t>1</w:t>
                </w:r>
                <w:r>
                  <w:rPr/>
                  <w:fldChar w:fldCharType="end"/>
                </w:r>
              </w:p>
            </w:tc>
          </w:tr>
        </w:tbl>
        <w:p>
          <w:pPr>
            <w:pStyle w:val="Normal"/>
            <w:widowControl/>
            <w:bidi w:val="0"/>
            <w:spacing w:lineRule="auto" w:line="276" w:before="0" w:after="200"/>
            <w:jc w:val="start"/>
            <w:rPr/>
          </w:pPr>
          <w:r>
            <w:rPr/>
          </w:r>
        </w:p>
      </w:tc>
    </w:tr>
    <w:tr>
      <w:trPr/>
      <w:tc>
        <w:tcPr>
          <w:tcW w:w="9759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Normal"/>
            <w:rPr/>
          </w:pPr>
          <w:r>
            <w:rPr/>
          </w:r>
        </w:p>
        <w:tbl>
          <w:tblPr>
            <w:tblW w:w="9638" w:type="dxa"/>
            <w:jc w:val="start"/>
            <w:tblInd w:w="0" w:type="dxa"/>
            <w:tblLayout w:type="fixed"/>
            <w:tblCellMar>
              <w:top w:w="0" w:type="dxa"/>
              <w:start w:w="108" w:type="dxa"/>
              <w:bottom w:w="0" w:type="dxa"/>
              <w:end w:w="108" w:type="dxa"/>
            </w:tblCellMar>
            <w:tblLook w:val="04a0" w:noHBand="0" w:noVBand="1" w:firstColumn="1" w:lastRow="0" w:lastColumn="0" w:firstRow="1"/>
          </w:tblPr>
          <w:tblGrid>
            <w:gridCol w:w="6234"/>
            <w:gridCol w:w="3404"/>
          </w:tblGrid>
          <w:tr>
            <w:trPr/>
            <w:tc>
              <w:tcPr>
                <w:tcW w:w="6234" w:type="dxa"/>
                <w:tcBorders>
                  <w:top w:val="single" w:sz="6" w:space="0" w:color="000000"/>
                  <w:end w:val="single" w:sz="4" w:space="0" w:color="000000"/>
                </w:tcBorders>
              </w:tcPr>
              <w:p>
                <w:pPr>
                  <w:pStyle w:val="Normal"/>
                  <w:widowControl/>
                  <w:bidi w:val="0"/>
                  <w:spacing w:lineRule="auto" w:line="276" w:before="0" w:after="200"/>
                  <w:jc w:val="start"/>
                  <w:rPr/>
                </w:pPr>
                <w:r>
                  <w:rPr>
                    <w:b/>
                    <w:sz w:val="18"/>
                  </w:rPr>
                  <w:t>Prozessverantwortlich: Fachbereich VB</w:t>
                </w:r>
              </w:p>
            </w:tc>
            <w:tc>
              <w:tcPr>
                <w:tcW w:w="3404" w:type="dxa"/>
                <w:tcBorders>
                  <w:top w:val="single" w:sz="6" w:space="0" w:color="000000"/>
                </w:tcBorders>
              </w:tcPr>
              <w:p>
                <w:pPr>
                  <w:pStyle w:val="Normal"/>
                  <w:widowControl/>
                  <w:bidi w:val="0"/>
                  <w:spacing w:lineRule="auto" w:line="276" w:before="0" w:after="200"/>
                  <w:jc w:val="start"/>
                  <w:rPr/>
                </w:pPr>
                <w:r>
                  <w:rPr>
                    <w:b/>
                    <w:sz w:val="18"/>
                  </w:rPr>
                  <w:t>Datum: 09.12.2013</w:t>
                </w:r>
              </w:p>
            </w:tc>
          </w:tr>
        </w:tbl>
        <w:p>
          <w:pPr>
            <w:pStyle w:val="Normal"/>
            <w:widowControl/>
            <w:bidi w:val="0"/>
            <w:spacing w:lineRule="auto" w:line="276" w:before="0" w:after="200"/>
            <w:jc w:val="start"/>
            <w:rPr/>
          </w:pPr>
          <w:r>
            <w:rPr/>
          </w:r>
        </w:p>
      </w:tc>
    </w:tr>
  </w:tbl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" w:cs="" w:cstheme="minorBidi" w:eastAsiaTheme="minorEastAsia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LibreOffice/25.8.7.3$Linux_X86_64 LibreOffice_project/580$Build-3</Application>
  <AppVersion>15.0000</AppVersion>
  <Pages>1</Pages>
  <Words>100</Words>
  <Characters>1075</Characters>
  <CharactersWithSpaces>1128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de-DE</dc:language>
  <cp:lastModifiedBy/>
  <dcterms:modified xsi:type="dcterms:W3CDTF">2026-08-08T14:44:15Z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