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B4E62" w:rsidRDefault="009C33DC" w:rsidP="0009496D">
      <w:pPr>
        <w:pStyle w:val="ListParagraph"/>
        <w:spacing w:line="276" w:lineRule="auto"/>
        <w:jc w:val="both"/>
        <w:rPr>
          <w:rFonts w:ascii="Gill Sans MT Condensed" w:hAnsi="Gill Sans MT Condensed" w:cs="Times New Roman"/>
          <w:sz w:val="36"/>
          <w:szCs w:val="36"/>
        </w:rPr>
      </w:pPr>
      <w:r>
        <w:rPr>
          <w:noProof/>
        </w:rPr>
        <mc:AlternateContent>
          <mc:Choice Requires="wps">
            <w:drawing>
              <wp:anchor distT="0" distB="0" distL="114300" distR="114300" simplePos="0" relativeHeight="251658240" behindDoc="0" locked="0" layoutInCell="1" allowOverlap="1">
                <wp:simplePos x="0" y="0"/>
                <wp:positionH relativeFrom="column">
                  <wp:posOffset>-1270000</wp:posOffset>
                </wp:positionH>
                <wp:positionV relativeFrom="paragraph">
                  <wp:posOffset>160655</wp:posOffset>
                </wp:positionV>
                <wp:extent cx="8616950" cy="763270"/>
                <wp:effectExtent l="0" t="0" r="12700" b="1778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16950" cy="76327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0pt;margin-top:12.65pt;width:678.5pt;height:6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" filled="f" strokecolor="black [3213]">
                <v:textbox>
                  <w:txbxContent>
                    <w:p w:rsidR="007B4E62" w:rsidRDefault="0009496D" w:rsidP="001D5AC6">
                      <w:pPr>
                        <w:jc w:val="center"/>
                        <w:rPr>
                          <w:rFonts w:ascii="Gill Sans MT Condensed" w:hAnsi="Gill Sans MT Condensed"/>
                          <w:b/>
                          <w:sz w:val="48"/>
                        </w:rPr>
                      </w:pPr>
                      <w:r>
                        <w:rPr>
                          <w:rFonts w:ascii="Gill Sans MT Condensed" w:hAnsi="Gill Sans MT Condensed"/>
                          <w:b/>
                          <w:sz w:val="96"/>
                        </w:rPr>
                        <w:t xml:space="preserve">     </w:t>
                      </w:r>
                      <w:proofErr w:type="gramStart"/>
                      <w:r>
                        <w:rPr>
                          <w:rFonts w:ascii="Gill Sans MT Condensed" w:hAnsi="Gill Sans MT Condensed"/>
                          <w:b/>
                          <w:sz w:val="96"/>
                        </w:rPr>
                        <w:t>SHIELD</w:t>
                      </w:r>
                      <w:r w:rsidR="00F57281">
                        <w:rPr>
                          <w:rFonts w:ascii="Gill Sans MT Condensed" w:hAnsi="Gill Sans MT Condensed"/>
                          <w:b/>
                          <w:sz w:val="48"/>
                        </w:rPr>
                        <w:t>(</w:t>
                      </w:r>
                      <w:proofErr w:type="gramEnd"/>
                      <w:r w:rsidR="00F57281">
                        <w:rPr>
                          <w:rFonts w:ascii="Gill Sans MT Condensed" w:hAnsi="Gill Sans MT Condensed"/>
                          <w:b/>
                          <w:sz w:val="48"/>
                        </w:rPr>
                        <w:t>Autopsy</w:t>
                      </w:r>
                      <w:r w:rsidR="007B4E62" w:rsidRPr="001D5AC6">
                        <w:rPr>
                          <w:rFonts w:ascii="Gill Sans MT Condensed" w:hAnsi="Gill Sans MT Condensed"/>
                          <w:b/>
                          <w:sz w:val="48"/>
                        </w:rPr>
                        <w:t>)</w:t>
                      </w:r>
                    </w:p>
                    <w:p w:rsidR="001053C6" w:rsidRDefault="001053C6" w:rsidP="001D5AC6">
                      <w:pPr>
                        <w:jc w:val="center"/>
                        <w:rPr>
                          <w:rFonts w:ascii="Gill Sans MT Condensed" w:hAnsi="Gill Sans MT Condensed"/>
                          <w:b/>
                          <w:sz w:val="48"/>
                        </w:rPr>
                      </w:pPr>
                    </w:p>
                    <w:p w:rsidR="001053C6" w:rsidRDefault="001053C6" w:rsidP="001D5AC6">
                      <w:pPr>
                        <w:jc w:val="center"/>
                        <w:rPr>
                          <w:rFonts w:ascii="Gill Sans MT Condensed" w:hAnsi="Gill Sans MT Condensed"/>
                          <w:b/>
                          <w:sz w:val="48"/>
                        </w:rPr>
                      </w:pPr>
                    </w:p>
                    <w:p w:rsidR="001053C6" w:rsidRPr="00114B45" w:rsidRDefault="001053C6" w:rsidP="001D5AC6">
                      <w:pPr>
                        <w:jc w:val="center"/>
                        <w:rPr>
                          <w:rFonts w:ascii="Gill Sans MT Condensed" w:hAnsi="Gill Sans MT Condensed"/>
                          <w:b/>
                          <w:sz w:val="96"/>
                        </w:rPr>
                      </w:pPr>
                    </w:p>
                  </w:txbxContent>
                </v:textbox>
              </v:shape>
            </w:pict>
          </mc:Fallback>
        </mc:AlternateContent>
      </w:r>
      <w:r w:rsidR="0009496D" w:rsidRPr="0009496D">
        <w:rPr>
          <w:rFonts w:ascii="Gill Sans MT Condensed" w:hAnsi="Gill Sans MT Condensed" w:cs="Times New Roman"/>
          <w:noProof/>
          <w:sz w:val="36"/>
          <w:szCs w:val="36"/>
        </w:rPr>
        <w:drawing>
          <wp:inline distT="0" distB="0" distL="0" distR="0" wp14:anchorId="0C6AEB21" wp14:editId="7CCB11A6">
            <wp:extent cx="723568" cy="951235"/>
            <wp:effectExtent l="0" t="0" r="635" b="1270"/>
            <wp:docPr id="12" name="Picture 12" descr="C:\Users\Ramesh\Desktop\recruit\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mesh\Desktop\recruit\images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1937" cy="962237"/>
                    </a:xfrm>
                    <a:prstGeom prst="rect">
                      <a:avLst/>
                    </a:prstGeom>
                    <a:noFill/>
                    <a:ln>
                      <a:noFill/>
                    </a:ln>
                  </pic:spPr>
                </pic:pic>
              </a:graphicData>
            </a:graphic>
          </wp:inline>
        </w:drawing>
      </w:r>
    </w:p>
    <w:p w:rsidR="001053C6" w:rsidRDefault="001053C6" w:rsidP="0009496D">
      <w:pPr>
        <w:pStyle w:val="ListParagraph"/>
        <w:spacing w:line="276" w:lineRule="auto"/>
        <w:jc w:val="both"/>
        <w:rPr>
          <w:rFonts w:ascii="Gill Sans MT Condensed" w:hAnsi="Gill Sans MT Condensed" w:cs="Times New Roman"/>
          <w:sz w:val="36"/>
          <w:szCs w:val="36"/>
        </w:rPr>
      </w:pPr>
    </w:p>
    <w:p w:rsidR="00C14152" w:rsidRPr="008816D0" w:rsidRDefault="00C14152" w:rsidP="00C14152">
      <w:pPr>
        <w:rPr>
          <w:rFonts w:ascii="Gill Sans MT Condensed" w:hAnsi="Gill Sans MT Condensed"/>
          <w:b/>
          <w:sz w:val="32"/>
          <w:szCs w:val="32"/>
        </w:rPr>
      </w:pPr>
      <w:r w:rsidRPr="008816D0">
        <w:rPr>
          <w:rFonts w:ascii="Gill Sans MT Condensed" w:hAnsi="Gill Sans MT Condensed"/>
          <w:b/>
          <w:sz w:val="32"/>
          <w:szCs w:val="32"/>
        </w:rPr>
        <w:t>Autopsy reports of Martin Brown</w:t>
      </w:r>
    </w:p>
    <w:p w:rsidR="00C14152" w:rsidRPr="008816D0" w:rsidRDefault="00C14152" w:rsidP="00C14152">
      <w:pPr>
        <w:spacing w:after="0"/>
        <w:rPr>
          <w:rFonts w:ascii="Gill Sans MT Condensed" w:hAnsi="Gill Sans MT Condensed"/>
          <w:sz w:val="32"/>
          <w:szCs w:val="32"/>
          <w:u w:val="single"/>
        </w:rPr>
      </w:pPr>
      <w:r w:rsidRPr="008816D0">
        <w:rPr>
          <w:rFonts w:ascii="Gill Sans MT Condensed" w:hAnsi="Gill Sans MT Condensed"/>
          <w:sz w:val="32"/>
          <w:szCs w:val="32"/>
          <w:u w:val="single"/>
        </w:rPr>
        <w:t>Date and Time of Autopsy Performed:</w:t>
      </w:r>
    </w:p>
    <w:p w:rsidR="00C14152" w:rsidRPr="008816D0" w:rsidRDefault="00C14152" w:rsidP="00C14152">
      <w:pPr>
        <w:spacing w:after="0"/>
        <w:rPr>
          <w:rFonts w:ascii="Gill Sans MT Condensed" w:hAnsi="Gill Sans MT Condensed"/>
          <w:sz w:val="32"/>
          <w:szCs w:val="32"/>
        </w:rPr>
      </w:pPr>
      <w:r w:rsidRPr="008816D0">
        <w:rPr>
          <w:rFonts w:ascii="Gill Sans MT Condensed" w:hAnsi="Gill Sans MT Condensed"/>
          <w:sz w:val="32"/>
          <w:szCs w:val="32"/>
        </w:rPr>
        <w:t>7:00 A.M. at 09/09/2018</w:t>
      </w:r>
    </w:p>
    <w:p w:rsidR="00C14152" w:rsidRPr="008816D0" w:rsidRDefault="00C14152" w:rsidP="00C14152">
      <w:pPr>
        <w:spacing w:after="0"/>
        <w:rPr>
          <w:rFonts w:ascii="Gill Sans MT Condensed" w:hAnsi="Gill Sans MT Condensed"/>
          <w:sz w:val="32"/>
          <w:szCs w:val="32"/>
        </w:rPr>
      </w:pPr>
    </w:p>
    <w:p w:rsidR="00C14152" w:rsidRPr="008816D0" w:rsidRDefault="00C14152" w:rsidP="00C14152">
      <w:pPr>
        <w:spacing w:after="0"/>
        <w:rPr>
          <w:rFonts w:ascii="Gill Sans MT Condensed" w:hAnsi="Gill Sans MT Condensed"/>
          <w:sz w:val="32"/>
          <w:szCs w:val="32"/>
          <w:u w:val="single"/>
        </w:rPr>
      </w:pPr>
      <w:r w:rsidRPr="008816D0">
        <w:rPr>
          <w:rFonts w:ascii="Gill Sans MT Condensed" w:hAnsi="Gill Sans MT Condensed"/>
          <w:sz w:val="32"/>
          <w:szCs w:val="32"/>
          <w:u w:val="single"/>
        </w:rPr>
        <w:t>Summary report of Autopsy:</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444"/>
        <w:gridCol w:w="2429"/>
        <w:gridCol w:w="2409"/>
        <w:gridCol w:w="2410"/>
      </w:tblGrid>
      <w:tr w:rsidR="00C14152" w:rsidRPr="008816D0" w:rsidTr="00C14152">
        <w:trPr>
          <w:tblCellSpacing w:w="0" w:type="dxa"/>
        </w:trPr>
        <w:tc>
          <w:tcPr>
            <w:tcW w:w="3873" w:type="dxa"/>
            <w:gridSpan w:val="2"/>
            <w:tcBorders>
              <w:top w:val="outset" w:sz="6" w:space="0" w:color="auto"/>
              <w:left w:val="outset" w:sz="6" w:space="0" w:color="auto"/>
              <w:bottom w:val="outset" w:sz="6" w:space="0" w:color="auto"/>
              <w:right w:val="outset" w:sz="6" w:space="0" w:color="auto"/>
            </w:tcBorders>
            <w:shd w:val="clear" w:color="auto" w:fill="E6E6E6"/>
            <w:vAlign w:val="center"/>
            <w:hideMark/>
          </w:tcPr>
          <w:p w:rsidR="00C14152" w:rsidRPr="008816D0" w:rsidRDefault="00C14152">
            <w:pPr>
              <w:spacing w:before="100" w:beforeAutospacing="1" w:after="100" w:afterAutospacing="1" w:line="240" w:lineRule="auto"/>
              <w:jc w:val="center"/>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sz w:val="32"/>
                <w:szCs w:val="32"/>
              </w:rPr>
              <w:t>SUMMARY REPORT OF AUTOPSY</w:t>
            </w:r>
          </w:p>
        </w:tc>
        <w:tc>
          <w:tcPr>
            <w:tcW w:w="2409" w:type="dxa"/>
            <w:tcBorders>
              <w:top w:val="outset" w:sz="6" w:space="0" w:color="auto"/>
              <w:left w:val="outset" w:sz="6" w:space="0" w:color="auto"/>
              <w:bottom w:val="outset" w:sz="6" w:space="0" w:color="auto"/>
              <w:right w:val="outset" w:sz="6" w:space="0" w:color="auto"/>
            </w:tcBorders>
            <w:shd w:val="clear" w:color="auto" w:fill="E6E6E6"/>
          </w:tcPr>
          <w:p w:rsidR="00C14152" w:rsidRPr="008816D0" w:rsidRDefault="00C14152">
            <w:pPr>
              <w:spacing w:before="100" w:beforeAutospacing="1" w:after="100" w:afterAutospacing="1" w:line="240" w:lineRule="auto"/>
              <w:jc w:val="center"/>
              <w:rPr>
                <w:rFonts w:ascii="Gill Sans MT Condensed" w:eastAsia="Times New Roman" w:hAnsi="Gill Sans MT Condensed" w:cs="Times New Roman"/>
                <w:sz w:val="32"/>
                <w:szCs w:val="32"/>
              </w:rPr>
            </w:pPr>
          </w:p>
        </w:tc>
        <w:tc>
          <w:tcPr>
            <w:tcW w:w="2410" w:type="dxa"/>
            <w:tcBorders>
              <w:top w:val="outset" w:sz="6" w:space="0" w:color="auto"/>
              <w:left w:val="outset" w:sz="6" w:space="0" w:color="auto"/>
              <w:bottom w:val="outset" w:sz="6" w:space="0" w:color="auto"/>
              <w:right w:val="outset" w:sz="6" w:space="0" w:color="auto"/>
            </w:tcBorders>
            <w:shd w:val="clear" w:color="auto" w:fill="E6E6E6"/>
          </w:tcPr>
          <w:p w:rsidR="00C14152" w:rsidRPr="008816D0" w:rsidRDefault="00C14152">
            <w:pPr>
              <w:spacing w:before="100" w:beforeAutospacing="1" w:after="100" w:afterAutospacing="1" w:line="240" w:lineRule="auto"/>
              <w:jc w:val="center"/>
              <w:rPr>
                <w:rFonts w:ascii="Gill Sans MT Condensed" w:eastAsia="Times New Roman" w:hAnsi="Gill Sans MT Condensed" w:cs="Times New Roman"/>
                <w:sz w:val="32"/>
                <w:szCs w:val="32"/>
              </w:rPr>
            </w:pPr>
          </w:p>
        </w:tc>
      </w:tr>
      <w:tr w:rsidR="00C14152" w:rsidRPr="008816D0" w:rsidTr="00C1415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14152" w:rsidRPr="008816D0" w:rsidRDefault="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Name:</w:t>
            </w:r>
            <w:r w:rsidRPr="008816D0">
              <w:rPr>
                <w:rFonts w:ascii="Gill Sans MT Condensed" w:eastAsia="Times New Roman" w:hAnsi="Gill Sans MT Condensed" w:cs="Times New Roman"/>
                <w:sz w:val="32"/>
                <w:szCs w:val="32"/>
              </w:rPr>
              <w:br/>
              <w:t>Martin Brown</w:t>
            </w:r>
          </w:p>
        </w:tc>
        <w:tc>
          <w:tcPr>
            <w:tcW w:w="2260" w:type="dxa"/>
            <w:tcBorders>
              <w:top w:val="outset" w:sz="6" w:space="0" w:color="auto"/>
              <w:left w:val="outset" w:sz="6" w:space="0" w:color="auto"/>
              <w:bottom w:val="outset" w:sz="6" w:space="0" w:color="auto"/>
              <w:right w:val="outset" w:sz="6" w:space="0" w:color="auto"/>
            </w:tcBorders>
            <w:shd w:val="clear" w:color="auto" w:fill="FFFFFF"/>
            <w:hideMark/>
          </w:tcPr>
          <w:p w:rsidR="00C14152" w:rsidRPr="008816D0" w:rsidRDefault="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Date of Birth:</w:t>
            </w:r>
            <w:r w:rsidRPr="008816D0">
              <w:rPr>
                <w:rFonts w:ascii="Gill Sans MT Condensed" w:eastAsia="Times New Roman" w:hAnsi="Gill Sans MT Condensed" w:cs="Times New Roman"/>
                <w:sz w:val="32"/>
                <w:szCs w:val="32"/>
              </w:rPr>
              <w:br/>
              <w:t> 23/03/1973</w:t>
            </w:r>
          </w:p>
        </w:tc>
        <w:tc>
          <w:tcPr>
            <w:tcW w:w="2409" w:type="dxa"/>
            <w:tcBorders>
              <w:top w:val="outset" w:sz="6" w:space="0" w:color="auto"/>
              <w:left w:val="outset" w:sz="6" w:space="0" w:color="auto"/>
              <w:bottom w:val="outset" w:sz="6" w:space="0" w:color="auto"/>
              <w:right w:val="outset" w:sz="6" w:space="0" w:color="auto"/>
            </w:tcBorders>
            <w:shd w:val="clear" w:color="auto" w:fill="FFFFFF"/>
          </w:tcPr>
          <w:p w:rsidR="00C14152" w:rsidRPr="008816D0" w:rsidRDefault="00C14152">
            <w:pPr>
              <w:spacing w:before="100" w:beforeAutospacing="1" w:after="100" w:afterAutospacing="1" w:line="240" w:lineRule="auto"/>
              <w:rPr>
                <w:rFonts w:ascii="Gill Sans MT Condensed" w:eastAsia="Times New Roman" w:hAnsi="Gill Sans MT Condensed" w:cs="Times New Roman"/>
                <w:b/>
                <w:bCs/>
                <w:sz w:val="32"/>
                <w:szCs w:val="32"/>
              </w:rPr>
            </w:pPr>
            <w:r w:rsidRPr="008816D0">
              <w:rPr>
                <w:rFonts w:ascii="Gill Sans MT Condensed" w:eastAsia="Times New Roman" w:hAnsi="Gill Sans MT Condensed" w:cs="Times New Roman"/>
                <w:b/>
                <w:bCs/>
                <w:sz w:val="32"/>
                <w:szCs w:val="32"/>
              </w:rPr>
              <w:t>Age:</w:t>
            </w:r>
            <w:r w:rsidRPr="008816D0">
              <w:rPr>
                <w:rFonts w:ascii="Gill Sans MT Condensed" w:eastAsia="Times New Roman" w:hAnsi="Gill Sans MT Condensed" w:cs="Times New Roman"/>
                <w:sz w:val="32"/>
                <w:szCs w:val="32"/>
              </w:rPr>
              <w:br/>
              <w:t> 45</w:t>
            </w:r>
          </w:p>
        </w:tc>
        <w:tc>
          <w:tcPr>
            <w:tcW w:w="2410" w:type="dxa"/>
            <w:tcBorders>
              <w:top w:val="outset" w:sz="6" w:space="0" w:color="auto"/>
              <w:left w:val="outset" w:sz="6" w:space="0" w:color="auto"/>
              <w:bottom w:val="outset" w:sz="6" w:space="0" w:color="auto"/>
              <w:right w:val="outset" w:sz="6" w:space="0" w:color="auto"/>
            </w:tcBorders>
            <w:shd w:val="clear" w:color="auto" w:fill="FFFFFF"/>
          </w:tcPr>
          <w:p w:rsidR="00C14152" w:rsidRPr="008816D0" w:rsidRDefault="00C14152">
            <w:pPr>
              <w:spacing w:before="100" w:beforeAutospacing="1" w:after="100" w:afterAutospacing="1" w:line="240" w:lineRule="auto"/>
              <w:rPr>
                <w:rFonts w:ascii="Gill Sans MT Condensed" w:eastAsia="Times New Roman" w:hAnsi="Gill Sans MT Condensed" w:cs="Times New Roman"/>
                <w:b/>
                <w:bCs/>
                <w:sz w:val="32"/>
                <w:szCs w:val="32"/>
              </w:rPr>
            </w:pPr>
            <w:r w:rsidRPr="008816D0">
              <w:rPr>
                <w:rFonts w:ascii="Gill Sans MT Condensed" w:eastAsia="Times New Roman" w:hAnsi="Gill Sans MT Condensed" w:cs="Times New Roman"/>
                <w:b/>
                <w:bCs/>
                <w:sz w:val="32"/>
                <w:szCs w:val="32"/>
              </w:rPr>
              <w:t>Sex:</w:t>
            </w:r>
            <w:r w:rsidRPr="008816D0">
              <w:rPr>
                <w:rFonts w:ascii="Gill Sans MT Condensed" w:eastAsia="Times New Roman" w:hAnsi="Gill Sans MT Condensed" w:cs="Times New Roman"/>
                <w:sz w:val="32"/>
                <w:szCs w:val="32"/>
              </w:rPr>
              <w:br/>
              <w:t> Male</w:t>
            </w:r>
          </w:p>
        </w:tc>
      </w:tr>
      <w:tr w:rsidR="00C14152" w:rsidRPr="008816D0" w:rsidTr="00C1415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C14152" w:rsidRPr="008816D0" w:rsidRDefault="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Race:</w:t>
            </w:r>
            <w:r w:rsidRPr="008816D0">
              <w:rPr>
                <w:rFonts w:ascii="Gill Sans MT Condensed" w:eastAsia="Times New Roman" w:hAnsi="Gill Sans MT Condensed" w:cs="Times New Roman"/>
                <w:sz w:val="32"/>
                <w:szCs w:val="32"/>
              </w:rPr>
              <w:br/>
              <w:t> White</w:t>
            </w:r>
          </w:p>
        </w:tc>
        <w:tc>
          <w:tcPr>
            <w:tcW w:w="2260" w:type="dxa"/>
            <w:tcBorders>
              <w:top w:val="outset" w:sz="6" w:space="0" w:color="auto"/>
              <w:left w:val="outset" w:sz="6" w:space="0" w:color="auto"/>
              <w:bottom w:val="outset" w:sz="6" w:space="0" w:color="auto"/>
              <w:right w:val="outset" w:sz="6" w:space="0" w:color="auto"/>
            </w:tcBorders>
            <w:shd w:val="clear" w:color="auto" w:fill="FFFFFF"/>
            <w:hideMark/>
          </w:tcPr>
          <w:p w:rsidR="00C14152" w:rsidRPr="008816D0" w:rsidRDefault="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Date of Death:</w:t>
            </w:r>
            <w:r w:rsidR="008B1F89">
              <w:rPr>
                <w:rFonts w:ascii="Gill Sans MT Condensed" w:eastAsia="Times New Roman" w:hAnsi="Gill Sans MT Condensed" w:cs="Times New Roman"/>
                <w:sz w:val="32"/>
                <w:szCs w:val="32"/>
              </w:rPr>
              <w:br/>
              <w:t> 08</w:t>
            </w:r>
            <w:r w:rsidRPr="008816D0">
              <w:rPr>
                <w:rFonts w:ascii="Gill Sans MT Condensed" w:eastAsia="Times New Roman" w:hAnsi="Gill Sans MT Condensed" w:cs="Times New Roman"/>
                <w:sz w:val="32"/>
                <w:szCs w:val="32"/>
              </w:rPr>
              <w:t>/09/2018</w:t>
            </w:r>
          </w:p>
        </w:tc>
        <w:tc>
          <w:tcPr>
            <w:tcW w:w="2409" w:type="dxa"/>
            <w:tcBorders>
              <w:top w:val="outset" w:sz="6" w:space="0" w:color="auto"/>
              <w:left w:val="outset" w:sz="6" w:space="0" w:color="auto"/>
              <w:bottom w:val="outset" w:sz="6" w:space="0" w:color="auto"/>
              <w:right w:val="outset" w:sz="6" w:space="0" w:color="auto"/>
            </w:tcBorders>
            <w:shd w:val="clear" w:color="auto" w:fill="FFFFFF"/>
          </w:tcPr>
          <w:p w:rsidR="00C14152" w:rsidRPr="008816D0" w:rsidRDefault="00C14152">
            <w:pPr>
              <w:spacing w:before="100" w:beforeAutospacing="1" w:after="100" w:afterAutospacing="1" w:line="240" w:lineRule="auto"/>
              <w:rPr>
                <w:rFonts w:ascii="Gill Sans MT Condensed" w:eastAsia="Times New Roman" w:hAnsi="Gill Sans MT Condensed" w:cs="Times New Roman"/>
                <w:b/>
                <w:bCs/>
                <w:sz w:val="32"/>
                <w:szCs w:val="32"/>
              </w:rPr>
            </w:pPr>
            <w:r w:rsidRPr="008816D0">
              <w:rPr>
                <w:rFonts w:ascii="Gill Sans MT Condensed" w:eastAsia="Times New Roman" w:hAnsi="Gill Sans MT Condensed" w:cs="Times New Roman"/>
                <w:b/>
                <w:bCs/>
                <w:sz w:val="32"/>
                <w:szCs w:val="32"/>
              </w:rPr>
              <w:t>Body Identified by:</w:t>
            </w:r>
            <w:r w:rsidRPr="008816D0">
              <w:rPr>
                <w:rFonts w:ascii="Gill Sans MT Condensed" w:eastAsia="Times New Roman" w:hAnsi="Gill Sans MT Condensed" w:cs="Times New Roman"/>
                <w:sz w:val="32"/>
                <w:szCs w:val="32"/>
              </w:rPr>
              <w:br/>
              <w:t>Spire Bristol Hospital</w:t>
            </w:r>
          </w:p>
        </w:tc>
        <w:tc>
          <w:tcPr>
            <w:tcW w:w="2410" w:type="dxa"/>
            <w:tcBorders>
              <w:top w:val="outset" w:sz="6" w:space="0" w:color="auto"/>
              <w:left w:val="outset" w:sz="6" w:space="0" w:color="auto"/>
              <w:bottom w:val="outset" w:sz="6" w:space="0" w:color="auto"/>
              <w:right w:val="outset" w:sz="6" w:space="0" w:color="auto"/>
            </w:tcBorders>
            <w:shd w:val="clear" w:color="auto" w:fill="FFFFFF"/>
          </w:tcPr>
          <w:p w:rsidR="00C14152" w:rsidRPr="008816D0" w:rsidRDefault="00C14152">
            <w:pPr>
              <w:spacing w:before="100" w:beforeAutospacing="1" w:after="100" w:afterAutospacing="1" w:line="240" w:lineRule="auto"/>
              <w:rPr>
                <w:rFonts w:ascii="Gill Sans MT Condensed" w:eastAsia="Times New Roman" w:hAnsi="Gill Sans MT Condensed" w:cs="Times New Roman"/>
                <w:b/>
                <w:bCs/>
                <w:sz w:val="32"/>
                <w:szCs w:val="32"/>
              </w:rPr>
            </w:pPr>
            <w:r w:rsidRPr="008816D0">
              <w:rPr>
                <w:rFonts w:ascii="Gill Sans MT Condensed" w:eastAsia="Times New Roman" w:hAnsi="Gill Sans MT Condensed" w:cs="Times New Roman"/>
                <w:b/>
                <w:bCs/>
                <w:sz w:val="32"/>
                <w:szCs w:val="32"/>
              </w:rPr>
              <w:t>Investigative Agency:</w:t>
            </w:r>
            <w:r w:rsidRPr="008816D0">
              <w:rPr>
                <w:rFonts w:ascii="Gill Sans MT Condensed" w:eastAsia="Times New Roman" w:hAnsi="Gill Sans MT Condensed" w:cs="Times New Roman"/>
                <w:sz w:val="32"/>
                <w:szCs w:val="32"/>
              </w:rPr>
              <w:br/>
              <w:t> S.H.I.E.L.D</w:t>
            </w:r>
          </w:p>
        </w:tc>
      </w:tr>
    </w:tbl>
    <w:p w:rsidR="00C14152" w:rsidRPr="008816D0" w:rsidRDefault="00C14152" w:rsidP="00C14152">
      <w:pPr>
        <w:rPr>
          <w:rFonts w:ascii="Gill Sans MT Condensed" w:hAnsi="Gill Sans MT Condensed"/>
          <w:sz w:val="32"/>
          <w:szCs w:val="32"/>
          <w:lang w:eastAsia="en-US"/>
        </w:rPr>
      </w:pPr>
    </w:p>
    <w:p w:rsidR="00C14152" w:rsidRPr="008816D0" w:rsidRDefault="00C14152" w:rsidP="00C14152">
      <w:pPr>
        <w:rPr>
          <w:rFonts w:ascii="Gill Sans MT Condensed" w:hAnsi="Gill Sans MT Condensed"/>
          <w:b/>
          <w:sz w:val="32"/>
          <w:szCs w:val="32"/>
          <w:u w:val="single"/>
        </w:rPr>
      </w:pPr>
      <w:r w:rsidRPr="008816D0">
        <w:rPr>
          <w:rFonts w:ascii="Gill Sans MT Condensed" w:hAnsi="Gill Sans MT Condensed"/>
          <w:b/>
          <w:sz w:val="32"/>
          <w:szCs w:val="32"/>
          <w:u w:val="single"/>
        </w:rPr>
        <w:t>External Examination:</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sz w:val="32"/>
          <w:szCs w:val="32"/>
        </w:rPr>
        <w:t xml:space="preserve">The autopsy is begun at 7:00 A.M. on September 09, 2018. The body is presented in a black body bag. The victim is wearing a white t-shirt and navy blue track-pants. No jewellery present on the body. </w:t>
      </w:r>
    </w:p>
    <w:p w:rsidR="00C14152" w:rsidRPr="008816D0" w:rsidRDefault="00C14152" w:rsidP="00C14152">
      <w:pPr>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sz w:val="32"/>
          <w:szCs w:val="32"/>
        </w:rPr>
        <w:t xml:space="preserve">The body is that of a developed white male measuring 72.4 inches and weighing 147.7 pounds, and appearing generally consistent with the stated age of forty-five years. The body is cold and </w:t>
      </w:r>
      <w:proofErr w:type="spellStart"/>
      <w:r w:rsidRPr="008816D0">
        <w:rPr>
          <w:rFonts w:ascii="Gill Sans MT Condensed" w:eastAsia="Times New Roman" w:hAnsi="Gill Sans MT Condensed" w:cs="Times New Roman"/>
          <w:sz w:val="32"/>
          <w:szCs w:val="32"/>
        </w:rPr>
        <w:t>unenshrined</w:t>
      </w:r>
      <w:proofErr w:type="spellEnd"/>
      <w:r w:rsidRPr="008816D0">
        <w:rPr>
          <w:rFonts w:ascii="Gill Sans MT Condensed" w:eastAsia="Times New Roman" w:hAnsi="Gill Sans MT Condensed" w:cs="Times New Roman"/>
          <w:sz w:val="32"/>
          <w:szCs w:val="32"/>
        </w:rPr>
        <w:t xml:space="preserve">. </w:t>
      </w:r>
      <w:proofErr w:type="spellStart"/>
      <w:r w:rsidRPr="008816D0">
        <w:rPr>
          <w:rFonts w:ascii="Gill Sans MT Condensed" w:eastAsia="Times New Roman" w:hAnsi="Gill Sans MT Condensed" w:cs="Times New Roman"/>
          <w:sz w:val="32"/>
          <w:szCs w:val="32"/>
        </w:rPr>
        <w:t>Lividity</w:t>
      </w:r>
      <w:proofErr w:type="spellEnd"/>
      <w:r w:rsidRPr="008816D0">
        <w:rPr>
          <w:rFonts w:ascii="Gill Sans MT Condensed" w:eastAsia="Times New Roman" w:hAnsi="Gill Sans MT Condensed" w:cs="Times New Roman"/>
          <w:sz w:val="32"/>
          <w:szCs w:val="32"/>
        </w:rPr>
        <w:t xml:space="preserve"> is fixed in the distal portions of the limbs. The eyes are closed. The irises are dark brown and corneas are cloudy. The pupils are dilated and fixed. The hair is brunette with lighter blonde highlights, short and approximately 1.9 inches in length at the longest point. </w:t>
      </w:r>
    </w:p>
    <w:p w:rsidR="00C14152" w:rsidRPr="008816D0" w:rsidRDefault="00C14152" w:rsidP="00C14152">
      <w:pPr>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sz w:val="32"/>
          <w:szCs w:val="32"/>
        </w:rPr>
        <w:t xml:space="preserve">Upon removal of the victim’s clothing, sweating odour was identified indicating that victim might have struggled with rapid respiration resulting in huge amount of sweating.  Limbs are equal, </w:t>
      </w:r>
      <w:r w:rsidRPr="008816D0">
        <w:rPr>
          <w:rFonts w:ascii="Gill Sans MT Condensed" w:eastAsia="Times New Roman" w:hAnsi="Gill Sans MT Condensed" w:cs="Times New Roman"/>
          <w:sz w:val="32"/>
          <w:szCs w:val="32"/>
        </w:rPr>
        <w:lastRenderedPageBreak/>
        <w:t>symmetrically developed but paralyzed. The fingernails are medium length. There are no residual scars, markings or tattoos.</w:t>
      </w:r>
    </w:p>
    <w:p w:rsidR="00C14152" w:rsidRPr="008816D0" w:rsidRDefault="00C14152" w:rsidP="00C14152">
      <w:pPr>
        <w:rPr>
          <w:rFonts w:ascii="Gill Sans MT Condensed" w:eastAsia="Times New Roman" w:hAnsi="Gill Sans MT Condensed" w:cs="Times New Roman"/>
          <w:b/>
          <w:sz w:val="32"/>
          <w:szCs w:val="32"/>
          <w:u w:val="single"/>
        </w:rPr>
      </w:pPr>
      <w:r w:rsidRPr="008816D0">
        <w:rPr>
          <w:rFonts w:ascii="Gill Sans MT Condensed" w:eastAsia="Times New Roman" w:hAnsi="Gill Sans MT Condensed" w:cs="Times New Roman"/>
          <w:b/>
          <w:sz w:val="32"/>
          <w:szCs w:val="32"/>
          <w:u w:val="single"/>
        </w:rPr>
        <w:t>Internal Examination:</w:t>
      </w:r>
    </w:p>
    <w:p w:rsidR="00C14152" w:rsidRPr="008816D0" w:rsidRDefault="00C14152" w:rsidP="00C14152">
      <w:pPr>
        <w:spacing w:before="100" w:beforeAutospacing="1" w:after="0"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sz w:val="32"/>
          <w:szCs w:val="32"/>
        </w:rPr>
        <w:t>HEAD-CENTRAL NERVOUS SYSTEM</w:t>
      </w:r>
      <w:r w:rsidRPr="008816D0">
        <w:rPr>
          <w:rFonts w:ascii="Gill Sans MT Condensed" w:eastAsia="Times New Roman" w:hAnsi="Gill Sans MT Condensed" w:cs="Times New Roman"/>
          <w:sz w:val="32"/>
          <w:szCs w:val="32"/>
        </w:rPr>
        <w:t>: The brain weighs 1,303 grams and within normal limits. The nerves seem to be damaged. The CNS might have undergone depression before death.</w:t>
      </w:r>
    </w:p>
    <w:p w:rsidR="00C14152" w:rsidRPr="008816D0" w:rsidRDefault="00C14152" w:rsidP="00C14152">
      <w:pPr>
        <w:spacing w:before="240" w:after="0"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sz w:val="32"/>
          <w:szCs w:val="32"/>
        </w:rPr>
        <w:t>SKELETAL SYSTEM</w:t>
      </w:r>
      <w:r w:rsidRPr="008816D0">
        <w:rPr>
          <w:rFonts w:ascii="Gill Sans MT Condensed" w:eastAsia="Times New Roman" w:hAnsi="Gill Sans MT Condensed" w:cs="Times New Roman"/>
          <w:sz w:val="32"/>
          <w:szCs w:val="32"/>
        </w:rPr>
        <w:t>: No bones fractured. Breakdown of skeletal muscles found.</w:t>
      </w:r>
    </w:p>
    <w:p w:rsidR="00C14152" w:rsidRPr="008816D0" w:rsidRDefault="00C14152" w:rsidP="00C14152">
      <w:pPr>
        <w:spacing w:before="100" w:beforeAutospacing="1" w:after="0"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sz w:val="32"/>
          <w:szCs w:val="32"/>
        </w:rPr>
        <w:t>RESPIRATORY SYSTEM-THROAT STRUCTURES</w:t>
      </w:r>
      <w:r w:rsidRPr="008816D0">
        <w:rPr>
          <w:rFonts w:ascii="Gill Sans MT Condensed" w:eastAsia="Times New Roman" w:hAnsi="Gill Sans MT Condensed" w:cs="Times New Roman"/>
          <w:sz w:val="32"/>
          <w:szCs w:val="32"/>
        </w:rPr>
        <w:t>: The oral cavity shows no lesions. Petechial haemorrhaging is present in the mucosa of the lips and the interior of the mouth. Otherwise, the mucosa is intact and there are no injuries to the lips, teeth or gums.</w:t>
      </w:r>
    </w:p>
    <w:p w:rsidR="00C14152" w:rsidRPr="008816D0" w:rsidRDefault="00C14152" w:rsidP="00C14152">
      <w:pPr>
        <w:spacing w:before="100" w:beforeAutospacing="1" w:after="0" w:line="240" w:lineRule="auto"/>
        <w:rPr>
          <w:rFonts w:ascii="Gill Sans MT Condensed" w:eastAsia="Times New Roman" w:hAnsi="Gill Sans MT Condensed" w:cs="Times New Roman"/>
          <w:sz w:val="32"/>
          <w:szCs w:val="32"/>
        </w:rPr>
      </w:pPr>
      <w:r w:rsidRPr="008816D0">
        <w:rPr>
          <w:rFonts w:ascii="Gill Sans MT Condensed" w:hAnsi="Gill Sans MT Condensed"/>
          <w:sz w:val="32"/>
          <w:szCs w:val="32"/>
        </w:rPr>
        <w:t>Victim showed moderate to marked congestion of the lungs and there was a small amount of mucus in the left main bronchus.</w:t>
      </w:r>
      <w:r w:rsidRPr="008816D0">
        <w:rPr>
          <w:rFonts w:ascii="Gill Sans MT Condensed" w:eastAsia="Times New Roman" w:hAnsi="Gill Sans MT Condensed" w:cs="Times New Roman"/>
          <w:sz w:val="32"/>
          <w:szCs w:val="32"/>
        </w:rPr>
        <w:t xml:space="preserve"> The mucosa of the epiglottis, glottis, </w:t>
      </w:r>
      <w:proofErr w:type="spellStart"/>
      <w:r w:rsidRPr="008816D0">
        <w:rPr>
          <w:rFonts w:ascii="Gill Sans MT Condensed" w:eastAsia="Times New Roman" w:hAnsi="Gill Sans MT Condensed" w:cs="Times New Roman"/>
          <w:sz w:val="32"/>
          <w:szCs w:val="32"/>
        </w:rPr>
        <w:t>piriform</w:t>
      </w:r>
      <w:proofErr w:type="spellEnd"/>
      <w:r w:rsidRPr="008816D0">
        <w:rPr>
          <w:rFonts w:ascii="Gill Sans MT Condensed" w:eastAsia="Times New Roman" w:hAnsi="Gill Sans MT Condensed" w:cs="Times New Roman"/>
          <w:sz w:val="32"/>
          <w:szCs w:val="32"/>
        </w:rPr>
        <w:t xml:space="preserve"> sinuses, trachea and major bronchi are anatomic. The lungs weigh: right, 445 grams; left 395 grams.</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sz w:val="32"/>
          <w:szCs w:val="32"/>
        </w:rPr>
        <w:t>CARDIOVASCULAR SYSTEM</w:t>
      </w:r>
      <w:r w:rsidRPr="008816D0">
        <w:rPr>
          <w:rFonts w:ascii="Gill Sans MT Condensed" w:eastAsia="Times New Roman" w:hAnsi="Gill Sans MT Condensed" w:cs="Times New Roman"/>
          <w:sz w:val="32"/>
          <w:szCs w:val="32"/>
        </w:rPr>
        <w:t xml:space="preserve">: The heart weighs 285 grams, and has a normal size and configuration. No evidence of atherosclerosis is present. </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u w:val="single"/>
        </w:rPr>
      </w:pPr>
      <w:r w:rsidRPr="008816D0">
        <w:rPr>
          <w:rFonts w:ascii="Gill Sans MT Condensed" w:eastAsia="Times New Roman" w:hAnsi="Gill Sans MT Condensed" w:cs="Times New Roman"/>
          <w:b/>
          <w:bCs/>
          <w:sz w:val="32"/>
          <w:szCs w:val="32"/>
          <w:u w:val="single"/>
        </w:rPr>
        <w:t>OPINION</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Time of Death:</w:t>
      </w:r>
      <w:r w:rsidRPr="008816D0">
        <w:rPr>
          <w:rFonts w:ascii="Gill Sans MT Condensed" w:eastAsia="Times New Roman" w:hAnsi="Gill Sans MT Condensed" w:cs="Times New Roman"/>
          <w:sz w:val="32"/>
          <w:szCs w:val="32"/>
        </w:rPr>
        <w:t xml:space="preserve"> Body temperature, rigor and </w:t>
      </w:r>
      <w:proofErr w:type="spellStart"/>
      <w:r w:rsidRPr="008816D0">
        <w:rPr>
          <w:rFonts w:ascii="Gill Sans MT Condensed" w:eastAsia="Times New Roman" w:hAnsi="Gill Sans MT Condensed" w:cs="Times New Roman"/>
          <w:sz w:val="32"/>
          <w:szCs w:val="32"/>
        </w:rPr>
        <w:t>livor</w:t>
      </w:r>
      <w:proofErr w:type="spellEnd"/>
      <w:r w:rsidRPr="008816D0">
        <w:rPr>
          <w:rFonts w:ascii="Gill Sans MT Condensed" w:eastAsia="Times New Roman" w:hAnsi="Gill Sans MT Condensed" w:cs="Times New Roman"/>
          <w:sz w:val="32"/>
          <w:szCs w:val="32"/>
        </w:rPr>
        <w:t xml:space="preserve"> mortis, and stomach contents approxi</w:t>
      </w:r>
      <w:r w:rsidR="008B1F89">
        <w:rPr>
          <w:rFonts w:ascii="Gill Sans MT Condensed" w:eastAsia="Times New Roman" w:hAnsi="Gill Sans MT Condensed" w:cs="Times New Roman"/>
          <w:sz w:val="32"/>
          <w:szCs w:val="32"/>
        </w:rPr>
        <w:t>mate the time of death between 10:30 and 12</w:t>
      </w:r>
      <w:r w:rsidRPr="008816D0">
        <w:rPr>
          <w:rFonts w:ascii="Gill Sans MT Condensed" w:eastAsia="Times New Roman" w:hAnsi="Gill Sans MT Condensed" w:cs="Times New Roman"/>
          <w:sz w:val="32"/>
          <w:szCs w:val="32"/>
        </w:rPr>
        <w:t>:30 P.M. on 08/09/2018.</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Immediate Cause of Death:</w:t>
      </w:r>
      <w:r w:rsidRPr="008816D0">
        <w:rPr>
          <w:rFonts w:ascii="Gill Sans MT Condensed" w:eastAsia="Times New Roman" w:hAnsi="Gill Sans MT Condensed" w:cs="Times New Roman"/>
          <w:sz w:val="32"/>
          <w:szCs w:val="32"/>
        </w:rPr>
        <w:t> Respiratory failure.</w:t>
      </w:r>
    </w:p>
    <w:p w:rsidR="00C14152" w:rsidRPr="008816D0" w:rsidRDefault="00C14152" w:rsidP="00C14152">
      <w:pPr>
        <w:spacing w:before="100" w:beforeAutospacing="1" w:after="100" w:afterAutospacing="1" w:line="240" w:lineRule="auto"/>
        <w:rPr>
          <w:rFonts w:ascii="Gill Sans MT Condensed" w:eastAsia="Times New Roman" w:hAnsi="Gill Sans MT Condensed" w:cs="Times New Roman"/>
          <w:sz w:val="32"/>
          <w:szCs w:val="32"/>
        </w:rPr>
      </w:pPr>
      <w:r w:rsidRPr="008816D0">
        <w:rPr>
          <w:rFonts w:ascii="Gill Sans MT Condensed" w:eastAsia="Times New Roman" w:hAnsi="Gill Sans MT Condensed" w:cs="Times New Roman"/>
          <w:b/>
          <w:bCs/>
          <w:sz w:val="32"/>
          <w:szCs w:val="32"/>
        </w:rPr>
        <w:t>Manner of Death:</w:t>
      </w:r>
      <w:r w:rsidRPr="008816D0">
        <w:rPr>
          <w:rFonts w:ascii="Gill Sans MT Condensed" w:eastAsia="Times New Roman" w:hAnsi="Gill Sans MT Condensed" w:cs="Times New Roman"/>
          <w:sz w:val="32"/>
          <w:szCs w:val="32"/>
        </w:rPr>
        <w:t> Unknown</w:t>
      </w:r>
    </w:p>
    <w:p w:rsidR="001053C6" w:rsidRPr="001053C6" w:rsidRDefault="001053C6" w:rsidP="00C14152">
      <w:pPr>
        <w:rPr>
          <w:rFonts w:ascii="Gill Sans MT Condensed" w:hAnsi="Gill Sans MT Condensed" w:cs="Times New Roman"/>
          <w:sz w:val="32"/>
          <w:szCs w:val="32"/>
        </w:rPr>
      </w:pPr>
    </w:p>
    <w:sectPr w:rsidR="001053C6" w:rsidRPr="001053C6" w:rsidSect="00A459CF">
      <w:headerReference w:type="even" r:id="rId10"/>
      <w:headerReference w:type="default" r:id="rId11"/>
      <w:foot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5EC" w:rsidRDefault="003475EC" w:rsidP="00AC1FF3">
      <w:pPr>
        <w:spacing w:after="0" w:line="240" w:lineRule="auto"/>
      </w:pPr>
      <w:r>
        <w:separator/>
      </w:r>
    </w:p>
  </w:endnote>
  <w:endnote w:type="continuationSeparator" w:id="0">
    <w:p w:rsidR="003475EC" w:rsidRDefault="003475EC" w:rsidP="00AC1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Gill Sans MT Condensed">
    <w:panose1 w:val="020B0506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Pr="00AC1FF3" w:rsidRDefault="00AC1FF3">
    <w:pPr>
      <w:pStyle w:val="Footer"/>
      <w:rPr>
        <w:rFonts w:ascii="Gill Sans MT Condensed" w:hAnsi="Gill Sans MT Condensed"/>
        <w:sz w:val="32"/>
      </w:rPr>
    </w:pPr>
    <w:r>
      <w:rPr>
        <w:rFonts w:ascii="Gill Sans MT Condensed" w:hAnsi="Gill Sans MT Condensed"/>
        <w:sz w:val="32"/>
      </w:rPr>
      <w:t>ELESA</w:t>
    </w:r>
    <w:r>
      <w:rPr>
        <w:rFonts w:ascii="Gill Sans MT Condensed" w:hAnsi="Gill Sans MT Condensed"/>
        <w:sz w:val="32"/>
      </w:rPr>
      <w:ptab w:relativeTo="margin" w:alignment="center" w:leader="none"/>
    </w:r>
    <w:r>
      <w:rPr>
        <w:rFonts w:ascii="Gill Sans MT Condensed" w:hAnsi="Gill Sans MT Condensed"/>
        <w:sz w:val="32"/>
      </w:rPr>
      <w:t xml:space="preserve"> S.H.I.E.L.D</w:t>
    </w:r>
    <w:r>
      <w:rPr>
        <w:rFonts w:ascii="Gill Sans MT Condensed" w:hAnsi="Gill Sans MT Condensed"/>
        <w:sz w:val="32"/>
      </w:rPr>
      <w:ptab w:relativeTo="margin" w:alignment="right" w:leader="none"/>
    </w:r>
    <w:r>
      <w:rPr>
        <w:rFonts w:ascii="Gill Sans MT Condensed" w:hAnsi="Gill Sans MT Condensed"/>
        <w:sz w:val="32"/>
      </w:rPr>
      <w:t xml:space="preserve"> RECRUIT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5EC" w:rsidRDefault="003475EC" w:rsidP="00AC1FF3">
      <w:pPr>
        <w:spacing w:after="0" w:line="240" w:lineRule="auto"/>
      </w:pPr>
      <w:r>
        <w:separator/>
      </w:r>
    </w:p>
  </w:footnote>
  <w:footnote w:type="continuationSeparator" w:id="0">
    <w:p w:rsidR="003475EC" w:rsidRDefault="003475EC" w:rsidP="00AC1F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3475E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7" o:spid="_x0000_s2053" type="#_x0000_t75" style="position:absolute;margin-left:0;margin-top:0;width:467.9pt;height:615.9pt;z-index:-25165721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3475E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8" o:spid="_x0000_s2054" type="#_x0000_t75" style="position:absolute;margin-left:0;margin-top:0;width:467.9pt;height:615.9pt;z-index:-25165619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1FF3" w:rsidRDefault="003475EC">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0607046" o:spid="_x0000_s2052" type="#_x0000_t75" style="position:absolute;margin-left:0;margin-top:0;width:467.9pt;height:615.9pt;z-index:-251658240;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AE2"/>
    <w:multiLevelType w:val="hybridMultilevel"/>
    <w:tmpl w:val="8E00FAB6"/>
    <w:lvl w:ilvl="0" w:tplc="EB083CC4">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1">
    <w:nsid w:val="02494CE6"/>
    <w:multiLevelType w:val="hybridMultilevel"/>
    <w:tmpl w:val="AA2CDF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B8589C"/>
    <w:multiLevelType w:val="hybridMultilevel"/>
    <w:tmpl w:val="2E2CC6EE"/>
    <w:lvl w:ilvl="0" w:tplc="7BE0BEE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3">
    <w:nsid w:val="119F2AB1"/>
    <w:multiLevelType w:val="hybridMultilevel"/>
    <w:tmpl w:val="E59E5F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B37EBD"/>
    <w:multiLevelType w:val="hybridMultilevel"/>
    <w:tmpl w:val="DC2AB9E4"/>
    <w:lvl w:ilvl="0" w:tplc="A59CC0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2997855"/>
    <w:multiLevelType w:val="hybridMultilevel"/>
    <w:tmpl w:val="D7902664"/>
    <w:lvl w:ilvl="0" w:tplc="D83E602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72D23C0"/>
    <w:multiLevelType w:val="hybridMultilevel"/>
    <w:tmpl w:val="28964508"/>
    <w:lvl w:ilvl="0" w:tplc="04090019">
      <w:start w:val="1"/>
      <w:numFmt w:val="lowerLetter"/>
      <w:lvlText w:val="%1."/>
      <w:lvlJc w:val="left"/>
      <w:pPr>
        <w:ind w:left="1546" w:hanging="360"/>
      </w:pPr>
    </w:lvl>
    <w:lvl w:ilvl="1" w:tplc="04090019" w:tentative="1">
      <w:start w:val="1"/>
      <w:numFmt w:val="lowerLetter"/>
      <w:lvlText w:val="%2."/>
      <w:lvlJc w:val="left"/>
      <w:pPr>
        <w:ind w:left="2266" w:hanging="360"/>
      </w:pPr>
    </w:lvl>
    <w:lvl w:ilvl="2" w:tplc="0409001B" w:tentative="1">
      <w:start w:val="1"/>
      <w:numFmt w:val="lowerRoman"/>
      <w:lvlText w:val="%3."/>
      <w:lvlJc w:val="right"/>
      <w:pPr>
        <w:ind w:left="2986" w:hanging="180"/>
      </w:pPr>
    </w:lvl>
    <w:lvl w:ilvl="3" w:tplc="0409000F" w:tentative="1">
      <w:start w:val="1"/>
      <w:numFmt w:val="decimal"/>
      <w:lvlText w:val="%4."/>
      <w:lvlJc w:val="left"/>
      <w:pPr>
        <w:ind w:left="3706" w:hanging="360"/>
      </w:pPr>
    </w:lvl>
    <w:lvl w:ilvl="4" w:tplc="04090019" w:tentative="1">
      <w:start w:val="1"/>
      <w:numFmt w:val="lowerLetter"/>
      <w:lvlText w:val="%5."/>
      <w:lvlJc w:val="left"/>
      <w:pPr>
        <w:ind w:left="4426" w:hanging="360"/>
      </w:pPr>
    </w:lvl>
    <w:lvl w:ilvl="5" w:tplc="0409001B" w:tentative="1">
      <w:start w:val="1"/>
      <w:numFmt w:val="lowerRoman"/>
      <w:lvlText w:val="%6."/>
      <w:lvlJc w:val="right"/>
      <w:pPr>
        <w:ind w:left="5146" w:hanging="180"/>
      </w:pPr>
    </w:lvl>
    <w:lvl w:ilvl="6" w:tplc="0409000F" w:tentative="1">
      <w:start w:val="1"/>
      <w:numFmt w:val="decimal"/>
      <w:lvlText w:val="%7."/>
      <w:lvlJc w:val="left"/>
      <w:pPr>
        <w:ind w:left="5866" w:hanging="360"/>
      </w:pPr>
    </w:lvl>
    <w:lvl w:ilvl="7" w:tplc="04090019" w:tentative="1">
      <w:start w:val="1"/>
      <w:numFmt w:val="lowerLetter"/>
      <w:lvlText w:val="%8."/>
      <w:lvlJc w:val="left"/>
      <w:pPr>
        <w:ind w:left="6586" w:hanging="360"/>
      </w:pPr>
    </w:lvl>
    <w:lvl w:ilvl="8" w:tplc="0409001B" w:tentative="1">
      <w:start w:val="1"/>
      <w:numFmt w:val="lowerRoman"/>
      <w:lvlText w:val="%9."/>
      <w:lvlJc w:val="right"/>
      <w:pPr>
        <w:ind w:left="7306" w:hanging="180"/>
      </w:pPr>
    </w:lvl>
  </w:abstractNum>
  <w:abstractNum w:abstractNumId="7">
    <w:nsid w:val="66355818"/>
    <w:multiLevelType w:val="hybridMultilevel"/>
    <w:tmpl w:val="7A50DE3A"/>
    <w:lvl w:ilvl="0" w:tplc="73669CDE">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8">
    <w:nsid w:val="68FB348F"/>
    <w:multiLevelType w:val="hybridMultilevel"/>
    <w:tmpl w:val="44386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D22D8A"/>
    <w:multiLevelType w:val="hybridMultilevel"/>
    <w:tmpl w:val="48A41D5C"/>
    <w:lvl w:ilvl="0" w:tplc="2C726C9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6C5120DA"/>
    <w:multiLevelType w:val="hybridMultilevel"/>
    <w:tmpl w:val="D1A07218"/>
    <w:lvl w:ilvl="0" w:tplc="4009000F">
      <w:start w:val="1"/>
      <w:numFmt w:val="decimal"/>
      <w:lvlText w:val="%1."/>
      <w:lvlJc w:val="left"/>
      <w:pPr>
        <w:ind w:left="720" w:hanging="360"/>
      </w:pPr>
    </w:lvl>
    <w:lvl w:ilvl="1" w:tplc="6EB6C1E0">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D2B6910"/>
    <w:multiLevelType w:val="hybridMultilevel"/>
    <w:tmpl w:val="9D149852"/>
    <w:lvl w:ilvl="0" w:tplc="C4B03B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8C26EDA"/>
    <w:multiLevelType w:val="hybridMultilevel"/>
    <w:tmpl w:val="204EC3EE"/>
    <w:lvl w:ilvl="0" w:tplc="8A182FB8">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3">
    <w:nsid w:val="79C847A8"/>
    <w:multiLevelType w:val="hybridMultilevel"/>
    <w:tmpl w:val="7E308B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6"/>
  </w:num>
  <w:num w:numId="5">
    <w:abstractNumId w:val="11"/>
  </w:num>
  <w:num w:numId="6">
    <w:abstractNumId w:val="0"/>
  </w:num>
  <w:num w:numId="7">
    <w:abstractNumId w:val="7"/>
  </w:num>
  <w:num w:numId="8">
    <w:abstractNumId w:val="4"/>
  </w:num>
  <w:num w:numId="9">
    <w:abstractNumId w:val="12"/>
  </w:num>
  <w:num w:numId="10">
    <w:abstractNumId w:val="2"/>
  </w:num>
  <w:num w:numId="11">
    <w:abstractNumId w:val="9"/>
  </w:num>
  <w:num w:numId="12">
    <w:abstractNumId w:val="1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DD0"/>
    <w:rsid w:val="00072C06"/>
    <w:rsid w:val="0009496D"/>
    <w:rsid w:val="001053C6"/>
    <w:rsid w:val="001D6E52"/>
    <w:rsid w:val="002234F3"/>
    <w:rsid w:val="0026395A"/>
    <w:rsid w:val="002769F9"/>
    <w:rsid w:val="002936D8"/>
    <w:rsid w:val="002C6BFC"/>
    <w:rsid w:val="00316070"/>
    <w:rsid w:val="003366BB"/>
    <w:rsid w:val="003475EC"/>
    <w:rsid w:val="003C6DD0"/>
    <w:rsid w:val="003F7FFD"/>
    <w:rsid w:val="004009B4"/>
    <w:rsid w:val="00442DF7"/>
    <w:rsid w:val="00495791"/>
    <w:rsid w:val="00692092"/>
    <w:rsid w:val="00696D37"/>
    <w:rsid w:val="006C419F"/>
    <w:rsid w:val="006E7B3F"/>
    <w:rsid w:val="00715ABD"/>
    <w:rsid w:val="00726EBC"/>
    <w:rsid w:val="007B4E62"/>
    <w:rsid w:val="007C3811"/>
    <w:rsid w:val="00803257"/>
    <w:rsid w:val="00832214"/>
    <w:rsid w:val="008816D0"/>
    <w:rsid w:val="008B1F89"/>
    <w:rsid w:val="00903D09"/>
    <w:rsid w:val="009457C0"/>
    <w:rsid w:val="009718ED"/>
    <w:rsid w:val="00981CA2"/>
    <w:rsid w:val="009C33DC"/>
    <w:rsid w:val="00A459CF"/>
    <w:rsid w:val="00AC1FF3"/>
    <w:rsid w:val="00B61215"/>
    <w:rsid w:val="00B8428C"/>
    <w:rsid w:val="00BD7B54"/>
    <w:rsid w:val="00BF1DB6"/>
    <w:rsid w:val="00BF2D7F"/>
    <w:rsid w:val="00C14152"/>
    <w:rsid w:val="00C9782B"/>
    <w:rsid w:val="00D92DBD"/>
    <w:rsid w:val="00DF3768"/>
    <w:rsid w:val="00E05428"/>
    <w:rsid w:val="00F55673"/>
    <w:rsid w:val="00F569C3"/>
    <w:rsid w:val="00F57281"/>
    <w:rsid w:val="00FF3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504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D0"/>
    <w:pPr>
      <w:spacing w:after="160" w:line="259" w:lineRule="auto"/>
      <w:ind w:left="720"/>
      <w:contextualSpacing/>
    </w:pPr>
  </w:style>
  <w:style w:type="paragraph" w:styleId="BalloonText">
    <w:name w:val="Balloon Text"/>
    <w:basedOn w:val="Normal"/>
    <w:link w:val="BalloonTextChar"/>
    <w:uiPriority w:val="99"/>
    <w:semiHidden/>
    <w:unhideWhenUsed/>
    <w:rsid w:val="007B4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E62"/>
    <w:rPr>
      <w:rFonts w:ascii="Tahoma" w:hAnsi="Tahoma" w:cs="Tahoma"/>
      <w:sz w:val="16"/>
      <w:szCs w:val="16"/>
    </w:rPr>
  </w:style>
  <w:style w:type="paragraph" w:styleId="Header">
    <w:name w:val="header"/>
    <w:basedOn w:val="Normal"/>
    <w:link w:val="HeaderChar"/>
    <w:uiPriority w:val="99"/>
    <w:unhideWhenUsed/>
    <w:rsid w:val="00AC1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FF3"/>
  </w:style>
  <w:style w:type="paragraph" w:styleId="Footer">
    <w:name w:val="footer"/>
    <w:basedOn w:val="Normal"/>
    <w:link w:val="FooterChar"/>
    <w:uiPriority w:val="99"/>
    <w:unhideWhenUsed/>
    <w:rsid w:val="00AC1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FF3"/>
  </w:style>
  <w:style w:type="paragraph" w:styleId="PlainText">
    <w:name w:val="Plain Text"/>
    <w:basedOn w:val="Normal"/>
    <w:link w:val="PlainTextChar"/>
    <w:uiPriority w:val="99"/>
    <w:unhideWhenUsed/>
    <w:rsid w:val="003366B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366BB"/>
    <w:rPr>
      <w:rFonts w:ascii="Consolas" w:hAnsi="Consolas"/>
      <w:sz w:val="21"/>
      <w:szCs w:val="21"/>
    </w:rPr>
  </w:style>
  <w:style w:type="table" w:styleId="TableGrid">
    <w:name w:val="Table Grid"/>
    <w:basedOn w:val="TableNormal"/>
    <w:uiPriority w:val="59"/>
    <w:rsid w:val="008032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616708">
      <w:bodyDiv w:val="1"/>
      <w:marLeft w:val="0"/>
      <w:marRight w:val="0"/>
      <w:marTop w:val="0"/>
      <w:marBottom w:val="0"/>
      <w:divBdr>
        <w:top w:val="none" w:sz="0" w:space="0" w:color="auto"/>
        <w:left w:val="none" w:sz="0" w:space="0" w:color="auto"/>
        <w:bottom w:val="none" w:sz="0" w:space="0" w:color="auto"/>
        <w:right w:val="none" w:sz="0" w:space="0" w:color="auto"/>
      </w:divBdr>
    </w:div>
    <w:div w:id="1436486476">
      <w:bodyDiv w:val="1"/>
      <w:marLeft w:val="0"/>
      <w:marRight w:val="0"/>
      <w:marTop w:val="0"/>
      <w:marBottom w:val="0"/>
      <w:divBdr>
        <w:top w:val="none" w:sz="0" w:space="0" w:color="auto"/>
        <w:left w:val="none" w:sz="0" w:space="0" w:color="auto"/>
        <w:bottom w:val="none" w:sz="0" w:space="0" w:color="auto"/>
        <w:right w:val="none" w:sz="0" w:space="0" w:color="auto"/>
      </w:divBdr>
    </w:div>
    <w:div w:id="1515142990">
      <w:bodyDiv w:val="1"/>
      <w:marLeft w:val="0"/>
      <w:marRight w:val="0"/>
      <w:marTop w:val="0"/>
      <w:marBottom w:val="0"/>
      <w:divBdr>
        <w:top w:val="none" w:sz="0" w:space="0" w:color="auto"/>
        <w:left w:val="none" w:sz="0" w:space="0" w:color="auto"/>
        <w:bottom w:val="none" w:sz="0" w:space="0" w:color="auto"/>
        <w:right w:val="none" w:sz="0" w:space="0" w:color="auto"/>
      </w:divBdr>
    </w:div>
    <w:div w:id="185533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75E4F-95D4-4690-91FE-411E1927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Prashant-H</cp:lastModifiedBy>
  <cp:revision>6</cp:revision>
  <cp:lastPrinted>2018-09-08T15:18:00Z</cp:lastPrinted>
  <dcterms:created xsi:type="dcterms:W3CDTF">2018-09-08T13:15:00Z</dcterms:created>
  <dcterms:modified xsi:type="dcterms:W3CDTF">2018-09-08T15:18:00Z</dcterms:modified>
</cp:coreProperties>
</file>