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 Booking Platform – High-Level System Design</w:t>
      </w:r>
    </w:p>
    <w:p>
      <w:pPr>
        <w:pStyle w:val="Heading1"/>
      </w:pPr>
      <w:r>
        <w:t>1. Introduction</w:t>
      </w:r>
    </w:p>
    <w:p>
      <w:r>
        <w:t>This document outlines the high-level system architecture for the movie booking platform. It defines the system components, microservices architecture, communication protocols, cloud resource usage, and non-functional aspects such as scalability, availability, and observability.</w:t>
      </w:r>
    </w:p>
    <w:p>
      <w:pPr>
        <w:pStyle w:val="Heading1"/>
      </w:pPr>
      <w:r>
        <w:t>2. System Overview</w:t>
      </w:r>
    </w:p>
    <w:p>
      <w:r>
        <w:t>The platform is a microservices-based distributed system. It handles user registration, movie browsing, ticket booking, payments, and notifications. The system is built using Java (Spring Boot) and is cloud-native, designed to run on Microsoft Azure Cloud infrastructure.</w:t>
      </w:r>
    </w:p>
    <w:p>
      <w:pPr>
        <w:pStyle w:val="Heading1"/>
      </w:pPr>
      <w:r>
        <w:t>3. Microservices Architecture</w:t>
      </w:r>
    </w:p>
    <w:p>
      <w:pPr>
        <w:pStyle w:val="ListNumber"/>
      </w:pPr>
      <w:r>
        <w:t>1. User Service – Manages user registration, login, and profiles.</w:t>
      </w:r>
    </w:p>
    <w:p>
      <w:pPr>
        <w:pStyle w:val="ListNumber"/>
      </w:pPr>
      <w:r>
        <w:t>2. Movie Service – Stores and serves movie metadata.</w:t>
      </w:r>
    </w:p>
    <w:p>
      <w:pPr>
        <w:pStyle w:val="ListNumber"/>
      </w:pPr>
      <w:r>
        <w:t>3. Theatre Service – Manages theatres, screens, and locations.</w:t>
      </w:r>
    </w:p>
    <w:p>
      <w:pPr>
        <w:pStyle w:val="ListNumber"/>
      </w:pPr>
      <w:r>
        <w:t>4. Showtime Service – Maps movies to specific showtimes and screens.</w:t>
      </w:r>
    </w:p>
    <w:p>
      <w:pPr>
        <w:pStyle w:val="ListNumber"/>
      </w:pPr>
      <w:r>
        <w:t>5. Booking Service – Handles seat selection, locking, and booking.</w:t>
      </w:r>
    </w:p>
    <w:p>
      <w:pPr>
        <w:pStyle w:val="ListNumber"/>
      </w:pPr>
      <w:r>
        <w:t>6. Payment Service – Integrates with payment gateways for processing.</w:t>
      </w:r>
    </w:p>
    <w:p>
      <w:pPr>
        <w:pStyle w:val="ListNumber"/>
      </w:pPr>
      <w:r>
        <w:t>7. Notification Service – Sends booking confirmations via email/SMS.</w:t>
      </w:r>
    </w:p>
    <w:p>
      <w:pPr>
        <w:pStyle w:val="ListNumber"/>
      </w:pPr>
      <w:r>
        <w:t>8. API Gateway – Routes traffic to respective microservices and enforces security policies.</w:t>
      </w:r>
    </w:p>
    <w:p>
      <w:pPr>
        <w:pStyle w:val="ListNumber"/>
      </w:pPr>
      <w:r>
        <w:t>9. Auth Service – Issues JWTs for authentication and supports RBAC.</w:t>
      </w:r>
    </w:p>
    <w:p>
      <w:pPr>
        <w:pStyle w:val="Heading1"/>
      </w:pPr>
      <w:r>
        <w:t>4. Technology Stack</w:t>
      </w:r>
    </w:p>
    <w:p>
      <w:r>
        <w:t>• Backend Language: Java 17</w:t>
      </w:r>
    </w:p>
    <w:p>
      <w:r>
        <w:t>• Framework: Spring Boot</w:t>
      </w:r>
    </w:p>
    <w:p>
      <w:r>
        <w:t>• Database: PostgreSQL</w:t>
      </w:r>
    </w:p>
    <w:p>
      <w:r>
        <w:t>• Caching: Redis</w:t>
      </w:r>
    </w:p>
    <w:p>
      <w:r>
        <w:t>• Messaging: Kafka / Azure Service Bus</w:t>
      </w:r>
    </w:p>
    <w:p>
      <w:r>
        <w:t>• Authentication: JWT (or Keycloak)</w:t>
      </w:r>
    </w:p>
    <w:p>
      <w:r>
        <w:t>• Cloud: Microsoft Azure (AKS, Azure PostgreSQL, Redis, Event Grid)</w:t>
      </w:r>
    </w:p>
    <w:p>
      <w:r>
        <w:t>• Observability: Spring Boot Actuator, ELK stack, Prometheus, Grafana</w:t>
      </w:r>
    </w:p>
    <w:p>
      <w:r>
        <w:t>• Containerization: Docker, Docker Compose, Kubernetes (AKS)</w:t>
      </w:r>
    </w:p>
    <w:p>
      <w:r>
        <w:t>• CI/CD: GitHub Actions / Azure DevOps Pipelines</w:t>
      </w:r>
    </w:p>
    <w:p>
      <w:pPr>
        <w:pStyle w:val="Heading1"/>
      </w:pPr>
      <w:r>
        <w:t>5. Communication Protocols</w:t>
      </w:r>
    </w:p>
    <w:p>
      <w:r>
        <w:t>• REST APIs between microservices via API Gateway.</w:t>
      </w:r>
    </w:p>
    <w:p>
      <w:r>
        <w:t>• Async messaging using Kafka or Azure Service Bus for decoupled communication (e.g., booking confirmed event).</w:t>
      </w:r>
    </w:p>
    <w:p>
      <w:pPr>
        <w:pStyle w:val="Heading1"/>
      </w:pPr>
      <w:r>
        <w:t>6. Cloud Architecture Mapping (Azure)</w:t>
      </w:r>
    </w:p>
    <w:p>
      <w:r>
        <w:t>• AKS: Host microservices</w:t>
      </w:r>
    </w:p>
    <w:p>
      <w:r>
        <w:t>• Azure PostgreSQL: Store user, movie, booking, and theatre data</w:t>
      </w:r>
    </w:p>
    <w:p>
      <w:r>
        <w:t>• Azure Redis: Cache user sessions and showtime data</w:t>
      </w:r>
    </w:p>
    <w:p>
      <w:r>
        <w:t>• Azure Blob Storage: Store images, tickets, documents</w:t>
      </w:r>
    </w:p>
    <w:p>
      <w:r>
        <w:t>• Azure Key Vault: Secure credentials and secrets</w:t>
      </w:r>
    </w:p>
    <w:p>
      <w:r>
        <w:t>• Azure Service Bus: Async communication and event handling</w:t>
      </w:r>
    </w:p>
    <w:p>
      <w:r>
        <w:t>• Azure Monitor: Logs and metrics collection</w:t>
      </w:r>
    </w:p>
    <w:p>
      <w:pPr>
        <w:pStyle w:val="Heading1"/>
      </w:pPr>
      <w:r>
        <w:t>7. Key Architecture Diagrams</w:t>
      </w:r>
    </w:p>
    <w:p>
      <w:r>
        <w:t>• Logical Architecture Diagram – Shows the interaction between frontend (later), API Gateway, microservices, databases, and message queues.</w:t>
      </w:r>
    </w:p>
    <w:p>
      <w:r>
        <w:t>• Component Diagram – Illustrates individual services and their internal layers.</w:t>
      </w:r>
    </w:p>
    <w:p>
      <w:r>
        <w:t>• Sequence Diagram – Represents booking flow from user login to ticket confirmation.</w:t>
      </w:r>
    </w:p>
    <w:p>
      <w:r>
        <w:t>• Entity Relationship Diagram – Shows tables such as User, Movie, Theatre, Screen, Booking, Payment.</w:t>
      </w:r>
    </w:p>
    <w:p>
      <w:pPr>
        <w:pStyle w:val="Heading1"/>
      </w:pPr>
      <w:r>
        <w:t>8. Security Design</w:t>
      </w:r>
    </w:p>
    <w:p>
      <w:r>
        <w:t>• All APIs secured via API Gateway using JWT-based Auth.</w:t>
      </w:r>
    </w:p>
    <w:p>
      <w:r>
        <w:t>• Services validate roles and permissions (RBAC).</w:t>
      </w:r>
    </w:p>
    <w:p>
      <w:r>
        <w:t>• Secrets stored in Azure Key Vault.</w:t>
      </w:r>
    </w:p>
    <w:p>
      <w:r>
        <w:t>• Input validation, rate limiting, and circuit breakers enabled.</w:t>
      </w:r>
    </w:p>
    <w:p>
      <w:pPr>
        <w:pStyle w:val="Heading1"/>
      </w:pPr>
      <w:r>
        <w:t>9. Scalability &amp; Reliability</w:t>
      </w:r>
    </w:p>
    <w:p>
      <w:r>
        <w:t>• Horizontal scaling via AKS for all services.</w:t>
      </w:r>
    </w:p>
    <w:p>
      <w:r>
        <w:t>• Redis caching for high read throughput.</w:t>
      </w:r>
    </w:p>
    <w:p>
      <w:r>
        <w:t>• Retry, timeout, and fallback patterns for inter-service calls (Resilience4J).</w:t>
      </w:r>
    </w:p>
    <w:p>
      <w:r>
        <w:t>• Active-active deployment strategy with auto-scaling.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