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2456A6"/>
          <w:sz w:val="32"/>
          <w:szCs w:val="32"/>
        </w:rPr>
        <w:t xml:space="preserve">Project Development Phase</w:t>
      </w:r>
    </w:p>
    <w:p>
      <w:pPr>
        <w:spacing w:after="240"/>
        <w:jc w:val="center"/>
      </w:pPr>
      <w:r>
        <w:rPr>
          <w:i/>
          <w:iCs/>
          <w:sz w:val="20"/>
          <w:szCs w:val="20"/>
        </w:rPr>
        <w:t xml:space="preserve">Sports Hall Booking System — Sprint Delivery, Widget &amp; Script Development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38"/>
        <w:gridCol w:w="7762"/>
      </w:tblGrid>
      <w:tr>
        <w:tc>
          <w:tcPr>
            <w:tcW w:type="dxa" w:w="3038"/>
            <w:shd w:fill="EFEF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776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July 2026</w:t>
            </w:r>
          </w:p>
        </w:tc>
      </w:tr>
      <w:tr>
        <w:tc>
          <w:tcPr>
            <w:tcW w:type="dxa" w:w="3038"/>
            <w:shd w:fill="EFEF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Team ID</w:t>
            </w:r>
          </w:p>
        </w:tc>
        <w:tc>
          <w:tcPr>
            <w:tcW w:type="dxa" w:w="776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38"/>
            <w:shd w:fill="EFEF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776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Sports Hall Booking System</w:t>
            </w:r>
          </w:p>
        </w:tc>
      </w:tr>
      <w:tr>
        <w:tc>
          <w:tcPr>
            <w:tcW w:type="dxa" w:w="3038"/>
            <w:shd w:fill="EFEF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Project ID</w:t>
            </w:r>
          </w:p>
        </w:tc>
        <w:tc>
          <w:tcPr>
            <w:tcW w:type="dxa" w:w="776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pBdr>
          <w:bottom w:val="single" w:color="2456A6" w:sz="6" w:space="4"/>
        </w:pBdr>
        <w:spacing w:after="150" w:before="300"/>
      </w:pPr>
      <w:r>
        <w:rPr>
          <w:b/>
          <w:bCs/>
          <w:color w:val="2456A6"/>
          <w:sz w:val="26"/>
          <w:szCs w:val="26"/>
        </w:rPr>
        <w:t xml:space="preserve">Sprint Delivery of Functionality</w:t>
      </w:r>
    </w:p>
    <w:p>
      <w:pPr>
        <w:spacing w:after="150"/>
      </w:pPr>
      <w:r>
        <w:rPr>
          <w:sz w:val="20"/>
          <w:szCs w:val="20"/>
        </w:rPr>
        <w:t xml:space="preserve">Functionalities delivered in each sprint, developed on a ServiceNow developer instance using the Service Portal framework.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50"/>
        <w:gridCol w:w="1964"/>
        <w:gridCol w:w="5768"/>
        <w:gridCol w:w="1718"/>
      </w:tblGrid>
      <w:tr>
        <w:trPr>
          <w:tblHeader/>
        </w:trPr>
        <w:tc>
          <w:tcPr>
            <w:tcW w:type="dxa" w:w="1350"/>
            <w:shd w:fill="2456A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1964"/>
            <w:shd w:fill="2456A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Functionality</w:t>
            </w:r>
          </w:p>
        </w:tc>
        <w:tc>
          <w:tcPr>
            <w:tcW w:type="dxa" w:w="5768"/>
            <w:shd w:fill="2456A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718"/>
            <w:shd w:fill="2456A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Sprint-1</w:t>
            </w:r>
          </w:p>
        </w:tc>
        <w:tc>
          <w:tcPr>
            <w:tcW w:type="dxa" w:w="196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Login</w:t>
            </w:r>
          </w:p>
        </w:tc>
        <w:tc>
          <w:tcPr>
            <w:tcW w:type="dxa" w:w="576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Implemented portal login using the ServiceNow developer instance authentication.</w:t>
            </w:r>
          </w:p>
        </w:tc>
        <w:tc>
          <w:tcPr>
            <w:tcW w:type="dxa" w:w="171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Completed</w:t>
            </w:r>
          </w:p>
        </w:tc>
      </w:tr>
      <w:tr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Sprint-1</w:t>
            </w:r>
          </w:p>
        </w:tc>
        <w:tc>
          <w:tcPr>
            <w:tcW w:type="dxa" w:w="196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Dashboard</w:t>
            </w:r>
          </w:p>
        </w:tc>
        <w:tc>
          <w:tcPr>
            <w:tcW w:type="dxa" w:w="576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Built the Service Portal page displaying available sports halls and slots.</w:t>
            </w:r>
          </w:p>
        </w:tc>
        <w:tc>
          <w:tcPr>
            <w:tcW w:type="dxa" w:w="171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Completed</w:t>
            </w:r>
          </w:p>
        </w:tc>
      </w:tr>
      <w:tr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Sprint-1</w:t>
            </w:r>
          </w:p>
        </w:tc>
        <w:tc>
          <w:tcPr>
            <w:tcW w:type="dxa" w:w="196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Slot Availability</w:t>
            </w:r>
          </w:p>
        </w:tc>
        <w:tc>
          <w:tcPr>
            <w:tcW w:type="dxa" w:w="576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Configured widget to fetch and display real-time slot availability from a custom table.</w:t>
            </w:r>
          </w:p>
        </w:tc>
        <w:tc>
          <w:tcPr>
            <w:tcW w:type="dxa" w:w="171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Completed</w:t>
            </w:r>
          </w:p>
        </w:tc>
      </w:tr>
      <w:tr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Sprint-2</w:t>
            </w:r>
          </w:p>
        </w:tc>
        <w:tc>
          <w:tcPr>
            <w:tcW w:type="dxa" w:w="196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Booking Request</w:t>
            </w:r>
          </w:p>
        </w:tc>
        <w:tc>
          <w:tcPr>
            <w:tcW w:type="dxa" w:w="576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Developed a widget with a form to submit hall, date, time slot, and remarks.</w:t>
            </w:r>
          </w:p>
        </w:tc>
        <w:tc>
          <w:tcPr>
            <w:tcW w:type="dxa" w:w="171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Completed</w:t>
            </w:r>
          </w:p>
        </w:tc>
      </w:tr>
      <w:tr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Sprint-2</w:t>
            </w:r>
          </w:p>
        </w:tc>
        <w:tc>
          <w:tcPr>
            <w:tcW w:type="dxa" w:w="196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Notifications</w:t>
            </w:r>
          </w:p>
        </w:tc>
        <w:tc>
          <w:tcPr>
            <w:tcW w:type="dxa" w:w="576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Set up an email notification triggered on booking request submission.</w:t>
            </w:r>
          </w:p>
        </w:tc>
        <w:tc>
          <w:tcPr>
            <w:tcW w:type="dxa" w:w="171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Completed</w:t>
            </w:r>
          </w:p>
        </w:tc>
      </w:tr>
      <w:tr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Sprint-3</w:t>
            </w:r>
          </w:p>
        </w:tc>
        <w:tc>
          <w:tcPr>
            <w:tcW w:type="dxa" w:w="196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Approval Workflow</w:t>
            </w:r>
          </w:p>
        </w:tc>
        <w:tc>
          <w:tcPr>
            <w:tcW w:type="dxa" w:w="576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Built approver view and Flow Designer flow to approve/reject requests.</w:t>
            </w:r>
          </w:p>
        </w:tc>
        <w:tc>
          <w:tcPr>
            <w:tcW w:type="dxa" w:w="171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Completed</w:t>
            </w:r>
          </w:p>
        </w:tc>
      </w:tr>
      <w:tr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Sprint-3</w:t>
            </w:r>
          </w:p>
        </w:tc>
        <w:tc>
          <w:tcPr>
            <w:tcW w:type="dxa" w:w="196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Status Notification</w:t>
            </w:r>
          </w:p>
        </w:tc>
        <w:tc>
          <w:tcPr>
            <w:tcW w:type="dxa" w:w="576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Configured notification to inform users once a request is approved/rejected.</w:t>
            </w:r>
          </w:p>
        </w:tc>
        <w:tc>
          <w:tcPr>
            <w:tcW w:type="dxa" w:w="171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Completed</w:t>
            </w:r>
          </w:p>
        </w:tc>
      </w:tr>
      <w:tr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Sprint-4</w:t>
            </w:r>
          </w:p>
        </w:tc>
        <w:tc>
          <w:tcPr>
            <w:tcW w:type="dxa" w:w="196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Status Tracking</w:t>
            </w:r>
          </w:p>
        </w:tc>
        <w:tc>
          <w:tcPr>
            <w:tcW w:type="dxa" w:w="576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Created a widget section listing booking history and current status per user.</w:t>
            </w:r>
          </w:p>
        </w:tc>
        <w:tc>
          <w:tcPr>
            <w:tcW w:type="dxa" w:w="171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Completed</w:t>
            </w:r>
          </w:p>
        </w:tc>
      </w:tr>
    </w:tbl>
    <w:p>
      <w:pPr>
        <w:pStyle w:val="Heading1"/>
        <w:pBdr>
          <w:bottom w:val="single" w:color="2456A6" w:sz="6" w:space="4"/>
        </w:pBdr>
        <w:spacing w:after="150" w:before="300"/>
      </w:pPr>
      <w:r>
        <w:rPr>
          <w:b/>
          <w:bCs/>
          <w:color w:val="2456A6"/>
          <w:sz w:val="26"/>
          <w:szCs w:val="26"/>
        </w:rPr>
        <w:t xml:space="preserve">Widget Development</w:t>
      </w:r>
    </w:p>
    <w:p>
      <w:pPr>
        <w:spacing w:after="150"/>
      </w:pPr>
      <w:r>
        <w:rPr>
          <w:sz w:val="20"/>
          <w:szCs w:val="20"/>
        </w:rPr>
        <w:t xml:space="preserve">A custom Service Portal widget, "Sports Hall Booking," was built with HTML Template, CSS, Client Script, and Server Script to handle slot booking end to end.</w:t>
      </w:r>
    </w:p>
    <w:p>
      <w:pPr>
        <w:spacing w:after="100" w:before="200"/>
      </w:pPr>
      <w:r>
        <w:rPr>
          <w:b/>
          <w:bCs/>
          <w:color w:val="2456A6"/>
          <w:sz w:val="20"/>
          <w:szCs w:val="20"/>
        </w:rPr>
        <w:t xml:space="preserve">HTML Template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&lt;div class="panel panel-default"&gt;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&lt;div class="panel-heading"&gt;Book a Sports Hall&lt;/div&gt;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&lt;div class="panel-body"&gt;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&lt;select ng-model="c.data.hall" ng-options="h for h in c.data.halls"&gt;&lt;/select&gt;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&lt;input type="date" ng-model="c.data.bookingDate"/&gt;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&lt;select ng-model="c.data.slot" ng-options="s for s in c.data.slots"&gt;&lt;/select&gt;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&lt;textarea ng-model="c.data.remarks" placeholder="Purpose / Remarks"&gt;&lt;/textarea&gt;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&lt;button ng-click="c.submitBooking()"&gt;Submit Request&lt;/button&gt;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&lt;/div&gt;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&lt;/div&gt;</w:t>
            </w:r>
          </w:p>
        </w:tc>
      </w:tr>
    </w:tbl>
    <w:p>
      <w:pPr>
        <w:spacing w:after="100" w:before="200"/>
      </w:pPr>
      <w:r>
        <w:rPr>
          <w:b/>
          <w:bCs/>
          <w:color w:val="2456A6"/>
          <w:sz w:val="20"/>
          <w:szCs w:val="20"/>
        </w:rPr>
        <w:t xml:space="preserve">CSS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.panel-heading { background-color: #2456A6; color: #fff; font-weight: bold; }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.panel-body select, .panel-body input, .panel-body textarea {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width: 100%; margin-bottom: 10px; padding: 6px;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}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button { background-color: #2456A6; color: #fff; border: none; padding: 8px 16px; }</w:t>
            </w:r>
          </w:p>
        </w:tc>
      </w:tr>
    </w:tbl>
    <w:p>
      <w:pPr>
        <w:spacing w:after="100" w:before="200"/>
      </w:pPr>
      <w:r>
        <w:rPr>
          <w:b/>
          <w:bCs/>
          <w:color w:val="2456A6"/>
          <w:sz w:val="20"/>
          <w:szCs w:val="20"/>
        </w:rPr>
        <w:t xml:space="preserve">Client Script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api.controller = function($scope) {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var c = this;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c.data.halls = c.data.halls || [];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c.submitBooking = function() {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c.server.get({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action: 'submit',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hall: c.data.hall,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bookingDate: c.data.bookingDate,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slot: c.data.slot,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remarks: c.data.remarks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}).then(function(response) {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c.data.message = response.data.message;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});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};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};</w:t>
            </w:r>
          </w:p>
        </w:tc>
      </w:tr>
    </w:tbl>
    <w:p>
      <w:pPr>
        <w:spacing w:after="100" w:before="200"/>
      </w:pPr>
      <w:r>
        <w:rPr>
          <w:b/>
          <w:bCs/>
          <w:color w:val="2456A6"/>
          <w:sz w:val="20"/>
          <w:szCs w:val="20"/>
        </w:rPr>
        <w:t xml:space="preserve">Server Script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(function() {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if (input.action === 'submit') {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var gr = new GlideRecord('u_sports_hall_booking');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gr.initialize();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gr.u_hall = input.hall;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gr.u_booking_date = input.bookingDate;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gr.u_slot = input.slot;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gr.u_remarks = input.remarks;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gr.u_requested_by = gs.getUserID();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gr.u_status = 'Pending Approval';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gr.insert();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data.message = 'Booking request submitted successfully';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}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})();</w:t>
            </w:r>
          </w:p>
        </w:tc>
      </w:tr>
    </w:tbl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2026-07-14T16:45:55.928Z</dcterms:created>
  <dcterms:modified xsi:type="dcterms:W3CDTF">2026-07-14T16:45:55.947Z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