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138C" w14:textId="79C0CEA4" w:rsidR="002C6567" w:rsidRPr="00277CAC" w:rsidRDefault="00277CAC">
      <w:pPr>
        <w:rPr>
          <w:sz w:val="40"/>
          <w:szCs w:val="40"/>
          <w:u w:val="single"/>
          <w:lang w:val="es-ES"/>
        </w:rPr>
      </w:pPr>
      <w:r w:rsidRPr="00277CAC">
        <w:rPr>
          <w:sz w:val="40"/>
          <w:szCs w:val="40"/>
          <w:u w:val="single"/>
          <w:lang w:val="es-ES"/>
        </w:rPr>
        <w:t xml:space="preserve">Despliegue de servicios con Docker </w:t>
      </w:r>
    </w:p>
    <w:p w14:paraId="74C46116" w14:textId="2CCD7E68" w:rsidR="00277CAC" w:rsidRDefault="00277CAC">
      <w:pPr>
        <w:rPr>
          <w:lang w:val="es-ES"/>
        </w:rPr>
      </w:pPr>
    </w:p>
    <w:p w14:paraId="62772788" w14:textId="6C5D32A4" w:rsidR="00277CAC" w:rsidRPr="00180DFA" w:rsidRDefault="00277CAC">
      <w:pPr>
        <w:rPr>
          <w:u w:val="single"/>
          <w:lang w:val="es-ES"/>
        </w:rPr>
      </w:pPr>
      <w:r w:rsidRPr="00180DFA">
        <w:rPr>
          <w:u w:val="single"/>
          <w:lang w:val="es-ES"/>
        </w:rPr>
        <w:t>Componentes:</w:t>
      </w:r>
    </w:p>
    <w:p w14:paraId="4E6CA401" w14:textId="7EA0EF93" w:rsidR="00277CAC" w:rsidRDefault="00277CAC" w:rsidP="00277CAC">
      <w:pPr>
        <w:pStyle w:val="ListParagraph"/>
        <w:numPr>
          <w:ilvl w:val="0"/>
          <w:numId w:val="1"/>
        </w:numPr>
        <w:rPr>
          <w:lang w:val="es-ES"/>
        </w:rPr>
      </w:pPr>
      <w:r w:rsidRPr="00180DFA">
        <w:rPr>
          <w:b/>
          <w:bCs/>
          <w:lang w:val="es-ES"/>
        </w:rPr>
        <w:t>Imagen:</w:t>
      </w:r>
      <w:r>
        <w:rPr>
          <w:lang w:val="es-ES"/>
        </w:rPr>
        <w:t xml:space="preserve"> Software disponible para ser usado</w:t>
      </w:r>
    </w:p>
    <w:p w14:paraId="78DAD817" w14:textId="19046082" w:rsidR="00277CAC" w:rsidRDefault="00277CAC" w:rsidP="00277CAC">
      <w:pPr>
        <w:pStyle w:val="ListParagraph"/>
        <w:numPr>
          <w:ilvl w:val="0"/>
          <w:numId w:val="1"/>
        </w:numPr>
        <w:rPr>
          <w:lang w:val="es-ES"/>
        </w:rPr>
      </w:pPr>
      <w:r w:rsidRPr="00180DFA">
        <w:rPr>
          <w:b/>
          <w:bCs/>
          <w:lang w:val="es-ES"/>
        </w:rPr>
        <w:t>Contenedor:</w:t>
      </w:r>
      <w:r>
        <w:rPr>
          <w:lang w:val="es-ES"/>
        </w:rPr>
        <w:t xml:space="preserve"> </w:t>
      </w:r>
      <w:r w:rsidR="001D6B3C">
        <w:rPr>
          <w:lang w:val="es-ES"/>
        </w:rPr>
        <w:t>Se crea al</w:t>
      </w:r>
      <w:r>
        <w:rPr>
          <w:lang w:val="es-ES"/>
        </w:rPr>
        <w:t xml:space="preserve"> ejecu</w:t>
      </w:r>
      <w:r w:rsidR="001D6B3C">
        <w:rPr>
          <w:lang w:val="es-ES"/>
        </w:rPr>
        <w:t>tar</w:t>
      </w:r>
      <w:r>
        <w:rPr>
          <w:lang w:val="es-ES"/>
        </w:rPr>
        <w:t xml:space="preserve"> de una imagen (un proceso)</w:t>
      </w:r>
    </w:p>
    <w:p w14:paraId="11F974B9" w14:textId="038D432C" w:rsidR="001D6B3C" w:rsidRDefault="00277CAC" w:rsidP="001D6B3C">
      <w:pPr>
        <w:pStyle w:val="ListParagraph"/>
        <w:numPr>
          <w:ilvl w:val="0"/>
          <w:numId w:val="1"/>
        </w:numPr>
        <w:rPr>
          <w:lang w:val="es-ES"/>
        </w:rPr>
      </w:pPr>
      <w:r w:rsidRPr="00180DFA">
        <w:rPr>
          <w:b/>
          <w:bCs/>
          <w:lang w:val="es-ES"/>
        </w:rPr>
        <w:t>Depósito:</w:t>
      </w:r>
      <w:r>
        <w:rPr>
          <w:lang w:val="es-ES"/>
        </w:rPr>
        <w:t xml:space="preserve"> </w:t>
      </w:r>
      <w:r w:rsidR="001D6B3C">
        <w:rPr>
          <w:lang w:val="es-ES"/>
        </w:rPr>
        <w:t>‘Almacén’ de imágenes donde coexisten las imágenes para dejar o obtener.</w:t>
      </w:r>
    </w:p>
    <w:p w14:paraId="5D56A95A" w14:textId="580EB3D9" w:rsidR="001D6B3C" w:rsidRDefault="001D6B3C" w:rsidP="001D6B3C">
      <w:pPr>
        <w:rPr>
          <w:lang w:val="es-ES"/>
        </w:rPr>
      </w:pPr>
    </w:p>
    <w:p w14:paraId="471679E7" w14:textId="57F70EB1" w:rsidR="001D6B3C" w:rsidRDefault="001D6B3C" w:rsidP="001D6B3C">
      <w:pPr>
        <w:rPr>
          <w:lang w:val="es-ES"/>
        </w:rPr>
      </w:pPr>
    </w:p>
    <w:p w14:paraId="594F68A8" w14:textId="1ECD2B47" w:rsidR="001D6B3C" w:rsidRDefault="001D6B3C" w:rsidP="001D6B3C">
      <w:pPr>
        <w:tabs>
          <w:tab w:val="left" w:pos="2548"/>
        </w:tabs>
        <w:rPr>
          <w:lang w:val="es-ES"/>
        </w:rPr>
      </w:pPr>
      <w:r>
        <w:rPr>
          <w:lang w:val="es-ES"/>
        </w:rPr>
        <w:t>El objetivo es crear una imagen por cada componente</w:t>
      </w:r>
    </w:p>
    <w:p w14:paraId="400200E9" w14:textId="44DCCAEB" w:rsidR="001D6B3C" w:rsidRDefault="001D6B3C" w:rsidP="001D6B3C">
      <w:pPr>
        <w:tabs>
          <w:tab w:val="left" w:pos="2548"/>
        </w:tabs>
        <w:rPr>
          <w:lang w:val="es-ES"/>
        </w:rPr>
      </w:pPr>
      <w:r>
        <w:rPr>
          <w:lang w:val="es-ES"/>
        </w:rPr>
        <w:t>Ejemplo (Ubuntu como S.O. + Node.js + Zeromq + código para el cliente = Imagen cliente)</w:t>
      </w:r>
    </w:p>
    <w:p w14:paraId="656177B4" w14:textId="673A2887" w:rsidR="001D6B3C" w:rsidRDefault="001D6B3C" w:rsidP="001D6B3C">
      <w:pPr>
        <w:tabs>
          <w:tab w:val="left" w:pos="2548"/>
        </w:tabs>
        <w:rPr>
          <w:lang w:val="es-ES"/>
        </w:rPr>
      </w:pPr>
    </w:p>
    <w:p w14:paraId="3D31B1B6" w14:textId="1AE7CE23" w:rsidR="001D6B3C" w:rsidRPr="00180DFA" w:rsidRDefault="001D6B3C" w:rsidP="001D6B3C">
      <w:pPr>
        <w:tabs>
          <w:tab w:val="left" w:pos="2548"/>
        </w:tabs>
        <w:rPr>
          <w:u w:val="single"/>
          <w:lang w:val="es-ES"/>
        </w:rPr>
      </w:pPr>
      <w:r w:rsidRPr="00180DFA">
        <w:rPr>
          <w:u w:val="single"/>
          <w:lang w:val="es-ES"/>
        </w:rPr>
        <w:t>Docker utiliza órdenes de consola:</w:t>
      </w:r>
    </w:p>
    <w:p w14:paraId="49DBCE56" w14:textId="40EAF35D" w:rsidR="001D6B3C" w:rsidRPr="00180DFA" w:rsidRDefault="001D6B3C" w:rsidP="001D6B3C">
      <w:pPr>
        <w:tabs>
          <w:tab w:val="left" w:pos="2548"/>
        </w:tabs>
        <w:rPr>
          <w:b/>
          <w:bCs/>
          <w:i/>
          <w:iCs/>
          <w:lang w:val="es-ES"/>
        </w:rPr>
      </w:pPr>
      <w:r>
        <w:rPr>
          <w:lang w:val="es-ES"/>
        </w:rPr>
        <w:tab/>
      </w:r>
      <w:r w:rsidRPr="00180DFA">
        <w:rPr>
          <w:b/>
          <w:bCs/>
          <w:i/>
          <w:iCs/>
          <w:lang w:val="es-ES"/>
        </w:rPr>
        <w:t>Docker acción opciones argumentos</w:t>
      </w:r>
    </w:p>
    <w:p w14:paraId="10871FC3" w14:textId="2ADA41AD" w:rsidR="001D6B3C" w:rsidRDefault="001D6B3C" w:rsidP="001D6B3C">
      <w:pPr>
        <w:tabs>
          <w:tab w:val="left" w:pos="2548"/>
        </w:tabs>
        <w:rPr>
          <w:lang w:val="es-ES"/>
        </w:rPr>
      </w:pPr>
    </w:p>
    <w:p w14:paraId="1216486A" w14:textId="4896FF27" w:rsidR="001D6B3C" w:rsidRPr="00EB79EE" w:rsidRDefault="000B4807" w:rsidP="001D6B3C">
      <w:pPr>
        <w:tabs>
          <w:tab w:val="left" w:pos="2548"/>
        </w:tabs>
        <w:rPr>
          <w:b/>
          <w:bCs/>
          <w:u w:val="single"/>
          <w:lang w:val="es-ES"/>
        </w:rPr>
      </w:pPr>
      <w:r w:rsidRPr="00EB79EE">
        <w:rPr>
          <w:b/>
          <w:bCs/>
          <w:u w:val="single"/>
          <w:lang w:val="es-ES"/>
        </w:rPr>
        <w:t>Lo + importante de todo</w:t>
      </w:r>
      <w:r w:rsidR="00EB79EE" w:rsidRPr="00EB79EE">
        <w:rPr>
          <w:b/>
          <w:bCs/>
          <w:u w:val="single"/>
          <w:lang w:val="es-ES"/>
        </w:rPr>
        <w:t>:</w:t>
      </w:r>
    </w:p>
    <w:p w14:paraId="13B5D3B5" w14:textId="724D3481" w:rsidR="000B4807" w:rsidRDefault="000B4807" w:rsidP="001D6B3C">
      <w:pPr>
        <w:tabs>
          <w:tab w:val="left" w:pos="2548"/>
        </w:tabs>
        <w:rPr>
          <w:lang w:val="es-ES"/>
        </w:rPr>
      </w:pPr>
      <w:r>
        <w:rPr>
          <w:lang w:val="es-ES"/>
        </w:rPr>
        <w:t>A partir de una imagen se puede hacer</w:t>
      </w:r>
      <w:r w:rsidRPr="00EB79EE">
        <w:rPr>
          <w:b/>
          <w:bCs/>
          <w:i/>
          <w:iCs/>
          <w:lang w:val="es-ES"/>
        </w:rPr>
        <w:t xml:space="preserve"> docker run</w:t>
      </w:r>
      <w:r w:rsidR="00EB79EE" w:rsidRPr="00EB79EE">
        <w:rPr>
          <w:b/>
          <w:bCs/>
          <w:i/>
          <w:iCs/>
          <w:lang w:val="es-ES"/>
        </w:rPr>
        <w:t xml:space="preserve"> -i -t imagenBase sh</w:t>
      </w:r>
      <w:r>
        <w:rPr>
          <w:lang w:val="es-ES"/>
        </w:rPr>
        <w:t xml:space="preserve"> e interactuar con el nuevo contenedor y meterlo cosas seguido de un </w:t>
      </w:r>
      <w:r w:rsidRPr="00EB79EE">
        <w:rPr>
          <w:i/>
          <w:iCs/>
          <w:lang w:val="es-ES"/>
        </w:rPr>
        <w:t>exit</w:t>
      </w:r>
      <w:r>
        <w:rPr>
          <w:lang w:val="es-ES"/>
        </w:rPr>
        <w:t xml:space="preserve"> </w:t>
      </w:r>
      <w:r w:rsidR="00EB79EE">
        <w:rPr>
          <w:lang w:val="es-ES"/>
        </w:rPr>
        <w:t xml:space="preserve">y un </w:t>
      </w:r>
      <w:r w:rsidR="00EB79EE" w:rsidRPr="00EB79EE">
        <w:rPr>
          <w:b/>
          <w:bCs/>
          <w:i/>
          <w:iCs/>
          <w:lang w:val="es-ES"/>
        </w:rPr>
        <w:t>docker commit idContenedor nuevaImagen</w:t>
      </w:r>
      <w:r w:rsidR="00EB79EE">
        <w:rPr>
          <w:lang w:val="es-ES"/>
        </w:rPr>
        <w:t xml:space="preserve"> para pasarlo a una imagen nueva (plantilla de una imagen nueva con más cosas) </w:t>
      </w:r>
      <w:r>
        <w:rPr>
          <w:lang w:val="es-ES"/>
        </w:rPr>
        <w:t xml:space="preserve">o bien se crea un dockerfile y luego se hace un </w:t>
      </w:r>
      <w:r w:rsidRPr="00EB79EE">
        <w:rPr>
          <w:b/>
          <w:bCs/>
          <w:i/>
          <w:iCs/>
          <w:lang w:val="es-ES"/>
        </w:rPr>
        <w:t>docker build</w:t>
      </w:r>
      <w:r w:rsidR="00EB79EE" w:rsidRPr="00EB79EE">
        <w:rPr>
          <w:b/>
          <w:bCs/>
          <w:i/>
          <w:iCs/>
          <w:lang w:val="es-ES"/>
        </w:rPr>
        <w:t xml:space="preserve"> -t nuevaImagen</w:t>
      </w:r>
      <w:r>
        <w:rPr>
          <w:lang w:val="es-ES"/>
        </w:rPr>
        <w:t xml:space="preserve"> para conseguir el mismo resultado</w:t>
      </w:r>
      <w:r w:rsidR="00EB79EE">
        <w:rPr>
          <w:lang w:val="es-ES"/>
        </w:rPr>
        <w:t xml:space="preserve"> (esta alternativa es más automatizada y mejor que hacerlo a mano, sobre todo porque se puede modificar con facilidad y se puede usar para otras imágenes base)</w:t>
      </w:r>
      <w:r>
        <w:rPr>
          <w:lang w:val="es-ES"/>
        </w:rPr>
        <w:t>.</w:t>
      </w:r>
    </w:p>
    <w:p w14:paraId="1CB74023" w14:textId="3D2435A3" w:rsidR="000B4807" w:rsidRDefault="000B4807" w:rsidP="001D6B3C">
      <w:pPr>
        <w:tabs>
          <w:tab w:val="left" w:pos="2548"/>
        </w:tabs>
        <w:rPr>
          <w:lang w:val="es-ES"/>
        </w:rPr>
      </w:pPr>
    </w:p>
    <w:p w14:paraId="312A8D86" w14:textId="63C7517C" w:rsidR="000B4807" w:rsidRDefault="000B4807" w:rsidP="001D6B3C">
      <w:pPr>
        <w:tabs>
          <w:tab w:val="left" w:pos="2548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534623" wp14:editId="2B754217">
            <wp:extent cx="5731510" cy="31597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E579" w14:textId="6039DCFE" w:rsidR="00EB79EE" w:rsidRDefault="00EB79EE" w:rsidP="001D6B3C">
      <w:pPr>
        <w:tabs>
          <w:tab w:val="left" w:pos="2548"/>
        </w:tabs>
        <w:rPr>
          <w:lang w:val="es-ES"/>
        </w:rPr>
      </w:pPr>
      <w:r w:rsidRPr="00EB79EE">
        <w:rPr>
          <w:b/>
          <w:bCs/>
          <w:u w:val="single"/>
          <w:lang w:val="es-ES"/>
        </w:rPr>
        <w:t>El famoso Dockerfile:</w:t>
      </w:r>
      <w:r>
        <w:rPr>
          <w:lang w:val="es-ES"/>
        </w:rPr>
        <w:br/>
        <w:t xml:space="preserve">La 1ª instrucción es una orden </w:t>
      </w:r>
      <w:r w:rsidRPr="00180DFA">
        <w:rPr>
          <w:b/>
          <w:bCs/>
          <w:i/>
          <w:iCs/>
          <w:lang w:val="es-ES"/>
        </w:rPr>
        <w:t>FROM imagenBase</w:t>
      </w:r>
      <w:r>
        <w:rPr>
          <w:lang w:val="es-ES"/>
        </w:rPr>
        <w:t>.</w:t>
      </w:r>
    </w:p>
    <w:p w14:paraId="36CA6AC6" w14:textId="75597A5E" w:rsidR="00EB79EE" w:rsidRDefault="00EB79EE" w:rsidP="001D6B3C">
      <w:pPr>
        <w:tabs>
          <w:tab w:val="left" w:pos="2548"/>
        </w:tabs>
        <w:rPr>
          <w:lang w:val="es-ES"/>
        </w:rPr>
      </w:pPr>
      <w:r w:rsidRPr="00180DFA">
        <w:rPr>
          <w:b/>
          <w:bCs/>
          <w:i/>
          <w:iCs/>
          <w:lang w:val="es-ES"/>
        </w:rPr>
        <w:t>RUN orden</w:t>
      </w:r>
      <w:r>
        <w:rPr>
          <w:lang w:val="es-ES"/>
        </w:rPr>
        <w:t xml:space="preserve"> ejecuta una instrucción cmd.</w:t>
      </w:r>
    </w:p>
    <w:p w14:paraId="74596B51" w14:textId="53421C6B" w:rsidR="00EB79EE" w:rsidRDefault="00EB79EE" w:rsidP="001D6B3C">
      <w:pPr>
        <w:tabs>
          <w:tab w:val="left" w:pos="2548"/>
        </w:tabs>
        <w:rPr>
          <w:lang w:val="es-ES"/>
        </w:rPr>
      </w:pPr>
      <w:r w:rsidRPr="00180DFA">
        <w:rPr>
          <w:b/>
          <w:bCs/>
          <w:i/>
          <w:iCs/>
          <w:lang w:val="es-ES"/>
        </w:rPr>
        <w:t>COPY origen destino</w:t>
      </w:r>
      <w:r>
        <w:rPr>
          <w:lang w:val="es-ES"/>
        </w:rPr>
        <w:t xml:space="preserve"> (copia URL/directorios/archivo de A -&gt; B)</w:t>
      </w:r>
    </w:p>
    <w:p w14:paraId="2A49154E" w14:textId="25B2375C" w:rsidR="00EB79EE" w:rsidRDefault="00EB79EE" w:rsidP="001D6B3C">
      <w:pPr>
        <w:tabs>
          <w:tab w:val="left" w:pos="2548"/>
        </w:tabs>
        <w:rPr>
          <w:lang w:val="es-ES"/>
        </w:rPr>
      </w:pPr>
      <w:r w:rsidRPr="00180DFA">
        <w:rPr>
          <w:b/>
          <w:bCs/>
          <w:i/>
          <w:iCs/>
          <w:lang w:val="es-ES"/>
        </w:rPr>
        <w:t>EXPOSE</w:t>
      </w:r>
      <w:r w:rsidRPr="00180DFA">
        <w:rPr>
          <w:i/>
          <w:iCs/>
          <w:lang w:val="es-ES"/>
        </w:rPr>
        <w:t xml:space="preserve"> </w:t>
      </w:r>
      <w:r w:rsidRPr="00180DFA">
        <w:rPr>
          <w:b/>
          <w:bCs/>
          <w:i/>
          <w:iCs/>
          <w:lang w:val="es-ES"/>
        </w:rPr>
        <w:t>puerto</w:t>
      </w:r>
      <w:r>
        <w:rPr>
          <w:lang w:val="es-ES"/>
        </w:rPr>
        <w:t xml:space="preserve"> indica el puerto en el cual el contenedor escucha</w:t>
      </w:r>
      <w:r w:rsidR="00180DFA">
        <w:rPr>
          <w:lang w:val="es-ES"/>
        </w:rPr>
        <w:t>.</w:t>
      </w:r>
    </w:p>
    <w:p w14:paraId="28112479" w14:textId="1134943F" w:rsidR="00180DFA" w:rsidRDefault="00180DFA" w:rsidP="001D6B3C">
      <w:pPr>
        <w:tabs>
          <w:tab w:val="left" w:pos="2548"/>
        </w:tabs>
        <w:rPr>
          <w:lang w:val="es-ES"/>
        </w:rPr>
      </w:pPr>
      <w:r w:rsidRPr="00180DFA">
        <w:rPr>
          <w:b/>
          <w:bCs/>
          <w:i/>
          <w:iCs/>
          <w:lang w:val="es-ES"/>
        </w:rPr>
        <w:lastRenderedPageBreak/>
        <w:t>CMD orden arg1 arg2…</w:t>
      </w:r>
      <w:r>
        <w:rPr>
          <w:lang w:val="es-ES"/>
        </w:rPr>
        <w:t xml:space="preserve"> proporciona valores por defecto para la orden.</w:t>
      </w:r>
    </w:p>
    <w:p w14:paraId="41027A12" w14:textId="266CC744" w:rsidR="00180DFA" w:rsidRDefault="00180DFA" w:rsidP="001D6B3C">
      <w:pPr>
        <w:tabs>
          <w:tab w:val="left" w:pos="2548"/>
        </w:tabs>
        <w:rPr>
          <w:lang w:val="es-ES"/>
        </w:rPr>
      </w:pPr>
      <w:r w:rsidRPr="00180DFA">
        <w:rPr>
          <w:b/>
          <w:bCs/>
          <w:i/>
          <w:iCs/>
          <w:lang w:val="es-ES"/>
        </w:rPr>
        <w:t xml:space="preserve">ENTRYPOINT </w:t>
      </w:r>
      <w:r w:rsidRPr="00180DFA">
        <w:rPr>
          <w:b/>
          <w:bCs/>
          <w:i/>
          <w:iCs/>
          <w:lang w:val="es-ES"/>
        </w:rPr>
        <w:t>orden arg1 arg2…</w:t>
      </w:r>
      <w:r w:rsidRPr="00180DFA">
        <w:rPr>
          <w:lang w:val="es-ES"/>
        </w:rPr>
        <w:t xml:space="preserve"> </w:t>
      </w:r>
      <w:r w:rsidRPr="00180DFA">
        <w:rPr>
          <w:lang w:val="es-ES"/>
        </w:rPr>
        <w:t xml:space="preserve"> </w:t>
      </w:r>
      <w:r>
        <w:rPr>
          <w:lang w:val="es-ES"/>
        </w:rPr>
        <w:t>es un CMD que se ejecuta como 1ª orden al crear un contenedor.</w:t>
      </w:r>
    </w:p>
    <w:p w14:paraId="7BA26299" w14:textId="3625340D" w:rsidR="00180DFA" w:rsidRDefault="00180DFA" w:rsidP="001D6B3C">
      <w:pPr>
        <w:tabs>
          <w:tab w:val="left" w:pos="2548"/>
        </w:tabs>
        <w:rPr>
          <w:lang w:val="es-ES"/>
        </w:rPr>
      </w:pPr>
      <w:r w:rsidRPr="00180DFA">
        <w:rPr>
          <w:u w:val="single"/>
          <w:lang w:val="es-ES"/>
        </w:rPr>
        <w:t>Nota:</w:t>
      </w:r>
      <w:r>
        <w:rPr>
          <w:lang w:val="es-ES"/>
        </w:rPr>
        <w:t xml:space="preserve"> Solo se debería de usar como máximo 1 orden CMD o ENTRYPOINT.</w:t>
      </w:r>
    </w:p>
    <w:p w14:paraId="4C4AA0FA" w14:textId="660E70E2" w:rsidR="00180DFA" w:rsidRDefault="00180DFA" w:rsidP="001D6B3C">
      <w:pPr>
        <w:tabs>
          <w:tab w:val="left" w:pos="2548"/>
        </w:tabs>
        <w:rPr>
          <w:lang w:val="es-ES"/>
        </w:rPr>
      </w:pPr>
    </w:p>
    <w:p w14:paraId="530D74AD" w14:textId="77777777" w:rsidR="00180DFA" w:rsidRPr="001D6B3C" w:rsidRDefault="00180DFA" w:rsidP="001D6B3C">
      <w:pPr>
        <w:tabs>
          <w:tab w:val="left" w:pos="2548"/>
        </w:tabs>
        <w:rPr>
          <w:lang w:val="es-ES"/>
        </w:rPr>
      </w:pPr>
    </w:p>
    <w:sectPr w:rsidR="00180DFA" w:rsidRPr="001D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FE1"/>
    <w:multiLevelType w:val="hybridMultilevel"/>
    <w:tmpl w:val="58285EDE"/>
    <w:lvl w:ilvl="0" w:tplc="5F406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AC"/>
    <w:rsid w:val="000B4807"/>
    <w:rsid w:val="00180DFA"/>
    <w:rsid w:val="001D6B3C"/>
    <w:rsid w:val="00277CAC"/>
    <w:rsid w:val="002C6567"/>
    <w:rsid w:val="00CC7F91"/>
    <w:rsid w:val="00EB79EE"/>
    <w:rsid w:val="00F4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18C74"/>
  <w15:chartTrackingRefBased/>
  <w15:docId w15:val="{26435F86-62FE-9A40-8817-9EA66930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1</cp:revision>
  <dcterms:created xsi:type="dcterms:W3CDTF">2021-11-19T10:36:00Z</dcterms:created>
  <dcterms:modified xsi:type="dcterms:W3CDTF">2021-11-19T15:28:00Z</dcterms:modified>
</cp:coreProperties>
</file>