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CONFident_tool - Техническая документация</w:t>
      </w:r>
    </w:p>
    <w:p>
      <w:pPr>
        <w:pStyle w:val="Heading1"/>
      </w:pPr>
      <w:r>
        <w:t>Обзор проекта</w:t>
      </w:r>
    </w:p>
    <w:p>
      <w:r>
        <w:t>CONFident_tool - это программное решение для автоматизированного анализа конфигурационных файлов веб-серверов (Nginx, Apache) на предмет ошибок настройки и потенциальных уязвимостей. Инструмент позволяет выявлять распространенные проблемы безопасности, связанные с неправильной конфигурацией, и предоставляет рекомендации по их устранению.</w:t>
      </w:r>
    </w:p>
    <w:p>
      <w:pPr>
        <w:pStyle w:val="Heading1"/>
      </w:pPr>
      <w:r>
        <w:t>Архитектура</w:t>
      </w:r>
    </w:p>
    <w:p>
      <w:r>
        <w:t>Проект построен по модульной архитектуре и состоит из следующих компонентов:</w:t>
      </w:r>
    </w:p>
    <w:p>
      <w:pPr>
        <w:pStyle w:val="Heading2"/>
      </w:pPr>
      <w:r>
        <w:t>Основные модули</w:t>
      </w:r>
    </w:p>
    <w:p>
      <w:pPr>
        <w:ind w:left="400"/>
      </w:pPr>
      <w:r>
        <w:t>1. **Сканеры (scanners)** - отвечают за анализ конфигурационных файлов конкретных веб-серверов</w:t>
      </w:r>
    </w:p>
    <w:p>
      <w:r>
        <w:t xml:space="preserve">   - `BaseScanner` - абстрактный базовый класс для всех сканеров</w:t>
      </w:r>
    </w:p>
    <w:p>
      <w:r>
        <w:t xml:space="preserve">   - `NginxScanner` - сканер для конфигураций Nginx</w:t>
      </w:r>
    </w:p>
    <w:p>
      <w:r>
        <w:t xml:space="preserve">   - `ApacheScanner` - сканер для конфигураций Apache</w:t>
      </w:r>
    </w:p>
    <w:p>
      <w:pPr>
        <w:ind w:left="400"/>
      </w:pPr>
      <w:r>
        <w:t>2. **Уязвимости (vulnerabilities)** - содержит определения типов уязвимостей</w:t>
      </w:r>
    </w:p>
    <w:p>
      <w:r>
        <w:t xml:space="preserve">   - `Vulnerability` - базовый класс для представления уязвимостей</w:t>
      </w:r>
    </w:p>
    <w:p>
      <w:r>
        <w:t xml:space="preserve">   - `nginx_vulns.py` - уязвимости, характерные для Nginx</w:t>
      </w:r>
    </w:p>
    <w:p>
      <w:r>
        <w:t xml:space="preserve">   - `apache_vulns.py` - уязвимости, характерные для Apache</w:t>
      </w:r>
    </w:p>
    <w:p>
      <w:pPr>
        <w:ind w:left="400"/>
      </w:pPr>
      <w:r>
        <w:t>3. **Утилиты (utils)** - вспомогательные классы и функции</w:t>
      </w:r>
    </w:p>
    <w:p>
      <w:r>
        <w:t xml:space="preserve">   - `Logger` - для ведения логов</w:t>
      </w:r>
    </w:p>
    <w:p>
      <w:r>
        <w:t xml:space="preserve">   - `ConfigFinder` - для поиска конфигурационных файлов</w:t>
      </w:r>
    </w:p>
    <w:p>
      <w:r>
        <w:t xml:space="preserve">   - `ReportGenerator` - для генерации отчетов в различных форматах</w:t>
      </w:r>
    </w:p>
    <w:p>
      <w:pPr>
        <w:ind w:left="400"/>
      </w:pPr>
      <w:r>
        <w:t>4. **Шаблоны (templates)** - эталонные безопасные конфигурации</w:t>
      </w:r>
    </w:p>
    <w:p>
      <w:r>
        <w:t xml:space="preserve">   - `secure_nginx.conf` - эталонная конфигурация для Nginx</w:t>
      </w:r>
    </w:p>
    <w:p>
      <w:r>
        <w:t xml:space="preserve">   - `secure_httpd.conf` - эталонная конфигурация для Apache</w:t>
      </w:r>
    </w:p>
    <w:p>
      <w:pPr>
        <w:pStyle w:val="Heading1"/>
      </w:pPr>
      <w:r>
        <w:t>Технические детали</w:t>
      </w:r>
    </w:p>
    <w:p>
      <w:pPr>
        <w:pStyle w:val="Heading2"/>
      </w:pPr>
      <w:r>
        <w:t>Сканеры</w:t>
      </w:r>
    </w:p>
    <w:p>
      <w:r>
        <w:t>Сканеры работают по следующему алгоритму:</w:t>
      </w:r>
    </w:p>
    <w:p>
      <w:pPr>
        <w:ind w:left="400"/>
      </w:pPr>
      <w:r>
        <w:t>1. Поиск конфигурационных файлов</w:t>
      </w:r>
    </w:p>
    <w:p>
      <w:pPr>
        <w:ind w:left="400"/>
      </w:pPr>
      <w:r>
        <w:t>2. Парсинг конфигурации</w:t>
      </w:r>
    </w:p>
    <w:p>
      <w:pPr>
        <w:ind w:left="400"/>
      </w:pPr>
      <w:r>
        <w:t>3. Проверка на наличие уязвимостей</w:t>
      </w:r>
    </w:p>
    <w:p>
      <w:pPr>
        <w:ind w:left="400"/>
      </w:pPr>
      <w:r>
        <w:t>4. Формирование отчета о найденных проблемах</w:t>
      </w:r>
    </w:p>
    <w:p>
      <w:r>
        <w:t>Специализируется на проверке конфигурационных файлов Nginx и выявляет такие уязвимости как:</w:t>
      </w:r>
    </w:p>
    <w:p>
      <w:r>
        <w:t>- Включенный листинг директорий</w:t>
      </w:r>
    </w:p>
    <w:p>
      <w:r>
        <w:t>- Отсутствие ограничений на размер запроса</w:t>
      </w:r>
    </w:p>
    <w:p>
      <w:r>
        <w:t>- Небезопасная конфигурация выполнения PHP</w:t>
      </w:r>
    </w:p>
    <w:p>
      <w:r>
        <w:t>Специализируется на проверке конфигурационных файлов Apache и выявляет такие уязвимости как:</w:t>
      </w:r>
    </w:p>
    <w:p>
      <w:r>
        <w:t>- Включенный индексинг директорий</w:t>
      </w:r>
    </w:p>
    <w:p>
      <w:r>
        <w:t>- Неограниченное выполнение CGI скриптов</w:t>
      </w:r>
    </w:p>
    <w:p>
      <w:r>
        <w:t>- Неограниченное использование .htaccess файлов</w:t>
      </w:r>
    </w:p>
    <w:p>
      <w:pPr>
        <w:pStyle w:val="Heading2"/>
      </w:pPr>
      <w:r>
        <w:t>Обнаружение уязвимостей</w:t>
      </w:r>
    </w:p>
    <w:p>
      <w:r>
        <w:t>Для поиска уязвимостей используются регулярные выражения, которые анализируют содержимое конфигурационных файлов и выявляют потенциально опасные настройки. Каждый тип уязвимости имеет определенные паттерны, которые указывают на наличие проблемы.</w:t>
      </w:r>
    </w:p>
    <w:p>
      <w:pPr>
        <w:pStyle w:val="Heading2"/>
      </w:pPr>
      <w:r>
        <w:t>Генерация отчетов</w:t>
      </w:r>
    </w:p>
    <w:p>
      <w:r>
        <w:t>Отчеты могут быть сгенерированы в трех форматах:</w:t>
      </w:r>
    </w:p>
    <w:p>
      <w:r>
        <w:t>- Консольный вывод - отображает результаты сканирования в терминале</w:t>
      </w:r>
    </w:p>
    <w:p>
      <w:r>
        <w:t>- JSON - создает структурированный файл с результатами</w:t>
      </w:r>
    </w:p>
    <w:p>
      <w:r>
        <w:t>- HTML - генерирует веб-страницу с детальной информацией о найденных уязвимостях</w:t>
      </w:r>
    </w:p>
    <w:p>
      <w:pPr>
        <w:pStyle w:val="Heading1"/>
      </w:pPr>
      <w:r>
        <w:t>Расширение функциональности</w:t>
      </w:r>
    </w:p>
    <w:p>
      <w:pPr>
        <w:pStyle w:val="Heading2"/>
      </w:pPr>
      <w:r>
        <w:t>Добавление новых типов уязвимостей</w:t>
      </w:r>
    </w:p>
    <w:p>
      <w:pPr>
        <w:ind w:left="400"/>
      </w:pPr>
      <w:r>
        <w:t>1. Создайте новый класс уязвимости в соответствующем файле (nginx_vulns.py или apache_vulns.py)</w:t>
      </w:r>
    </w:p>
    <w:p>
      <w:pPr>
        <w:ind w:left="400"/>
      </w:pPr>
      <w:r>
        <w:t>2. Унаследуйте его от базового класса Vulnerability</w:t>
      </w:r>
    </w:p>
    <w:p>
      <w:pPr>
        <w:ind w:left="400"/>
      </w:pPr>
      <w:r>
        <w:t>3. Реализуйте методы для поиска этой уязвимости в сканере</w:t>
      </w:r>
    </w:p>
    <w:p>
      <w:pPr>
        <w:pStyle w:val="Heading2"/>
      </w:pPr>
      <w:r>
        <w:t>Добавление поддержки новых веб-серверов</w:t>
      </w:r>
    </w:p>
    <w:p>
      <w:pPr>
        <w:ind w:left="400"/>
      </w:pPr>
      <w:r>
        <w:t>1. Создайте новый класс сканера, унаследованный от BaseScanner</w:t>
      </w:r>
    </w:p>
    <w:p>
      <w:pPr>
        <w:ind w:left="400"/>
      </w:pPr>
      <w:r>
        <w:t>2. Реализуйте методы find_config_files, parse_config и check_vulnerabilities</w:t>
      </w:r>
    </w:p>
    <w:p>
      <w:pPr>
        <w:ind w:left="400"/>
      </w:pPr>
      <w:r>
        <w:t>3. Создайте файл с определениями уязвимостей для нового веб-сервера</w:t>
      </w:r>
    </w:p>
    <w:p>
      <w:pPr>
        <w:ind w:left="400"/>
      </w:pPr>
      <w:r>
        <w:t>4. Добавьте поддержку нового типа сервера в main.py</w:t>
      </w:r>
    </w:p>
    <w:p>
      <w:pPr>
        <w:pStyle w:val="Heading1"/>
      </w:pPr>
      <w:r>
        <w:t>Требования и зависимости</w:t>
      </w:r>
    </w:p>
    <w:p>
      <w:r>
        <w:t>- Python 3.6+</w:t>
      </w:r>
    </w:p>
    <w:p>
      <w:r>
        <w:t>- ОС: Linux, macOS, Windows</w:t>
      </w:r>
    </w:p>
    <w:p>
      <w:r>
        <w:t>- Без дополнительных внешних зависимостей для базовой функциональности</w:t>
      </w:r>
    </w:p>
    <w:p>
      <w:pPr>
        <w:pStyle w:val="Heading1"/>
      </w:pPr>
      <w:r>
        <w:t>Технические ограничения</w:t>
      </w:r>
    </w:p>
    <w:p>
      <w:r>
        <w:t>- Сканер работает только с текстовыми конфигурационными файлами</w:t>
      </w:r>
    </w:p>
    <w:p>
      <w:r>
        <w:t>- Не поддерживается анализ включаемых конфигураций через директивы include</w:t>
      </w:r>
    </w:p>
    <w:p>
      <w:r>
        <w:t>- Отсутствует проверка синтаксической корректности конфигурационных файлов</w:t>
      </w:r>
    </w:p>
    <w:p>
      <w:pPr>
        <w:pStyle w:val="Heading1"/>
      </w:pPr>
      <w:r>
        <w:t>Безопасность</w:t>
      </w:r>
    </w:p>
    <w:p>
      <w:r>
        <w:t>CONFident_tool не вносит изменений в анализируемые конфигурационные файлы и не требует привилегированного доступа для базового функционала. Однако, для автоматического поиска конфигурационных файлов в стандартных системных директориях может потребоваться запуск с повышенными привилегиями.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