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7F9" w:rsidRPr="002618C7" w:rsidRDefault="003257F9" w:rsidP="009C6510">
      <w:pPr>
        <w:spacing w:before="600"/>
        <w:jc w:val="center"/>
        <w:rPr>
          <w:b/>
          <w:sz w:val="96"/>
          <w:szCs w:val="96"/>
          <w:lang w:val="ru-RU"/>
        </w:rPr>
      </w:pPr>
      <w:r w:rsidRPr="002618C7">
        <w:rPr>
          <w:b/>
          <w:sz w:val="96"/>
          <w:szCs w:val="96"/>
          <w:lang w:val="en-US"/>
        </w:rPr>
        <w:t>Santase</w:t>
      </w:r>
      <w:r w:rsidRPr="002618C7">
        <w:rPr>
          <w:b/>
          <w:sz w:val="96"/>
          <w:szCs w:val="96"/>
          <w:lang w:val="ru-RU"/>
        </w:rPr>
        <w:t>-66</w:t>
      </w:r>
    </w:p>
    <w:p w:rsidR="003257F9" w:rsidRDefault="003257F9" w:rsidP="00FC556C">
      <w:pPr>
        <w:spacing w:before="200" w:after="200"/>
        <w:jc w:val="center"/>
        <w:rPr>
          <w:b/>
          <w:sz w:val="36"/>
          <w:szCs w:val="36"/>
        </w:rPr>
      </w:pPr>
    </w:p>
    <w:p w:rsidR="003257F9" w:rsidRPr="002618C7" w:rsidRDefault="003257F9" w:rsidP="00FC556C">
      <w:pPr>
        <w:spacing w:before="200" w:after="200"/>
        <w:jc w:val="center"/>
        <w:rPr>
          <w:b/>
          <w:sz w:val="56"/>
          <w:szCs w:val="56"/>
        </w:rPr>
      </w:pPr>
      <w:r w:rsidRPr="002618C7">
        <w:rPr>
          <w:b/>
          <w:sz w:val="56"/>
          <w:szCs w:val="56"/>
        </w:rPr>
        <w:t>Проект по Качествен Код</w:t>
      </w:r>
    </w:p>
    <w:p w:rsidR="003257F9" w:rsidRDefault="003257F9" w:rsidP="00F91400">
      <w:pPr>
        <w:spacing w:before="200" w:after="200"/>
        <w:jc w:val="center"/>
        <w:rPr>
          <w:b/>
          <w:sz w:val="56"/>
          <w:szCs w:val="56"/>
        </w:rPr>
      </w:pPr>
    </w:p>
    <w:p w:rsidR="003257F9" w:rsidRDefault="003257F9" w:rsidP="00F91400">
      <w:pPr>
        <w:spacing w:before="200" w:after="200"/>
        <w:jc w:val="center"/>
        <w:rPr>
          <w:b/>
          <w:sz w:val="56"/>
          <w:szCs w:val="56"/>
        </w:rPr>
      </w:pPr>
    </w:p>
    <w:p w:rsidR="003257F9" w:rsidRDefault="003257F9" w:rsidP="00F91400">
      <w:pPr>
        <w:spacing w:before="200" w:after="200"/>
        <w:jc w:val="center"/>
        <w:rPr>
          <w:b/>
          <w:sz w:val="56"/>
          <w:szCs w:val="56"/>
        </w:rPr>
      </w:pPr>
    </w:p>
    <w:p w:rsidR="003257F9" w:rsidRDefault="003257F9" w:rsidP="00F91400">
      <w:pPr>
        <w:spacing w:before="200" w:after="200"/>
        <w:jc w:val="center"/>
        <w:rPr>
          <w:b/>
          <w:sz w:val="56"/>
          <w:szCs w:val="56"/>
        </w:rPr>
      </w:pPr>
    </w:p>
    <w:p w:rsidR="003257F9" w:rsidRDefault="003257F9" w:rsidP="00F91400">
      <w:pPr>
        <w:spacing w:before="200" w:after="200"/>
        <w:jc w:val="center"/>
        <w:rPr>
          <w:b/>
          <w:sz w:val="56"/>
          <w:szCs w:val="56"/>
        </w:rPr>
      </w:pPr>
    </w:p>
    <w:p w:rsidR="003257F9" w:rsidRDefault="003257F9" w:rsidP="00F91400">
      <w:pPr>
        <w:spacing w:before="200" w:after="200"/>
        <w:jc w:val="center"/>
        <w:rPr>
          <w:b/>
          <w:sz w:val="56"/>
          <w:szCs w:val="56"/>
        </w:rPr>
      </w:pPr>
    </w:p>
    <w:p w:rsidR="003257F9" w:rsidRDefault="003257F9" w:rsidP="00F91400">
      <w:pPr>
        <w:spacing w:before="200" w:after="200"/>
        <w:jc w:val="center"/>
        <w:rPr>
          <w:b/>
          <w:sz w:val="56"/>
          <w:szCs w:val="56"/>
        </w:rPr>
      </w:pPr>
    </w:p>
    <w:p w:rsidR="003257F9" w:rsidRDefault="003257F9" w:rsidP="00F91400">
      <w:pPr>
        <w:spacing w:before="200" w:after="200"/>
        <w:jc w:val="center"/>
        <w:rPr>
          <w:b/>
          <w:sz w:val="56"/>
          <w:szCs w:val="56"/>
        </w:rPr>
      </w:pPr>
    </w:p>
    <w:p w:rsidR="003257F9" w:rsidRDefault="003257F9" w:rsidP="00F91400">
      <w:pPr>
        <w:spacing w:before="200" w:after="200"/>
        <w:jc w:val="center"/>
        <w:rPr>
          <w:sz w:val="36"/>
          <w:szCs w:val="36"/>
        </w:rPr>
      </w:pPr>
    </w:p>
    <w:p w:rsidR="003257F9" w:rsidRDefault="003257F9" w:rsidP="00F91400">
      <w:pPr>
        <w:spacing w:before="200" w:after="200"/>
        <w:jc w:val="center"/>
        <w:rPr>
          <w:sz w:val="36"/>
          <w:szCs w:val="36"/>
        </w:rPr>
      </w:pPr>
    </w:p>
    <w:p w:rsidR="003257F9" w:rsidRDefault="003257F9" w:rsidP="00F91400">
      <w:pPr>
        <w:spacing w:before="200" w:after="200"/>
        <w:jc w:val="center"/>
        <w:rPr>
          <w:sz w:val="36"/>
          <w:szCs w:val="36"/>
        </w:rPr>
      </w:pPr>
    </w:p>
    <w:p w:rsidR="003257F9" w:rsidRDefault="003257F9" w:rsidP="00F91400">
      <w:pPr>
        <w:spacing w:before="200" w:after="200"/>
        <w:jc w:val="center"/>
        <w:rPr>
          <w:sz w:val="36"/>
          <w:szCs w:val="36"/>
        </w:rPr>
      </w:pPr>
      <w:r w:rsidRPr="006838B2">
        <w:rPr>
          <w:sz w:val="36"/>
          <w:szCs w:val="36"/>
        </w:rPr>
        <w:t>Изготвил:</w:t>
      </w:r>
    </w:p>
    <w:p w:rsidR="003257F9" w:rsidRPr="00B51F85" w:rsidRDefault="003257F9" w:rsidP="00F91400">
      <w:pPr>
        <w:spacing w:before="200" w:after="200"/>
        <w:jc w:val="center"/>
        <w:rPr>
          <w:sz w:val="36"/>
          <w:szCs w:val="36"/>
        </w:rPr>
      </w:pPr>
      <w:r>
        <w:rPr>
          <w:sz w:val="36"/>
          <w:szCs w:val="36"/>
        </w:rPr>
        <w:t>Василен Полименов Фн: 61888</w:t>
      </w:r>
      <w:r w:rsidRPr="009C6510">
        <w:rPr>
          <w:sz w:val="36"/>
          <w:szCs w:val="36"/>
          <w:lang w:val="ru-RU"/>
        </w:rPr>
        <w:t xml:space="preserve"> </w:t>
      </w:r>
      <w:r>
        <w:rPr>
          <w:sz w:val="36"/>
          <w:szCs w:val="36"/>
        </w:rPr>
        <w:t>СИ</w:t>
      </w:r>
      <w:bookmarkStart w:id="0" w:name="_GoBack"/>
      <w:bookmarkEnd w:id="0"/>
      <w:r>
        <w:rPr>
          <w:sz w:val="36"/>
          <w:szCs w:val="36"/>
        </w:rPr>
        <w:t xml:space="preserve"> </w:t>
      </w:r>
    </w:p>
    <w:p w:rsidR="003257F9" w:rsidRDefault="003257F9" w:rsidP="00315F10"/>
    <w:p w:rsidR="003257F9" w:rsidRPr="00315F10" w:rsidRDefault="003257F9" w:rsidP="00315F10"/>
    <w:p w:rsidR="003257F9" w:rsidRDefault="003257F9" w:rsidP="00F91400">
      <w:pPr>
        <w:pStyle w:val="Heading1"/>
        <w:jc w:val="center"/>
      </w:pPr>
      <w:r>
        <w:t>Съдържание:</w:t>
      </w:r>
    </w:p>
    <w:p w:rsidR="003257F9" w:rsidRDefault="003257F9" w:rsidP="00F91400"/>
    <w:p w:rsidR="003257F9" w:rsidRPr="00F91400" w:rsidRDefault="003257F9" w:rsidP="00F91400"/>
    <w:p w:rsidR="003257F9" w:rsidRDefault="003257F9" w:rsidP="00F91400"/>
    <w:p w:rsidR="003257F9" w:rsidRDefault="003257F9" w:rsidP="00F91400">
      <w:r>
        <w:t>Въведение в системата .......................................................................................................... 3</w:t>
      </w:r>
    </w:p>
    <w:p w:rsidR="003257F9" w:rsidRDefault="003257F9" w:rsidP="00F91400"/>
    <w:p w:rsidR="003257F9" w:rsidRDefault="003257F9" w:rsidP="00F91400">
      <w:r>
        <w:t>Правила на играта................................................................................................................... 3</w:t>
      </w:r>
    </w:p>
    <w:p w:rsidR="003257F9" w:rsidRDefault="003257F9" w:rsidP="00F91400"/>
    <w:p w:rsidR="003257F9" w:rsidRDefault="003257F9" w:rsidP="00F91400">
      <w:r>
        <w:t>Техническо ръководство......................................................................................................... 5</w:t>
      </w:r>
    </w:p>
    <w:p w:rsidR="003257F9" w:rsidRDefault="003257F9" w:rsidP="00F91400"/>
    <w:p w:rsidR="003257F9" w:rsidRDefault="003257F9" w:rsidP="00F91400">
      <w:r>
        <w:t>Примерни данни.......................................................................................................................7</w:t>
      </w:r>
    </w:p>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Default="003257F9" w:rsidP="00BF77F7"/>
    <w:p w:rsidR="003257F9" w:rsidRPr="006A5F08" w:rsidRDefault="003257F9" w:rsidP="00BF77F7">
      <w:pPr>
        <w:rPr>
          <w:b/>
          <w:sz w:val="36"/>
          <w:szCs w:val="36"/>
          <w:u w:val="single"/>
        </w:rPr>
      </w:pPr>
      <w:r>
        <w:rPr>
          <w:b/>
          <w:sz w:val="36"/>
          <w:szCs w:val="36"/>
          <w:u w:val="single"/>
        </w:rPr>
        <w:t>Въведение в системата</w:t>
      </w:r>
    </w:p>
    <w:p w:rsidR="003257F9" w:rsidRPr="00905EE4" w:rsidRDefault="003257F9" w:rsidP="00961F0C">
      <w:pPr>
        <w:spacing w:after="200" w:line="276" w:lineRule="auto"/>
        <w:jc w:val="both"/>
        <w:rPr>
          <w:lang w:val="ru-RU"/>
        </w:rPr>
      </w:pPr>
    </w:p>
    <w:p w:rsidR="003257F9" w:rsidRPr="00905EE4" w:rsidRDefault="003257F9" w:rsidP="00961F0C">
      <w:pPr>
        <w:spacing w:after="200" w:line="276" w:lineRule="auto"/>
        <w:jc w:val="both"/>
        <w:rPr>
          <w:lang w:val="ru-RU"/>
        </w:rPr>
      </w:pPr>
    </w:p>
    <w:p w:rsidR="003257F9" w:rsidRDefault="003257F9" w:rsidP="00961F0C">
      <w:pPr>
        <w:spacing w:after="200" w:line="276" w:lineRule="auto"/>
        <w:jc w:val="both"/>
        <w:rPr>
          <w:lang w:val="ru-RU"/>
        </w:rPr>
      </w:pPr>
      <w:r>
        <w:tab/>
      </w:r>
      <w:r>
        <w:rPr>
          <w:lang w:val="en-US"/>
        </w:rPr>
        <w:t>Santase</w:t>
      </w:r>
      <w:r w:rsidRPr="00315F10">
        <w:rPr>
          <w:lang w:val="ru-RU"/>
        </w:rPr>
        <w:t xml:space="preserve">-66 представлява реализация на известната игра Сантасе. </w:t>
      </w:r>
      <w:r>
        <w:rPr>
          <w:lang w:val="ru-RU"/>
        </w:rPr>
        <w:t xml:space="preserve">Приложението позволява игра между двама потребителя, които последователно въвеждат своите избори през конзолата. </w:t>
      </w:r>
    </w:p>
    <w:p w:rsidR="003257F9" w:rsidRDefault="003257F9" w:rsidP="00961F0C">
      <w:pPr>
        <w:spacing w:after="200" w:line="276" w:lineRule="auto"/>
        <w:jc w:val="both"/>
      </w:pPr>
      <w:r>
        <w:rPr>
          <w:lang w:val="ru-RU"/>
        </w:rPr>
        <w:tab/>
        <w:t xml:space="preserve">Приложението е реализирано чрез </w:t>
      </w:r>
      <w:r>
        <w:rPr>
          <w:lang w:val="en-US"/>
        </w:rPr>
        <w:t>Java</w:t>
      </w:r>
      <w:r>
        <w:t xml:space="preserve"> и е използван </w:t>
      </w:r>
      <w:r>
        <w:rPr>
          <w:lang w:val="en-US"/>
        </w:rPr>
        <w:t>git</w:t>
      </w:r>
      <w:r w:rsidRPr="00315F10">
        <w:rPr>
          <w:lang w:val="ru-RU"/>
        </w:rPr>
        <w:t xml:space="preserve"> </w:t>
      </w:r>
      <w:r>
        <w:t xml:space="preserve">като </w:t>
      </w:r>
      <w:r>
        <w:rPr>
          <w:lang w:val="en-US"/>
        </w:rPr>
        <w:t>Version</w:t>
      </w:r>
      <w:r w:rsidRPr="00315F10">
        <w:rPr>
          <w:lang w:val="ru-RU"/>
        </w:rPr>
        <w:t xml:space="preserve"> </w:t>
      </w:r>
      <w:r>
        <w:rPr>
          <w:lang w:val="en-US"/>
        </w:rPr>
        <w:t>Control</w:t>
      </w:r>
      <w:r w:rsidRPr="00315F10">
        <w:rPr>
          <w:lang w:val="ru-RU"/>
        </w:rPr>
        <w:t xml:space="preserve"> </w:t>
      </w:r>
      <w:r>
        <w:rPr>
          <w:lang w:val="en-US"/>
        </w:rPr>
        <w:t>System</w:t>
      </w:r>
      <w:r w:rsidRPr="00315F10">
        <w:rPr>
          <w:lang w:val="ru-RU"/>
        </w:rPr>
        <w:t xml:space="preserve">, </w:t>
      </w:r>
      <w:r>
        <w:t>като самата реализация е достъпна на следния адрес:</w:t>
      </w:r>
    </w:p>
    <w:p w:rsidR="003257F9" w:rsidRPr="00860A47" w:rsidRDefault="003257F9" w:rsidP="00315F10">
      <w:pPr>
        <w:spacing w:after="200" w:line="276" w:lineRule="auto"/>
        <w:jc w:val="center"/>
        <w:rPr>
          <w:b/>
          <w:i/>
        </w:rPr>
      </w:pPr>
      <w:r w:rsidRPr="00860A47">
        <w:rPr>
          <w:b/>
          <w:i/>
        </w:rPr>
        <w:t>https://github.com/vspolimenov/Santase-66</w:t>
      </w:r>
    </w:p>
    <w:p w:rsidR="003257F9" w:rsidRPr="00315F10" w:rsidRDefault="003257F9" w:rsidP="00961F0C">
      <w:pPr>
        <w:spacing w:after="200" w:line="276" w:lineRule="auto"/>
        <w:jc w:val="both"/>
      </w:pPr>
    </w:p>
    <w:p w:rsidR="003257F9" w:rsidRPr="006A5F08" w:rsidRDefault="003257F9" w:rsidP="00961F0C">
      <w:pPr>
        <w:spacing w:after="200" w:line="276" w:lineRule="auto"/>
        <w:jc w:val="both"/>
        <w:rPr>
          <w:b/>
          <w:sz w:val="36"/>
          <w:szCs w:val="36"/>
          <w:u w:val="single"/>
        </w:rPr>
      </w:pPr>
      <w:r>
        <w:rPr>
          <w:b/>
          <w:sz w:val="36"/>
          <w:szCs w:val="36"/>
          <w:u w:val="single"/>
        </w:rPr>
        <w:t xml:space="preserve">Правила на играта </w:t>
      </w:r>
    </w:p>
    <w:p w:rsidR="003257F9" w:rsidRDefault="003257F9" w:rsidP="00F40DE4">
      <w:pPr>
        <w:spacing w:after="200" w:line="276" w:lineRule="auto"/>
      </w:pPr>
      <w:r>
        <w:tab/>
        <w:t>Правилата на играта са стандартните като тук ви предоставяме кратко описание на самите правила:</w:t>
      </w:r>
    </w:p>
    <w:p w:rsidR="003257F9" w:rsidRDefault="003257F9" w:rsidP="00315F10">
      <w:pPr>
        <w:pStyle w:val="Heading3"/>
      </w:pPr>
      <w:r>
        <w:tab/>
        <w:t xml:space="preserve"> </w:t>
      </w:r>
      <w:r>
        <w:rPr>
          <w:rStyle w:val="mw-headline"/>
          <w:rFonts w:cs="Arial"/>
        </w:rPr>
        <w:t>Раздаване</w:t>
      </w:r>
    </w:p>
    <w:p w:rsidR="003257F9" w:rsidRDefault="003257F9" w:rsidP="00315F10">
      <w:pPr>
        <w:pStyle w:val="NormalWeb"/>
      </w:pPr>
      <w:r>
        <w:t xml:space="preserve">Раздаващият в първото раздаване играч разбърква картите, след което по време на играта картите не се разбъркват отново. Раздават се последователно по три </w:t>
      </w:r>
      <w:r w:rsidRPr="00905EE4">
        <w:t>карти</w:t>
      </w:r>
      <w:r>
        <w:t xml:space="preserve"> на противника си и на себе си и веднага след това по още три карти. След това се обръща следващата карта като тя става определяща за козовия цвят на това раздаване. Картите, които остават от тестето след това раздаване, се поставят върху обърната карта като талон. По този начин всеки от играчите държи в ръцете си по шест карти като допълва техния брой до шест от талона след всяка взятка. В следващите раздавания раздаващ е този играч, който е спечелил предходната игра. След първата ръка играчите имат право да обявят 20 или 40. </w:t>
      </w:r>
    </w:p>
    <w:p w:rsidR="003257F9" w:rsidRDefault="003257F9" w:rsidP="00315F10">
      <w:pPr>
        <w:pStyle w:val="Heading3"/>
      </w:pPr>
      <w:r>
        <w:rPr>
          <w:rStyle w:val="mw-headline"/>
          <w:rFonts w:cs="Arial"/>
        </w:rPr>
        <w:t>Откриване на играта</w:t>
      </w:r>
    </w:p>
    <w:p w:rsidR="003257F9" w:rsidRDefault="003257F9" w:rsidP="00315F10">
      <w:pPr>
        <w:pStyle w:val="NormalWeb"/>
      </w:pPr>
      <w:r>
        <w:tab/>
        <w:t xml:space="preserve">Основната разлика в правилата на протичане на разиграването от тези в другите игри от този вид е, че не е задължително отговарянето на играния от противника цвят карта до изчерпването на картите от талона. Качването също не е задължително. Всяка карта от даден цвят е по силна от по-ниските от нея и козовият цвят е по-силен от всички останали. </w:t>
      </w:r>
    </w:p>
    <w:p w:rsidR="003257F9" w:rsidRDefault="003257F9" w:rsidP="00315F10">
      <w:pPr>
        <w:pStyle w:val="Heading3"/>
      </w:pPr>
      <w:r>
        <w:rPr>
          <w:rStyle w:val="mw-headline"/>
          <w:rFonts w:cs="Arial"/>
        </w:rPr>
        <w:t>Брой точки</w:t>
      </w:r>
    </w:p>
    <w:p w:rsidR="003257F9" w:rsidRDefault="003257F9" w:rsidP="00315F10">
      <w:pPr>
        <w:pStyle w:val="NormalWeb"/>
      </w:pPr>
      <w:r>
        <w:tab/>
        <w:t xml:space="preserve">Всеки от играчите има право през цялата игра да преглежда спечелените си взятки. Това е така, за да може да има представа за натрупаните си точки и да следи приближаването си до границата от 66 точки. Когато някой от двамата играчи достигне или мине тази граница, той съобщава това на противника си и играта приключва в негова полза (независимо от броя на точките на противника). Печели играта този, който пръв обяви, че е събрал 66 точки (или повече). </w:t>
      </w:r>
    </w:p>
    <w:p w:rsidR="003257F9" w:rsidRDefault="003257F9" w:rsidP="00315F10">
      <w:pPr>
        <w:pStyle w:val="Heading3"/>
      </w:pPr>
      <w:r>
        <w:rPr>
          <w:rStyle w:val="mw-headline"/>
          <w:rFonts w:cs="Arial"/>
        </w:rPr>
        <w:t>В края на играта</w:t>
      </w:r>
    </w:p>
    <w:p w:rsidR="003257F9" w:rsidRDefault="003257F9" w:rsidP="00315F10">
      <w:pPr>
        <w:pStyle w:val="NormalWeb"/>
      </w:pPr>
      <w:r>
        <w:tab/>
        <w:t xml:space="preserve">Правилото за задължително качване влиза в сила едва след като двамата играчи държат в ръцете си последните 12 карти (всеки по 6). В тази част на играта е задължително и отговарянето на играния от противника цвят. При равно разпределение на точките и липса на обявени анонси по време на играта се налага игра за последна взятка, за която се присъждат допълнително още 10 точки. По този начин единствената игра, в която не се определя победител е игра без анонси, в която и двамата играчи са събрали по 65 точки. </w:t>
      </w:r>
    </w:p>
    <w:p w:rsidR="003257F9" w:rsidRDefault="003257F9" w:rsidP="00315F10">
      <w:pPr>
        <w:pStyle w:val="Heading3"/>
      </w:pPr>
      <w:r>
        <w:rPr>
          <w:rStyle w:val="mw-headline"/>
          <w:rFonts w:cs="Arial"/>
        </w:rPr>
        <w:t>Последна взятка</w:t>
      </w:r>
    </w:p>
    <w:p w:rsidR="003257F9" w:rsidRDefault="003257F9" w:rsidP="00315F10">
      <w:pPr>
        <w:pStyle w:val="NormalWeb"/>
      </w:pPr>
      <w:r>
        <w:tab/>
        <w:t xml:space="preserve">До игра за последна ръка може да се достигне и ако един от двамата играчи реши, че е способен да достигне до границата от 66 точки или да я премине само с картите, които държи в ръцете си. В такъв случай той има право да затвори талона. По този начин влизат в сила правилата за задължителното качване и отговарянето на искан цвят, както при нормално изчерпване на талона. Затваряне не може да се извърши, ако в талона са останали само две карти, или на първи ход. Смяната на коза при три карти под ръка може да бъде извършена по договаряне на играчите дали да се осъществи или не. </w:t>
      </w:r>
    </w:p>
    <w:p w:rsidR="003257F9" w:rsidRDefault="003257F9" w:rsidP="00315F10">
      <w:pPr>
        <w:pStyle w:val="Heading3"/>
      </w:pPr>
      <w:r>
        <w:rPr>
          <w:rStyle w:val="mw-headline"/>
          <w:rFonts w:cs="Arial"/>
        </w:rPr>
        <w:t>Победа</w:t>
      </w:r>
    </w:p>
    <w:p w:rsidR="003257F9" w:rsidRDefault="003257F9" w:rsidP="00315F10">
      <w:pPr>
        <w:pStyle w:val="NormalWeb"/>
      </w:pPr>
      <w:r>
        <w:tab/>
        <w:t xml:space="preserve">За </w:t>
      </w:r>
      <w:r w:rsidRPr="00905EE4">
        <w:t>победа</w:t>
      </w:r>
      <w:r>
        <w:t xml:space="preserve"> в раздаването се присъжда една точка. Ако загубилият не е успял да събере 33 или повече точки, победителят получава две точки. Ако загубилият не е успял да вземе нито една взятка то играта се обявява за „капо“ и победителят получава три точки. Ако играчът, който е затворил талона, не е успял да събере необходимите 66 точки, на неговия противник се вписват 2 точки. Ако успее, той взима 2 точки, ако противника му не е събрал 33. </w:t>
      </w:r>
    </w:p>
    <w:p w:rsidR="003257F9" w:rsidRDefault="003257F9" w:rsidP="00315F10">
      <w:pPr>
        <w:pStyle w:val="NormalWeb"/>
      </w:pPr>
      <w:r>
        <w:t xml:space="preserve">За победител се счита и този, който има повече точки. </w:t>
      </w:r>
    </w:p>
    <w:p w:rsidR="003257F9" w:rsidRDefault="003257F9" w:rsidP="00315F10">
      <w:pPr>
        <w:pStyle w:val="NormalWeb"/>
      </w:pPr>
      <w:r>
        <w:t xml:space="preserve">Серията игри се състои от поредица раздавания, в която играчите се стремят да съберат 11 точки. </w:t>
      </w:r>
    </w:p>
    <w:p w:rsidR="003257F9" w:rsidRDefault="003257F9" w:rsidP="00F40DE4">
      <w:pPr>
        <w:spacing w:after="200" w:line="276" w:lineRule="auto"/>
        <w:rPr>
          <w:b/>
          <w:sz w:val="28"/>
          <w:szCs w:val="28"/>
        </w:rPr>
      </w:pPr>
      <w:r w:rsidRPr="001061B3">
        <w:rPr>
          <w:b/>
          <w:sz w:val="28"/>
          <w:szCs w:val="28"/>
        </w:rPr>
        <w:t>Важно</w:t>
      </w:r>
    </w:p>
    <w:p w:rsidR="003257F9" w:rsidRDefault="003257F9" w:rsidP="00F40DE4">
      <w:pPr>
        <w:spacing w:after="200" w:line="276" w:lineRule="auto"/>
      </w:pPr>
      <w:r>
        <w:rPr>
          <w:b/>
          <w:sz w:val="28"/>
          <w:szCs w:val="28"/>
        </w:rPr>
        <w:tab/>
      </w:r>
      <w:r w:rsidRPr="001061B3">
        <w:t>В текущата реализация на играта няма опция за смяна на коз с 9-ка. Козът се избира на случаен принцип всеки път.</w:t>
      </w:r>
    </w:p>
    <w:p w:rsidR="003257F9" w:rsidRDefault="003257F9" w:rsidP="00F40DE4">
      <w:pPr>
        <w:spacing w:after="200" w:line="276" w:lineRule="auto"/>
      </w:pPr>
    </w:p>
    <w:p w:rsidR="003257F9" w:rsidRPr="001061B3" w:rsidRDefault="003257F9" w:rsidP="00F40DE4">
      <w:pPr>
        <w:spacing w:after="200" w:line="276" w:lineRule="auto"/>
      </w:pPr>
    </w:p>
    <w:p w:rsidR="003257F9" w:rsidRPr="004A3E0C" w:rsidRDefault="003257F9" w:rsidP="004A3E0C">
      <w:pPr>
        <w:spacing w:after="200" w:line="276" w:lineRule="auto"/>
        <w:jc w:val="both"/>
        <w:rPr>
          <w:b/>
          <w:sz w:val="36"/>
          <w:szCs w:val="36"/>
          <w:u w:val="single"/>
        </w:rPr>
      </w:pPr>
      <w:r>
        <w:rPr>
          <w:b/>
          <w:sz w:val="36"/>
          <w:szCs w:val="36"/>
          <w:u w:val="single"/>
        </w:rPr>
        <w:t>Техническо ръководство</w:t>
      </w:r>
    </w:p>
    <w:p w:rsidR="003257F9" w:rsidRDefault="003257F9" w:rsidP="004A3E0C">
      <w:pPr>
        <w:spacing w:after="200" w:line="276" w:lineRule="auto"/>
        <w:ind w:firstLine="708"/>
      </w:pPr>
      <w:r>
        <w:t xml:space="preserve">За реализацията на играт е използвана </w:t>
      </w:r>
      <w:r>
        <w:rPr>
          <w:lang w:val="en-US"/>
        </w:rPr>
        <w:t>Java</w:t>
      </w:r>
      <w:r w:rsidRPr="009C6510">
        <w:rPr>
          <w:lang w:val="ru-RU"/>
        </w:rPr>
        <w:t xml:space="preserve">, </w:t>
      </w:r>
      <w:r>
        <w:t>като имаме следното структуриране:</w:t>
      </w:r>
    </w:p>
    <w:p w:rsidR="003257F9" w:rsidRDefault="003257F9" w:rsidP="00F40DE4">
      <w:pPr>
        <w:spacing w:after="200"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404.25pt">
            <v:imagedata r:id="rId7" o:title=""/>
          </v:shape>
        </w:pict>
      </w:r>
    </w:p>
    <w:p w:rsidR="003257F9" w:rsidRPr="004A3E0C" w:rsidRDefault="003257F9" w:rsidP="00F40DE4">
      <w:pPr>
        <w:spacing w:after="200" w:line="276" w:lineRule="auto"/>
      </w:pPr>
    </w:p>
    <w:p w:rsidR="003257F9" w:rsidRDefault="003257F9" w:rsidP="005D2B4E">
      <w:pPr>
        <w:ind w:firstLine="708"/>
      </w:pPr>
      <w:r>
        <w:tab/>
        <w:t>Имаме абстракции за карта, играч, анонси, тесте карти, ранк и боя на картата.</w:t>
      </w:r>
    </w:p>
    <w:p w:rsidR="003257F9" w:rsidRDefault="003257F9" w:rsidP="005D2B4E">
      <w:pPr>
        <w:ind w:firstLine="708"/>
      </w:pPr>
    </w:p>
    <w:p w:rsidR="003257F9" w:rsidRDefault="003257F9" w:rsidP="005D2B4E">
      <w:pPr>
        <w:ind w:firstLine="708"/>
        <w:rPr>
          <w:lang w:val="ru-RU"/>
        </w:rPr>
      </w:pPr>
      <w:r>
        <w:t xml:space="preserve">Потребителят е представен като абстракция </w:t>
      </w:r>
      <w:r w:rsidRPr="00860A47">
        <w:rPr>
          <w:b/>
          <w:lang w:val="en-US"/>
        </w:rPr>
        <w:t>Player</w:t>
      </w:r>
      <w:r>
        <w:t xml:space="preserve">, която може да бъде реализирана с </w:t>
      </w:r>
      <w:r w:rsidRPr="00905EE4">
        <w:rPr>
          <w:b/>
          <w:lang w:val="en-US"/>
        </w:rPr>
        <w:t>ComputerPlayer</w:t>
      </w:r>
      <w:r w:rsidRPr="001061B3">
        <w:rPr>
          <w:lang w:val="ru-RU"/>
        </w:rPr>
        <w:t xml:space="preserve"> </w:t>
      </w:r>
      <w:r>
        <w:t xml:space="preserve">ръководен изцяло от компютъра и </w:t>
      </w:r>
      <w:r w:rsidRPr="00905EE4">
        <w:rPr>
          <w:b/>
          <w:lang w:val="en-US"/>
        </w:rPr>
        <w:t>HumanPlayer</w:t>
      </w:r>
      <w:r>
        <w:rPr>
          <w:lang w:val="ru-RU"/>
        </w:rPr>
        <w:t>, където се предоставя възможноста на всеки играч сам да играе своята игра.</w:t>
      </w:r>
    </w:p>
    <w:p w:rsidR="003257F9" w:rsidRDefault="003257F9" w:rsidP="005D2B4E">
      <w:pPr>
        <w:ind w:firstLine="708"/>
        <w:rPr>
          <w:lang w:val="ru-RU"/>
        </w:rPr>
      </w:pPr>
    </w:p>
    <w:p w:rsidR="003257F9" w:rsidRDefault="003257F9" w:rsidP="005D2B4E">
      <w:pPr>
        <w:ind w:firstLine="708"/>
        <w:rPr>
          <w:lang w:val="en-US"/>
        </w:rPr>
      </w:pPr>
      <w:r>
        <w:rPr>
          <w:lang w:val="ru-RU"/>
        </w:rPr>
        <w:t xml:space="preserve">Картата от своя страна е реализирана с класа </w:t>
      </w:r>
      <w:r w:rsidRPr="00905EE4">
        <w:rPr>
          <w:b/>
          <w:lang w:val="en-US"/>
        </w:rPr>
        <w:t>Card</w:t>
      </w:r>
      <w:r w:rsidRPr="00905EE4">
        <w:rPr>
          <w:lang w:val="ru-RU"/>
        </w:rPr>
        <w:t xml:space="preserve"> </w:t>
      </w:r>
      <w:r>
        <w:t xml:space="preserve">и има </w:t>
      </w:r>
      <w:r w:rsidRPr="00905EE4">
        <w:rPr>
          <w:b/>
          <w:lang w:val="en-US"/>
        </w:rPr>
        <w:t>Rank</w:t>
      </w:r>
      <w:r w:rsidRPr="00905EE4">
        <w:rPr>
          <w:lang w:val="ru-RU"/>
        </w:rPr>
        <w:t xml:space="preserve"> </w:t>
      </w:r>
      <w:r>
        <w:t xml:space="preserve">и </w:t>
      </w:r>
      <w:r w:rsidRPr="00905EE4">
        <w:rPr>
          <w:b/>
          <w:lang w:val="en-US"/>
        </w:rPr>
        <w:t>Suit</w:t>
      </w:r>
      <w:r>
        <w:t xml:space="preserve">. Също така там са и основните логики свързани с картата, като проверка за валидност, както и </w:t>
      </w:r>
      <w:r w:rsidRPr="00860A47">
        <w:rPr>
          <w:b/>
          <w:lang w:val="en-US"/>
        </w:rPr>
        <w:t>SpecialAnnounce</w:t>
      </w:r>
      <w:r>
        <w:t>.</w:t>
      </w:r>
    </w:p>
    <w:p w:rsidR="003257F9" w:rsidRPr="00860A47" w:rsidRDefault="003257F9" w:rsidP="005D2B4E">
      <w:pPr>
        <w:ind w:firstLine="708"/>
        <w:rPr>
          <w:lang w:val="en-US"/>
        </w:rPr>
      </w:pPr>
    </w:p>
    <w:p w:rsidR="003257F9" w:rsidRPr="00905EE4" w:rsidRDefault="003257F9" w:rsidP="005D2B4E">
      <w:pPr>
        <w:ind w:firstLine="708"/>
      </w:pPr>
      <w:r>
        <w:t xml:space="preserve">Тестето е реализирано чрез класът </w:t>
      </w:r>
      <w:r w:rsidRPr="00905EE4">
        <w:rPr>
          <w:b/>
          <w:lang w:val="en-US"/>
        </w:rPr>
        <w:t>Deck</w:t>
      </w:r>
      <w:r>
        <w:t>. Той представлвява абстракция на 24 карти като има опция за раздаване, разбъркване и проверка.</w:t>
      </w:r>
    </w:p>
    <w:p w:rsidR="003257F9" w:rsidRDefault="003257F9" w:rsidP="005D2B4E">
      <w:pPr>
        <w:ind w:firstLine="708"/>
        <w:rPr>
          <w:lang w:val="ru-RU"/>
        </w:rPr>
      </w:pPr>
    </w:p>
    <w:p w:rsidR="003257F9" w:rsidRDefault="003257F9" w:rsidP="005D2B4E">
      <w:pPr>
        <w:ind w:firstLine="708"/>
      </w:pPr>
      <w:r>
        <w:rPr>
          <w:lang w:val="ru-RU"/>
        </w:rPr>
        <w:t xml:space="preserve">Имаме и клас </w:t>
      </w:r>
      <w:r w:rsidRPr="00905EE4">
        <w:rPr>
          <w:b/>
          <w:lang w:val="en-US"/>
        </w:rPr>
        <w:t>ConsoleIO</w:t>
      </w:r>
      <w:r>
        <w:t>, където е реализиран входът и изходът към конзолата. Това е направено с цел лесно заменяне на конзолата с подходящ потребителски интерфейс в следващите версии на проекта.</w:t>
      </w:r>
    </w:p>
    <w:p w:rsidR="003257F9" w:rsidRDefault="003257F9" w:rsidP="005D2B4E">
      <w:pPr>
        <w:ind w:firstLine="708"/>
      </w:pPr>
    </w:p>
    <w:p w:rsidR="003257F9" w:rsidRDefault="003257F9" w:rsidP="005D2B4E">
      <w:pPr>
        <w:ind w:firstLine="708"/>
        <w:rPr>
          <w:lang w:val="en-US"/>
        </w:rPr>
      </w:pPr>
      <w:r>
        <w:t xml:space="preserve">Основната логика се извършва в класът </w:t>
      </w:r>
      <w:r w:rsidRPr="00905EE4">
        <w:rPr>
          <w:b/>
          <w:lang w:val="en-US"/>
        </w:rPr>
        <w:t>GameCycle</w:t>
      </w:r>
      <w:r>
        <w:t>, който преставлява една игра разделена на рундове всеки до достигане на 66 точки</w:t>
      </w:r>
      <w:r>
        <w:rPr>
          <w:lang w:val="ru-RU"/>
        </w:rPr>
        <w:t>. Играта приключва когато единият играч достигне 11 победи.</w:t>
      </w:r>
    </w:p>
    <w:p w:rsidR="003257F9" w:rsidRDefault="003257F9" w:rsidP="005D2B4E">
      <w:pPr>
        <w:ind w:firstLine="708"/>
        <w:rPr>
          <w:lang w:val="en-US"/>
        </w:rPr>
      </w:pPr>
    </w:p>
    <w:p w:rsidR="003257F9" w:rsidRPr="002F4F34" w:rsidRDefault="003257F9" w:rsidP="005D2B4E">
      <w:pPr>
        <w:ind w:firstLine="708"/>
      </w:pPr>
      <w:r>
        <w:t xml:space="preserve">Имаме и клас </w:t>
      </w:r>
      <w:r w:rsidRPr="002F4F34">
        <w:rPr>
          <w:b/>
          <w:lang w:val="en-US"/>
        </w:rPr>
        <w:t>GameConstants</w:t>
      </w:r>
      <w:r>
        <w:t>, където са основните константи използвани в приложението</w:t>
      </w:r>
    </w:p>
    <w:p w:rsidR="003257F9" w:rsidRDefault="003257F9" w:rsidP="005D2B4E">
      <w:pPr>
        <w:ind w:firstLine="708"/>
        <w:rPr>
          <w:lang w:val="ru-RU"/>
        </w:rPr>
      </w:pPr>
    </w:p>
    <w:p w:rsidR="003257F9" w:rsidRDefault="003257F9" w:rsidP="005D2B4E">
      <w:pPr>
        <w:ind w:firstLine="708"/>
      </w:pPr>
      <w:r>
        <w:rPr>
          <w:lang w:val="ru-RU"/>
        </w:rPr>
        <w:t xml:space="preserve">Имаме и реализиране на </w:t>
      </w:r>
      <w:r>
        <w:rPr>
          <w:lang w:val="en-US"/>
        </w:rPr>
        <w:t>Unit</w:t>
      </w:r>
      <w:r w:rsidRPr="00905EE4">
        <w:rPr>
          <w:lang w:val="ru-RU"/>
        </w:rPr>
        <w:t xml:space="preserve"> </w:t>
      </w:r>
      <w:r>
        <w:t>тестове, с което се цели гарантирането на качеството и минималното възникване на проблеми и грешки.</w:t>
      </w:r>
    </w:p>
    <w:p w:rsidR="003257F9" w:rsidRDefault="003257F9" w:rsidP="005D2B4E">
      <w:pPr>
        <w:ind w:firstLine="708"/>
      </w:pPr>
    </w:p>
    <w:p w:rsidR="003257F9" w:rsidRDefault="003257F9" w:rsidP="005D2B4E">
      <w:pPr>
        <w:ind w:firstLine="708"/>
      </w:pPr>
      <w:r>
        <w:t>Приложението се стартира от кл</w:t>
      </w:r>
      <w:r>
        <w:rPr>
          <w:lang w:val="en-US"/>
        </w:rPr>
        <w:t>a</w:t>
      </w:r>
      <w:r>
        <w:t>с</w:t>
      </w:r>
      <w:r>
        <w:rPr>
          <w:lang w:val="en-US"/>
        </w:rPr>
        <w:t>a</w:t>
      </w:r>
      <w:r>
        <w:t xml:space="preserve"> </w:t>
      </w:r>
      <w:r w:rsidRPr="002F4F34">
        <w:rPr>
          <w:b/>
          <w:lang w:val="en-US"/>
        </w:rPr>
        <w:t>TestInMain</w:t>
      </w:r>
      <w:r>
        <w:t xml:space="preserve">, като просто се стартира като </w:t>
      </w:r>
      <w:r>
        <w:rPr>
          <w:lang w:val="en-US"/>
        </w:rPr>
        <w:t>Java</w:t>
      </w:r>
      <w:r w:rsidRPr="002F4F34">
        <w:rPr>
          <w:lang w:val="ru-RU"/>
        </w:rPr>
        <w:t xml:space="preserve"> </w:t>
      </w:r>
      <w:r>
        <w:rPr>
          <w:lang w:val="en-US"/>
        </w:rPr>
        <w:t>Application</w:t>
      </w:r>
      <w:r w:rsidRPr="002F4F34">
        <w:rPr>
          <w:lang w:val="ru-RU"/>
        </w:rPr>
        <w:t>.</w:t>
      </w:r>
    </w:p>
    <w:p w:rsidR="003257F9" w:rsidRDefault="003257F9" w:rsidP="005D2B4E">
      <w:pPr>
        <w:ind w:firstLine="708"/>
      </w:pPr>
    </w:p>
    <w:p w:rsidR="003257F9" w:rsidRDefault="003257F9" w:rsidP="005D2B4E">
      <w:pPr>
        <w:ind w:firstLine="708"/>
      </w:pPr>
    </w:p>
    <w:p w:rsidR="003257F9" w:rsidRDefault="003257F9" w:rsidP="005D2B4E">
      <w:pPr>
        <w:ind w:firstLine="708"/>
      </w:pPr>
    </w:p>
    <w:p w:rsidR="003257F9" w:rsidRPr="002F4F34" w:rsidRDefault="003257F9" w:rsidP="005D2B4E">
      <w:pPr>
        <w:ind w:firstLine="708"/>
        <w:rPr>
          <w:b/>
          <w:sz w:val="32"/>
          <w:szCs w:val="32"/>
        </w:rPr>
      </w:pPr>
      <w:r w:rsidRPr="002F4F34">
        <w:rPr>
          <w:b/>
          <w:sz w:val="32"/>
          <w:szCs w:val="32"/>
        </w:rPr>
        <w:t>Бъдещо развитие</w:t>
      </w:r>
    </w:p>
    <w:p w:rsidR="003257F9" w:rsidRPr="002F4F34" w:rsidRDefault="003257F9" w:rsidP="005D2B4E">
      <w:pPr>
        <w:ind w:firstLine="708"/>
        <w:rPr>
          <w:b/>
        </w:rPr>
      </w:pPr>
    </w:p>
    <w:p w:rsidR="003257F9" w:rsidRPr="002F4F34" w:rsidRDefault="003257F9" w:rsidP="005D2B4E">
      <w:pPr>
        <w:ind w:firstLine="708"/>
      </w:pPr>
      <w:r w:rsidRPr="002F4F34">
        <w:t>Като идеи за бъдещо развитие са:</w:t>
      </w:r>
    </w:p>
    <w:p w:rsidR="003257F9" w:rsidRPr="002F4F34" w:rsidRDefault="003257F9" w:rsidP="005D2B4E">
      <w:pPr>
        <w:ind w:firstLine="708"/>
      </w:pPr>
    </w:p>
    <w:p w:rsidR="003257F9" w:rsidRPr="002F4F34" w:rsidRDefault="003257F9" w:rsidP="005D2B4E">
      <w:pPr>
        <w:ind w:firstLine="708"/>
      </w:pPr>
      <w:r w:rsidRPr="002F4F34">
        <w:t>1) Добавяне на потребителски интерфейс</w:t>
      </w:r>
    </w:p>
    <w:p w:rsidR="003257F9" w:rsidRPr="002F4F34" w:rsidRDefault="003257F9" w:rsidP="005D2B4E">
      <w:pPr>
        <w:ind w:firstLine="708"/>
      </w:pPr>
    </w:p>
    <w:p w:rsidR="003257F9" w:rsidRPr="002F4F34" w:rsidRDefault="003257F9" w:rsidP="005D2B4E">
      <w:pPr>
        <w:ind w:firstLine="708"/>
      </w:pPr>
      <w:r w:rsidRPr="002F4F34">
        <w:t>2) Подобряване на логиката на компютър-плей-а</w:t>
      </w:r>
    </w:p>
    <w:p w:rsidR="003257F9" w:rsidRDefault="003257F9" w:rsidP="005D2B4E">
      <w:pPr>
        <w:ind w:firstLine="708"/>
      </w:pPr>
    </w:p>
    <w:p w:rsidR="003257F9" w:rsidRPr="002F4F34" w:rsidRDefault="003257F9" w:rsidP="005D2B4E">
      <w:pPr>
        <w:ind w:firstLine="708"/>
      </w:pPr>
      <w:r w:rsidRPr="002F4F34">
        <w:t xml:space="preserve">3) Реализация на други игри с карти, като се използват основите от Сантасе и превръщането на системата </w:t>
      </w:r>
      <w:r>
        <w:t>към</w:t>
      </w:r>
      <w:r w:rsidRPr="002F4F34">
        <w:t xml:space="preserve"> система за </w:t>
      </w:r>
      <w:r w:rsidRPr="002F4F34">
        <w:rPr>
          <w:lang w:val="en-US"/>
        </w:rPr>
        <w:t>card</w:t>
      </w:r>
      <w:r w:rsidRPr="002F4F34">
        <w:t xml:space="preserve"> </w:t>
      </w:r>
      <w:r w:rsidRPr="002F4F34">
        <w:rPr>
          <w:lang w:val="en-US"/>
        </w:rPr>
        <w:t>games</w:t>
      </w:r>
      <w:r w:rsidRPr="002F4F34">
        <w:rPr>
          <w:lang w:val="ru-RU"/>
        </w:rPr>
        <w:t xml:space="preserve"> </w:t>
      </w:r>
      <w:r w:rsidRPr="002F4F34">
        <w:t>с отчитане на рейтинг добавяне на отбори и др.</w:t>
      </w:r>
    </w:p>
    <w:p w:rsidR="003257F9" w:rsidRPr="002F4F34" w:rsidRDefault="003257F9" w:rsidP="005D2B4E">
      <w:pPr>
        <w:ind w:firstLine="708"/>
        <w:rPr>
          <w:lang w:val="ru-RU"/>
        </w:rPr>
      </w:pPr>
    </w:p>
    <w:p w:rsidR="003257F9" w:rsidRDefault="003257F9" w:rsidP="005D2B4E">
      <w:pPr>
        <w:ind w:firstLine="708"/>
      </w:pPr>
    </w:p>
    <w:p w:rsidR="003257F9" w:rsidRPr="002F4F34" w:rsidRDefault="003257F9" w:rsidP="005D2B4E">
      <w:pPr>
        <w:ind w:firstLine="708"/>
        <w:rPr>
          <w:lang w:val="ru-RU"/>
        </w:rPr>
      </w:pPr>
    </w:p>
    <w:p w:rsidR="003257F9" w:rsidRPr="002F4F34" w:rsidRDefault="003257F9" w:rsidP="005D2B4E">
      <w:pPr>
        <w:ind w:firstLine="708"/>
        <w:rPr>
          <w:lang w:val="ru-RU"/>
        </w:rPr>
      </w:pPr>
    </w:p>
    <w:p w:rsidR="003257F9" w:rsidRPr="002F4F34" w:rsidRDefault="003257F9" w:rsidP="005D2B4E">
      <w:pPr>
        <w:ind w:firstLine="708"/>
        <w:rPr>
          <w:lang w:val="ru-RU"/>
        </w:rPr>
      </w:pPr>
    </w:p>
    <w:p w:rsidR="003257F9" w:rsidRPr="002F4F34" w:rsidRDefault="003257F9" w:rsidP="005D2B4E">
      <w:pPr>
        <w:ind w:firstLine="708"/>
        <w:rPr>
          <w:lang w:val="ru-RU"/>
        </w:rPr>
      </w:pPr>
    </w:p>
    <w:p w:rsidR="003257F9" w:rsidRPr="002F4F34" w:rsidRDefault="003257F9" w:rsidP="005D2B4E">
      <w:pPr>
        <w:ind w:firstLine="708"/>
        <w:rPr>
          <w:lang w:val="ru-RU"/>
        </w:rPr>
      </w:pPr>
    </w:p>
    <w:p w:rsidR="003257F9" w:rsidRPr="001061B3" w:rsidRDefault="003257F9" w:rsidP="005D2B4E">
      <w:pPr>
        <w:ind w:firstLine="708"/>
        <w:rPr>
          <w:lang w:val="ru-RU"/>
        </w:rPr>
      </w:pPr>
      <w:r>
        <w:t xml:space="preserve"> </w:t>
      </w:r>
    </w:p>
    <w:p w:rsidR="003257F9" w:rsidRPr="00905EE4" w:rsidRDefault="003257F9" w:rsidP="005D2B4E">
      <w:pPr>
        <w:ind w:firstLine="708"/>
        <w:rPr>
          <w:lang w:val="ru-RU"/>
        </w:rPr>
      </w:pPr>
    </w:p>
    <w:p w:rsidR="003257F9" w:rsidRDefault="003257F9" w:rsidP="00E0585B">
      <w:pPr>
        <w:rPr>
          <w:b/>
          <w:sz w:val="36"/>
          <w:szCs w:val="36"/>
          <w:u w:val="single"/>
        </w:rPr>
      </w:pPr>
      <w:r>
        <w:rPr>
          <w:b/>
          <w:sz w:val="36"/>
          <w:szCs w:val="36"/>
          <w:u w:val="single"/>
        </w:rPr>
        <w:t>Примерни изходни данни</w:t>
      </w:r>
    </w:p>
    <w:p w:rsidR="003257F9" w:rsidRDefault="003257F9" w:rsidP="00E0585B">
      <w:pPr>
        <w:rPr>
          <w:b/>
          <w:sz w:val="36"/>
          <w:szCs w:val="36"/>
          <w:u w:val="single"/>
        </w:rPr>
      </w:pPr>
    </w:p>
    <w:p w:rsidR="003257F9" w:rsidRPr="002F4F34" w:rsidRDefault="003257F9" w:rsidP="00E0585B">
      <w:pPr>
        <w:rPr>
          <w:b/>
          <w:sz w:val="36"/>
          <w:szCs w:val="36"/>
          <w:u w:val="single"/>
          <w:lang w:val="ru-RU"/>
        </w:rPr>
      </w:pPr>
    </w:p>
    <w:p w:rsidR="003257F9" w:rsidRPr="002F4F34" w:rsidRDefault="003257F9" w:rsidP="00E0585B">
      <w:pPr>
        <w:rPr>
          <w:b/>
          <w:sz w:val="36"/>
          <w:szCs w:val="36"/>
          <w:u w:val="single"/>
          <w:lang w:val="ru-RU"/>
        </w:rPr>
      </w:pPr>
    </w:p>
    <w:p w:rsidR="003257F9" w:rsidRDefault="003257F9" w:rsidP="00E0585B">
      <w:r>
        <w:t>Следват няколко примерни данни, които да помогнат за ориентиране в самата игра.</w:t>
      </w:r>
    </w:p>
    <w:p w:rsidR="003257F9" w:rsidRDefault="003257F9" w:rsidP="00E0585B"/>
    <w:p w:rsidR="003257F9" w:rsidRDefault="003257F9" w:rsidP="00E0585B">
      <w:r>
        <w:pict>
          <v:shape id="_x0000_i1026" type="#_x0000_t75" style="width:177.75pt;height:189.75pt">
            <v:imagedata r:id="rId8" o:title=""/>
          </v:shape>
        </w:pict>
      </w:r>
    </w:p>
    <w:p w:rsidR="003257F9" w:rsidRDefault="003257F9" w:rsidP="00E0585B"/>
    <w:p w:rsidR="003257F9" w:rsidRDefault="003257F9" w:rsidP="00E0585B">
      <w:r>
        <w:t>Това е първоначалния екран, които се показва на потребителя.</w:t>
      </w:r>
    </w:p>
    <w:p w:rsidR="003257F9" w:rsidRDefault="003257F9" w:rsidP="00E0585B"/>
    <w:p w:rsidR="003257F9" w:rsidRDefault="003257F9" w:rsidP="00E0585B">
      <w:r>
        <w:pict>
          <v:shape id="_x0000_i1027" type="#_x0000_t75" style="width:186pt;height:171pt">
            <v:imagedata r:id="rId9" o:title=""/>
          </v:shape>
        </w:pict>
      </w:r>
    </w:p>
    <w:p w:rsidR="003257F9" w:rsidRDefault="003257F9" w:rsidP="00E0585B"/>
    <w:p w:rsidR="003257F9" w:rsidRDefault="003257F9" w:rsidP="00E0585B">
      <w:r>
        <w:t>Той прави своя избор и на ход е следващият играч</w:t>
      </w:r>
    </w:p>
    <w:p w:rsidR="003257F9" w:rsidRDefault="003257F9" w:rsidP="00E0585B"/>
    <w:p w:rsidR="003257F9" w:rsidRDefault="003257F9" w:rsidP="00E0585B">
      <w:r>
        <w:pict>
          <v:shape id="_x0000_i1028" type="#_x0000_t75" style="width:211.5pt;height:186pt">
            <v:imagedata r:id="rId10" o:title=""/>
          </v:shape>
        </w:pict>
      </w:r>
    </w:p>
    <w:p w:rsidR="003257F9" w:rsidRPr="00905EE4" w:rsidRDefault="003257F9" w:rsidP="00E0585B">
      <w:r>
        <w:pict>
          <v:shape id="_x0000_i1029" type="#_x0000_t75" style="width:252pt;height:248.25pt">
            <v:imagedata r:id="rId11" o:title=""/>
          </v:shape>
        </w:pict>
      </w:r>
    </w:p>
    <w:sectPr w:rsidR="003257F9" w:rsidRPr="00905EE4" w:rsidSect="00B46D6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7F9" w:rsidRDefault="003257F9" w:rsidP="00F11680">
      <w:r>
        <w:separator/>
      </w:r>
    </w:p>
  </w:endnote>
  <w:endnote w:type="continuationSeparator" w:id="0">
    <w:p w:rsidR="003257F9" w:rsidRDefault="003257F9" w:rsidP="00F116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7F9" w:rsidRDefault="003257F9">
    <w:pPr>
      <w:pStyle w:val="Footer"/>
      <w:jc w:val="right"/>
    </w:pPr>
    <w:fldSimple w:instr=" PAGE   \* MERGEFORMAT ">
      <w:r>
        <w:rPr>
          <w:noProof/>
        </w:rPr>
        <w:t>8</w:t>
      </w:r>
    </w:fldSimple>
  </w:p>
  <w:p w:rsidR="003257F9" w:rsidRDefault="003257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7F9" w:rsidRDefault="003257F9" w:rsidP="00F11680">
      <w:r>
        <w:separator/>
      </w:r>
    </w:p>
  </w:footnote>
  <w:footnote w:type="continuationSeparator" w:id="0">
    <w:p w:rsidR="003257F9" w:rsidRDefault="003257F9" w:rsidP="00F11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7F9" w:rsidRPr="00F11680" w:rsidRDefault="003257F9" w:rsidP="00F11680">
    <w:pPr>
      <w:spacing w:line="360" w:lineRule="auto"/>
      <w:ind w:firstLine="708"/>
      <w:jc w:val="center"/>
      <w:rPr>
        <w:b/>
        <w:color w:val="000000"/>
        <w:szCs w:val="4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alt="http://students.uni-sofia.bg/wp/wp-content/uploads/2010/11/logo-su-s-nadpis.jpg" style="position:absolute;left:0;text-align:left;margin-left:13.9pt;margin-top:-15.4pt;width:51pt;height:62.3pt;z-index:-251656192;visibility:visible" wrapcoords="-318 0 -318 21340 21600 21340 21600 0 -318 0">
          <v:imagedata r:id="rId1" o:title=""/>
          <w10:wrap type="through"/>
        </v:shape>
      </w:pict>
    </w:r>
    <w:r w:rsidRPr="00F11680">
      <w:rPr>
        <w:b/>
        <w:color w:val="000000"/>
        <w:sz w:val="22"/>
        <w:szCs w:val="48"/>
      </w:rPr>
      <w:t>С</w:t>
    </w:r>
    <w:r w:rsidRPr="00F11680">
      <w:rPr>
        <w:b/>
        <w:color w:val="000000"/>
        <w:szCs w:val="48"/>
      </w:rPr>
      <w:t>офийски университет “Св. Климент Охридски”</w:t>
    </w:r>
  </w:p>
  <w:p w:rsidR="003257F9" w:rsidRPr="00F11680" w:rsidRDefault="003257F9" w:rsidP="00F11680">
    <w:pPr>
      <w:spacing w:line="360" w:lineRule="auto"/>
      <w:ind w:firstLine="708"/>
      <w:jc w:val="center"/>
      <w:rPr>
        <w:b/>
        <w:color w:val="000000"/>
        <w:sz w:val="20"/>
        <w:szCs w:val="48"/>
      </w:rPr>
    </w:pPr>
    <w:r w:rsidRPr="00F11680">
      <w:rPr>
        <w:b/>
        <w:color w:val="000000"/>
        <w:szCs w:val="48"/>
      </w:rPr>
      <w:t>Факултет по математика и информатика</w:t>
    </w:r>
  </w:p>
  <w:p w:rsidR="003257F9" w:rsidRPr="00F11680" w:rsidRDefault="003257F9" w:rsidP="00F11680">
    <w:pPr>
      <w:jc w:val="center"/>
      <w:rPr>
        <w:b/>
        <w:color w:val="000000"/>
        <w:sz w:val="48"/>
        <w:szCs w:val="48"/>
      </w:rPr>
    </w:pPr>
    <w:r>
      <w:rPr>
        <w:noProof/>
      </w:rPr>
      <w:pict>
        <v:line id="Straight Connector 7" o:spid="_x0000_s2050" style="position:absolute;left:0;text-align:left;z-index:251661312;visibility:visible;mso-position-horizontal-relative:margin" from="8.55pt,11.95pt" to="44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" strokecolor="#0d0d0d" strokeweight="3pt">
          <v:stroke linestyle="thinThick"/>
          <w10:wrap anchorx="margin"/>
        </v:line>
      </w:pict>
    </w:r>
  </w:p>
  <w:p w:rsidR="003257F9" w:rsidRDefault="003257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3E0"/>
    <w:multiLevelType w:val="hybridMultilevel"/>
    <w:tmpl w:val="61A0A87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nsid w:val="04850BC7"/>
    <w:multiLevelType w:val="hybridMultilevel"/>
    <w:tmpl w:val="4DFAE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02480"/>
    <w:multiLevelType w:val="hybridMultilevel"/>
    <w:tmpl w:val="158E483A"/>
    <w:lvl w:ilvl="0" w:tplc="2A601530">
      <w:start w:val="1"/>
      <w:numFmt w:val="decimal"/>
      <w:lvlText w:val="%1."/>
      <w:lvlJc w:val="left"/>
      <w:pPr>
        <w:tabs>
          <w:tab w:val="num" w:pos="720"/>
        </w:tabs>
        <w:ind w:left="720" w:hanging="360"/>
      </w:pPr>
      <w:rPr>
        <w:rFonts w:cs="Times New Roman"/>
      </w:rPr>
    </w:lvl>
    <w:lvl w:ilvl="1" w:tplc="2648DBE2">
      <w:start w:val="1"/>
      <w:numFmt w:val="decimal"/>
      <w:lvlText w:val="%2."/>
      <w:lvlJc w:val="left"/>
      <w:pPr>
        <w:tabs>
          <w:tab w:val="num" w:pos="1440"/>
        </w:tabs>
        <w:ind w:left="1440" w:hanging="360"/>
      </w:pPr>
      <w:rPr>
        <w:rFonts w:cs="Times New Roman"/>
      </w:rPr>
    </w:lvl>
    <w:lvl w:ilvl="2" w:tplc="FEA6E618" w:tentative="1">
      <w:start w:val="1"/>
      <w:numFmt w:val="decimal"/>
      <w:lvlText w:val="%3."/>
      <w:lvlJc w:val="left"/>
      <w:pPr>
        <w:tabs>
          <w:tab w:val="num" w:pos="2160"/>
        </w:tabs>
        <w:ind w:left="2160" w:hanging="360"/>
      </w:pPr>
      <w:rPr>
        <w:rFonts w:cs="Times New Roman"/>
      </w:rPr>
    </w:lvl>
    <w:lvl w:ilvl="3" w:tplc="BBFC5E16" w:tentative="1">
      <w:start w:val="1"/>
      <w:numFmt w:val="decimal"/>
      <w:lvlText w:val="%4."/>
      <w:lvlJc w:val="left"/>
      <w:pPr>
        <w:tabs>
          <w:tab w:val="num" w:pos="2880"/>
        </w:tabs>
        <w:ind w:left="2880" w:hanging="360"/>
      </w:pPr>
      <w:rPr>
        <w:rFonts w:cs="Times New Roman"/>
      </w:rPr>
    </w:lvl>
    <w:lvl w:ilvl="4" w:tplc="FE3021BA" w:tentative="1">
      <w:start w:val="1"/>
      <w:numFmt w:val="decimal"/>
      <w:lvlText w:val="%5."/>
      <w:lvlJc w:val="left"/>
      <w:pPr>
        <w:tabs>
          <w:tab w:val="num" w:pos="3600"/>
        </w:tabs>
        <w:ind w:left="3600" w:hanging="360"/>
      </w:pPr>
      <w:rPr>
        <w:rFonts w:cs="Times New Roman"/>
      </w:rPr>
    </w:lvl>
    <w:lvl w:ilvl="5" w:tplc="1E9E1D46" w:tentative="1">
      <w:start w:val="1"/>
      <w:numFmt w:val="decimal"/>
      <w:lvlText w:val="%6."/>
      <w:lvlJc w:val="left"/>
      <w:pPr>
        <w:tabs>
          <w:tab w:val="num" w:pos="4320"/>
        </w:tabs>
        <w:ind w:left="4320" w:hanging="360"/>
      </w:pPr>
      <w:rPr>
        <w:rFonts w:cs="Times New Roman"/>
      </w:rPr>
    </w:lvl>
    <w:lvl w:ilvl="6" w:tplc="83FCDFDE" w:tentative="1">
      <w:start w:val="1"/>
      <w:numFmt w:val="decimal"/>
      <w:lvlText w:val="%7."/>
      <w:lvlJc w:val="left"/>
      <w:pPr>
        <w:tabs>
          <w:tab w:val="num" w:pos="5040"/>
        </w:tabs>
        <w:ind w:left="5040" w:hanging="360"/>
      </w:pPr>
      <w:rPr>
        <w:rFonts w:cs="Times New Roman"/>
      </w:rPr>
    </w:lvl>
    <w:lvl w:ilvl="7" w:tplc="C1125C66" w:tentative="1">
      <w:start w:val="1"/>
      <w:numFmt w:val="decimal"/>
      <w:lvlText w:val="%8."/>
      <w:lvlJc w:val="left"/>
      <w:pPr>
        <w:tabs>
          <w:tab w:val="num" w:pos="5760"/>
        </w:tabs>
        <w:ind w:left="5760" w:hanging="360"/>
      </w:pPr>
      <w:rPr>
        <w:rFonts w:cs="Times New Roman"/>
      </w:rPr>
    </w:lvl>
    <w:lvl w:ilvl="8" w:tplc="12442E90" w:tentative="1">
      <w:start w:val="1"/>
      <w:numFmt w:val="decimal"/>
      <w:lvlText w:val="%9."/>
      <w:lvlJc w:val="left"/>
      <w:pPr>
        <w:tabs>
          <w:tab w:val="num" w:pos="6480"/>
        </w:tabs>
        <w:ind w:left="6480" w:hanging="360"/>
      </w:pPr>
      <w:rPr>
        <w:rFonts w:cs="Times New Roman"/>
      </w:rPr>
    </w:lvl>
  </w:abstractNum>
  <w:abstractNum w:abstractNumId="3">
    <w:nsid w:val="06910CCA"/>
    <w:multiLevelType w:val="hybridMultilevel"/>
    <w:tmpl w:val="7A883FE4"/>
    <w:lvl w:ilvl="0" w:tplc="0402000F">
      <w:start w:val="1"/>
      <w:numFmt w:val="decimal"/>
      <w:lvlText w:val="%1."/>
      <w:lvlJc w:val="left"/>
      <w:pPr>
        <w:ind w:left="720" w:hanging="360"/>
      </w:pPr>
      <w:rPr>
        <w:rFonts w:cs="Times New Roman" w:hint="default"/>
      </w:rPr>
    </w:lvl>
    <w:lvl w:ilvl="1" w:tplc="686C798C">
      <w:start w:val="1"/>
      <w:numFmt w:val="decimal"/>
      <w:lvlText w:val="%2.1."/>
      <w:lvlJc w:val="left"/>
      <w:pPr>
        <w:ind w:left="1440" w:hanging="360"/>
      </w:pPr>
      <w:rPr>
        <w:rFonts w:cs="Times New Roman" w:hint="default"/>
      </w:rPr>
    </w:lvl>
    <w:lvl w:ilvl="2" w:tplc="0402001B" w:tentative="1">
      <w:start w:val="1"/>
      <w:numFmt w:val="lowerRoman"/>
      <w:lvlText w:val="%3."/>
      <w:lvlJc w:val="right"/>
      <w:pPr>
        <w:ind w:left="2160" w:hanging="180"/>
      </w:pPr>
      <w:rPr>
        <w:rFonts w:cs="Times New Roman"/>
      </w:rPr>
    </w:lvl>
    <w:lvl w:ilvl="3" w:tplc="0402000F">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4">
    <w:nsid w:val="1919067E"/>
    <w:multiLevelType w:val="hybridMultilevel"/>
    <w:tmpl w:val="158E483A"/>
    <w:lvl w:ilvl="0" w:tplc="2A601530">
      <w:start w:val="1"/>
      <w:numFmt w:val="decimal"/>
      <w:lvlText w:val="%1."/>
      <w:lvlJc w:val="left"/>
      <w:pPr>
        <w:tabs>
          <w:tab w:val="num" w:pos="720"/>
        </w:tabs>
        <w:ind w:left="720" w:hanging="360"/>
      </w:pPr>
      <w:rPr>
        <w:rFonts w:cs="Times New Roman"/>
      </w:rPr>
    </w:lvl>
    <w:lvl w:ilvl="1" w:tplc="2648DBE2" w:tentative="1">
      <w:start w:val="1"/>
      <w:numFmt w:val="decimal"/>
      <w:lvlText w:val="%2."/>
      <w:lvlJc w:val="left"/>
      <w:pPr>
        <w:tabs>
          <w:tab w:val="num" w:pos="1440"/>
        </w:tabs>
        <w:ind w:left="1440" w:hanging="360"/>
      </w:pPr>
      <w:rPr>
        <w:rFonts w:cs="Times New Roman"/>
      </w:rPr>
    </w:lvl>
    <w:lvl w:ilvl="2" w:tplc="FEA6E618" w:tentative="1">
      <w:start w:val="1"/>
      <w:numFmt w:val="decimal"/>
      <w:lvlText w:val="%3."/>
      <w:lvlJc w:val="left"/>
      <w:pPr>
        <w:tabs>
          <w:tab w:val="num" w:pos="2160"/>
        </w:tabs>
        <w:ind w:left="2160" w:hanging="360"/>
      </w:pPr>
      <w:rPr>
        <w:rFonts w:cs="Times New Roman"/>
      </w:rPr>
    </w:lvl>
    <w:lvl w:ilvl="3" w:tplc="BBFC5E16" w:tentative="1">
      <w:start w:val="1"/>
      <w:numFmt w:val="decimal"/>
      <w:lvlText w:val="%4."/>
      <w:lvlJc w:val="left"/>
      <w:pPr>
        <w:tabs>
          <w:tab w:val="num" w:pos="2880"/>
        </w:tabs>
        <w:ind w:left="2880" w:hanging="360"/>
      </w:pPr>
      <w:rPr>
        <w:rFonts w:cs="Times New Roman"/>
      </w:rPr>
    </w:lvl>
    <w:lvl w:ilvl="4" w:tplc="FE3021BA" w:tentative="1">
      <w:start w:val="1"/>
      <w:numFmt w:val="decimal"/>
      <w:lvlText w:val="%5."/>
      <w:lvlJc w:val="left"/>
      <w:pPr>
        <w:tabs>
          <w:tab w:val="num" w:pos="3600"/>
        </w:tabs>
        <w:ind w:left="3600" w:hanging="360"/>
      </w:pPr>
      <w:rPr>
        <w:rFonts w:cs="Times New Roman"/>
      </w:rPr>
    </w:lvl>
    <w:lvl w:ilvl="5" w:tplc="1E9E1D46" w:tentative="1">
      <w:start w:val="1"/>
      <w:numFmt w:val="decimal"/>
      <w:lvlText w:val="%6."/>
      <w:lvlJc w:val="left"/>
      <w:pPr>
        <w:tabs>
          <w:tab w:val="num" w:pos="4320"/>
        </w:tabs>
        <w:ind w:left="4320" w:hanging="360"/>
      </w:pPr>
      <w:rPr>
        <w:rFonts w:cs="Times New Roman"/>
      </w:rPr>
    </w:lvl>
    <w:lvl w:ilvl="6" w:tplc="83FCDFDE" w:tentative="1">
      <w:start w:val="1"/>
      <w:numFmt w:val="decimal"/>
      <w:lvlText w:val="%7."/>
      <w:lvlJc w:val="left"/>
      <w:pPr>
        <w:tabs>
          <w:tab w:val="num" w:pos="5040"/>
        </w:tabs>
        <w:ind w:left="5040" w:hanging="360"/>
      </w:pPr>
      <w:rPr>
        <w:rFonts w:cs="Times New Roman"/>
      </w:rPr>
    </w:lvl>
    <w:lvl w:ilvl="7" w:tplc="C1125C66" w:tentative="1">
      <w:start w:val="1"/>
      <w:numFmt w:val="decimal"/>
      <w:lvlText w:val="%8."/>
      <w:lvlJc w:val="left"/>
      <w:pPr>
        <w:tabs>
          <w:tab w:val="num" w:pos="5760"/>
        </w:tabs>
        <w:ind w:left="5760" w:hanging="360"/>
      </w:pPr>
      <w:rPr>
        <w:rFonts w:cs="Times New Roman"/>
      </w:rPr>
    </w:lvl>
    <w:lvl w:ilvl="8" w:tplc="12442E90" w:tentative="1">
      <w:start w:val="1"/>
      <w:numFmt w:val="decimal"/>
      <w:lvlText w:val="%9."/>
      <w:lvlJc w:val="left"/>
      <w:pPr>
        <w:tabs>
          <w:tab w:val="num" w:pos="6480"/>
        </w:tabs>
        <w:ind w:left="6480" w:hanging="360"/>
      </w:pPr>
      <w:rPr>
        <w:rFonts w:cs="Times New Roman"/>
      </w:rPr>
    </w:lvl>
  </w:abstractNum>
  <w:abstractNum w:abstractNumId="5">
    <w:nsid w:val="1AE566E8"/>
    <w:multiLevelType w:val="hybridMultilevel"/>
    <w:tmpl w:val="572A3D50"/>
    <w:lvl w:ilvl="0" w:tplc="7BA04190">
      <w:start w:val="1"/>
      <w:numFmt w:val="bullet"/>
      <w:lvlText w:val="•"/>
      <w:lvlJc w:val="left"/>
      <w:pPr>
        <w:tabs>
          <w:tab w:val="num" w:pos="720"/>
        </w:tabs>
        <w:ind w:left="720" w:hanging="360"/>
      </w:pPr>
      <w:rPr>
        <w:rFonts w:ascii="Arial" w:hAnsi="Arial" w:hint="default"/>
      </w:rPr>
    </w:lvl>
    <w:lvl w:ilvl="1" w:tplc="92F41632" w:tentative="1">
      <w:start w:val="1"/>
      <w:numFmt w:val="bullet"/>
      <w:lvlText w:val="•"/>
      <w:lvlJc w:val="left"/>
      <w:pPr>
        <w:tabs>
          <w:tab w:val="num" w:pos="1440"/>
        </w:tabs>
        <w:ind w:left="1440" w:hanging="360"/>
      </w:pPr>
      <w:rPr>
        <w:rFonts w:ascii="Arial" w:hAnsi="Arial" w:hint="default"/>
      </w:rPr>
    </w:lvl>
    <w:lvl w:ilvl="2" w:tplc="DEA4ED94" w:tentative="1">
      <w:start w:val="1"/>
      <w:numFmt w:val="bullet"/>
      <w:lvlText w:val="•"/>
      <w:lvlJc w:val="left"/>
      <w:pPr>
        <w:tabs>
          <w:tab w:val="num" w:pos="2160"/>
        </w:tabs>
        <w:ind w:left="2160" w:hanging="360"/>
      </w:pPr>
      <w:rPr>
        <w:rFonts w:ascii="Arial" w:hAnsi="Arial" w:hint="default"/>
      </w:rPr>
    </w:lvl>
    <w:lvl w:ilvl="3" w:tplc="E6840E36" w:tentative="1">
      <w:start w:val="1"/>
      <w:numFmt w:val="bullet"/>
      <w:lvlText w:val="•"/>
      <w:lvlJc w:val="left"/>
      <w:pPr>
        <w:tabs>
          <w:tab w:val="num" w:pos="2880"/>
        </w:tabs>
        <w:ind w:left="2880" w:hanging="360"/>
      </w:pPr>
      <w:rPr>
        <w:rFonts w:ascii="Arial" w:hAnsi="Arial" w:hint="default"/>
      </w:rPr>
    </w:lvl>
    <w:lvl w:ilvl="4" w:tplc="B44EA7E6" w:tentative="1">
      <w:start w:val="1"/>
      <w:numFmt w:val="bullet"/>
      <w:lvlText w:val="•"/>
      <w:lvlJc w:val="left"/>
      <w:pPr>
        <w:tabs>
          <w:tab w:val="num" w:pos="3600"/>
        </w:tabs>
        <w:ind w:left="3600" w:hanging="360"/>
      </w:pPr>
      <w:rPr>
        <w:rFonts w:ascii="Arial" w:hAnsi="Arial" w:hint="default"/>
      </w:rPr>
    </w:lvl>
    <w:lvl w:ilvl="5" w:tplc="9B4C1B18" w:tentative="1">
      <w:start w:val="1"/>
      <w:numFmt w:val="bullet"/>
      <w:lvlText w:val="•"/>
      <w:lvlJc w:val="left"/>
      <w:pPr>
        <w:tabs>
          <w:tab w:val="num" w:pos="4320"/>
        </w:tabs>
        <w:ind w:left="4320" w:hanging="360"/>
      </w:pPr>
      <w:rPr>
        <w:rFonts w:ascii="Arial" w:hAnsi="Arial" w:hint="default"/>
      </w:rPr>
    </w:lvl>
    <w:lvl w:ilvl="6" w:tplc="C35C328C" w:tentative="1">
      <w:start w:val="1"/>
      <w:numFmt w:val="bullet"/>
      <w:lvlText w:val="•"/>
      <w:lvlJc w:val="left"/>
      <w:pPr>
        <w:tabs>
          <w:tab w:val="num" w:pos="5040"/>
        </w:tabs>
        <w:ind w:left="5040" w:hanging="360"/>
      </w:pPr>
      <w:rPr>
        <w:rFonts w:ascii="Arial" w:hAnsi="Arial" w:hint="default"/>
      </w:rPr>
    </w:lvl>
    <w:lvl w:ilvl="7" w:tplc="8BB06CB6" w:tentative="1">
      <w:start w:val="1"/>
      <w:numFmt w:val="bullet"/>
      <w:lvlText w:val="•"/>
      <w:lvlJc w:val="left"/>
      <w:pPr>
        <w:tabs>
          <w:tab w:val="num" w:pos="5760"/>
        </w:tabs>
        <w:ind w:left="5760" w:hanging="360"/>
      </w:pPr>
      <w:rPr>
        <w:rFonts w:ascii="Arial" w:hAnsi="Arial" w:hint="default"/>
      </w:rPr>
    </w:lvl>
    <w:lvl w:ilvl="8" w:tplc="FA043268" w:tentative="1">
      <w:start w:val="1"/>
      <w:numFmt w:val="bullet"/>
      <w:lvlText w:val="•"/>
      <w:lvlJc w:val="left"/>
      <w:pPr>
        <w:tabs>
          <w:tab w:val="num" w:pos="6480"/>
        </w:tabs>
        <w:ind w:left="6480" w:hanging="360"/>
      </w:pPr>
      <w:rPr>
        <w:rFonts w:ascii="Arial" w:hAnsi="Arial" w:hint="default"/>
      </w:rPr>
    </w:lvl>
  </w:abstractNum>
  <w:abstractNum w:abstractNumId="6">
    <w:nsid w:val="2F783CBF"/>
    <w:multiLevelType w:val="hybridMultilevel"/>
    <w:tmpl w:val="B114FCB0"/>
    <w:lvl w:ilvl="0" w:tplc="39D4F64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3A2349"/>
    <w:multiLevelType w:val="hybridMultilevel"/>
    <w:tmpl w:val="A27036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72CF325C"/>
    <w:multiLevelType w:val="hybridMultilevel"/>
    <w:tmpl w:val="498A9C2E"/>
    <w:lvl w:ilvl="0" w:tplc="3B6AD6C8">
      <w:numFmt w:val="bullet"/>
      <w:lvlText w:val="-"/>
      <w:lvlJc w:val="left"/>
      <w:pPr>
        <w:ind w:left="1068" w:hanging="360"/>
      </w:pPr>
      <w:rPr>
        <w:rFonts w:ascii="Times New Roman" w:eastAsia="Times New Roman" w:hAnsi="Times New Roman"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0694"/>
    <w:rsid w:val="00006E14"/>
    <w:rsid w:val="000311E2"/>
    <w:rsid w:val="00036E60"/>
    <w:rsid w:val="00043633"/>
    <w:rsid w:val="00057FCB"/>
    <w:rsid w:val="000608F2"/>
    <w:rsid w:val="000609A5"/>
    <w:rsid w:val="00066783"/>
    <w:rsid w:val="000A07D9"/>
    <w:rsid w:val="000A307C"/>
    <w:rsid w:val="000B6B85"/>
    <w:rsid w:val="000C322E"/>
    <w:rsid w:val="000C624C"/>
    <w:rsid w:val="000F4D16"/>
    <w:rsid w:val="001034AE"/>
    <w:rsid w:val="001061B3"/>
    <w:rsid w:val="00126426"/>
    <w:rsid w:val="00131AEB"/>
    <w:rsid w:val="00137772"/>
    <w:rsid w:val="00153FD6"/>
    <w:rsid w:val="00185B0A"/>
    <w:rsid w:val="001D06C1"/>
    <w:rsid w:val="001D0BC9"/>
    <w:rsid w:val="001E0D40"/>
    <w:rsid w:val="001E52C1"/>
    <w:rsid w:val="001F0910"/>
    <w:rsid w:val="00236CEA"/>
    <w:rsid w:val="00246C1F"/>
    <w:rsid w:val="002618C7"/>
    <w:rsid w:val="00293131"/>
    <w:rsid w:val="002A1E0A"/>
    <w:rsid w:val="002A2111"/>
    <w:rsid w:val="002C0DE9"/>
    <w:rsid w:val="002D43E8"/>
    <w:rsid w:val="002D7888"/>
    <w:rsid w:val="002E2005"/>
    <w:rsid w:val="002F4F34"/>
    <w:rsid w:val="00302B15"/>
    <w:rsid w:val="00312310"/>
    <w:rsid w:val="00315F10"/>
    <w:rsid w:val="003217C4"/>
    <w:rsid w:val="003257F9"/>
    <w:rsid w:val="0033185E"/>
    <w:rsid w:val="00342819"/>
    <w:rsid w:val="00342F9A"/>
    <w:rsid w:val="00347335"/>
    <w:rsid w:val="00355BEF"/>
    <w:rsid w:val="003700E8"/>
    <w:rsid w:val="0038793F"/>
    <w:rsid w:val="00387999"/>
    <w:rsid w:val="003A09F6"/>
    <w:rsid w:val="003A54EB"/>
    <w:rsid w:val="003A5EC2"/>
    <w:rsid w:val="003B5B94"/>
    <w:rsid w:val="003F0866"/>
    <w:rsid w:val="003F0928"/>
    <w:rsid w:val="004013E1"/>
    <w:rsid w:val="004101C6"/>
    <w:rsid w:val="004158C8"/>
    <w:rsid w:val="004513D3"/>
    <w:rsid w:val="00454F15"/>
    <w:rsid w:val="00480EB7"/>
    <w:rsid w:val="00491F15"/>
    <w:rsid w:val="004A33AE"/>
    <w:rsid w:val="004A3E0C"/>
    <w:rsid w:val="004A509A"/>
    <w:rsid w:val="004B464D"/>
    <w:rsid w:val="00530EAE"/>
    <w:rsid w:val="005857EA"/>
    <w:rsid w:val="00595B68"/>
    <w:rsid w:val="0059737C"/>
    <w:rsid w:val="005B121B"/>
    <w:rsid w:val="005B4CD9"/>
    <w:rsid w:val="005D2B4E"/>
    <w:rsid w:val="005E1DF7"/>
    <w:rsid w:val="005E1EDF"/>
    <w:rsid w:val="005E2F3C"/>
    <w:rsid w:val="00611CF8"/>
    <w:rsid w:val="00611E7B"/>
    <w:rsid w:val="006165E3"/>
    <w:rsid w:val="00621A5C"/>
    <w:rsid w:val="00633B7A"/>
    <w:rsid w:val="00650A84"/>
    <w:rsid w:val="00662978"/>
    <w:rsid w:val="0067326E"/>
    <w:rsid w:val="006838B2"/>
    <w:rsid w:val="006A5F08"/>
    <w:rsid w:val="006E14E5"/>
    <w:rsid w:val="00727267"/>
    <w:rsid w:val="0078536B"/>
    <w:rsid w:val="00785558"/>
    <w:rsid w:val="007A1B28"/>
    <w:rsid w:val="007A248E"/>
    <w:rsid w:val="007A3706"/>
    <w:rsid w:val="007A3A84"/>
    <w:rsid w:val="007D1872"/>
    <w:rsid w:val="007D3A3D"/>
    <w:rsid w:val="007E2BD6"/>
    <w:rsid w:val="008031EA"/>
    <w:rsid w:val="00814C00"/>
    <w:rsid w:val="0083617E"/>
    <w:rsid w:val="00860A47"/>
    <w:rsid w:val="008759A2"/>
    <w:rsid w:val="00893950"/>
    <w:rsid w:val="008A26A8"/>
    <w:rsid w:val="008F1BD3"/>
    <w:rsid w:val="008F3C56"/>
    <w:rsid w:val="009043D2"/>
    <w:rsid w:val="00905EE4"/>
    <w:rsid w:val="00925982"/>
    <w:rsid w:val="00935B50"/>
    <w:rsid w:val="009378D7"/>
    <w:rsid w:val="00950C3C"/>
    <w:rsid w:val="009524F4"/>
    <w:rsid w:val="00954355"/>
    <w:rsid w:val="00956D10"/>
    <w:rsid w:val="00961F0C"/>
    <w:rsid w:val="00962D8D"/>
    <w:rsid w:val="00971AA7"/>
    <w:rsid w:val="00997BE4"/>
    <w:rsid w:val="009A1F54"/>
    <w:rsid w:val="009A778B"/>
    <w:rsid w:val="009C6510"/>
    <w:rsid w:val="009C7990"/>
    <w:rsid w:val="009E09D5"/>
    <w:rsid w:val="00A10C6E"/>
    <w:rsid w:val="00A53976"/>
    <w:rsid w:val="00A70CDC"/>
    <w:rsid w:val="00AA0695"/>
    <w:rsid w:val="00AA16F5"/>
    <w:rsid w:val="00AC086E"/>
    <w:rsid w:val="00B167D3"/>
    <w:rsid w:val="00B45947"/>
    <w:rsid w:val="00B46D6B"/>
    <w:rsid w:val="00B47FAE"/>
    <w:rsid w:val="00B51F85"/>
    <w:rsid w:val="00B53F0E"/>
    <w:rsid w:val="00B6554F"/>
    <w:rsid w:val="00B67A72"/>
    <w:rsid w:val="00B77EBB"/>
    <w:rsid w:val="00B922AC"/>
    <w:rsid w:val="00BD2781"/>
    <w:rsid w:val="00BF77F7"/>
    <w:rsid w:val="00C046AE"/>
    <w:rsid w:val="00C13357"/>
    <w:rsid w:val="00C64646"/>
    <w:rsid w:val="00C84241"/>
    <w:rsid w:val="00C95730"/>
    <w:rsid w:val="00CE6814"/>
    <w:rsid w:val="00CF0D56"/>
    <w:rsid w:val="00CF11C5"/>
    <w:rsid w:val="00CF4593"/>
    <w:rsid w:val="00D0520B"/>
    <w:rsid w:val="00D07354"/>
    <w:rsid w:val="00D350F9"/>
    <w:rsid w:val="00D4661C"/>
    <w:rsid w:val="00D53710"/>
    <w:rsid w:val="00D5474C"/>
    <w:rsid w:val="00D703E1"/>
    <w:rsid w:val="00D86FA8"/>
    <w:rsid w:val="00D93ACD"/>
    <w:rsid w:val="00DC0446"/>
    <w:rsid w:val="00DC446F"/>
    <w:rsid w:val="00DE0B27"/>
    <w:rsid w:val="00E056BA"/>
    <w:rsid w:val="00E0585B"/>
    <w:rsid w:val="00E322E3"/>
    <w:rsid w:val="00E50732"/>
    <w:rsid w:val="00E52E8B"/>
    <w:rsid w:val="00E80C3C"/>
    <w:rsid w:val="00E82DBD"/>
    <w:rsid w:val="00E86FFE"/>
    <w:rsid w:val="00E93FDF"/>
    <w:rsid w:val="00EB42E7"/>
    <w:rsid w:val="00EB67C9"/>
    <w:rsid w:val="00ED56DF"/>
    <w:rsid w:val="00ED7BC4"/>
    <w:rsid w:val="00EE35BA"/>
    <w:rsid w:val="00EF0694"/>
    <w:rsid w:val="00EF2299"/>
    <w:rsid w:val="00F0700B"/>
    <w:rsid w:val="00F11680"/>
    <w:rsid w:val="00F20FA6"/>
    <w:rsid w:val="00F40DE4"/>
    <w:rsid w:val="00F50450"/>
    <w:rsid w:val="00F91400"/>
    <w:rsid w:val="00F937AE"/>
    <w:rsid w:val="00FA4D38"/>
    <w:rsid w:val="00FA7FE7"/>
    <w:rsid w:val="00FB11BF"/>
    <w:rsid w:val="00FC3FB7"/>
    <w:rsid w:val="00FC556C"/>
    <w:rsid w:val="00FC68A2"/>
    <w:rsid w:val="00FF21DD"/>
    <w:rsid w:val="00FF26E1"/>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6B"/>
    <w:rPr>
      <w:sz w:val="24"/>
      <w:szCs w:val="24"/>
    </w:rPr>
  </w:style>
  <w:style w:type="paragraph" w:styleId="Heading1">
    <w:name w:val="heading 1"/>
    <w:basedOn w:val="Normal"/>
    <w:next w:val="Normal"/>
    <w:link w:val="Heading1Char"/>
    <w:uiPriority w:val="99"/>
    <w:qFormat/>
    <w:rsid w:val="008031EA"/>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9"/>
    <w:qFormat/>
    <w:locked/>
    <w:rsid w:val="00315F10"/>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031EA"/>
    <w:rPr>
      <w:rFonts w:ascii="Cambria" w:hAnsi="Cambria" w:cs="Times New Roman"/>
      <w:b/>
      <w:bCs/>
      <w:color w:val="365F91"/>
      <w:sz w:val="28"/>
      <w:szCs w:val="28"/>
    </w:rPr>
  </w:style>
  <w:style w:type="character" w:customStyle="1" w:styleId="Heading3Char">
    <w:name w:val="Heading 3 Char"/>
    <w:basedOn w:val="DefaultParagraphFont"/>
    <w:link w:val="Heading3"/>
    <w:uiPriority w:val="9"/>
    <w:semiHidden/>
    <w:rsid w:val="00047C59"/>
    <w:rPr>
      <w:rFonts w:asciiTheme="majorHAnsi" w:eastAsiaTheme="majorEastAsia" w:hAnsiTheme="majorHAnsi" w:cstheme="majorBidi"/>
      <w:b/>
      <w:bCs/>
      <w:sz w:val="26"/>
      <w:szCs w:val="26"/>
    </w:rPr>
  </w:style>
  <w:style w:type="paragraph" w:styleId="Header">
    <w:name w:val="header"/>
    <w:basedOn w:val="Normal"/>
    <w:link w:val="HeaderChar"/>
    <w:uiPriority w:val="99"/>
    <w:rsid w:val="00F11680"/>
    <w:pPr>
      <w:tabs>
        <w:tab w:val="center" w:pos="4536"/>
        <w:tab w:val="right" w:pos="9072"/>
      </w:tabs>
    </w:pPr>
  </w:style>
  <w:style w:type="character" w:customStyle="1" w:styleId="HeaderChar">
    <w:name w:val="Header Char"/>
    <w:basedOn w:val="DefaultParagraphFont"/>
    <w:link w:val="Header"/>
    <w:uiPriority w:val="99"/>
    <w:locked/>
    <w:rsid w:val="00F11680"/>
    <w:rPr>
      <w:rFonts w:cs="Times New Roman"/>
      <w:sz w:val="24"/>
      <w:szCs w:val="24"/>
    </w:rPr>
  </w:style>
  <w:style w:type="paragraph" w:styleId="Footer">
    <w:name w:val="footer"/>
    <w:basedOn w:val="Normal"/>
    <w:link w:val="FooterChar"/>
    <w:uiPriority w:val="99"/>
    <w:rsid w:val="00F11680"/>
    <w:pPr>
      <w:tabs>
        <w:tab w:val="center" w:pos="4536"/>
        <w:tab w:val="right" w:pos="9072"/>
      </w:tabs>
    </w:pPr>
  </w:style>
  <w:style w:type="character" w:customStyle="1" w:styleId="FooterChar">
    <w:name w:val="Footer Char"/>
    <w:basedOn w:val="DefaultParagraphFont"/>
    <w:link w:val="Footer"/>
    <w:uiPriority w:val="99"/>
    <w:locked/>
    <w:rsid w:val="00F11680"/>
    <w:rPr>
      <w:rFonts w:cs="Times New Roman"/>
      <w:sz w:val="24"/>
      <w:szCs w:val="24"/>
    </w:rPr>
  </w:style>
  <w:style w:type="paragraph" w:styleId="BalloonText">
    <w:name w:val="Balloon Text"/>
    <w:basedOn w:val="Normal"/>
    <w:link w:val="BalloonTextChar"/>
    <w:uiPriority w:val="99"/>
    <w:rsid w:val="00893950"/>
    <w:rPr>
      <w:rFonts w:ascii="Tahoma" w:hAnsi="Tahoma" w:cs="Tahoma"/>
      <w:sz w:val="16"/>
      <w:szCs w:val="16"/>
    </w:rPr>
  </w:style>
  <w:style w:type="character" w:customStyle="1" w:styleId="BalloonTextChar">
    <w:name w:val="Balloon Text Char"/>
    <w:basedOn w:val="DefaultParagraphFont"/>
    <w:link w:val="BalloonText"/>
    <w:uiPriority w:val="99"/>
    <w:locked/>
    <w:rsid w:val="00893950"/>
    <w:rPr>
      <w:rFonts w:ascii="Tahoma" w:hAnsi="Tahoma" w:cs="Tahoma"/>
      <w:sz w:val="16"/>
      <w:szCs w:val="16"/>
    </w:rPr>
  </w:style>
  <w:style w:type="character" w:styleId="PlaceholderText">
    <w:name w:val="Placeholder Text"/>
    <w:basedOn w:val="DefaultParagraphFont"/>
    <w:uiPriority w:val="99"/>
    <w:semiHidden/>
    <w:rsid w:val="00BD2781"/>
    <w:rPr>
      <w:rFonts w:cs="Times New Roman"/>
      <w:color w:val="808080"/>
    </w:rPr>
  </w:style>
  <w:style w:type="paragraph" w:styleId="ListParagraph">
    <w:name w:val="List Paragraph"/>
    <w:basedOn w:val="Normal"/>
    <w:uiPriority w:val="99"/>
    <w:qFormat/>
    <w:rsid w:val="00D0520B"/>
    <w:pPr>
      <w:ind w:left="720"/>
      <w:contextualSpacing/>
    </w:pPr>
  </w:style>
  <w:style w:type="paragraph" w:customStyle="1" w:styleId="TOCHeading1">
    <w:name w:val="TOC Heading 1"/>
    <w:basedOn w:val="Heading1"/>
    <w:next w:val="Normal"/>
    <w:uiPriority w:val="99"/>
    <w:rsid w:val="008031EA"/>
    <w:pPr>
      <w:spacing w:line="276" w:lineRule="auto"/>
      <w:ind w:left="720" w:hanging="720"/>
      <w:jc w:val="both"/>
      <w:outlineLvl w:val="9"/>
    </w:pPr>
    <w:rPr>
      <w:color w:val="auto"/>
      <w:lang w:val="en-US" w:eastAsia="en-US"/>
    </w:rPr>
  </w:style>
  <w:style w:type="paragraph" w:styleId="TOC1">
    <w:name w:val="toc 1"/>
    <w:basedOn w:val="Normal"/>
    <w:next w:val="Normal"/>
    <w:autoRedefine/>
    <w:uiPriority w:val="99"/>
    <w:rsid w:val="008031EA"/>
    <w:pPr>
      <w:spacing w:after="60"/>
      <w:jc w:val="both"/>
    </w:pPr>
    <w:rPr>
      <w:rFonts w:ascii="Cambria" w:hAnsi="Cambria"/>
      <w:caps/>
      <w:spacing w:val="6"/>
      <w:sz w:val="22"/>
      <w:szCs w:val="22"/>
      <w:lang w:val="en-US" w:eastAsia="en-US"/>
    </w:rPr>
  </w:style>
  <w:style w:type="paragraph" w:styleId="TOC2">
    <w:name w:val="toc 2"/>
    <w:basedOn w:val="Normal"/>
    <w:next w:val="Normal"/>
    <w:autoRedefine/>
    <w:uiPriority w:val="99"/>
    <w:rsid w:val="008031EA"/>
    <w:pPr>
      <w:spacing w:after="60"/>
      <w:ind w:left="216"/>
      <w:jc w:val="both"/>
    </w:pPr>
    <w:rPr>
      <w:rFonts w:ascii="Cambria" w:hAnsi="Cambria"/>
      <w:sz w:val="22"/>
      <w:szCs w:val="22"/>
      <w:lang w:val="en-US" w:eastAsia="en-US"/>
    </w:rPr>
  </w:style>
  <w:style w:type="paragraph" w:styleId="TOC3">
    <w:name w:val="toc 3"/>
    <w:basedOn w:val="Normal"/>
    <w:next w:val="Normal"/>
    <w:autoRedefine/>
    <w:uiPriority w:val="99"/>
    <w:rsid w:val="008031EA"/>
    <w:pPr>
      <w:spacing w:after="60"/>
      <w:ind w:left="446"/>
      <w:jc w:val="both"/>
    </w:pPr>
    <w:rPr>
      <w:rFonts w:ascii="Cambria" w:hAnsi="Cambria"/>
      <w:sz w:val="22"/>
      <w:szCs w:val="22"/>
      <w:lang w:val="en-US" w:eastAsia="en-US"/>
    </w:rPr>
  </w:style>
  <w:style w:type="character" w:styleId="Hyperlink">
    <w:name w:val="Hyperlink"/>
    <w:basedOn w:val="DefaultParagraphFont"/>
    <w:uiPriority w:val="99"/>
    <w:rsid w:val="008031EA"/>
    <w:rPr>
      <w:rFonts w:cs="Times New Roman"/>
      <w:color w:val="0000FF"/>
      <w:u w:val="single"/>
    </w:rPr>
  </w:style>
  <w:style w:type="table" w:styleId="TableGrid">
    <w:name w:val="Table Grid"/>
    <w:basedOn w:val="TableNormal"/>
    <w:uiPriority w:val="99"/>
    <w:rsid w:val="00355BE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uiPriority w:val="99"/>
    <w:rsid w:val="00315F10"/>
    <w:rPr>
      <w:rFonts w:cs="Times New Roman"/>
    </w:rPr>
  </w:style>
  <w:style w:type="paragraph" w:styleId="NormalWeb">
    <w:name w:val="Normal (Web)"/>
    <w:basedOn w:val="Normal"/>
    <w:uiPriority w:val="99"/>
    <w:rsid w:val="00315F10"/>
    <w:pPr>
      <w:spacing w:before="100" w:beforeAutospacing="1" w:after="100" w:afterAutospacing="1"/>
    </w:pPr>
  </w:style>
  <w:style w:type="character" w:styleId="FollowedHyperlink">
    <w:name w:val="FollowedHyperlink"/>
    <w:basedOn w:val="DefaultParagraphFont"/>
    <w:uiPriority w:val="99"/>
    <w:rsid w:val="00905EE4"/>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037465849">
      <w:marLeft w:val="0"/>
      <w:marRight w:val="0"/>
      <w:marTop w:val="0"/>
      <w:marBottom w:val="0"/>
      <w:divBdr>
        <w:top w:val="none" w:sz="0" w:space="0" w:color="auto"/>
        <w:left w:val="none" w:sz="0" w:space="0" w:color="auto"/>
        <w:bottom w:val="none" w:sz="0" w:space="0" w:color="auto"/>
        <w:right w:val="none" w:sz="0" w:space="0" w:color="auto"/>
      </w:divBdr>
      <w:divsChild>
        <w:div w:id="1037465846">
          <w:marLeft w:val="979"/>
          <w:marRight w:val="0"/>
          <w:marTop w:val="154"/>
          <w:marBottom w:val="0"/>
          <w:divBdr>
            <w:top w:val="none" w:sz="0" w:space="0" w:color="auto"/>
            <w:left w:val="none" w:sz="0" w:space="0" w:color="auto"/>
            <w:bottom w:val="none" w:sz="0" w:space="0" w:color="auto"/>
            <w:right w:val="none" w:sz="0" w:space="0" w:color="auto"/>
          </w:divBdr>
        </w:div>
        <w:div w:id="1037465848">
          <w:marLeft w:val="979"/>
          <w:marRight w:val="0"/>
          <w:marTop w:val="154"/>
          <w:marBottom w:val="0"/>
          <w:divBdr>
            <w:top w:val="none" w:sz="0" w:space="0" w:color="auto"/>
            <w:left w:val="none" w:sz="0" w:space="0" w:color="auto"/>
            <w:bottom w:val="none" w:sz="0" w:space="0" w:color="auto"/>
            <w:right w:val="none" w:sz="0" w:space="0" w:color="auto"/>
          </w:divBdr>
        </w:div>
        <w:div w:id="1037465852">
          <w:marLeft w:val="979"/>
          <w:marRight w:val="0"/>
          <w:marTop w:val="154"/>
          <w:marBottom w:val="0"/>
          <w:divBdr>
            <w:top w:val="none" w:sz="0" w:space="0" w:color="auto"/>
            <w:left w:val="none" w:sz="0" w:space="0" w:color="auto"/>
            <w:bottom w:val="none" w:sz="0" w:space="0" w:color="auto"/>
            <w:right w:val="none" w:sz="0" w:space="0" w:color="auto"/>
          </w:divBdr>
        </w:div>
        <w:div w:id="1037465855">
          <w:marLeft w:val="979"/>
          <w:marRight w:val="0"/>
          <w:marTop w:val="154"/>
          <w:marBottom w:val="0"/>
          <w:divBdr>
            <w:top w:val="none" w:sz="0" w:space="0" w:color="auto"/>
            <w:left w:val="none" w:sz="0" w:space="0" w:color="auto"/>
            <w:bottom w:val="none" w:sz="0" w:space="0" w:color="auto"/>
            <w:right w:val="none" w:sz="0" w:space="0" w:color="auto"/>
          </w:divBdr>
        </w:div>
        <w:div w:id="1037465856">
          <w:marLeft w:val="979"/>
          <w:marRight w:val="0"/>
          <w:marTop w:val="154"/>
          <w:marBottom w:val="0"/>
          <w:divBdr>
            <w:top w:val="none" w:sz="0" w:space="0" w:color="auto"/>
            <w:left w:val="none" w:sz="0" w:space="0" w:color="auto"/>
            <w:bottom w:val="none" w:sz="0" w:space="0" w:color="auto"/>
            <w:right w:val="none" w:sz="0" w:space="0" w:color="auto"/>
          </w:divBdr>
        </w:div>
      </w:divsChild>
    </w:div>
    <w:div w:id="1037465850">
      <w:marLeft w:val="0"/>
      <w:marRight w:val="0"/>
      <w:marTop w:val="0"/>
      <w:marBottom w:val="0"/>
      <w:divBdr>
        <w:top w:val="none" w:sz="0" w:space="0" w:color="auto"/>
        <w:left w:val="none" w:sz="0" w:space="0" w:color="auto"/>
        <w:bottom w:val="none" w:sz="0" w:space="0" w:color="auto"/>
        <w:right w:val="none" w:sz="0" w:space="0" w:color="auto"/>
      </w:divBdr>
    </w:div>
    <w:div w:id="1037465851">
      <w:marLeft w:val="0"/>
      <w:marRight w:val="0"/>
      <w:marTop w:val="0"/>
      <w:marBottom w:val="0"/>
      <w:divBdr>
        <w:top w:val="none" w:sz="0" w:space="0" w:color="auto"/>
        <w:left w:val="none" w:sz="0" w:space="0" w:color="auto"/>
        <w:bottom w:val="none" w:sz="0" w:space="0" w:color="auto"/>
        <w:right w:val="none" w:sz="0" w:space="0" w:color="auto"/>
      </w:divBdr>
      <w:divsChild>
        <w:div w:id="1037465847">
          <w:marLeft w:val="274"/>
          <w:marRight w:val="0"/>
          <w:marTop w:val="150"/>
          <w:marBottom w:val="0"/>
          <w:divBdr>
            <w:top w:val="none" w:sz="0" w:space="0" w:color="auto"/>
            <w:left w:val="none" w:sz="0" w:space="0" w:color="auto"/>
            <w:bottom w:val="none" w:sz="0" w:space="0" w:color="auto"/>
            <w:right w:val="none" w:sz="0" w:space="0" w:color="auto"/>
          </w:divBdr>
        </w:div>
      </w:divsChild>
    </w:div>
    <w:div w:id="1037465853">
      <w:marLeft w:val="0"/>
      <w:marRight w:val="0"/>
      <w:marTop w:val="0"/>
      <w:marBottom w:val="0"/>
      <w:divBdr>
        <w:top w:val="none" w:sz="0" w:space="0" w:color="auto"/>
        <w:left w:val="none" w:sz="0" w:space="0" w:color="auto"/>
        <w:bottom w:val="none" w:sz="0" w:space="0" w:color="auto"/>
        <w:right w:val="none" w:sz="0" w:space="0" w:color="auto"/>
      </w:divBdr>
    </w:div>
    <w:div w:id="1037465854">
      <w:marLeft w:val="0"/>
      <w:marRight w:val="0"/>
      <w:marTop w:val="0"/>
      <w:marBottom w:val="0"/>
      <w:divBdr>
        <w:top w:val="none" w:sz="0" w:space="0" w:color="auto"/>
        <w:left w:val="none" w:sz="0" w:space="0" w:color="auto"/>
        <w:bottom w:val="none" w:sz="0" w:space="0" w:color="auto"/>
        <w:right w:val="none" w:sz="0" w:space="0" w:color="auto"/>
      </w:divBdr>
    </w:div>
    <w:div w:id="10374658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8</Pages>
  <Words>974</Words>
  <Characters>5557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Santase-66</dc:title>
  <dc:subject/>
  <dc:creator>grade</dc:creator>
  <cp:keywords/>
  <dc:description/>
  <cp:lastModifiedBy>stan</cp:lastModifiedBy>
  <cp:revision>2</cp:revision>
  <dcterms:created xsi:type="dcterms:W3CDTF">2018-06-24T18:48:00Z</dcterms:created>
  <dcterms:modified xsi:type="dcterms:W3CDTF">2018-06-24T18:48:00Z</dcterms:modified>
</cp:coreProperties>
</file>