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92D5E" w14:textId="5B19AAF4" w:rsidR="001D2632" w:rsidRPr="00B64A90" w:rsidRDefault="001D2632" w:rsidP="001D2632">
      <w:pPr>
        <w:jc w:val="center"/>
        <w:rPr>
          <w:b/>
          <w:bCs/>
        </w:rPr>
      </w:pPr>
      <w:r w:rsidRPr="00B64A90">
        <w:rPr>
          <w:b/>
          <w:bCs/>
        </w:rPr>
        <w:t xml:space="preserve">Prompts to </w:t>
      </w:r>
      <w:r>
        <w:rPr>
          <w:b/>
          <w:bCs/>
        </w:rPr>
        <w:t>generate the MITI-guided</w:t>
      </w:r>
      <w:r w:rsidRPr="00B64A90">
        <w:rPr>
          <w:b/>
          <w:bCs/>
        </w:rPr>
        <w:t xml:space="preserve"> summaries of Motivational Interviewing Sessions</w:t>
      </w:r>
    </w:p>
    <w:p w14:paraId="1F1554FF" w14:textId="77777777" w:rsidR="001D2632" w:rsidRDefault="001D2632" w:rsidP="001D2632"/>
    <w:p w14:paraId="106A778F" w14:textId="77777777" w:rsidR="001D2632" w:rsidRDefault="001D2632" w:rsidP="001D2632"/>
    <w:p w14:paraId="5F794FE9" w14:textId="77777777" w:rsidR="001D2632" w:rsidRDefault="001D2632" w:rsidP="001D2632"/>
    <w:p w14:paraId="4BFB88DE" w14:textId="5DB92D95" w:rsidR="001D2632" w:rsidRDefault="001D2632" w:rsidP="001D2632">
      <w:r w:rsidRPr="00B64A9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55801" wp14:editId="05ADA290">
                <wp:simplePos x="0" y="0"/>
                <wp:positionH relativeFrom="column">
                  <wp:posOffset>1560195</wp:posOffset>
                </wp:positionH>
                <wp:positionV relativeFrom="paragraph">
                  <wp:posOffset>13219</wp:posOffset>
                </wp:positionV>
                <wp:extent cx="3386150" cy="1163320"/>
                <wp:effectExtent l="50800" t="25400" r="68580" b="81280"/>
                <wp:wrapNone/>
                <wp:docPr id="4" name="Rounded 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BA17A5-F907-6CAD-ACFC-1E5FDDB941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150" cy="1163320"/>
                        </a:xfrm>
                        <a:prstGeom prst="roundRect">
                          <a:avLst>
                            <a:gd name="adj" fmla="val 361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85C3" w14:textId="32E747E3" w:rsidR="001D2632" w:rsidRDefault="001D2632" w:rsidP="001D2632">
                            <w:pPr>
                              <w:tabs>
                                <w:tab w:val="left" w:pos="8471"/>
                              </w:tabs>
                              <w:jc w:val="center"/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Initial Prompt</w:t>
                            </w:r>
                          </w:p>
                          <w:p w14:paraId="7D2966E6" w14:textId="77777777" w:rsidR="001D2632" w:rsidRDefault="001D2632" w:rsidP="001D2632">
                            <w:pPr>
                              <w:tabs>
                                <w:tab w:val="left" w:pos="8471"/>
                              </w:tabs>
                              <w:jc w:val="center"/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1E9546E" w14:textId="77777777" w:rsidR="001D2632" w:rsidRPr="001D2632" w:rsidRDefault="001D2632" w:rsidP="001D2632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D2632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Consider you are a psychologist and linguist. You are given a motivational interviewing (MI) dialogue between client and therapist. Generate the summary of given MI dialogue. </w:t>
                            </w:r>
                          </w:p>
                          <w:p w14:paraId="385D7653" w14:textId="04DA9DEE" w:rsidR="001D2632" w:rsidRDefault="001D2632" w:rsidP="001D2632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55801" id="Rounded Rectangle 3" o:spid="_x0000_s1026" style="position:absolute;margin-left:122.85pt;margin-top:1.05pt;width:266.65pt;height:9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6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" fillcolor="white [3212]" strokecolor="#31849b [2408]" strokeweight=".5pt">
                <v:shadow on="t" color="black" opacity="24903f" origin=",.5" offset="0,.55556mm"/>
                <v:textbox>
                  <w:txbxContent>
                    <w:p w14:paraId="634585C3" w14:textId="32E747E3" w:rsidR="001D2632" w:rsidRDefault="001D2632" w:rsidP="001D2632">
                      <w:pPr>
                        <w:tabs>
                          <w:tab w:val="left" w:pos="8471"/>
                        </w:tabs>
                        <w:jc w:val="center"/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  <w:t>Initial Prompt</w:t>
                      </w:r>
                    </w:p>
                    <w:p w14:paraId="7D2966E6" w14:textId="77777777" w:rsidR="001D2632" w:rsidRDefault="001D2632" w:rsidP="001D2632">
                      <w:pPr>
                        <w:tabs>
                          <w:tab w:val="left" w:pos="8471"/>
                        </w:tabs>
                        <w:jc w:val="center"/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</w:p>
                    <w:p w14:paraId="51E9546E" w14:textId="77777777" w:rsidR="001D2632" w:rsidRPr="001D2632" w:rsidRDefault="001D2632" w:rsidP="001D2632">
                      <w:pPr>
                        <w:jc w:val="both"/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D2632"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Consider you are a psychologist and linguist. You are given a motivational interviewing (MI) dialogue between client and therapist. Generate the summary of given MI dialogue. </w:t>
                      </w:r>
                    </w:p>
                    <w:p w14:paraId="385D7653" w14:textId="04DA9DEE" w:rsidR="001D2632" w:rsidRDefault="001D2632" w:rsidP="001D2632">
                      <w:pPr>
                        <w:jc w:val="both"/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BBE83B8" w14:textId="4151FFC1" w:rsidR="001D2632" w:rsidRDefault="001D2632" w:rsidP="001D2632"/>
    <w:p w14:paraId="26CFDFDE" w14:textId="0603843F" w:rsidR="001D2632" w:rsidRDefault="001D2632" w:rsidP="001D2632"/>
    <w:p w14:paraId="0FCC2011" w14:textId="2313D414" w:rsidR="001D2632" w:rsidRDefault="001D2632" w:rsidP="001D2632"/>
    <w:p w14:paraId="24F6EC8B" w14:textId="4F57287D" w:rsidR="001D2632" w:rsidRDefault="001D2632" w:rsidP="001D2632"/>
    <w:p w14:paraId="2FDD4519" w14:textId="77777777" w:rsidR="001D2632" w:rsidRDefault="001D2632" w:rsidP="001D2632"/>
    <w:p w14:paraId="56B09730" w14:textId="77777777" w:rsidR="001D2632" w:rsidRDefault="001D2632" w:rsidP="001D2632"/>
    <w:p w14:paraId="4FA4F4BD" w14:textId="77777777" w:rsidR="001D2632" w:rsidRDefault="001D2632" w:rsidP="001D2632"/>
    <w:p w14:paraId="064DCA82" w14:textId="79D8F222" w:rsidR="001D2632" w:rsidRDefault="001D2632" w:rsidP="001D2632">
      <w:pPr>
        <w:jc w:val="both"/>
        <w:rPr>
          <w:color w:val="000000" w:themeColor="text1"/>
          <w:kern w:val="24"/>
          <w:sz w:val="22"/>
          <w:szCs w:val="22"/>
          <w:lang w:val="en-GB"/>
        </w:rPr>
      </w:pPr>
      <w:r w:rsidRPr="001D2632">
        <w:rPr>
          <w:color w:val="000000" w:themeColor="text1"/>
          <w:kern w:val="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864B1" wp14:editId="7BA78776">
                <wp:simplePos x="0" y="0"/>
                <wp:positionH relativeFrom="column">
                  <wp:posOffset>2099945</wp:posOffset>
                </wp:positionH>
                <wp:positionV relativeFrom="paragraph">
                  <wp:posOffset>143279</wp:posOffset>
                </wp:positionV>
                <wp:extent cx="2185670" cy="307571"/>
                <wp:effectExtent l="0" t="0" r="0" b="0"/>
                <wp:wrapNone/>
                <wp:docPr id="16" name="Rounded 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5E13CC-FAD3-84A7-F8F5-C9C9AD7140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307571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63437"/>
                          </a:schemeClr>
                        </a:solidFill>
                        <a:ln w="6350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0B853" w14:textId="77777777" w:rsidR="001D2632" w:rsidRDefault="001D2632" w:rsidP="001D2632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Progressive Prompt Engineering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864B1" id="Rounded Rectangle 15" o:spid="_x0000_s1027" style="position:absolute;left:0;text-align:left;margin-left:165.35pt;margin-top:11.3pt;width:172.1pt;height:2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" fillcolor="#fde9d9 [665]" stroked="f" strokeweight=".5pt">
                <v:fill opacity="41634f"/>
                <v:stroke dashstyle="3 1"/>
                <v:textbox>
                  <w:txbxContent>
                    <w:p w14:paraId="7CC0B853" w14:textId="77777777" w:rsidR="001D2632" w:rsidRDefault="001D2632" w:rsidP="001D2632">
                      <w:pPr>
                        <w:jc w:val="center"/>
                        <w:rPr>
                          <w:b/>
                          <w:bCs/>
                          <w:color w:val="C00000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C00000"/>
                          <w:kern w:val="24"/>
                          <w:sz w:val="22"/>
                          <w:szCs w:val="22"/>
                          <w:lang w:val="en-GB"/>
                        </w:rPr>
                        <w:t>Progressive Prompt Engineering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5E9A84" w14:textId="12CE0674" w:rsidR="001D2632" w:rsidRDefault="001D2632" w:rsidP="001D2632">
      <w:pPr>
        <w:jc w:val="both"/>
        <w:rPr>
          <w:color w:val="000000" w:themeColor="text1"/>
          <w:kern w:val="24"/>
          <w:sz w:val="22"/>
          <w:szCs w:val="22"/>
          <w:lang w:val="en-GB"/>
        </w:rPr>
      </w:pPr>
      <w:r w:rsidRPr="00B64A9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B2BC5" wp14:editId="065798BF">
                <wp:simplePos x="0" y="0"/>
                <wp:positionH relativeFrom="column">
                  <wp:posOffset>2646029</wp:posOffset>
                </wp:positionH>
                <wp:positionV relativeFrom="paragraph">
                  <wp:posOffset>52287</wp:posOffset>
                </wp:positionV>
                <wp:extent cx="1041025" cy="287020"/>
                <wp:effectExtent l="0" t="4127" r="0" b="0"/>
                <wp:wrapNone/>
                <wp:docPr id="12" name="Right Arrow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3AD3A6-C37A-E722-6EF2-8B093E2FEA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1025" cy="287020"/>
                        </a:xfrm>
                        <a:prstGeom prst="rightArrow">
                          <a:avLst>
                            <a:gd name="adj1" fmla="val 35417"/>
                            <a:gd name="adj2" fmla="val 50000"/>
                          </a:avLst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3E1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208.35pt;margin-top:4.1pt;width:81.95pt;height:22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" adj="18622,6975" fillcolor="#2e75b6" stroked="f" strokeweight="2pt"/>
            </w:pict>
          </mc:Fallback>
        </mc:AlternateContent>
      </w:r>
    </w:p>
    <w:p w14:paraId="555AAA1F" w14:textId="4E33F5C6" w:rsidR="001D2632" w:rsidRDefault="001D2632" w:rsidP="001D2632">
      <w:pPr>
        <w:jc w:val="both"/>
        <w:rPr>
          <w:color w:val="000000" w:themeColor="text1"/>
          <w:kern w:val="24"/>
          <w:sz w:val="22"/>
          <w:szCs w:val="22"/>
          <w:lang w:val="en-GB"/>
        </w:rPr>
      </w:pPr>
    </w:p>
    <w:p w14:paraId="123D3DF5" w14:textId="6504C562" w:rsidR="001D2632" w:rsidRPr="00B64A90" w:rsidRDefault="001D2632" w:rsidP="001D2632"/>
    <w:p w14:paraId="48C91646" w14:textId="5BE85E6C" w:rsidR="00ED4571" w:rsidRPr="001D2632" w:rsidRDefault="001D2632" w:rsidP="001D2632">
      <w:r w:rsidRPr="00B64A9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D0267" wp14:editId="0B6D79A0">
                <wp:simplePos x="0" y="0"/>
                <wp:positionH relativeFrom="column">
                  <wp:posOffset>1518285</wp:posOffset>
                </wp:positionH>
                <wp:positionV relativeFrom="paragraph">
                  <wp:posOffset>325870</wp:posOffset>
                </wp:positionV>
                <wp:extent cx="3385820" cy="1961342"/>
                <wp:effectExtent l="50800" t="25400" r="68580" b="71120"/>
                <wp:wrapNone/>
                <wp:docPr id="10" name="Rounded 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0B5447-089A-D279-D458-C31A578F34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820" cy="1961342"/>
                        </a:xfrm>
                        <a:prstGeom prst="roundRect">
                          <a:avLst>
                            <a:gd name="adj" fmla="val 361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A7696" w14:textId="5730C76E" w:rsidR="001D2632" w:rsidRDefault="001D2632" w:rsidP="001D2632">
                            <w:pPr>
                              <w:tabs>
                                <w:tab w:val="left" w:pos="8471"/>
                              </w:tabs>
                              <w:jc w:val="center"/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Target </w:t>
                            </w:r>
                            <w:r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Prompt</w:t>
                            </w:r>
                          </w:p>
                          <w:p w14:paraId="1E444883" w14:textId="77777777" w:rsidR="001D2632" w:rsidRDefault="001D2632" w:rsidP="001D2632">
                            <w:pPr>
                              <w:tabs>
                                <w:tab w:val="left" w:pos="8471"/>
                              </w:tabs>
                              <w:jc w:val="center"/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B66C52B" w14:textId="31FBB1C2" w:rsidR="001D2632" w:rsidRPr="001D2632" w:rsidRDefault="001D2632" w:rsidP="001D2632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D2632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Consider you are a psychologist and linguist. </w:t>
                            </w:r>
                            <w:r w:rsidRPr="001D2632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You are given a motivational interviewing (MI) dialogue between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the client and the</w:t>
                            </w:r>
                            <w:r w:rsidRPr="001D2632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therapist. Consider the notions of psychological </w:t>
                            </w:r>
                            <w:proofErr w:type="spellStart"/>
                            <w:r w:rsidRPr="001D2632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counsel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, such as evocation, collaboration, autonomy, direction, empathy, and a nonjudgmental attitude, to summarize the conversation in adherence</w:t>
                            </w:r>
                            <w:r w:rsidRPr="001D2632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to Motivational Interviewing Treatment Integrity (MITI).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D0267" id="Rounded Rectangle 9" o:spid="_x0000_s1028" style="position:absolute;margin-left:119.55pt;margin-top:25.65pt;width:266.6pt;height:15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6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" fillcolor="white [3212]" strokecolor="#31849b [2408]" strokeweight=".5pt">
                <v:shadow on="t" color="black" opacity="24903f" origin=",.5" offset="0,.55556mm"/>
                <v:textbox>
                  <w:txbxContent>
                    <w:p w14:paraId="7C1A7696" w14:textId="5730C76E" w:rsidR="001D2632" w:rsidRDefault="001D2632" w:rsidP="001D2632">
                      <w:pPr>
                        <w:tabs>
                          <w:tab w:val="left" w:pos="8471"/>
                        </w:tabs>
                        <w:jc w:val="center"/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  <w:t xml:space="preserve">Target </w:t>
                      </w:r>
                      <w:r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  <w:t>Prompt</w:t>
                      </w:r>
                    </w:p>
                    <w:p w14:paraId="1E444883" w14:textId="77777777" w:rsidR="001D2632" w:rsidRDefault="001D2632" w:rsidP="001D2632">
                      <w:pPr>
                        <w:tabs>
                          <w:tab w:val="left" w:pos="8471"/>
                        </w:tabs>
                        <w:jc w:val="center"/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</w:p>
                    <w:p w14:paraId="6B66C52B" w14:textId="31FBB1C2" w:rsidR="001D2632" w:rsidRPr="001D2632" w:rsidRDefault="001D2632" w:rsidP="001D2632">
                      <w:pPr>
                        <w:jc w:val="both"/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D2632">
                        <w:rPr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Consider you are a psychologist and linguist. </w:t>
                      </w:r>
                      <w:r w:rsidRPr="001D2632"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You are given a motivational interviewing (MI) dialogue between 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the client and the</w:t>
                      </w:r>
                      <w:r w:rsidRPr="001D2632"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therapist. Consider the notions of psychological </w:t>
                      </w:r>
                      <w:proofErr w:type="spellStart"/>
                      <w:r w:rsidRPr="001D2632"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counsel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ing</w:t>
                      </w:r>
                      <w:proofErr w:type="spellEnd"/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, such as evocation, collaboration, autonomy, direction, empathy, and a nonjudgmental attitude, to summarize the conversation in adherence</w:t>
                      </w:r>
                      <w:r w:rsidRPr="001D2632"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to Motivational Interviewing Treatment Integrity (MITI).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D4571" w:rsidRPr="001D2632" w:rsidSect="001D2632">
      <w:pgSz w:w="11906" w:h="16838"/>
      <w:pgMar w:top="1358" w:right="1050" w:bottom="1198" w:left="7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04AD0" w14:textId="77777777" w:rsidR="001941A5" w:rsidRDefault="001941A5">
      <w:r>
        <w:separator/>
      </w:r>
    </w:p>
  </w:endnote>
  <w:endnote w:type="continuationSeparator" w:id="0">
    <w:p w14:paraId="48F4728E" w14:textId="77777777" w:rsidR="001941A5" w:rsidRDefault="0019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84100" w14:textId="77777777" w:rsidR="001941A5" w:rsidRDefault="001941A5">
      <w:r>
        <w:separator/>
      </w:r>
    </w:p>
  </w:footnote>
  <w:footnote w:type="continuationSeparator" w:id="0">
    <w:p w14:paraId="1DCB0BEF" w14:textId="77777777" w:rsidR="001941A5" w:rsidRDefault="00194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F9C"/>
    <w:multiLevelType w:val="hybridMultilevel"/>
    <w:tmpl w:val="738C258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3A2D"/>
    <w:multiLevelType w:val="hybridMultilevel"/>
    <w:tmpl w:val="3A4E1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21C3B"/>
    <w:multiLevelType w:val="multilevel"/>
    <w:tmpl w:val="8FC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00BAC"/>
    <w:multiLevelType w:val="hybridMultilevel"/>
    <w:tmpl w:val="CCD47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312D1"/>
    <w:multiLevelType w:val="hybridMultilevel"/>
    <w:tmpl w:val="A162BBD0"/>
    <w:lvl w:ilvl="0" w:tplc="9AA65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D4732"/>
    <w:multiLevelType w:val="hybridMultilevel"/>
    <w:tmpl w:val="06566348"/>
    <w:lvl w:ilvl="0" w:tplc="27BA6B7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81FE2"/>
    <w:multiLevelType w:val="hybridMultilevel"/>
    <w:tmpl w:val="D0469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55DF6"/>
    <w:multiLevelType w:val="multilevel"/>
    <w:tmpl w:val="BEC4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0245A"/>
    <w:multiLevelType w:val="multilevel"/>
    <w:tmpl w:val="B378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73A96"/>
    <w:multiLevelType w:val="hybridMultilevel"/>
    <w:tmpl w:val="738C258A"/>
    <w:lvl w:ilvl="0" w:tplc="9BF8141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A3B66"/>
    <w:multiLevelType w:val="multilevel"/>
    <w:tmpl w:val="F44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541A3"/>
    <w:multiLevelType w:val="hybridMultilevel"/>
    <w:tmpl w:val="0DE8E606"/>
    <w:lvl w:ilvl="0" w:tplc="A648A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911B37"/>
    <w:multiLevelType w:val="hybridMultilevel"/>
    <w:tmpl w:val="A02A0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E4272"/>
    <w:multiLevelType w:val="multilevel"/>
    <w:tmpl w:val="AF6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3289F"/>
    <w:multiLevelType w:val="hybridMultilevel"/>
    <w:tmpl w:val="2EC00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87583"/>
    <w:multiLevelType w:val="hybridMultilevel"/>
    <w:tmpl w:val="70B07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7785A"/>
    <w:multiLevelType w:val="hybridMultilevel"/>
    <w:tmpl w:val="ECB20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65330"/>
    <w:multiLevelType w:val="hybridMultilevel"/>
    <w:tmpl w:val="638C5F68"/>
    <w:lvl w:ilvl="0" w:tplc="27BA6B7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D4C6B"/>
    <w:multiLevelType w:val="multilevel"/>
    <w:tmpl w:val="B51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538CA"/>
    <w:multiLevelType w:val="multilevel"/>
    <w:tmpl w:val="CE84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326A4"/>
    <w:multiLevelType w:val="hybridMultilevel"/>
    <w:tmpl w:val="6C627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F4871"/>
    <w:multiLevelType w:val="hybridMultilevel"/>
    <w:tmpl w:val="C5363A90"/>
    <w:lvl w:ilvl="0" w:tplc="82E0629C">
      <w:start w:val="1"/>
      <w:numFmt w:val="bullet"/>
      <w:lvlText w:val=""/>
      <w:lvlJc w:val="left"/>
      <w:pPr>
        <w:tabs>
          <w:tab w:val="num" w:pos="1035"/>
        </w:tabs>
        <w:ind w:left="10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376D3"/>
    <w:multiLevelType w:val="multilevel"/>
    <w:tmpl w:val="9A4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8014C"/>
    <w:multiLevelType w:val="hybridMultilevel"/>
    <w:tmpl w:val="78E44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E0925"/>
    <w:multiLevelType w:val="multilevel"/>
    <w:tmpl w:val="F89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50714"/>
    <w:multiLevelType w:val="hybridMultilevel"/>
    <w:tmpl w:val="97D07208"/>
    <w:lvl w:ilvl="0" w:tplc="27BA6B7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46FC9"/>
    <w:multiLevelType w:val="hybridMultilevel"/>
    <w:tmpl w:val="8D7A1A62"/>
    <w:lvl w:ilvl="0" w:tplc="27BA6B7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969ED"/>
    <w:multiLevelType w:val="hybridMultilevel"/>
    <w:tmpl w:val="5922C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140F7"/>
    <w:multiLevelType w:val="multilevel"/>
    <w:tmpl w:val="F9F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D760A"/>
    <w:multiLevelType w:val="hybridMultilevel"/>
    <w:tmpl w:val="A162BB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15470"/>
    <w:multiLevelType w:val="hybridMultilevel"/>
    <w:tmpl w:val="1814114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243ED"/>
    <w:multiLevelType w:val="multilevel"/>
    <w:tmpl w:val="3418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C11E2D"/>
    <w:multiLevelType w:val="hybridMultilevel"/>
    <w:tmpl w:val="B584F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06D36"/>
    <w:multiLevelType w:val="hybridMultilevel"/>
    <w:tmpl w:val="13B094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96518"/>
    <w:multiLevelType w:val="hybridMultilevel"/>
    <w:tmpl w:val="ECB20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92214"/>
    <w:multiLevelType w:val="hybridMultilevel"/>
    <w:tmpl w:val="020AAF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29094">
    <w:abstractNumId w:val="21"/>
  </w:num>
  <w:num w:numId="2" w16cid:durableId="2103604977">
    <w:abstractNumId w:val="11"/>
  </w:num>
  <w:num w:numId="3" w16cid:durableId="34359211">
    <w:abstractNumId w:val="14"/>
  </w:num>
  <w:num w:numId="4" w16cid:durableId="390495556">
    <w:abstractNumId w:val="18"/>
  </w:num>
  <w:num w:numId="5" w16cid:durableId="1808931111">
    <w:abstractNumId w:val="28"/>
  </w:num>
  <w:num w:numId="6" w16cid:durableId="2043551484">
    <w:abstractNumId w:val="7"/>
  </w:num>
  <w:num w:numId="7" w16cid:durableId="422917116">
    <w:abstractNumId w:val="31"/>
  </w:num>
  <w:num w:numId="8" w16cid:durableId="1699354142">
    <w:abstractNumId w:val="2"/>
  </w:num>
  <w:num w:numId="9" w16cid:durableId="2014407179">
    <w:abstractNumId w:val="8"/>
  </w:num>
  <w:num w:numId="10" w16cid:durableId="1625312518">
    <w:abstractNumId w:val="22"/>
  </w:num>
  <w:num w:numId="11" w16cid:durableId="1607543424">
    <w:abstractNumId w:val="13"/>
  </w:num>
  <w:num w:numId="12" w16cid:durableId="1970820805">
    <w:abstractNumId w:val="19"/>
  </w:num>
  <w:num w:numId="13" w16cid:durableId="974598399">
    <w:abstractNumId w:val="10"/>
  </w:num>
  <w:num w:numId="14" w16cid:durableId="1072704073">
    <w:abstractNumId w:val="32"/>
  </w:num>
  <w:num w:numId="15" w16cid:durableId="1523662756">
    <w:abstractNumId w:val="23"/>
  </w:num>
  <w:num w:numId="16" w16cid:durableId="1044019808">
    <w:abstractNumId w:val="9"/>
  </w:num>
  <w:num w:numId="17" w16cid:durableId="1467235820">
    <w:abstractNumId w:val="4"/>
  </w:num>
  <w:num w:numId="18" w16cid:durableId="1064599152">
    <w:abstractNumId w:val="29"/>
  </w:num>
  <w:num w:numId="19" w16cid:durableId="336270223">
    <w:abstractNumId w:val="35"/>
  </w:num>
  <w:num w:numId="20" w16cid:durableId="1582838359">
    <w:abstractNumId w:val="30"/>
  </w:num>
  <w:num w:numId="21" w16cid:durableId="1460879274">
    <w:abstractNumId w:val="3"/>
  </w:num>
  <w:num w:numId="22" w16cid:durableId="1357464462">
    <w:abstractNumId w:val="0"/>
  </w:num>
  <w:num w:numId="23" w16cid:durableId="796339553">
    <w:abstractNumId w:val="16"/>
  </w:num>
  <w:num w:numId="24" w16cid:durableId="674306734">
    <w:abstractNumId w:val="34"/>
  </w:num>
  <w:num w:numId="25" w16cid:durableId="1955403258">
    <w:abstractNumId w:val="20"/>
  </w:num>
  <w:num w:numId="26" w16cid:durableId="587009986">
    <w:abstractNumId w:val="1"/>
  </w:num>
  <w:num w:numId="27" w16cid:durableId="349068394">
    <w:abstractNumId w:val="12"/>
  </w:num>
  <w:num w:numId="28" w16cid:durableId="736559623">
    <w:abstractNumId w:val="33"/>
  </w:num>
  <w:num w:numId="29" w16cid:durableId="1363901516">
    <w:abstractNumId w:val="15"/>
  </w:num>
  <w:num w:numId="30" w16cid:durableId="194542814">
    <w:abstractNumId w:val="27"/>
  </w:num>
  <w:num w:numId="31" w16cid:durableId="876623450">
    <w:abstractNumId w:val="24"/>
  </w:num>
  <w:num w:numId="32" w16cid:durableId="73481695">
    <w:abstractNumId w:val="25"/>
  </w:num>
  <w:num w:numId="33" w16cid:durableId="1139614855">
    <w:abstractNumId w:val="5"/>
  </w:num>
  <w:num w:numId="34" w16cid:durableId="94786243">
    <w:abstractNumId w:val="26"/>
  </w:num>
  <w:num w:numId="35" w16cid:durableId="893469541">
    <w:abstractNumId w:val="17"/>
  </w:num>
  <w:num w:numId="36" w16cid:durableId="1397439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45"/>
    <w:rsid w:val="00000F4D"/>
    <w:rsid w:val="00001605"/>
    <w:rsid w:val="00002400"/>
    <w:rsid w:val="000333AE"/>
    <w:rsid w:val="00043E02"/>
    <w:rsid w:val="00052AE3"/>
    <w:rsid w:val="00083DFA"/>
    <w:rsid w:val="000A55F8"/>
    <w:rsid w:val="000D7D40"/>
    <w:rsid w:val="000E55B2"/>
    <w:rsid w:val="000E6868"/>
    <w:rsid w:val="000F2CEC"/>
    <w:rsid w:val="000F3021"/>
    <w:rsid w:val="001017BE"/>
    <w:rsid w:val="00107729"/>
    <w:rsid w:val="001364A8"/>
    <w:rsid w:val="00142708"/>
    <w:rsid w:val="00160270"/>
    <w:rsid w:val="001638A0"/>
    <w:rsid w:val="0016670D"/>
    <w:rsid w:val="00175E09"/>
    <w:rsid w:val="001941A5"/>
    <w:rsid w:val="001D00C3"/>
    <w:rsid w:val="001D2632"/>
    <w:rsid w:val="001E0BCC"/>
    <w:rsid w:val="001E374E"/>
    <w:rsid w:val="001F3054"/>
    <w:rsid w:val="001F7DFB"/>
    <w:rsid w:val="001F7F56"/>
    <w:rsid w:val="0021694F"/>
    <w:rsid w:val="002212CF"/>
    <w:rsid w:val="00224A9B"/>
    <w:rsid w:val="002451FD"/>
    <w:rsid w:val="00247D3D"/>
    <w:rsid w:val="00250A5C"/>
    <w:rsid w:val="002532E4"/>
    <w:rsid w:val="00281778"/>
    <w:rsid w:val="00293000"/>
    <w:rsid w:val="00294CD1"/>
    <w:rsid w:val="002A4699"/>
    <w:rsid w:val="002C2A10"/>
    <w:rsid w:val="002D2991"/>
    <w:rsid w:val="002E19EB"/>
    <w:rsid w:val="002E62BB"/>
    <w:rsid w:val="002E66CC"/>
    <w:rsid w:val="002F1800"/>
    <w:rsid w:val="003019B4"/>
    <w:rsid w:val="00302262"/>
    <w:rsid w:val="00306831"/>
    <w:rsid w:val="00314845"/>
    <w:rsid w:val="00325683"/>
    <w:rsid w:val="00340E58"/>
    <w:rsid w:val="00342045"/>
    <w:rsid w:val="00354F60"/>
    <w:rsid w:val="003573CD"/>
    <w:rsid w:val="00360B9F"/>
    <w:rsid w:val="00365254"/>
    <w:rsid w:val="00365D5A"/>
    <w:rsid w:val="00386DD4"/>
    <w:rsid w:val="003B2846"/>
    <w:rsid w:val="003B58FE"/>
    <w:rsid w:val="003C73BA"/>
    <w:rsid w:val="004024BA"/>
    <w:rsid w:val="004129A0"/>
    <w:rsid w:val="00417FA1"/>
    <w:rsid w:val="004274A2"/>
    <w:rsid w:val="00434550"/>
    <w:rsid w:val="00437599"/>
    <w:rsid w:val="004505AB"/>
    <w:rsid w:val="00453F4D"/>
    <w:rsid w:val="00485C17"/>
    <w:rsid w:val="00493ACF"/>
    <w:rsid w:val="004A2CA4"/>
    <w:rsid w:val="004A6020"/>
    <w:rsid w:val="004C32DD"/>
    <w:rsid w:val="004C3FC9"/>
    <w:rsid w:val="004D4000"/>
    <w:rsid w:val="004E61F0"/>
    <w:rsid w:val="004F00D0"/>
    <w:rsid w:val="004F44B8"/>
    <w:rsid w:val="004F46CB"/>
    <w:rsid w:val="00503548"/>
    <w:rsid w:val="0052542E"/>
    <w:rsid w:val="00526857"/>
    <w:rsid w:val="00540FFC"/>
    <w:rsid w:val="00541AC4"/>
    <w:rsid w:val="00556F81"/>
    <w:rsid w:val="00581634"/>
    <w:rsid w:val="005B725C"/>
    <w:rsid w:val="005C1DDB"/>
    <w:rsid w:val="005F677C"/>
    <w:rsid w:val="00605FEF"/>
    <w:rsid w:val="00624595"/>
    <w:rsid w:val="00637502"/>
    <w:rsid w:val="0064378C"/>
    <w:rsid w:val="0066698F"/>
    <w:rsid w:val="006742F2"/>
    <w:rsid w:val="00686E5A"/>
    <w:rsid w:val="006A02F8"/>
    <w:rsid w:val="006A0509"/>
    <w:rsid w:val="006A7FA2"/>
    <w:rsid w:val="006B4442"/>
    <w:rsid w:val="006C0412"/>
    <w:rsid w:val="006D0963"/>
    <w:rsid w:val="006D580D"/>
    <w:rsid w:val="006D5A0A"/>
    <w:rsid w:val="006E0719"/>
    <w:rsid w:val="006F2699"/>
    <w:rsid w:val="006F4F7E"/>
    <w:rsid w:val="006F5322"/>
    <w:rsid w:val="007246B5"/>
    <w:rsid w:val="007464AD"/>
    <w:rsid w:val="007510EE"/>
    <w:rsid w:val="007837F6"/>
    <w:rsid w:val="007A5D17"/>
    <w:rsid w:val="007A64DE"/>
    <w:rsid w:val="007C1C73"/>
    <w:rsid w:val="007D2A8D"/>
    <w:rsid w:val="007E5714"/>
    <w:rsid w:val="007F5378"/>
    <w:rsid w:val="00801C2B"/>
    <w:rsid w:val="008074C5"/>
    <w:rsid w:val="0081460D"/>
    <w:rsid w:val="0082790F"/>
    <w:rsid w:val="00844237"/>
    <w:rsid w:val="008501A9"/>
    <w:rsid w:val="00872ADA"/>
    <w:rsid w:val="00892B27"/>
    <w:rsid w:val="00893F2B"/>
    <w:rsid w:val="008A694A"/>
    <w:rsid w:val="008C338B"/>
    <w:rsid w:val="008F178F"/>
    <w:rsid w:val="008F600B"/>
    <w:rsid w:val="0090736D"/>
    <w:rsid w:val="00907372"/>
    <w:rsid w:val="00917F16"/>
    <w:rsid w:val="0092674D"/>
    <w:rsid w:val="00933D68"/>
    <w:rsid w:val="00936B93"/>
    <w:rsid w:val="00952260"/>
    <w:rsid w:val="00952853"/>
    <w:rsid w:val="00960AC0"/>
    <w:rsid w:val="00986434"/>
    <w:rsid w:val="009F0AE2"/>
    <w:rsid w:val="009F14C5"/>
    <w:rsid w:val="009F212E"/>
    <w:rsid w:val="009F648B"/>
    <w:rsid w:val="00A0243E"/>
    <w:rsid w:val="00A1076B"/>
    <w:rsid w:val="00A2051E"/>
    <w:rsid w:val="00A41C90"/>
    <w:rsid w:val="00A44D7B"/>
    <w:rsid w:val="00A55EFC"/>
    <w:rsid w:val="00A625D5"/>
    <w:rsid w:val="00A62B6B"/>
    <w:rsid w:val="00A70095"/>
    <w:rsid w:val="00A71708"/>
    <w:rsid w:val="00A71C04"/>
    <w:rsid w:val="00A83911"/>
    <w:rsid w:val="00AA2489"/>
    <w:rsid w:val="00AB33A0"/>
    <w:rsid w:val="00AB3ADA"/>
    <w:rsid w:val="00AD2233"/>
    <w:rsid w:val="00AD2C7D"/>
    <w:rsid w:val="00AD4BDF"/>
    <w:rsid w:val="00AE3249"/>
    <w:rsid w:val="00AF44F9"/>
    <w:rsid w:val="00B00F06"/>
    <w:rsid w:val="00B07FF7"/>
    <w:rsid w:val="00B252D7"/>
    <w:rsid w:val="00B334B4"/>
    <w:rsid w:val="00B53BCF"/>
    <w:rsid w:val="00B57008"/>
    <w:rsid w:val="00B60E52"/>
    <w:rsid w:val="00B805C1"/>
    <w:rsid w:val="00B82F2D"/>
    <w:rsid w:val="00B83A2D"/>
    <w:rsid w:val="00B86EF4"/>
    <w:rsid w:val="00B9270F"/>
    <w:rsid w:val="00B93058"/>
    <w:rsid w:val="00B9623B"/>
    <w:rsid w:val="00B964A7"/>
    <w:rsid w:val="00BB2B76"/>
    <w:rsid w:val="00BC12EB"/>
    <w:rsid w:val="00BD1463"/>
    <w:rsid w:val="00BD7076"/>
    <w:rsid w:val="00BE2EE3"/>
    <w:rsid w:val="00BE5C0D"/>
    <w:rsid w:val="00C023C4"/>
    <w:rsid w:val="00C173B7"/>
    <w:rsid w:val="00C2379F"/>
    <w:rsid w:val="00C2684B"/>
    <w:rsid w:val="00C3008E"/>
    <w:rsid w:val="00C32F47"/>
    <w:rsid w:val="00C34BCD"/>
    <w:rsid w:val="00C37F88"/>
    <w:rsid w:val="00C83BC3"/>
    <w:rsid w:val="00C8561A"/>
    <w:rsid w:val="00CA3B02"/>
    <w:rsid w:val="00CA4680"/>
    <w:rsid w:val="00CA56B4"/>
    <w:rsid w:val="00CC160B"/>
    <w:rsid w:val="00CC6D1A"/>
    <w:rsid w:val="00CD3C6B"/>
    <w:rsid w:val="00CD4E26"/>
    <w:rsid w:val="00CD6744"/>
    <w:rsid w:val="00CF2593"/>
    <w:rsid w:val="00CF33E5"/>
    <w:rsid w:val="00CF5860"/>
    <w:rsid w:val="00D1606E"/>
    <w:rsid w:val="00D525C8"/>
    <w:rsid w:val="00D623EE"/>
    <w:rsid w:val="00D630D6"/>
    <w:rsid w:val="00D635D8"/>
    <w:rsid w:val="00D71AA7"/>
    <w:rsid w:val="00DA00E6"/>
    <w:rsid w:val="00DA210D"/>
    <w:rsid w:val="00DA21EB"/>
    <w:rsid w:val="00DB01D2"/>
    <w:rsid w:val="00DB5CE0"/>
    <w:rsid w:val="00DC2C83"/>
    <w:rsid w:val="00DF44AF"/>
    <w:rsid w:val="00E019CD"/>
    <w:rsid w:val="00E2328B"/>
    <w:rsid w:val="00E26DCC"/>
    <w:rsid w:val="00E43E8A"/>
    <w:rsid w:val="00E826B3"/>
    <w:rsid w:val="00E96DFF"/>
    <w:rsid w:val="00EB7B25"/>
    <w:rsid w:val="00ED4571"/>
    <w:rsid w:val="00ED4E75"/>
    <w:rsid w:val="00EE2FF3"/>
    <w:rsid w:val="00EF05E7"/>
    <w:rsid w:val="00F0349E"/>
    <w:rsid w:val="00F1390D"/>
    <w:rsid w:val="00F21B31"/>
    <w:rsid w:val="00F367C7"/>
    <w:rsid w:val="00F54EB3"/>
    <w:rsid w:val="00F83D8B"/>
    <w:rsid w:val="00F8487D"/>
    <w:rsid w:val="00F9510E"/>
    <w:rsid w:val="00FC3C67"/>
    <w:rsid w:val="00FD0499"/>
    <w:rsid w:val="00FF2AE1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98FEE1"/>
  <w15:docId w15:val="{57D1D895-E5C0-4158-8CFF-4D24CDE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1DDB"/>
    <w:rPr>
      <w:sz w:val="24"/>
      <w:szCs w:val="24"/>
      <w:lang w:val="en-D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3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rsid w:val="00AF44F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F44F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F44F9"/>
  </w:style>
  <w:style w:type="table" w:styleId="TableGrid">
    <w:name w:val="Table Grid"/>
    <w:basedOn w:val="TableNormal"/>
    <w:rsid w:val="002C2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0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0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46B5"/>
    <w:rPr>
      <w:rFonts w:ascii="Arial" w:hAnsi="Arial"/>
      <w:b/>
      <w:bCs/>
      <w:szCs w:val="24"/>
    </w:rPr>
  </w:style>
  <w:style w:type="paragraph" w:styleId="NormalWeb">
    <w:name w:val="Normal (Web)"/>
    <w:basedOn w:val="Normal"/>
    <w:uiPriority w:val="99"/>
    <w:unhideWhenUsed/>
    <w:rsid w:val="00F54EB3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9864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DE" w:eastAsia="en-GB"/>
    </w:rPr>
  </w:style>
  <w:style w:type="character" w:styleId="FollowedHyperlink">
    <w:name w:val="FollowedHyperlink"/>
    <w:basedOn w:val="DefaultParagraphFont"/>
    <w:semiHidden/>
    <w:unhideWhenUsed/>
    <w:rsid w:val="000E55B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33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DE" w:eastAsia="en-GB"/>
    </w:rPr>
  </w:style>
  <w:style w:type="character" w:customStyle="1" w:styleId="x1lliihq">
    <w:name w:val="x1lliihq"/>
    <w:basedOn w:val="DefaultParagraphFont"/>
    <w:rsid w:val="004024BA"/>
  </w:style>
  <w:style w:type="character" w:customStyle="1" w:styleId="citation-0">
    <w:name w:val="citation-0"/>
    <w:basedOn w:val="DefaultParagraphFont"/>
    <w:rsid w:val="00FD0499"/>
  </w:style>
  <w:style w:type="character" w:customStyle="1" w:styleId="button-container">
    <w:name w:val="button-container"/>
    <w:basedOn w:val="DefaultParagraphFont"/>
    <w:rsid w:val="00FD0499"/>
  </w:style>
  <w:style w:type="character" w:customStyle="1" w:styleId="citation-1">
    <w:name w:val="citation-1"/>
    <w:basedOn w:val="DefaultParagraphFont"/>
    <w:rsid w:val="00FD0499"/>
  </w:style>
  <w:style w:type="character" w:customStyle="1" w:styleId="svelte-1gfkn6j">
    <w:name w:val="svelte-1gfkn6j"/>
    <w:basedOn w:val="DefaultParagraphFont"/>
    <w:rsid w:val="00844237"/>
  </w:style>
  <w:style w:type="character" w:customStyle="1" w:styleId="ml-2">
    <w:name w:val="ml-2"/>
    <w:basedOn w:val="DefaultParagraphFont"/>
    <w:rsid w:val="00844237"/>
  </w:style>
  <w:style w:type="character" w:customStyle="1" w:styleId="white-space-pre">
    <w:name w:val="white-space-pre"/>
    <w:basedOn w:val="DefaultParagraphFont"/>
    <w:rsid w:val="002212CF"/>
  </w:style>
  <w:style w:type="character" w:customStyle="1" w:styleId="visually-hidden">
    <w:name w:val="visually-hidden"/>
    <w:basedOn w:val="DefaultParagraphFont"/>
    <w:rsid w:val="0022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52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80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24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1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0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8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48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95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6500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435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960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239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5505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73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3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501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83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9270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877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9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3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8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35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7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8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87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II</vt:lpstr>
      <vt:lpstr>II</vt:lpstr>
    </vt:vector>
  </TitlesOfParts>
  <Company>UniBwM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creator>Edeltraud Stachowski</dc:creator>
  <cp:lastModifiedBy>Vivek Kumar</cp:lastModifiedBy>
  <cp:revision>66</cp:revision>
  <cp:lastPrinted>2023-12-01T16:11:00Z</cp:lastPrinted>
  <dcterms:created xsi:type="dcterms:W3CDTF">2023-12-01T16:11:00Z</dcterms:created>
  <dcterms:modified xsi:type="dcterms:W3CDTF">2025-06-27T21:57:00Z</dcterms:modified>
</cp:coreProperties>
</file>