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92" w:rsidRPr="00F965E7" w:rsidRDefault="00BF1A92" w:rsidP="00BF1A92">
      <w:pPr>
        <w:pStyle w:val="a3"/>
        <w:rPr>
          <w:rFonts w:ascii="Times New Roman" w:hAnsi="Times New Roman"/>
          <w:sz w:val="20"/>
          <w:szCs w:val="20"/>
          <w:u w:val="single"/>
        </w:rPr>
      </w:pPr>
    </w:p>
    <w:p w:rsidR="00B6766F" w:rsidRPr="00322516" w:rsidRDefault="00BF1A92" w:rsidP="00B6766F">
      <w:pPr>
        <w:rPr>
          <w:rFonts w:ascii="Times New Roman" w:hAnsi="Times New Roman" w:cs="Times New Roman"/>
          <w:sz w:val="20"/>
          <w:szCs w:val="20"/>
        </w:rPr>
      </w:pPr>
      <w:r w:rsidRPr="00322516">
        <w:rPr>
          <w:rFonts w:ascii="Times New Roman" w:hAnsi="Times New Roman" w:cs="Times New Roman"/>
          <w:sz w:val="20"/>
          <w:szCs w:val="20"/>
        </w:rPr>
        <w:tab/>
      </w:r>
    </w:p>
    <w:p w:rsidR="00BF1A92" w:rsidRPr="00322516" w:rsidRDefault="00D9607D" w:rsidP="00B6766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22516">
        <w:rPr>
          <w:rFonts w:ascii="Times New Roman" w:hAnsi="Times New Roman" w:cs="Times New Roman"/>
          <w:b/>
          <w:sz w:val="20"/>
          <w:szCs w:val="20"/>
        </w:rPr>
        <w:t>Договор-счёт</w:t>
      </w:r>
      <w:r w:rsidR="00F965E7">
        <w:rPr>
          <w:rFonts w:ascii="Times New Roman" w:hAnsi="Times New Roman" w:cs="Times New Roman"/>
          <w:b/>
          <w:sz w:val="20"/>
          <w:szCs w:val="20"/>
        </w:rPr>
        <w:t xml:space="preserve"> на поставку товара №         </w:t>
      </w:r>
      <w:r w:rsidR="00F51A1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65165" w:rsidRPr="00322516">
        <w:rPr>
          <w:rFonts w:ascii="Times New Roman" w:hAnsi="Times New Roman" w:cs="Times New Roman"/>
          <w:b/>
          <w:sz w:val="20"/>
          <w:szCs w:val="20"/>
        </w:rPr>
        <w:t>от «</w:t>
      </w:r>
      <w:r w:rsidR="00F965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F1A92" w:rsidRPr="00322516">
        <w:rPr>
          <w:rFonts w:ascii="Times New Roman" w:hAnsi="Times New Roman" w:cs="Times New Roman"/>
          <w:b/>
          <w:sz w:val="20"/>
          <w:szCs w:val="20"/>
        </w:rPr>
        <w:t xml:space="preserve">» </w:t>
      </w:r>
      <w:r w:rsidR="00F965E7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BF1A92" w:rsidRPr="0032251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BF1A92" w:rsidRPr="00322516">
        <w:rPr>
          <w:rFonts w:ascii="Times New Roman" w:hAnsi="Times New Roman" w:cs="Times New Roman"/>
          <w:b/>
          <w:sz w:val="20"/>
          <w:szCs w:val="20"/>
        </w:rPr>
        <w:t>г</w:t>
      </w:r>
      <w:proofErr w:type="gramEnd"/>
      <w:r w:rsidR="00BF1A92" w:rsidRPr="00322516">
        <w:rPr>
          <w:rFonts w:ascii="Times New Roman" w:hAnsi="Times New Roman" w:cs="Times New Roman"/>
          <w:b/>
          <w:sz w:val="20"/>
          <w:szCs w:val="20"/>
        </w:rPr>
        <w:t>.</w:t>
      </w:r>
    </w:p>
    <w:p w:rsidR="00BF1A92" w:rsidRPr="00322516" w:rsidRDefault="00BF1A92" w:rsidP="00B6766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2516">
        <w:rPr>
          <w:rFonts w:ascii="Times New Roman" w:hAnsi="Times New Roman" w:cs="Times New Roman"/>
          <w:sz w:val="20"/>
          <w:szCs w:val="20"/>
        </w:rPr>
        <w:t>Перечень товаров (далее – Перечень товаров):</w:t>
      </w:r>
    </w:p>
    <w:tbl>
      <w:tblPr>
        <w:tblW w:w="10490" w:type="dxa"/>
        <w:tblInd w:w="-743" w:type="dxa"/>
        <w:tblLayout w:type="fixed"/>
        <w:tblLook w:val="04A0"/>
      </w:tblPr>
      <w:tblGrid>
        <w:gridCol w:w="570"/>
        <w:gridCol w:w="5810"/>
        <w:gridCol w:w="1134"/>
        <w:gridCol w:w="1417"/>
        <w:gridCol w:w="1559"/>
      </w:tblGrid>
      <w:tr w:rsidR="00BF1A92" w:rsidRPr="00322516" w:rsidTr="003F0455">
        <w:trPr>
          <w:trHeight w:val="5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F1A92" w:rsidRPr="00322516" w:rsidRDefault="00BF1A92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№ </w:t>
            </w:r>
            <w:proofErr w:type="gramStart"/>
            <w:r w:rsidRPr="003225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3225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A92" w:rsidRPr="00322516" w:rsidRDefault="00BF1A92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F1A92" w:rsidRPr="00322516" w:rsidRDefault="00BF1A92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A92" w:rsidRPr="00322516" w:rsidRDefault="00BF1A92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Цена за ед</w:t>
            </w:r>
            <w:r w:rsidR="0095653E" w:rsidRPr="003225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  <w:p w:rsidR="0095653E" w:rsidRPr="00322516" w:rsidRDefault="0095653E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Без НДС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A92" w:rsidRPr="00322516" w:rsidRDefault="00BF1A92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Сумма, руб</w:t>
            </w:r>
            <w:r w:rsidR="0095653E" w:rsidRPr="003225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 Без НДС</w:t>
            </w:r>
          </w:p>
        </w:tc>
      </w:tr>
      <w:tr w:rsidR="00E14E06" w:rsidRPr="00322516" w:rsidTr="00301F04">
        <w:trPr>
          <w:trHeight w:val="275"/>
        </w:trPr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4E06" w:rsidRPr="00322516" w:rsidRDefault="00E14E06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E06" w:rsidRPr="00322516" w:rsidRDefault="00E14E06">
            <w:pPr>
              <w:spacing w:after="120" w:line="288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b/>
                <w:sz w:val="20"/>
                <w:szCs w:val="20"/>
              </w:rPr>
              <w:t>Комплект уличного гриля:</w:t>
            </w:r>
          </w:p>
        </w:tc>
      </w:tr>
      <w:tr w:rsidR="00E14E06" w:rsidRPr="00322516" w:rsidTr="003F0455">
        <w:trPr>
          <w:trHeight w:val="279"/>
        </w:trPr>
        <w:tc>
          <w:tcPr>
            <w:tcW w:w="57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E14E06" w:rsidRPr="00322516" w:rsidRDefault="00E14E06" w:rsidP="002E0FBB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E06" w:rsidRPr="00322516" w:rsidRDefault="00E14E06" w:rsidP="00281A92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 xml:space="preserve">жарочная поверхность, </w:t>
            </w:r>
            <w:r w:rsidR="00CD3232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  <w:r w:rsidR="00E653C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>/400*12 мм, сталь углеродистая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>1 шт.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4E06" w:rsidRPr="00322516" w:rsidRDefault="00E14E06" w:rsidP="00E14E06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4E06" w:rsidRPr="00322516" w:rsidRDefault="00E14E06" w:rsidP="000240F9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4E06" w:rsidRPr="00322516" w:rsidTr="003F0455">
        <w:trPr>
          <w:trHeight w:val="254"/>
        </w:trPr>
        <w:tc>
          <w:tcPr>
            <w:tcW w:w="57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E14E06" w:rsidRPr="00322516" w:rsidRDefault="00E14E06" w:rsidP="002E0FBB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E06" w:rsidRPr="00322516" w:rsidRDefault="00E14E06" w:rsidP="00341B6E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 xml:space="preserve"> чаша </w:t>
            </w:r>
            <w:r w:rsidR="00341B6E">
              <w:rPr>
                <w:rFonts w:ascii="Times New Roman" w:hAnsi="Times New Roman" w:cs="Times New Roman"/>
                <w:sz w:val="20"/>
                <w:szCs w:val="20"/>
              </w:rPr>
              <w:t>костровая</w:t>
            </w: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CD323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E633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0240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D3232">
              <w:rPr>
                <w:rFonts w:ascii="Times New Roman" w:hAnsi="Times New Roman" w:cs="Times New Roman"/>
                <w:sz w:val="20"/>
                <w:szCs w:val="20"/>
              </w:rPr>
              <w:t>/300*4</w:t>
            </w: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 xml:space="preserve"> мм, сталь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>1 шт.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4E06" w:rsidRPr="00322516" w:rsidTr="00A4511B">
        <w:trPr>
          <w:trHeight w:val="254"/>
        </w:trPr>
        <w:tc>
          <w:tcPr>
            <w:tcW w:w="57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E14E06" w:rsidRPr="00322516" w:rsidRDefault="00E14E06" w:rsidP="002E0FBB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E06" w:rsidRPr="00322516" w:rsidRDefault="00E14E06" w:rsidP="000240F9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>подставка /</w:t>
            </w:r>
            <w:proofErr w:type="spellStart"/>
            <w:r w:rsidRPr="00322516">
              <w:rPr>
                <w:rFonts w:ascii="Times New Roman" w:hAnsi="Times New Roman" w:cs="Times New Roman"/>
                <w:sz w:val="20"/>
                <w:szCs w:val="20"/>
              </w:rPr>
              <w:t>дровница</w:t>
            </w:r>
            <w:proofErr w:type="spellEnd"/>
            <w:r w:rsidRPr="00322516">
              <w:rPr>
                <w:rFonts w:ascii="Times New Roman" w:hAnsi="Times New Roman" w:cs="Times New Roman"/>
                <w:sz w:val="20"/>
                <w:szCs w:val="20"/>
              </w:rPr>
              <w:t>, 485*485*</w:t>
            </w:r>
            <w:r w:rsidR="000240F9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  <w:r w:rsidR="00281A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 xml:space="preserve"> мм, сталь 4 мм.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>1 шт.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4E06" w:rsidRPr="00322516" w:rsidTr="00A4511B">
        <w:trPr>
          <w:trHeight w:val="255"/>
        </w:trPr>
        <w:tc>
          <w:tcPr>
            <w:tcW w:w="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14E06" w:rsidRPr="00322516" w:rsidRDefault="00E14E06" w:rsidP="00301F04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4E06" w:rsidRPr="00322516" w:rsidRDefault="00E14E06" w:rsidP="00281A92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 xml:space="preserve">Решётка – гриль с подставкой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>1 шт.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14E06" w:rsidRPr="00322516" w:rsidRDefault="00E14E06" w:rsidP="002E0FBB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14E06" w:rsidRPr="00322516" w:rsidRDefault="00E14E06" w:rsidP="002000E4">
            <w:pPr>
              <w:spacing w:after="12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0FBB" w:rsidRPr="00322516" w:rsidTr="003F0455">
        <w:trPr>
          <w:trHeight w:val="191"/>
        </w:trPr>
        <w:tc>
          <w:tcPr>
            <w:tcW w:w="570" w:type="dxa"/>
            <w:noWrap/>
            <w:vAlign w:val="bottom"/>
            <w:hideMark/>
          </w:tcPr>
          <w:p w:rsidR="002E0FBB" w:rsidRPr="00322516" w:rsidRDefault="002E0F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10" w:type="dxa"/>
            <w:noWrap/>
            <w:vAlign w:val="bottom"/>
            <w:hideMark/>
          </w:tcPr>
          <w:p w:rsidR="002E0FBB" w:rsidRPr="00322516" w:rsidRDefault="002E0FBB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2E0FBB" w:rsidRPr="00322516" w:rsidRDefault="002E0FBB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0FBB" w:rsidRPr="00322516" w:rsidRDefault="002E0FBB">
            <w:pPr>
              <w:spacing w:after="120" w:line="288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0FBB" w:rsidRPr="00322516" w:rsidRDefault="002E0FBB" w:rsidP="000240F9">
            <w:pPr>
              <w:spacing w:after="120" w:line="288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E0FBB" w:rsidRPr="00322516" w:rsidTr="003F0455">
        <w:trPr>
          <w:trHeight w:val="365"/>
        </w:trPr>
        <w:tc>
          <w:tcPr>
            <w:tcW w:w="570" w:type="dxa"/>
            <w:noWrap/>
            <w:vAlign w:val="bottom"/>
          </w:tcPr>
          <w:p w:rsidR="002E0FBB" w:rsidRPr="00322516" w:rsidRDefault="002E0F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10" w:type="dxa"/>
            <w:noWrap/>
            <w:vAlign w:val="bottom"/>
          </w:tcPr>
          <w:p w:rsidR="002E0FBB" w:rsidRPr="00322516" w:rsidRDefault="002E0FBB">
            <w:pPr>
              <w:spacing w:after="0"/>
              <w:rPr>
                <w:b/>
                <w:i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134" w:type="dxa"/>
            <w:noWrap/>
            <w:vAlign w:val="center"/>
          </w:tcPr>
          <w:p w:rsidR="002E0FBB" w:rsidRPr="00322516" w:rsidRDefault="002E0FBB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2E0FBB" w:rsidRPr="00322516" w:rsidRDefault="002E0FBB">
            <w:pPr>
              <w:spacing w:after="120" w:line="288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НДС не облагается</w:t>
            </w:r>
          </w:p>
        </w:tc>
      </w:tr>
      <w:tr w:rsidR="002E0FBB" w:rsidRPr="00322516" w:rsidTr="00301F04">
        <w:trPr>
          <w:trHeight w:val="246"/>
        </w:trPr>
        <w:tc>
          <w:tcPr>
            <w:tcW w:w="570" w:type="dxa"/>
            <w:noWrap/>
            <w:vAlign w:val="bottom"/>
            <w:hideMark/>
          </w:tcPr>
          <w:p w:rsidR="002E0FBB" w:rsidRPr="00322516" w:rsidRDefault="002E0FBB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20" w:type="dxa"/>
            <w:gridSpan w:val="4"/>
            <w:noWrap/>
            <w:vAlign w:val="bottom"/>
            <w:hideMark/>
          </w:tcPr>
          <w:p w:rsidR="002E0FBB" w:rsidRPr="00322516" w:rsidRDefault="002E0FBB">
            <w:pPr>
              <w:spacing w:line="288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F1A92" w:rsidRPr="00322516" w:rsidRDefault="008F15E7" w:rsidP="00301F04">
      <w:pPr>
        <w:ind w:left="-851"/>
        <w:rPr>
          <w:rFonts w:ascii="Times New Roman" w:hAnsi="Times New Roman" w:cs="Times New Roman"/>
          <w:sz w:val="20"/>
          <w:szCs w:val="20"/>
        </w:rPr>
      </w:pPr>
      <w:r w:rsidRPr="00322516">
        <w:rPr>
          <w:rFonts w:ascii="Times New Roman" w:hAnsi="Times New Roman" w:cs="Times New Roman"/>
          <w:sz w:val="20"/>
          <w:szCs w:val="20"/>
        </w:rPr>
        <w:t xml:space="preserve">Основные условия </w:t>
      </w:r>
      <w:r w:rsidR="00017C7A">
        <w:rPr>
          <w:rFonts w:ascii="Times New Roman" w:hAnsi="Times New Roman" w:cs="Times New Roman"/>
          <w:sz w:val="20"/>
          <w:szCs w:val="20"/>
        </w:rPr>
        <w:t>Д</w:t>
      </w:r>
      <w:r w:rsidR="00BF1A92" w:rsidRPr="00322516">
        <w:rPr>
          <w:rFonts w:ascii="Times New Roman" w:hAnsi="Times New Roman" w:cs="Times New Roman"/>
          <w:sz w:val="20"/>
          <w:szCs w:val="20"/>
        </w:rPr>
        <w:t>оговора</w:t>
      </w:r>
      <w:r w:rsidR="00017C7A">
        <w:rPr>
          <w:rFonts w:ascii="Times New Roman" w:hAnsi="Times New Roman" w:cs="Times New Roman"/>
          <w:sz w:val="20"/>
          <w:szCs w:val="20"/>
        </w:rPr>
        <w:t>-счета</w:t>
      </w:r>
      <w:r w:rsidR="00BF1A92" w:rsidRPr="00322516">
        <w:rPr>
          <w:rFonts w:ascii="Times New Roman" w:hAnsi="Times New Roman" w:cs="Times New Roman"/>
          <w:sz w:val="20"/>
          <w:szCs w:val="20"/>
        </w:rPr>
        <w:t>:</w:t>
      </w:r>
    </w:p>
    <w:p w:rsidR="00BF1A92" w:rsidRPr="00322516" w:rsidRDefault="00465165" w:rsidP="00B6766F">
      <w:pPr>
        <w:pStyle w:val="a4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322516">
        <w:rPr>
          <w:rFonts w:ascii="Times New Roman" w:hAnsi="Times New Roman" w:cs="Times New Roman"/>
          <w:sz w:val="20"/>
          <w:szCs w:val="20"/>
        </w:rPr>
        <w:t>Предметом настоящего Д</w:t>
      </w:r>
      <w:r w:rsidR="00BF1A92" w:rsidRPr="00322516">
        <w:rPr>
          <w:rFonts w:ascii="Times New Roman" w:hAnsi="Times New Roman" w:cs="Times New Roman"/>
          <w:sz w:val="20"/>
          <w:szCs w:val="20"/>
        </w:rPr>
        <w:t>оговора</w:t>
      </w:r>
      <w:r w:rsidRPr="00322516">
        <w:rPr>
          <w:rFonts w:ascii="Times New Roman" w:hAnsi="Times New Roman" w:cs="Times New Roman"/>
          <w:sz w:val="20"/>
          <w:szCs w:val="20"/>
        </w:rPr>
        <w:t>-счёта</w:t>
      </w:r>
      <w:r w:rsidR="00BF1A92" w:rsidRPr="00322516">
        <w:rPr>
          <w:rFonts w:ascii="Times New Roman" w:hAnsi="Times New Roman" w:cs="Times New Roman"/>
          <w:sz w:val="20"/>
          <w:szCs w:val="20"/>
        </w:rPr>
        <w:t xml:space="preserve"> является поставка товара в соответствии с Перечнем тов</w:t>
      </w:r>
      <w:r w:rsidR="00F965E7">
        <w:rPr>
          <w:rFonts w:ascii="Times New Roman" w:hAnsi="Times New Roman" w:cs="Times New Roman"/>
          <w:sz w:val="20"/>
          <w:szCs w:val="20"/>
        </w:rPr>
        <w:t>аров Поставщиком      ------------------------</w:t>
      </w:r>
      <w:r w:rsidR="00BF1A92" w:rsidRPr="00322516">
        <w:rPr>
          <w:rFonts w:ascii="Times New Roman" w:hAnsi="Times New Roman" w:cs="Times New Roman"/>
          <w:sz w:val="20"/>
          <w:szCs w:val="20"/>
        </w:rPr>
        <w:t>., в адрес Покупателя:</w:t>
      </w:r>
      <w:r w:rsidR="00935263">
        <w:rPr>
          <w:rFonts w:ascii="Times New Roman" w:hAnsi="Times New Roman" w:cs="Times New Roman"/>
          <w:sz w:val="20"/>
          <w:szCs w:val="20"/>
        </w:rPr>
        <w:t xml:space="preserve"> </w:t>
      </w:r>
      <w:r w:rsidR="00F965E7">
        <w:rPr>
          <w:rFonts w:ascii="Times New Roman" w:hAnsi="Times New Roman" w:cs="Times New Roman"/>
          <w:sz w:val="20"/>
          <w:szCs w:val="20"/>
        </w:rPr>
        <w:t xml:space="preserve">      --------------------------------------------</w:t>
      </w:r>
    </w:p>
    <w:p w:rsidR="00BF1A92" w:rsidRPr="00322516" w:rsidRDefault="00BF1A92" w:rsidP="00B6766F">
      <w:pPr>
        <w:pStyle w:val="a4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322516">
        <w:rPr>
          <w:rFonts w:ascii="Times New Roman" w:hAnsi="Times New Roman" w:cs="Times New Roman"/>
          <w:sz w:val="20"/>
          <w:szCs w:val="20"/>
        </w:rPr>
        <w:t>Продавец гарантирует, что товар надлежащего качества, соответствует своим техническим характеристикам и назнач</w:t>
      </w:r>
      <w:r w:rsidR="005D6A5A" w:rsidRPr="00322516">
        <w:rPr>
          <w:rFonts w:ascii="Times New Roman" w:hAnsi="Times New Roman" w:cs="Times New Roman"/>
          <w:sz w:val="20"/>
          <w:szCs w:val="20"/>
        </w:rPr>
        <w:t>ению,</w:t>
      </w:r>
      <w:r w:rsidR="00882559" w:rsidRPr="00322516">
        <w:rPr>
          <w:rFonts w:ascii="Times New Roman" w:hAnsi="Times New Roman" w:cs="Times New Roman"/>
          <w:sz w:val="20"/>
          <w:szCs w:val="20"/>
        </w:rPr>
        <w:t xml:space="preserve"> приготовление пищи на</w:t>
      </w:r>
      <w:r w:rsidR="008B628E" w:rsidRPr="00322516">
        <w:rPr>
          <w:rFonts w:ascii="Times New Roman" w:hAnsi="Times New Roman" w:cs="Times New Roman"/>
          <w:sz w:val="20"/>
          <w:szCs w:val="20"/>
        </w:rPr>
        <w:t xml:space="preserve"> рабочей части</w:t>
      </w:r>
      <w:r w:rsidR="00882559" w:rsidRPr="00322516">
        <w:rPr>
          <w:rFonts w:ascii="Times New Roman" w:hAnsi="Times New Roman" w:cs="Times New Roman"/>
          <w:sz w:val="20"/>
          <w:szCs w:val="20"/>
        </w:rPr>
        <w:t xml:space="preserve"> жарочной поверхности</w:t>
      </w:r>
      <w:r w:rsidR="008B628E" w:rsidRPr="00322516">
        <w:rPr>
          <w:rFonts w:ascii="Times New Roman" w:hAnsi="Times New Roman" w:cs="Times New Roman"/>
          <w:sz w:val="20"/>
          <w:szCs w:val="20"/>
        </w:rPr>
        <w:t xml:space="preserve"> посредством тепловой обработки.</w:t>
      </w:r>
      <w:r w:rsidRPr="00322516">
        <w:rPr>
          <w:rFonts w:ascii="Times New Roman" w:hAnsi="Times New Roman" w:cs="Times New Roman"/>
          <w:sz w:val="20"/>
          <w:szCs w:val="20"/>
        </w:rPr>
        <w:t xml:space="preserve"> Гарантия на товар составляет 2(два) года </w:t>
      </w:r>
      <w:proofErr w:type="gramStart"/>
      <w:r w:rsidRPr="00322516">
        <w:rPr>
          <w:rFonts w:ascii="Times New Roman" w:hAnsi="Times New Roman" w:cs="Times New Roman"/>
          <w:sz w:val="20"/>
          <w:szCs w:val="20"/>
        </w:rPr>
        <w:t>с даты отгрузки</w:t>
      </w:r>
      <w:proofErr w:type="gramEnd"/>
      <w:r w:rsidRPr="0032251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F1A92" w:rsidRPr="00322516" w:rsidRDefault="00A9540C" w:rsidP="00B6766F">
      <w:pPr>
        <w:pStyle w:val="a4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Чаша костровая</w:t>
      </w:r>
      <w:r w:rsidR="0002390F" w:rsidRPr="00322516">
        <w:rPr>
          <w:rFonts w:ascii="Times New Roman" w:hAnsi="Times New Roman" w:cs="Times New Roman"/>
          <w:sz w:val="20"/>
          <w:szCs w:val="20"/>
        </w:rPr>
        <w:t xml:space="preserve"> и подставка</w:t>
      </w:r>
      <w:r>
        <w:rPr>
          <w:rFonts w:ascii="Times New Roman" w:hAnsi="Times New Roman" w:cs="Times New Roman"/>
          <w:sz w:val="20"/>
          <w:szCs w:val="20"/>
        </w:rPr>
        <w:t>/тумба</w:t>
      </w:r>
      <w:r w:rsidR="0002390F" w:rsidRPr="0032251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02390F" w:rsidRPr="00322516">
        <w:rPr>
          <w:rFonts w:ascii="Times New Roman" w:hAnsi="Times New Roman" w:cs="Times New Roman"/>
          <w:sz w:val="20"/>
          <w:szCs w:val="20"/>
        </w:rPr>
        <w:t>окрашены</w:t>
      </w:r>
      <w:proofErr w:type="gramEnd"/>
      <w:r w:rsidR="005D6A5A" w:rsidRPr="00322516">
        <w:rPr>
          <w:rFonts w:ascii="Times New Roman" w:hAnsi="Times New Roman" w:cs="Times New Roman"/>
          <w:sz w:val="20"/>
          <w:szCs w:val="20"/>
        </w:rPr>
        <w:t xml:space="preserve"> </w:t>
      </w:r>
      <w:r w:rsidR="00C11B7B" w:rsidRPr="00322516">
        <w:rPr>
          <w:rFonts w:ascii="Times New Roman" w:hAnsi="Times New Roman" w:cs="Times New Roman"/>
          <w:sz w:val="20"/>
          <w:szCs w:val="20"/>
        </w:rPr>
        <w:t>термостойкой</w:t>
      </w:r>
      <w:r w:rsidR="0002390F" w:rsidRPr="00322516">
        <w:rPr>
          <w:rFonts w:ascii="Times New Roman" w:hAnsi="Times New Roman" w:cs="Times New Roman"/>
          <w:sz w:val="20"/>
          <w:szCs w:val="20"/>
        </w:rPr>
        <w:t xml:space="preserve"> краской в чёрный матовый цвет</w:t>
      </w:r>
      <w:r w:rsidR="00C11B7B" w:rsidRPr="00322516">
        <w:rPr>
          <w:rFonts w:ascii="Times New Roman" w:hAnsi="Times New Roman" w:cs="Times New Roman"/>
          <w:sz w:val="20"/>
          <w:szCs w:val="20"/>
        </w:rPr>
        <w:t>.</w:t>
      </w:r>
    </w:p>
    <w:p w:rsidR="00D9607D" w:rsidRPr="00322516" w:rsidRDefault="00D9607D" w:rsidP="00B6766F">
      <w:pPr>
        <w:pStyle w:val="a4"/>
        <w:numPr>
          <w:ilvl w:val="0"/>
          <w:numId w:val="1"/>
        </w:numPr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322516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Условия поставки: предоплата в размере 100%</w:t>
      </w:r>
      <w:r w:rsidR="00F965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</w:t>
      </w:r>
      <w:r w:rsidR="009F1879" w:rsidRPr="003225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суммы настоящего Договора-счёта</w:t>
      </w:r>
      <w:proofErr w:type="gramStart"/>
      <w:r w:rsidR="00F965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2251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gramEnd"/>
      <w:r w:rsidR="00D71255">
        <w:rPr>
          <w:rFonts w:ascii="Times New Roman" w:hAnsi="Times New Roman" w:cs="Times New Roman"/>
          <w:sz w:val="20"/>
          <w:szCs w:val="20"/>
        </w:rPr>
        <w:t xml:space="preserve">Оплата </w:t>
      </w:r>
      <w:r w:rsidRPr="00322516">
        <w:rPr>
          <w:rFonts w:ascii="Times New Roman" w:hAnsi="Times New Roman" w:cs="Times New Roman"/>
          <w:sz w:val="20"/>
          <w:szCs w:val="20"/>
        </w:rPr>
        <w:t>произведённая за товар ука</w:t>
      </w:r>
      <w:r w:rsidR="009F1879" w:rsidRPr="00322516">
        <w:rPr>
          <w:rFonts w:ascii="Times New Roman" w:hAnsi="Times New Roman" w:cs="Times New Roman"/>
          <w:sz w:val="20"/>
          <w:szCs w:val="20"/>
        </w:rPr>
        <w:t>занный в перечне настоящего Договора-счёта</w:t>
      </w:r>
      <w:r w:rsidRPr="00322516">
        <w:rPr>
          <w:rFonts w:ascii="Times New Roman" w:hAnsi="Times New Roman" w:cs="Times New Roman"/>
          <w:sz w:val="20"/>
          <w:szCs w:val="20"/>
        </w:rPr>
        <w:t xml:space="preserve"> является подтверждением согласия Покупателя с условиями поставки, ассортиментом и ценой продукции.</w:t>
      </w:r>
      <w:r w:rsidR="001E55B3" w:rsidRPr="0032251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1A92" w:rsidRPr="00322516" w:rsidRDefault="00BF1A92" w:rsidP="00B6766F">
      <w:pPr>
        <w:pStyle w:val="a4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322516">
        <w:rPr>
          <w:rFonts w:ascii="Times New Roman" w:hAnsi="Times New Roman" w:cs="Times New Roman"/>
          <w:sz w:val="20"/>
          <w:szCs w:val="20"/>
        </w:rPr>
        <w:t>При приемке товара Покупатель проверяет комплектность товара, отсутствие видимых дефектов и механических повреждений. В случае обнаружения дефектов и/или некомплектности товара Покупатель составляет Акт совместно с представителем Транспортной Компании, где указывает соответствующие недостатки.  При отказе Покупател</w:t>
      </w:r>
      <w:r w:rsidR="00145CE4" w:rsidRPr="00322516">
        <w:rPr>
          <w:rFonts w:ascii="Times New Roman" w:hAnsi="Times New Roman" w:cs="Times New Roman"/>
          <w:sz w:val="20"/>
          <w:szCs w:val="20"/>
        </w:rPr>
        <w:t>я от составления Акта последующее предъявления претензии</w:t>
      </w:r>
      <w:r w:rsidRPr="00322516">
        <w:rPr>
          <w:rFonts w:ascii="Times New Roman" w:hAnsi="Times New Roman" w:cs="Times New Roman"/>
          <w:sz w:val="20"/>
          <w:szCs w:val="20"/>
        </w:rPr>
        <w:t xml:space="preserve"> о некомплектности товара и/или его видимых дефектов Поставщиком не принимаются.</w:t>
      </w:r>
    </w:p>
    <w:p w:rsidR="003F0CE4" w:rsidRPr="00322516" w:rsidRDefault="00BF1A92" w:rsidP="003F0CE4">
      <w:pPr>
        <w:pStyle w:val="a4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322516">
        <w:rPr>
          <w:rFonts w:ascii="Times New Roman" w:hAnsi="Times New Roman" w:cs="Times New Roman"/>
          <w:sz w:val="20"/>
          <w:szCs w:val="20"/>
        </w:rPr>
        <w:t>Покупатель обязуется оплатить товар в течение 3 (трёх) рабочих дней</w:t>
      </w:r>
      <w:r w:rsidR="002358B3" w:rsidRPr="0032251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358B3" w:rsidRPr="00322516">
        <w:rPr>
          <w:rFonts w:ascii="Times New Roman" w:hAnsi="Times New Roman" w:cs="Times New Roman"/>
          <w:sz w:val="20"/>
          <w:szCs w:val="20"/>
        </w:rPr>
        <w:t>с даты</w:t>
      </w:r>
      <w:r w:rsidR="00F965E7">
        <w:rPr>
          <w:rFonts w:ascii="Times New Roman" w:hAnsi="Times New Roman" w:cs="Times New Roman"/>
          <w:sz w:val="20"/>
          <w:szCs w:val="20"/>
        </w:rPr>
        <w:t xml:space="preserve"> </w:t>
      </w:r>
      <w:r w:rsidR="002358B3" w:rsidRPr="00322516">
        <w:rPr>
          <w:rFonts w:ascii="Times New Roman" w:hAnsi="Times New Roman" w:cs="Times New Roman"/>
          <w:sz w:val="20"/>
          <w:szCs w:val="20"/>
        </w:rPr>
        <w:t xml:space="preserve"> заключения</w:t>
      </w:r>
      <w:proofErr w:type="gramEnd"/>
      <w:r w:rsidR="002358B3" w:rsidRPr="00322516">
        <w:rPr>
          <w:rFonts w:ascii="Times New Roman" w:hAnsi="Times New Roman" w:cs="Times New Roman"/>
          <w:sz w:val="20"/>
          <w:szCs w:val="20"/>
        </w:rPr>
        <w:t xml:space="preserve"> Сторонами настоящего Договора-счёта по указанным в нём</w:t>
      </w:r>
      <w:r w:rsidR="00882559" w:rsidRPr="00322516">
        <w:rPr>
          <w:rFonts w:ascii="Times New Roman" w:hAnsi="Times New Roman" w:cs="Times New Roman"/>
          <w:sz w:val="20"/>
          <w:szCs w:val="20"/>
        </w:rPr>
        <w:t xml:space="preserve"> </w:t>
      </w:r>
      <w:r w:rsidRPr="00322516">
        <w:rPr>
          <w:rFonts w:ascii="Times New Roman" w:hAnsi="Times New Roman" w:cs="Times New Roman"/>
          <w:sz w:val="20"/>
          <w:szCs w:val="20"/>
        </w:rPr>
        <w:t>рекви</w:t>
      </w:r>
      <w:r w:rsidR="00145CE4" w:rsidRPr="00322516">
        <w:rPr>
          <w:rFonts w:ascii="Times New Roman" w:hAnsi="Times New Roman" w:cs="Times New Roman"/>
          <w:sz w:val="20"/>
          <w:szCs w:val="20"/>
        </w:rPr>
        <w:t>зитам</w:t>
      </w:r>
      <w:r w:rsidR="002358B3" w:rsidRPr="00322516">
        <w:rPr>
          <w:rFonts w:ascii="Times New Roman" w:hAnsi="Times New Roman" w:cs="Times New Roman"/>
          <w:sz w:val="20"/>
          <w:szCs w:val="20"/>
        </w:rPr>
        <w:t>.</w:t>
      </w:r>
      <w:r w:rsidR="00145CE4" w:rsidRPr="00322516">
        <w:rPr>
          <w:rFonts w:ascii="Times New Roman" w:hAnsi="Times New Roman" w:cs="Times New Roman"/>
          <w:sz w:val="20"/>
          <w:szCs w:val="20"/>
        </w:rPr>
        <w:t xml:space="preserve"> </w:t>
      </w:r>
      <w:r w:rsidRPr="00322516">
        <w:rPr>
          <w:rFonts w:ascii="Times New Roman" w:hAnsi="Times New Roman" w:cs="Times New Roman"/>
          <w:sz w:val="20"/>
          <w:szCs w:val="20"/>
        </w:rPr>
        <w:t xml:space="preserve"> </w:t>
      </w:r>
      <w:r w:rsidR="003F0CE4" w:rsidRPr="00322516">
        <w:rPr>
          <w:rFonts w:ascii="Times New Roman" w:hAnsi="Times New Roman" w:cs="Times New Roman"/>
          <w:sz w:val="20"/>
          <w:szCs w:val="20"/>
        </w:rPr>
        <w:t>Поставщик обязуется отгрузить товар в адрес Покупателя в течени</w:t>
      </w:r>
      <w:r w:rsidR="003F0CE4">
        <w:rPr>
          <w:rFonts w:ascii="Times New Roman" w:hAnsi="Times New Roman" w:cs="Times New Roman"/>
          <w:sz w:val="20"/>
          <w:szCs w:val="20"/>
        </w:rPr>
        <w:t>е</w:t>
      </w:r>
      <w:r w:rsidR="003F0CE4" w:rsidRPr="00322516">
        <w:rPr>
          <w:rFonts w:ascii="Times New Roman" w:hAnsi="Times New Roman" w:cs="Times New Roman"/>
          <w:sz w:val="20"/>
          <w:szCs w:val="20"/>
        </w:rPr>
        <w:t xml:space="preserve"> 3 (трёх) рабочих дней с момента</w:t>
      </w:r>
      <w:r w:rsidR="00F965E7">
        <w:rPr>
          <w:rFonts w:ascii="Times New Roman" w:hAnsi="Times New Roman" w:cs="Times New Roman"/>
          <w:sz w:val="20"/>
          <w:szCs w:val="20"/>
        </w:rPr>
        <w:t xml:space="preserve"> поступления денежных средств на расчетный счет Поставщика</w:t>
      </w:r>
      <w:r w:rsidR="003F0CE4">
        <w:rPr>
          <w:rFonts w:ascii="Times New Roman" w:hAnsi="Times New Roman" w:cs="Times New Roman"/>
          <w:sz w:val="20"/>
          <w:szCs w:val="20"/>
        </w:rPr>
        <w:t>.</w:t>
      </w:r>
    </w:p>
    <w:p w:rsidR="00343B56" w:rsidRPr="00322516" w:rsidRDefault="00545178" w:rsidP="00B6766F">
      <w:pPr>
        <w:pStyle w:val="a4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322516">
        <w:rPr>
          <w:rFonts w:ascii="Times New Roman" w:hAnsi="Times New Roman" w:cs="Times New Roman"/>
          <w:sz w:val="20"/>
          <w:szCs w:val="20"/>
        </w:rPr>
        <w:t>Поставщик осуществляет доставку</w:t>
      </w:r>
      <w:r w:rsidR="009F1879" w:rsidRPr="00322516">
        <w:rPr>
          <w:rFonts w:ascii="Times New Roman" w:hAnsi="Times New Roman" w:cs="Times New Roman"/>
          <w:sz w:val="20"/>
          <w:szCs w:val="20"/>
        </w:rPr>
        <w:t xml:space="preserve"> товара по п</w:t>
      </w:r>
      <w:r w:rsidRPr="00322516">
        <w:rPr>
          <w:rFonts w:ascii="Times New Roman" w:hAnsi="Times New Roman" w:cs="Times New Roman"/>
          <w:sz w:val="20"/>
          <w:szCs w:val="20"/>
        </w:rPr>
        <w:t xml:space="preserve">оручению Покупателя силами третьего лица – транспортной компании. Оплата услуги доставки </w:t>
      </w:r>
      <w:r w:rsidR="00F965E7">
        <w:rPr>
          <w:rFonts w:ascii="Times New Roman" w:hAnsi="Times New Roman" w:cs="Times New Roman"/>
          <w:sz w:val="20"/>
          <w:szCs w:val="20"/>
        </w:rPr>
        <w:t>производиться Покупателем</w:t>
      </w:r>
      <w:r w:rsidR="003227F2" w:rsidRPr="00322516">
        <w:rPr>
          <w:rFonts w:ascii="Times New Roman" w:hAnsi="Times New Roman" w:cs="Times New Roman"/>
          <w:sz w:val="20"/>
          <w:szCs w:val="20"/>
        </w:rPr>
        <w:t xml:space="preserve"> за счёт собственных сре</w:t>
      </w:r>
      <w:proofErr w:type="gramStart"/>
      <w:r w:rsidR="003227F2" w:rsidRPr="00322516">
        <w:rPr>
          <w:rFonts w:ascii="Times New Roman" w:hAnsi="Times New Roman" w:cs="Times New Roman"/>
          <w:sz w:val="20"/>
          <w:szCs w:val="20"/>
        </w:rPr>
        <w:t>дств</w:t>
      </w:r>
      <w:r w:rsidR="00F965E7">
        <w:rPr>
          <w:rFonts w:ascii="Times New Roman" w:hAnsi="Times New Roman" w:cs="Times New Roman"/>
          <w:sz w:val="20"/>
          <w:szCs w:val="20"/>
        </w:rPr>
        <w:t xml:space="preserve"> </w:t>
      </w:r>
      <w:r w:rsidR="00343B56" w:rsidRPr="00322516">
        <w:rPr>
          <w:rFonts w:ascii="Times New Roman" w:hAnsi="Times New Roman" w:cs="Times New Roman"/>
          <w:sz w:val="20"/>
          <w:szCs w:val="20"/>
        </w:rPr>
        <w:t xml:space="preserve"> пр</w:t>
      </w:r>
      <w:proofErr w:type="gramEnd"/>
      <w:r w:rsidR="00343B56" w:rsidRPr="00322516">
        <w:rPr>
          <w:rFonts w:ascii="Times New Roman" w:hAnsi="Times New Roman" w:cs="Times New Roman"/>
          <w:sz w:val="20"/>
          <w:szCs w:val="20"/>
        </w:rPr>
        <w:t>и</w:t>
      </w:r>
      <w:r w:rsidRPr="00322516">
        <w:rPr>
          <w:rFonts w:ascii="Times New Roman" w:hAnsi="Times New Roman" w:cs="Times New Roman"/>
          <w:sz w:val="20"/>
          <w:szCs w:val="20"/>
        </w:rPr>
        <w:t xml:space="preserve"> </w:t>
      </w:r>
      <w:r w:rsidR="00F965E7">
        <w:rPr>
          <w:rFonts w:ascii="Times New Roman" w:hAnsi="Times New Roman" w:cs="Times New Roman"/>
          <w:sz w:val="20"/>
          <w:szCs w:val="20"/>
        </w:rPr>
        <w:t>получении</w:t>
      </w:r>
      <w:r w:rsidR="00A9540C">
        <w:rPr>
          <w:rFonts w:ascii="Times New Roman" w:hAnsi="Times New Roman" w:cs="Times New Roman"/>
          <w:sz w:val="20"/>
          <w:szCs w:val="20"/>
        </w:rPr>
        <w:t xml:space="preserve"> товара в транспортной компании. </w:t>
      </w:r>
      <w:r w:rsidRPr="00322516">
        <w:rPr>
          <w:rFonts w:ascii="Times New Roman" w:hAnsi="Times New Roman" w:cs="Times New Roman"/>
          <w:sz w:val="20"/>
          <w:szCs w:val="20"/>
        </w:rPr>
        <w:t>В случае</w:t>
      </w:r>
      <w:proofErr w:type="gramStart"/>
      <w:r w:rsidR="00343B56" w:rsidRPr="00322516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322516">
        <w:rPr>
          <w:rFonts w:ascii="Times New Roman" w:hAnsi="Times New Roman" w:cs="Times New Roman"/>
          <w:sz w:val="20"/>
          <w:szCs w:val="20"/>
        </w:rPr>
        <w:t xml:space="preserve"> если транспортная компания по </w:t>
      </w:r>
      <w:r w:rsidR="00343B56" w:rsidRPr="00322516">
        <w:rPr>
          <w:rFonts w:ascii="Times New Roman" w:hAnsi="Times New Roman" w:cs="Times New Roman"/>
          <w:sz w:val="20"/>
          <w:szCs w:val="20"/>
        </w:rPr>
        <w:t xml:space="preserve">каким-либо </w:t>
      </w:r>
      <w:r w:rsidRPr="00322516">
        <w:rPr>
          <w:rFonts w:ascii="Times New Roman" w:hAnsi="Times New Roman" w:cs="Times New Roman"/>
          <w:sz w:val="20"/>
          <w:szCs w:val="20"/>
        </w:rPr>
        <w:t xml:space="preserve">причинам не имеет возможности доставить товар Покупателю по указанному им </w:t>
      </w:r>
      <w:r w:rsidR="00797047" w:rsidRPr="00322516">
        <w:rPr>
          <w:rFonts w:ascii="Times New Roman" w:hAnsi="Times New Roman" w:cs="Times New Roman"/>
          <w:sz w:val="20"/>
          <w:szCs w:val="20"/>
        </w:rPr>
        <w:t xml:space="preserve">адресу, </w:t>
      </w:r>
      <w:r w:rsidR="00492199" w:rsidRPr="00322516">
        <w:rPr>
          <w:rFonts w:ascii="Times New Roman" w:hAnsi="Times New Roman" w:cs="Times New Roman"/>
          <w:sz w:val="20"/>
          <w:szCs w:val="20"/>
        </w:rPr>
        <w:t xml:space="preserve">то груз </w:t>
      </w:r>
      <w:r w:rsidR="00797047" w:rsidRPr="00322516">
        <w:rPr>
          <w:rFonts w:ascii="Times New Roman" w:hAnsi="Times New Roman" w:cs="Times New Roman"/>
          <w:sz w:val="20"/>
          <w:szCs w:val="20"/>
        </w:rPr>
        <w:t>доставляется</w:t>
      </w:r>
      <w:r w:rsidR="00343B56" w:rsidRPr="00322516">
        <w:rPr>
          <w:rFonts w:ascii="Times New Roman" w:hAnsi="Times New Roman" w:cs="Times New Roman"/>
          <w:sz w:val="20"/>
          <w:szCs w:val="20"/>
        </w:rPr>
        <w:t xml:space="preserve"> до ближайшего к Покупателю </w:t>
      </w:r>
      <w:r w:rsidR="00797047" w:rsidRPr="00322516">
        <w:rPr>
          <w:rFonts w:ascii="Times New Roman" w:hAnsi="Times New Roman" w:cs="Times New Roman"/>
          <w:sz w:val="20"/>
          <w:szCs w:val="20"/>
        </w:rPr>
        <w:t xml:space="preserve">терминала транспортной </w:t>
      </w:r>
      <w:r w:rsidR="00492199" w:rsidRPr="00322516">
        <w:rPr>
          <w:rFonts w:ascii="Times New Roman" w:hAnsi="Times New Roman" w:cs="Times New Roman"/>
          <w:sz w:val="20"/>
          <w:szCs w:val="20"/>
        </w:rPr>
        <w:t>компании, где производится выдача товара.</w:t>
      </w:r>
    </w:p>
    <w:p w:rsidR="00343B56" w:rsidRPr="003F0CE4" w:rsidRDefault="00343B56" w:rsidP="00B6766F">
      <w:pPr>
        <w:pStyle w:val="a4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322516">
        <w:rPr>
          <w:rFonts w:ascii="Times New Roman" w:hAnsi="Times New Roman" w:cs="Times New Roman"/>
          <w:sz w:val="20"/>
          <w:szCs w:val="20"/>
        </w:rPr>
        <w:t xml:space="preserve">Фактом </w:t>
      </w:r>
      <w:r w:rsidR="00797047" w:rsidRPr="00322516">
        <w:rPr>
          <w:rFonts w:ascii="Times New Roman" w:hAnsi="Times New Roman" w:cs="Times New Roman"/>
          <w:sz w:val="20"/>
          <w:szCs w:val="20"/>
        </w:rPr>
        <w:t>поставки является</w:t>
      </w:r>
      <w:r w:rsidRPr="00322516">
        <w:rPr>
          <w:rFonts w:ascii="Times New Roman" w:hAnsi="Times New Roman" w:cs="Times New Roman"/>
          <w:sz w:val="20"/>
          <w:szCs w:val="20"/>
        </w:rPr>
        <w:t xml:space="preserve"> </w:t>
      </w:r>
      <w:r w:rsidR="003227F2" w:rsidRPr="00322516">
        <w:rPr>
          <w:rFonts w:ascii="Times New Roman" w:hAnsi="Times New Roman" w:cs="Times New Roman"/>
          <w:sz w:val="20"/>
          <w:szCs w:val="20"/>
        </w:rPr>
        <w:t>приёмка</w:t>
      </w:r>
      <w:r w:rsidRPr="00322516">
        <w:rPr>
          <w:rFonts w:ascii="Times New Roman" w:hAnsi="Times New Roman" w:cs="Times New Roman"/>
          <w:sz w:val="20"/>
          <w:szCs w:val="20"/>
        </w:rPr>
        <w:t xml:space="preserve"> товара</w:t>
      </w:r>
      <w:r w:rsidR="003227F2" w:rsidRPr="00322516">
        <w:rPr>
          <w:rFonts w:ascii="Times New Roman" w:hAnsi="Times New Roman" w:cs="Times New Roman"/>
          <w:sz w:val="20"/>
          <w:szCs w:val="20"/>
        </w:rPr>
        <w:t xml:space="preserve"> к перевозке</w:t>
      </w:r>
      <w:r w:rsidRPr="00322516">
        <w:rPr>
          <w:rFonts w:ascii="Times New Roman" w:hAnsi="Times New Roman" w:cs="Times New Roman"/>
          <w:sz w:val="20"/>
          <w:szCs w:val="20"/>
        </w:rPr>
        <w:t xml:space="preserve"> со склада Поставщика </w:t>
      </w:r>
      <w:r w:rsidR="003227F2" w:rsidRPr="00322516">
        <w:rPr>
          <w:rFonts w:ascii="Times New Roman" w:hAnsi="Times New Roman" w:cs="Times New Roman"/>
          <w:sz w:val="20"/>
          <w:szCs w:val="20"/>
        </w:rPr>
        <w:t>представителем транспортной компании</w:t>
      </w:r>
      <w:r w:rsidR="00797047" w:rsidRPr="00322516">
        <w:rPr>
          <w:rFonts w:ascii="Times New Roman" w:hAnsi="Times New Roman" w:cs="Times New Roman"/>
          <w:sz w:val="20"/>
          <w:szCs w:val="20"/>
        </w:rPr>
        <w:t>, с оформлением соответствующих документов.</w:t>
      </w:r>
      <w:r w:rsidR="003F0CE4" w:rsidRPr="003F0CE4">
        <w:rPr>
          <w:rFonts w:ascii="Times New Roman" w:hAnsi="Times New Roman" w:cs="Times New Roman"/>
        </w:rPr>
        <w:t xml:space="preserve"> </w:t>
      </w:r>
      <w:r w:rsidR="003F0CE4" w:rsidRPr="003F0CE4">
        <w:rPr>
          <w:rFonts w:ascii="Times New Roman" w:hAnsi="Times New Roman" w:cs="Times New Roman"/>
          <w:sz w:val="20"/>
          <w:szCs w:val="20"/>
        </w:rPr>
        <w:t>Право собственности на товар переходит к Покупателю в момент подписания транспортной</w:t>
      </w:r>
      <w:r w:rsidR="00CD3232">
        <w:rPr>
          <w:rFonts w:ascii="Times New Roman" w:hAnsi="Times New Roman" w:cs="Times New Roman"/>
          <w:sz w:val="20"/>
          <w:szCs w:val="20"/>
        </w:rPr>
        <w:t xml:space="preserve"> накладной на складе Поставщика.</w:t>
      </w:r>
    </w:p>
    <w:tbl>
      <w:tblPr>
        <w:tblStyle w:val="a9"/>
        <w:tblW w:w="0" w:type="auto"/>
        <w:tblInd w:w="-885" w:type="dxa"/>
        <w:tblLook w:val="04A0"/>
      </w:tblPr>
      <w:tblGrid>
        <w:gridCol w:w="5388"/>
        <w:gridCol w:w="5244"/>
      </w:tblGrid>
      <w:tr w:rsidR="002E0FBB" w:rsidRPr="00322516" w:rsidTr="00382A8C">
        <w:tc>
          <w:tcPr>
            <w:tcW w:w="5388" w:type="dxa"/>
          </w:tcPr>
          <w:p w:rsidR="002E0FBB" w:rsidRPr="00322516" w:rsidRDefault="00382A8C" w:rsidP="00B6766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Поставщик:  </w:t>
            </w:r>
          </w:p>
        </w:tc>
        <w:tc>
          <w:tcPr>
            <w:tcW w:w="5244" w:type="dxa"/>
          </w:tcPr>
          <w:p w:rsidR="002E0FBB" w:rsidRPr="00322516" w:rsidRDefault="00382A8C" w:rsidP="00B6766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b/>
                <w:sz w:val="20"/>
                <w:szCs w:val="20"/>
              </w:rPr>
              <w:t>Покупатель:</w:t>
            </w:r>
          </w:p>
        </w:tc>
      </w:tr>
      <w:tr w:rsidR="002E0FBB" w:rsidRPr="00E63363" w:rsidTr="00382A8C">
        <w:trPr>
          <w:trHeight w:val="2251"/>
        </w:trPr>
        <w:tc>
          <w:tcPr>
            <w:tcW w:w="5388" w:type="dxa"/>
          </w:tcPr>
          <w:p w:rsidR="00BF741E" w:rsidRPr="00F965E7" w:rsidRDefault="00382A8C" w:rsidP="00F96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382A8C" w:rsidRPr="00322516" w:rsidRDefault="00382A8C" w:rsidP="000046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51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</w:t>
            </w:r>
          </w:p>
        </w:tc>
        <w:tc>
          <w:tcPr>
            <w:tcW w:w="5244" w:type="dxa"/>
          </w:tcPr>
          <w:p w:rsidR="00AB137C" w:rsidRPr="00F965E7" w:rsidRDefault="00AB137C" w:rsidP="00F965E7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F51A10" w:rsidRPr="00DF056B" w:rsidRDefault="00F51A10" w:rsidP="00322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2516" w:rsidRPr="00DF056B" w:rsidRDefault="00322516" w:rsidP="003225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2A8C" w:rsidRPr="00DF056B" w:rsidRDefault="00382A8C" w:rsidP="00322516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</w:p>
    <w:sectPr w:rsidR="00382A8C" w:rsidRPr="00DF056B" w:rsidSect="003F0455">
      <w:pgSz w:w="11906" w:h="16838"/>
      <w:pgMar w:top="426" w:right="424" w:bottom="284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BBF" w:rsidRDefault="00D35BBF" w:rsidP="00242F0A">
      <w:pPr>
        <w:spacing w:after="0" w:line="240" w:lineRule="auto"/>
      </w:pPr>
      <w:r>
        <w:separator/>
      </w:r>
    </w:p>
  </w:endnote>
  <w:endnote w:type="continuationSeparator" w:id="0">
    <w:p w:rsidR="00D35BBF" w:rsidRDefault="00D35BBF" w:rsidP="0024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BBF" w:rsidRDefault="00D35BBF" w:rsidP="00242F0A">
      <w:pPr>
        <w:spacing w:after="0" w:line="240" w:lineRule="auto"/>
      </w:pPr>
      <w:r>
        <w:separator/>
      </w:r>
    </w:p>
  </w:footnote>
  <w:footnote w:type="continuationSeparator" w:id="0">
    <w:p w:rsidR="00D35BBF" w:rsidRDefault="00D35BBF" w:rsidP="00242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42029"/>
    <w:multiLevelType w:val="hybridMultilevel"/>
    <w:tmpl w:val="AA0AD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2FFA"/>
    <w:rsid w:val="00004661"/>
    <w:rsid w:val="00006821"/>
    <w:rsid w:val="00017C7A"/>
    <w:rsid w:val="00021D3B"/>
    <w:rsid w:val="0002390F"/>
    <w:rsid w:val="000240F9"/>
    <w:rsid w:val="00044902"/>
    <w:rsid w:val="00045D42"/>
    <w:rsid w:val="00094F4F"/>
    <w:rsid w:val="000B2CD9"/>
    <w:rsid w:val="00103ADD"/>
    <w:rsid w:val="00112A29"/>
    <w:rsid w:val="00145CE4"/>
    <w:rsid w:val="001A63AA"/>
    <w:rsid w:val="001D216C"/>
    <w:rsid w:val="001E1FAD"/>
    <w:rsid w:val="001E55B3"/>
    <w:rsid w:val="002000E4"/>
    <w:rsid w:val="00220BD2"/>
    <w:rsid w:val="00221ADC"/>
    <w:rsid w:val="002358B3"/>
    <w:rsid w:val="00242F0A"/>
    <w:rsid w:val="00251BD6"/>
    <w:rsid w:val="00260F62"/>
    <w:rsid w:val="002767E5"/>
    <w:rsid w:val="00281A92"/>
    <w:rsid w:val="002E0FBB"/>
    <w:rsid w:val="00301F04"/>
    <w:rsid w:val="00322516"/>
    <w:rsid w:val="003227F2"/>
    <w:rsid w:val="00341B6E"/>
    <w:rsid w:val="00343B56"/>
    <w:rsid w:val="00382A8C"/>
    <w:rsid w:val="003F0455"/>
    <w:rsid w:val="003F0CE4"/>
    <w:rsid w:val="00465165"/>
    <w:rsid w:val="00472B0A"/>
    <w:rsid w:val="0047736F"/>
    <w:rsid w:val="00492199"/>
    <w:rsid w:val="004F6F7B"/>
    <w:rsid w:val="00507359"/>
    <w:rsid w:val="00531337"/>
    <w:rsid w:val="00545178"/>
    <w:rsid w:val="0056027F"/>
    <w:rsid w:val="00594C2F"/>
    <w:rsid w:val="00596B77"/>
    <w:rsid w:val="005C5016"/>
    <w:rsid w:val="005D6A5A"/>
    <w:rsid w:val="005D74B5"/>
    <w:rsid w:val="00601B55"/>
    <w:rsid w:val="00612ED4"/>
    <w:rsid w:val="00653219"/>
    <w:rsid w:val="006659D1"/>
    <w:rsid w:val="00696F8F"/>
    <w:rsid w:val="006F76C9"/>
    <w:rsid w:val="00706636"/>
    <w:rsid w:val="00797047"/>
    <w:rsid w:val="007E6678"/>
    <w:rsid w:val="0081007C"/>
    <w:rsid w:val="00833276"/>
    <w:rsid w:val="00855792"/>
    <w:rsid w:val="0086350E"/>
    <w:rsid w:val="00875C0F"/>
    <w:rsid w:val="00882559"/>
    <w:rsid w:val="008B628E"/>
    <w:rsid w:val="008D7DE5"/>
    <w:rsid w:val="008F15E7"/>
    <w:rsid w:val="00902FFA"/>
    <w:rsid w:val="00935263"/>
    <w:rsid w:val="00936217"/>
    <w:rsid w:val="00946998"/>
    <w:rsid w:val="0095653E"/>
    <w:rsid w:val="009B7C28"/>
    <w:rsid w:val="009F1879"/>
    <w:rsid w:val="00A2170F"/>
    <w:rsid w:val="00A503EB"/>
    <w:rsid w:val="00A9540C"/>
    <w:rsid w:val="00AB137C"/>
    <w:rsid w:val="00B26128"/>
    <w:rsid w:val="00B33C96"/>
    <w:rsid w:val="00B60EB4"/>
    <w:rsid w:val="00B6766F"/>
    <w:rsid w:val="00B6797E"/>
    <w:rsid w:val="00B94C07"/>
    <w:rsid w:val="00BC1C34"/>
    <w:rsid w:val="00BE617F"/>
    <w:rsid w:val="00BF1A92"/>
    <w:rsid w:val="00BF741E"/>
    <w:rsid w:val="00C11B7B"/>
    <w:rsid w:val="00C23669"/>
    <w:rsid w:val="00CC618B"/>
    <w:rsid w:val="00CD3232"/>
    <w:rsid w:val="00D02A04"/>
    <w:rsid w:val="00D35BBF"/>
    <w:rsid w:val="00D71255"/>
    <w:rsid w:val="00D9607D"/>
    <w:rsid w:val="00DF056B"/>
    <w:rsid w:val="00E134E9"/>
    <w:rsid w:val="00E14E06"/>
    <w:rsid w:val="00E315BE"/>
    <w:rsid w:val="00E335CD"/>
    <w:rsid w:val="00E63363"/>
    <w:rsid w:val="00E653C1"/>
    <w:rsid w:val="00E66DB2"/>
    <w:rsid w:val="00EB3C88"/>
    <w:rsid w:val="00EB786B"/>
    <w:rsid w:val="00EE3780"/>
    <w:rsid w:val="00F51A10"/>
    <w:rsid w:val="00F965E7"/>
    <w:rsid w:val="00FB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1A92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BF1A92"/>
    <w:pPr>
      <w:ind w:left="720"/>
      <w:contextualSpacing/>
    </w:pPr>
  </w:style>
  <w:style w:type="character" w:customStyle="1" w:styleId="wmi-callto">
    <w:name w:val="wmi-callto"/>
    <w:basedOn w:val="a0"/>
    <w:rsid w:val="0095653E"/>
  </w:style>
  <w:style w:type="paragraph" w:styleId="a5">
    <w:name w:val="header"/>
    <w:basedOn w:val="a"/>
    <w:link w:val="a6"/>
    <w:uiPriority w:val="99"/>
    <w:unhideWhenUsed/>
    <w:rsid w:val="00242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2F0A"/>
  </w:style>
  <w:style w:type="paragraph" w:styleId="a7">
    <w:name w:val="footer"/>
    <w:basedOn w:val="a"/>
    <w:link w:val="a8"/>
    <w:uiPriority w:val="99"/>
    <w:unhideWhenUsed/>
    <w:rsid w:val="00242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2F0A"/>
  </w:style>
  <w:style w:type="table" w:styleId="a9">
    <w:name w:val="Table Grid"/>
    <w:basedOn w:val="a1"/>
    <w:uiPriority w:val="39"/>
    <w:rsid w:val="002E0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2000E4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B1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B137C"/>
    <w:rPr>
      <w:rFonts w:ascii="Tahoma" w:hAnsi="Tahoma" w:cs="Tahoma"/>
      <w:sz w:val="16"/>
      <w:szCs w:val="16"/>
    </w:rPr>
  </w:style>
  <w:style w:type="character" w:customStyle="1" w:styleId="dropdown-user-namefirst-letter">
    <w:name w:val="dropdown-user-name__first-letter"/>
    <w:basedOn w:val="a0"/>
    <w:rsid w:val="00A50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1A92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BF1A92"/>
    <w:pPr>
      <w:ind w:left="720"/>
      <w:contextualSpacing/>
    </w:pPr>
  </w:style>
  <w:style w:type="character" w:customStyle="1" w:styleId="wmi-callto">
    <w:name w:val="wmi-callto"/>
    <w:basedOn w:val="a0"/>
    <w:rsid w:val="0095653E"/>
  </w:style>
  <w:style w:type="paragraph" w:styleId="a5">
    <w:name w:val="header"/>
    <w:basedOn w:val="a"/>
    <w:link w:val="a6"/>
    <w:uiPriority w:val="99"/>
    <w:unhideWhenUsed/>
    <w:rsid w:val="00242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2F0A"/>
  </w:style>
  <w:style w:type="paragraph" w:styleId="a7">
    <w:name w:val="footer"/>
    <w:basedOn w:val="a"/>
    <w:link w:val="a8"/>
    <w:uiPriority w:val="99"/>
    <w:unhideWhenUsed/>
    <w:rsid w:val="00242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2F0A"/>
  </w:style>
  <w:style w:type="table" w:styleId="a9">
    <w:name w:val="Table Grid"/>
    <w:basedOn w:val="a1"/>
    <w:uiPriority w:val="39"/>
    <w:rsid w:val="002E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000E4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B1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B137C"/>
    <w:rPr>
      <w:rFonts w:ascii="Tahoma" w:hAnsi="Tahoma" w:cs="Tahoma"/>
      <w:sz w:val="16"/>
      <w:szCs w:val="16"/>
    </w:rPr>
  </w:style>
  <w:style w:type="character" w:customStyle="1" w:styleId="dropdown-user-namefirst-letter">
    <w:name w:val="dropdown-user-name__first-letter"/>
    <w:basedOn w:val="a0"/>
    <w:rsid w:val="00A5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1</cp:lastModifiedBy>
  <cp:revision>4</cp:revision>
  <cp:lastPrinted>2019-11-26T12:37:00Z</cp:lastPrinted>
  <dcterms:created xsi:type="dcterms:W3CDTF">2019-12-09T10:09:00Z</dcterms:created>
  <dcterms:modified xsi:type="dcterms:W3CDTF">2020-08-28T07:39:00Z</dcterms:modified>
</cp:coreProperties>
</file>