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A74526" w14:textId="77777777" w:rsidR="00CB2EE4" w:rsidRDefault="00CB2EE4">
      <w:pPr>
        <w:pStyle w:val="Heading1"/>
        <w:ind w:left="0"/>
        <w:jc w:val="both"/>
        <w:rPr>
          <w:rFonts w:ascii="Calibri" w:eastAsia="Calibri" w:hAnsi="Calibri" w:cs="Calibri"/>
          <w:sz w:val="34"/>
          <w:szCs w:val="34"/>
        </w:rPr>
      </w:pPr>
      <w:bookmarkStart w:id="0" w:name="_heading=h.gjdgxs" w:colFirst="0" w:colLast="0"/>
      <w:bookmarkEnd w:id="0"/>
    </w:p>
    <w:tbl>
      <w:tblPr>
        <w:tblStyle w:val="a"/>
        <w:tblW w:w="10665" w:type="dxa"/>
        <w:jc w:val="center"/>
        <w:tblBorders>
          <w:insideV w:val="single" w:sz="12" w:space="0" w:color="ED7D31"/>
        </w:tblBorders>
        <w:tblLayout w:type="fixed"/>
        <w:tblLook w:val="0400" w:firstRow="0" w:lastRow="0" w:firstColumn="0" w:lastColumn="0" w:noHBand="0" w:noVBand="1"/>
      </w:tblPr>
      <w:tblGrid>
        <w:gridCol w:w="6945"/>
        <w:gridCol w:w="3720"/>
      </w:tblGrid>
      <w:tr w:rsidR="00CB2EE4" w14:paraId="69F740D1" w14:textId="77777777">
        <w:trPr>
          <w:jc w:val="center"/>
        </w:trPr>
        <w:tc>
          <w:tcPr>
            <w:tcW w:w="6945" w:type="dxa"/>
            <w:vAlign w:val="center"/>
          </w:tcPr>
          <w:p w14:paraId="3C14984C" w14:textId="77777777" w:rsidR="00CB2EE4" w:rsidRDefault="008D00CF">
            <w:pPr>
              <w:ind w:firstLine="720"/>
              <w:jc w:val="both"/>
            </w:pPr>
            <w:r>
              <w:rPr>
                <w:noProof/>
              </w:rPr>
              <w:drawing>
                <wp:inline distT="0" distB="0" distL="0" distR="0" wp14:anchorId="24C03D76" wp14:editId="7E029E4C">
                  <wp:extent cx="3368613" cy="2679029"/>
                  <wp:effectExtent l="0" t="0" r="0" b="0"/>
                  <wp:docPr id="65" name="image49.jp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jpg" descr="A picture containing text&#10;&#10;Description automatically generated"/>
                          <pic:cNvPicPr preferRelativeResize="0"/>
                        </pic:nvPicPr>
                        <pic:blipFill>
                          <a:blip r:embed="rId8"/>
                          <a:srcRect/>
                          <a:stretch>
                            <a:fillRect/>
                          </a:stretch>
                        </pic:blipFill>
                        <pic:spPr>
                          <a:xfrm>
                            <a:off x="0" y="0"/>
                            <a:ext cx="3368613" cy="2679029"/>
                          </a:xfrm>
                          <a:prstGeom prst="rect">
                            <a:avLst/>
                          </a:prstGeom>
                          <a:ln/>
                        </pic:spPr>
                      </pic:pic>
                    </a:graphicData>
                  </a:graphic>
                </wp:inline>
              </w:drawing>
            </w:r>
          </w:p>
          <w:p w14:paraId="7D237F1C" w14:textId="77777777" w:rsidR="00CB2EE4" w:rsidRDefault="008D00CF">
            <w:pPr>
              <w:pBdr>
                <w:top w:val="nil"/>
                <w:left w:val="nil"/>
                <w:bottom w:val="nil"/>
                <w:right w:val="nil"/>
                <w:between w:val="nil"/>
              </w:pBdr>
              <w:spacing w:after="0" w:line="312" w:lineRule="auto"/>
              <w:ind w:left="0"/>
              <w:jc w:val="center"/>
              <w:rPr>
                <w:smallCaps/>
                <w:color w:val="191919"/>
                <w:sz w:val="74"/>
                <w:szCs w:val="74"/>
              </w:rPr>
            </w:pPr>
            <w:r>
              <w:rPr>
                <w:b/>
                <w:smallCaps/>
                <w:color w:val="000000"/>
                <w:sz w:val="54"/>
                <w:szCs w:val="54"/>
              </w:rPr>
              <w:t>PREDICTING</w:t>
            </w:r>
            <w:r>
              <w:rPr>
                <w:b/>
                <w:smallCaps/>
                <w:sz w:val="54"/>
                <w:szCs w:val="54"/>
              </w:rPr>
              <w:t xml:space="preserve"> </w:t>
            </w:r>
            <w:r>
              <w:rPr>
                <w:b/>
                <w:smallCaps/>
                <w:color w:val="000000"/>
                <w:sz w:val="54"/>
                <w:szCs w:val="54"/>
              </w:rPr>
              <w:t>AND CLASSIFYING H1-B VISA APPLICATION STATUS</w:t>
            </w:r>
          </w:p>
          <w:p w14:paraId="55D05DC4" w14:textId="77777777" w:rsidR="00CB2EE4" w:rsidRDefault="008D00CF">
            <w:pPr>
              <w:ind w:firstLine="720"/>
              <w:jc w:val="both"/>
            </w:pPr>
            <w:r>
              <w:rPr>
                <w:color w:val="000000"/>
              </w:rPr>
              <w:t xml:space="preserve">     </w:t>
            </w:r>
          </w:p>
        </w:tc>
        <w:tc>
          <w:tcPr>
            <w:tcW w:w="3720" w:type="dxa"/>
            <w:vAlign w:val="center"/>
          </w:tcPr>
          <w:p w14:paraId="6121D50D" w14:textId="77777777" w:rsidR="00CB2EE4" w:rsidRDefault="00CB2EE4" w:rsidP="002B2EC3">
            <w:pPr>
              <w:pBdr>
                <w:top w:val="nil"/>
                <w:left w:val="nil"/>
                <w:bottom w:val="nil"/>
                <w:right w:val="nil"/>
                <w:between w:val="nil"/>
              </w:pBdr>
              <w:spacing w:after="0" w:line="360" w:lineRule="auto"/>
              <w:ind w:left="0"/>
              <w:jc w:val="both"/>
            </w:pPr>
          </w:p>
        </w:tc>
      </w:tr>
    </w:tbl>
    <w:p w14:paraId="4D7E7DBF" w14:textId="77777777" w:rsidR="00CB2EE4" w:rsidRDefault="008D00CF">
      <w:pPr>
        <w:pStyle w:val="Heading1"/>
        <w:ind w:left="0"/>
        <w:jc w:val="both"/>
        <w:rPr>
          <w:rFonts w:ascii="Calibri" w:eastAsia="Calibri" w:hAnsi="Calibri" w:cs="Calibri"/>
          <w:sz w:val="34"/>
          <w:szCs w:val="34"/>
        </w:rPr>
      </w:pPr>
      <w:r>
        <w:br w:type="page"/>
      </w:r>
    </w:p>
    <w:p w14:paraId="08AAF0D7" w14:textId="77777777" w:rsidR="00CB2EE4" w:rsidRDefault="00CB2EE4">
      <w:pPr>
        <w:pStyle w:val="Heading1"/>
        <w:ind w:left="0"/>
        <w:jc w:val="both"/>
        <w:rPr>
          <w:rFonts w:ascii="Calibri" w:eastAsia="Calibri" w:hAnsi="Calibri" w:cs="Calibri"/>
          <w:sz w:val="24"/>
          <w:szCs w:val="24"/>
        </w:rPr>
      </w:pPr>
      <w:bookmarkStart w:id="1" w:name="_heading=h.30j0zll" w:colFirst="0" w:colLast="0"/>
      <w:bookmarkEnd w:id="1"/>
    </w:p>
    <w:sdt>
      <w:sdtPr>
        <w:id w:val="1461003880"/>
        <w:docPartObj>
          <w:docPartGallery w:val="Table of Contents"/>
          <w:docPartUnique/>
        </w:docPartObj>
      </w:sdtPr>
      <w:sdtEndPr/>
      <w:sdtContent>
        <w:p w14:paraId="20E62387" w14:textId="77777777" w:rsidR="00CB2EE4" w:rsidRDefault="008D00CF">
          <w:pPr>
            <w:tabs>
              <w:tab w:val="right" w:pos="9360"/>
            </w:tabs>
            <w:spacing w:before="80" w:line="240" w:lineRule="auto"/>
            <w:ind w:left="0"/>
            <w:rPr>
              <w:b/>
              <w:color w:val="6D9EEB"/>
              <w:sz w:val="26"/>
              <w:szCs w:val="26"/>
            </w:rPr>
          </w:pPr>
          <w:r>
            <w:fldChar w:fldCharType="begin"/>
          </w:r>
          <w:r>
            <w:instrText xml:space="preserve"> TOC \h \u \z </w:instrText>
          </w:r>
          <w:r>
            <w:fldChar w:fldCharType="separate"/>
          </w:r>
          <w:r>
            <w:rPr>
              <w:b/>
              <w:color w:val="6D9EEB"/>
              <w:sz w:val="26"/>
              <w:szCs w:val="26"/>
            </w:rPr>
            <w:t>CONTENTS</w:t>
          </w:r>
        </w:p>
        <w:p w14:paraId="37EDA718" w14:textId="77777777" w:rsidR="00CB2EE4" w:rsidRDefault="008D00CF">
          <w:pPr>
            <w:tabs>
              <w:tab w:val="right" w:pos="9360"/>
            </w:tabs>
            <w:spacing w:before="80" w:line="240" w:lineRule="auto"/>
            <w:ind w:left="0"/>
            <w:rPr>
              <w:color w:val="000000"/>
            </w:rPr>
          </w:pPr>
          <w:hyperlink w:anchor="_heading=h.1fob9te">
            <w:r>
              <w:rPr>
                <w:color w:val="000000"/>
              </w:rPr>
              <w:t>INTRODUCTION</w:t>
            </w:r>
          </w:hyperlink>
          <w:r>
            <w:rPr>
              <w:color w:val="000000"/>
            </w:rPr>
            <w:tab/>
          </w:r>
          <w:r>
            <w:fldChar w:fldCharType="begin"/>
          </w:r>
          <w:r>
            <w:instrText xml:space="preserve"> PAGEREF _heading=h.1fob9te \h </w:instrText>
          </w:r>
          <w:r>
            <w:fldChar w:fldCharType="separate"/>
          </w:r>
          <w:r w:rsidR="002B2EC3">
            <w:rPr>
              <w:noProof/>
            </w:rPr>
            <w:t>3</w:t>
          </w:r>
          <w:r>
            <w:fldChar w:fldCharType="end"/>
          </w:r>
        </w:p>
        <w:p w14:paraId="33300E46" w14:textId="77777777" w:rsidR="00CB2EE4" w:rsidRDefault="008D00CF">
          <w:pPr>
            <w:tabs>
              <w:tab w:val="right" w:pos="9360"/>
            </w:tabs>
            <w:spacing w:before="200" w:line="240" w:lineRule="auto"/>
            <w:ind w:left="0"/>
            <w:rPr>
              <w:color w:val="000000"/>
            </w:rPr>
          </w:pPr>
          <w:hyperlink w:anchor="_heading=h.3znysh7">
            <w:r>
              <w:rPr>
                <w:color w:val="000000"/>
              </w:rPr>
              <w:t>MOTIVATION AND PROBLEM STATEMENT</w:t>
            </w:r>
          </w:hyperlink>
          <w:r>
            <w:rPr>
              <w:color w:val="000000"/>
            </w:rPr>
            <w:tab/>
          </w:r>
          <w:r>
            <w:fldChar w:fldCharType="begin"/>
          </w:r>
          <w:r>
            <w:instrText xml:space="preserve"> PAGEREF _heading=h.3zny</w:instrText>
          </w:r>
          <w:r>
            <w:instrText xml:space="preserve">sh7 \h </w:instrText>
          </w:r>
          <w:r>
            <w:fldChar w:fldCharType="separate"/>
          </w:r>
          <w:r w:rsidR="002B2EC3">
            <w:rPr>
              <w:noProof/>
            </w:rPr>
            <w:t>3</w:t>
          </w:r>
          <w:r>
            <w:fldChar w:fldCharType="end"/>
          </w:r>
        </w:p>
        <w:p w14:paraId="55A06301" w14:textId="77777777" w:rsidR="00CB2EE4" w:rsidRDefault="008D00CF">
          <w:pPr>
            <w:tabs>
              <w:tab w:val="right" w:pos="9360"/>
            </w:tabs>
            <w:spacing w:before="200" w:line="240" w:lineRule="auto"/>
            <w:ind w:left="0"/>
            <w:rPr>
              <w:color w:val="000000"/>
            </w:rPr>
          </w:pPr>
          <w:hyperlink w:anchor="_heading=h.2et92p0">
            <w:r>
              <w:rPr>
                <w:color w:val="000000"/>
              </w:rPr>
              <w:t>DESCRIPTION OF DATASET</w:t>
            </w:r>
          </w:hyperlink>
          <w:r>
            <w:rPr>
              <w:color w:val="000000"/>
            </w:rPr>
            <w:tab/>
          </w:r>
          <w:r>
            <w:fldChar w:fldCharType="begin"/>
          </w:r>
          <w:r>
            <w:instrText xml:space="preserve"> PAGEREF _heading=h.2et92p0 \h </w:instrText>
          </w:r>
          <w:r>
            <w:fldChar w:fldCharType="separate"/>
          </w:r>
          <w:r w:rsidR="002B2EC3">
            <w:rPr>
              <w:noProof/>
            </w:rPr>
            <w:t>4</w:t>
          </w:r>
          <w:r>
            <w:fldChar w:fldCharType="end"/>
          </w:r>
        </w:p>
        <w:p w14:paraId="0502F376" w14:textId="77777777" w:rsidR="00CB2EE4" w:rsidRDefault="008D00CF">
          <w:pPr>
            <w:tabs>
              <w:tab w:val="right" w:pos="9360"/>
            </w:tabs>
            <w:spacing w:before="200" w:line="240" w:lineRule="auto"/>
            <w:ind w:left="0"/>
            <w:rPr>
              <w:color w:val="000000"/>
            </w:rPr>
          </w:pPr>
          <w:hyperlink w:anchor="_heading=h.tyjcwt">
            <w:r>
              <w:rPr>
                <w:color w:val="000000"/>
              </w:rPr>
              <w:t>DATA PRE-PROCESSING</w:t>
            </w:r>
          </w:hyperlink>
          <w:r>
            <w:rPr>
              <w:color w:val="000000"/>
            </w:rPr>
            <w:tab/>
          </w:r>
          <w:r>
            <w:fldChar w:fldCharType="begin"/>
          </w:r>
          <w:r>
            <w:instrText xml:space="preserve"> PAGEREF _heading=h.tyjcwt \h </w:instrText>
          </w:r>
          <w:r>
            <w:fldChar w:fldCharType="separate"/>
          </w:r>
          <w:r w:rsidR="002B2EC3">
            <w:rPr>
              <w:noProof/>
            </w:rPr>
            <w:t>5</w:t>
          </w:r>
          <w:r>
            <w:fldChar w:fldCharType="end"/>
          </w:r>
        </w:p>
        <w:p w14:paraId="5D429E07" w14:textId="77777777" w:rsidR="00CB2EE4" w:rsidRDefault="008D00CF">
          <w:pPr>
            <w:tabs>
              <w:tab w:val="right" w:pos="9360"/>
            </w:tabs>
            <w:spacing w:before="200" w:line="240" w:lineRule="auto"/>
            <w:ind w:left="0"/>
            <w:rPr>
              <w:color w:val="000000"/>
            </w:rPr>
          </w:pPr>
          <w:hyperlink w:anchor="_heading=h.o4knikythrvm">
            <w:r>
              <w:rPr>
                <w:color w:val="000000"/>
              </w:rPr>
              <w:t>EXPLORATORY ANALYSIS</w:t>
            </w:r>
          </w:hyperlink>
          <w:r>
            <w:rPr>
              <w:color w:val="000000"/>
            </w:rPr>
            <w:tab/>
          </w:r>
          <w:r>
            <w:fldChar w:fldCharType="begin"/>
          </w:r>
          <w:r>
            <w:instrText xml:space="preserve"> PAGEREF _heading=h.o4knikythrvm \h </w:instrText>
          </w:r>
          <w:r>
            <w:fldChar w:fldCharType="separate"/>
          </w:r>
          <w:r w:rsidR="002B2EC3">
            <w:rPr>
              <w:noProof/>
            </w:rPr>
            <w:t>6</w:t>
          </w:r>
          <w:r>
            <w:fldChar w:fldCharType="end"/>
          </w:r>
        </w:p>
        <w:p w14:paraId="5FB55A2B" w14:textId="77777777" w:rsidR="00CB2EE4" w:rsidRDefault="008D00CF">
          <w:pPr>
            <w:tabs>
              <w:tab w:val="right" w:pos="9360"/>
            </w:tabs>
            <w:spacing w:before="200" w:line="240" w:lineRule="auto"/>
            <w:ind w:left="0"/>
            <w:rPr>
              <w:color w:val="000000"/>
            </w:rPr>
          </w:pPr>
          <w:hyperlink w:anchor="_heading=h.1t3h5sf">
            <w:r>
              <w:rPr>
                <w:color w:val="000000"/>
              </w:rPr>
              <w:t>DATA MINING METHODS</w:t>
            </w:r>
          </w:hyperlink>
          <w:r>
            <w:rPr>
              <w:color w:val="000000"/>
            </w:rPr>
            <w:tab/>
          </w:r>
          <w:r>
            <w:fldChar w:fldCharType="begin"/>
          </w:r>
          <w:r>
            <w:instrText xml:space="preserve"> PAGEREF _heading=h.1t3h5sf \h </w:instrText>
          </w:r>
          <w:r>
            <w:fldChar w:fldCharType="separate"/>
          </w:r>
          <w:r w:rsidR="002B2EC3">
            <w:rPr>
              <w:noProof/>
            </w:rPr>
            <w:t>11</w:t>
          </w:r>
          <w:r>
            <w:fldChar w:fldCharType="end"/>
          </w:r>
        </w:p>
        <w:p w14:paraId="4B51057A" w14:textId="77777777" w:rsidR="00CB2EE4" w:rsidRDefault="008D00CF">
          <w:pPr>
            <w:tabs>
              <w:tab w:val="right" w:pos="9360"/>
            </w:tabs>
            <w:spacing w:before="60" w:line="240" w:lineRule="auto"/>
            <w:ind w:left="360"/>
            <w:rPr>
              <w:color w:val="000000"/>
            </w:rPr>
          </w:pPr>
          <w:hyperlink w:anchor="_heading=h.nzhchter5bo8">
            <w:r>
              <w:rPr>
                <w:color w:val="000000"/>
              </w:rPr>
              <w:t>6.1 MODELS WITH ORIGINAL DATASET</w:t>
            </w:r>
          </w:hyperlink>
          <w:r>
            <w:rPr>
              <w:color w:val="000000"/>
            </w:rPr>
            <w:tab/>
          </w:r>
          <w:r>
            <w:fldChar w:fldCharType="begin"/>
          </w:r>
          <w:r>
            <w:instrText xml:space="preserve"> PAGEREF _heading=h.nzhchter5bo8 \h </w:instrText>
          </w:r>
          <w:r>
            <w:fldChar w:fldCharType="separate"/>
          </w:r>
          <w:r w:rsidR="002B2EC3">
            <w:rPr>
              <w:noProof/>
            </w:rPr>
            <w:t>12</w:t>
          </w:r>
          <w:r>
            <w:fldChar w:fldCharType="end"/>
          </w:r>
        </w:p>
        <w:p w14:paraId="7E4BFBB3" w14:textId="77777777" w:rsidR="00CB2EE4" w:rsidRDefault="008D00CF">
          <w:pPr>
            <w:tabs>
              <w:tab w:val="right" w:pos="9360"/>
            </w:tabs>
            <w:spacing w:before="60" w:line="240" w:lineRule="auto"/>
            <w:rPr>
              <w:color w:val="000000"/>
            </w:rPr>
          </w:pPr>
          <w:hyperlink w:anchor="_heading=h.4nqju5b0ptl2">
            <w:r>
              <w:rPr>
                <w:color w:val="000000"/>
              </w:rPr>
              <w:t>6.1.1. KNN</w:t>
            </w:r>
          </w:hyperlink>
          <w:r>
            <w:rPr>
              <w:color w:val="000000"/>
            </w:rPr>
            <w:tab/>
          </w:r>
          <w:r>
            <w:fldChar w:fldCharType="begin"/>
          </w:r>
          <w:r>
            <w:instrText xml:space="preserve"> PAGEREF _heading=h.4nqju5b0ptl2 \h </w:instrText>
          </w:r>
          <w:r>
            <w:fldChar w:fldCharType="separate"/>
          </w:r>
          <w:r w:rsidR="002B2EC3">
            <w:rPr>
              <w:noProof/>
            </w:rPr>
            <w:t>12</w:t>
          </w:r>
          <w:r>
            <w:fldChar w:fldCharType="end"/>
          </w:r>
        </w:p>
        <w:p w14:paraId="4403EED3" w14:textId="77777777" w:rsidR="00CB2EE4" w:rsidRDefault="008D00CF">
          <w:pPr>
            <w:tabs>
              <w:tab w:val="right" w:pos="9360"/>
            </w:tabs>
            <w:spacing w:before="60" w:line="240" w:lineRule="auto"/>
            <w:rPr>
              <w:color w:val="000000"/>
            </w:rPr>
          </w:pPr>
          <w:hyperlink w:anchor="_heading=h.vljxpheygmqt">
            <w:r>
              <w:rPr>
                <w:color w:val="000000"/>
              </w:rPr>
              <w:t>6.1.2. CLASSIFICATION TREE</w:t>
            </w:r>
          </w:hyperlink>
          <w:r>
            <w:rPr>
              <w:color w:val="000000"/>
            </w:rPr>
            <w:tab/>
          </w:r>
          <w:r>
            <w:fldChar w:fldCharType="begin"/>
          </w:r>
          <w:r>
            <w:instrText xml:space="preserve"> PAGEREF _heading=h.vljxpheygmqt \h </w:instrText>
          </w:r>
          <w:r>
            <w:fldChar w:fldCharType="separate"/>
          </w:r>
          <w:r w:rsidR="002B2EC3">
            <w:rPr>
              <w:noProof/>
            </w:rPr>
            <w:t>13</w:t>
          </w:r>
          <w:r>
            <w:fldChar w:fldCharType="end"/>
          </w:r>
        </w:p>
        <w:p w14:paraId="65EDE499" w14:textId="77777777" w:rsidR="00CB2EE4" w:rsidRDefault="008D00CF">
          <w:pPr>
            <w:tabs>
              <w:tab w:val="right" w:pos="9360"/>
            </w:tabs>
            <w:spacing w:before="60" w:line="240" w:lineRule="auto"/>
            <w:rPr>
              <w:color w:val="000000"/>
            </w:rPr>
          </w:pPr>
          <w:hyperlink w:anchor="_heading=h.wos8wpibwx04">
            <w:r>
              <w:rPr>
                <w:color w:val="000000"/>
              </w:rPr>
              <w:t>6.1.3. LOGISTIC REGRESSION</w:t>
            </w:r>
          </w:hyperlink>
          <w:r>
            <w:rPr>
              <w:color w:val="000000"/>
            </w:rPr>
            <w:tab/>
          </w:r>
          <w:r>
            <w:fldChar w:fldCharType="begin"/>
          </w:r>
          <w:r>
            <w:instrText xml:space="preserve"> PAGEREF _heading=h.wos8wpibwx04 \h </w:instrText>
          </w:r>
          <w:r>
            <w:fldChar w:fldCharType="separate"/>
          </w:r>
          <w:r w:rsidR="002B2EC3">
            <w:rPr>
              <w:noProof/>
            </w:rPr>
            <w:t>16</w:t>
          </w:r>
          <w:r>
            <w:fldChar w:fldCharType="end"/>
          </w:r>
        </w:p>
        <w:p w14:paraId="7267BA83" w14:textId="77777777" w:rsidR="00CB2EE4" w:rsidRDefault="008D00CF">
          <w:pPr>
            <w:tabs>
              <w:tab w:val="right" w:pos="9360"/>
            </w:tabs>
            <w:spacing w:before="60" w:line="240" w:lineRule="auto"/>
            <w:rPr>
              <w:color w:val="000000"/>
            </w:rPr>
          </w:pPr>
          <w:hyperlink w:anchor="_heading=h.t2k6nzjju4dl">
            <w:r>
              <w:rPr>
                <w:color w:val="000000"/>
              </w:rPr>
              <w:t>6.1.4. NEURAL NETWORK</w:t>
            </w:r>
          </w:hyperlink>
          <w:r>
            <w:rPr>
              <w:color w:val="000000"/>
            </w:rPr>
            <w:tab/>
          </w:r>
          <w:r>
            <w:fldChar w:fldCharType="begin"/>
          </w:r>
          <w:r>
            <w:instrText xml:space="preserve"> PAGEREF _heading=h.t2k6nzjju4dl \h </w:instrText>
          </w:r>
          <w:r>
            <w:fldChar w:fldCharType="separate"/>
          </w:r>
          <w:r w:rsidR="002B2EC3">
            <w:rPr>
              <w:noProof/>
            </w:rPr>
            <w:t>18</w:t>
          </w:r>
          <w:r>
            <w:fldChar w:fldCharType="end"/>
          </w:r>
        </w:p>
        <w:p w14:paraId="106B3A3D" w14:textId="77777777" w:rsidR="00CB2EE4" w:rsidRDefault="008D00CF">
          <w:pPr>
            <w:tabs>
              <w:tab w:val="right" w:pos="9360"/>
            </w:tabs>
            <w:spacing w:before="60" w:line="240" w:lineRule="auto"/>
            <w:ind w:left="360"/>
            <w:rPr>
              <w:color w:val="000000"/>
            </w:rPr>
          </w:pPr>
          <w:hyperlink w:anchor="_heading=h.25lp4ccrw1um">
            <w:r>
              <w:rPr>
                <w:color w:val="000000"/>
              </w:rPr>
              <w:t>6.2 MODELS WITH UNDERSAMPLED DATASET</w:t>
            </w:r>
          </w:hyperlink>
          <w:r>
            <w:rPr>
              <w:color w:val="000000"/>
            </w:rPr>
            <w:tab/>
          </w:r>
          <w:r>
            <w:fldChar w:fldCharType="begin"/>
          </w:r>
          <w:r>
            <w:instrText xml:space="preserve"> PAGEREF _heading=h.25lp4ccrw1um \h </w:instrText>
          </w:r>
          <w:r>
            <w:fldChar w:fldCharType="separate"/>
          </w:r>
          <w:r w:rsidR="002B2EC3">
            <w:rPr>
              <w:noProof/>
            </w:rPr>
            <w:t>19</w:t>
          </w:r>
          <w:r>
            <w:fldChar w:fldCharType="end"/>
          </w:r>
        </w:p>
        <w:p w14:paraId="7CA5F95E" w14:textId="77777777" w:rsidR="00CB2EE4" w:rsidRDefault="008D00CF">
          <w:pPr>
            <w:tabs>
              <w:tab w:val="right" w:pos="9360"/>
            </w:tabs>
            <w:spacing w:before="60" w:line="240" w:lineRule="auto"/>
            <w:rPr>
              <w:color w:val="000000"/>
            </w:rPr>
          </w:pPr>
          <w:hyperlink w:anchor="_heading=h.fav75u1f06xk">
            <w:r>
              <w:rPr>
                <w:color w:val="000000"/>
              </w:rPr>
              <w:t>6.2.1. KNN</w:t>
            </w:r>
          </w:hyperlink>
          <w:r>
            <w:rPr>
              <w:color w:val="000000"/>
            </w:rPr>
            <w:tab/>
          </w:r>
          <w:r>
            <w:fldChar w:fldCharType="begin"/>
          </w:r>
          <w:r>
            <w:instrText xml:space="preserve"> PAGEREF _heading=h.fav75u1f06xk \h </w:instrText>
          </w:r>
          <w:r>
            <w:fldChar w:fldCharType="separate"/>
          </w:r>
          <w:r w:rsidR="002B2EC3">
            <w:rPr>
              <w:noProof/>
            </w:rPr>
            <w:t>20</w:t>
          </w:r>
          <w:r>
            <w:fldChar w:fldCharType="end"/>
          </w:r>
        </w:p>
        <w:p w14:paraId="065C88BB" w14:textId="77777777" w:rsidR="00CB2EE4" w:rsidRDefault="008D00CF">
          <w:pPr>
            <w:tabs>
              <w:tab w:val="right" w:pos="9360"/>
            </w:tabs>
            <w:spacing w:before="60" w:line="240" w:lineRule="auto"/>
            <w:rPr>
              <w:color w:val="000000"/>
            </w:rPr>
          </w:pPr>
          <w:hyperlink w:anchor="_heading=h.g016x6hwgnzq">
            <w:r>
              <w:rPr>
                <w:color w:val="000000"/>
              </w:rPr>
              <w:t>6.2.2.  CLASSIFICATION TREE</w:t>
            </w:r>
          </w:hyperlink>
          <w:r>
            <w:rPr>
              <w:color w:val="000000"/>
            </w:rPr>
            <w:tab/>
          </w:r>
          <w:r>
            <w:fldChar w:fldCharType="begin"/>
          </w:r>
          <w:r>
            <w:instrText xml:space="preserve"> PAGEREF _heading=h.g016x6hwgnzq \h </w:instrText>
          </w:r>
          <w:r>
            <w:fldChar w:fldCharType="separate"/>
          </w:r>
          <w:r w:rsidR="002B2EC3">
            <w:rPr>
              <w:noProof/>
            </w:rPr>
            <w:t>20</w:t>
          </w:r>
          <w:r>
            <w:fldChar w:fldCharType="end"/>
          </w:r>
        </w:p>
        <w:p w14:paraId="26F631E5" w14:textId="77777777" w:rsidR="00CB2EE4" w:rsidRDefault="008D00CF">
          <w:pPr>
            <w:tabs>
              <w:tab w:val="right" w:pos="9360"/>
            </w:tabs>
            <w:spacing w:before="60" w:line="240" w:lineRule="auto"/>
            <w:rPr>
              <w:color w:val="000000"/>
            </w:rPr>
          </w:pPr>
          <w:hyperlink w:anchor="_heading=h.46bc6hxy6umd">
            <w:r>
              <w:rPr>
                <w:color w:val="000000"/>
              </w:rPr>
              <w:t>6.2.3. LOGISTIC REGRESSION</w:t>
            </w:r>
          </w:hyperlink>
          <w:r>
            <w:rPr>
              <w:color w:val="000000"/>
            </w:rPr>
            <w:tab/>
          </w:r>
          <w:r>
            <w:fldChar w:fldCharType="begin"/>
          </w:r>
          <w:r>
            <w:instrText xml:space="preserve"> PAGEREF _heading=h.46bc6hxy6umd \h </w:instrText>
          </w:r>
          <w:r>
            <w:fldChar w:fldCharType="separate"/>
          </w:r>
          <w:r w:rsidR="002B2EC3">
            <w:rPr>
              <w:noProof/>
            </w:rPr>
            <w:t>22</w:t>
          </w:r>
          <w:r>
            <w:fldChar w:fldCharType="end"/>
          </w:r>
        </w:p>
        <w:p w14:paraId="4DE4EE5D" w14:textId="77777777" w:rsidR="00CB2EE4" w:rsidRDefault="008D00CF">
          <w:pPr>
            <w:tabs>
              <w:tab w:val="right" w:pos="9360"/>
            </w:tabs>
            <w:spacing w:before="60" w:line="240" w:lineRule="auto"/>
          </w:pPr>
          <w:hyperlink w:anchor="_heading=h.orwce4ysp6e5">
            <w:r>
              <w:t>6.2.4.   NEURAL NETWORK</w:t>
            </w:r>
          </w:hyperlink>
          <w:r>
            <w:tab/>
          </w:r>
          <w:r>
            <w:fldChar w:fldCharType="begin"/>
          </w:r>
          <w:r>
            <w:instrText xml:space="preserve"> PAGEREF _heading=h.orwce4ysp6e5 \h </w:instrText>
          </w:r>
          <w:r>
            <w:fldChar w:fldCharType="separate"/>
          </w:r>
          <w:r w:rsidR="002B2EC3">
            <w:rPr>
              <w:noProof/>
            </w:rPr>
            <w:t>24</w:t>
          </w:r>
          <w:r>
            <w:fldChar w:fldCharType="end"/>
          </w:r>
        </w:p>
        <w:p w14:paraId="62994D42" w14:textId="77777777" w:rsidR="00CB2EE4" w:rsidRDefault="008D00CF">
          <w:pPr>
            <w:tabs>
              <w:tab w:val="right" w:pos="9360"/>
            </w:tabs>
            <w:spacing w:before="200" w:line="240" w:lineRule="auto"/>
            <w:ind w:left="0"/>
            <w:rPr>
              <w:color w:val="000000"/>
            </w:rPr>
          </w:pPr>
          <w:hyperlink w:anchor="_heading=h.y0ds5hljk3il">
            <w:r>
              <w:rPr>
                <w:color w:val="000000"/>
              </w:rPr>
              <w:t>COMPARISON OF MODELS</w:t>
            </w:r>
          </w:hyperlink>
          <w:r>
            <w:rPr>
              <w:color w:val="000000"/>
            </w:rPr>
            <w:tab/>
          </w:r>
          <w:r>
            <w:fldChar w:fldCharType="begin"/>
          </w:r>
          <w:r>
            <w:instrText xml:space="preserve"> PAGEREF _heading=h.y0ds5hljk3il \h </w:instrText>
          </w:r>
          <w:r>
            <w:fldChar w:fldCharType="separate"/>
          </w:r>
          <w:r w:rsidR="002B2EC3">
            <w:rPr>
              <w:noProof/>
            </w:rPr>
            <w:t>24</w:t>
          </w:r>
          <w:r>
            <w:fldChar w:fldCharType="end"/>
          </w:r>
        </w:p>
        <w:p w14:paraId="2E35D743" w14:textId="77777777" w:rsidR="00CB2EE4" w:rsidRDefault="008D00CF">
          <w:pPr>
            <w:tabs>
              <w:tab w:val="right" w:pos="9360"/>
            </w:tabs>
            <w:spacing w:before="200" w:line="240" w:lineRule="auto"/>
            <w:ind w:left="0"/>
            <w:rPr>
              <w:color w:val="000000"/>
            </w:rPr>
          </w:pPr>
          <w:hyperlink w:anchor="_heading=h.2s8eyo1">
            <w:r>
              <w:rPr>
                <w:color w:val="000000"/>
              </w:rPr>
              <w:t>CONCLUSION AND RECOMMENDATION</w:t>
            </w:r>
          </w:hyperlink>
          <w:r>
            <w:rPr>
              <w:color w:val="000000"/>
            </w:rPr>
            <w:tab/>
          </w:r>
          <w:r>
            <w:fldChar w:fldCharType="begin"/>
          </w:r>
          <w:r>
            <w:instrText xml:space="preserve"> PAGEREF _heading=h.2s8eyo1 \h </w:instrText>
          </w:r>
          <w:r>
            <w:fldChar w:fldCharType="separate"/>
          </w:r>
          <w:r w:rsidR="002B2EC3">
            <w:rPr>
              <w:noProof/>
            </w:rPr>
            <w:t>26</w:t>
          </w:r>
          <w:r>
            <w:fldChar w:fldCharType="end"/>
          </w:r>
        </w:p>
        <w:p w14:paraId="628FE999" w14:textId="77777777" w:rsidR="00CB2EE4" w:rsidRDefault="008D00CF">
          <w:pPr>
            <w:tabs>
              <w:tab w:val="right" w:pos="9360"/>
            </w:tabs>
            <w:spacing w:before="200" w:line="240" w:lineRule="auto"/>
            <w:ind w:left="0"/>
            <w:rPr>
              <w:color w:val="000000"/>
            </w:rPr>
          </w:pPr>
          <w:hyperlink w:anchor="_heading=h.msn9v5yroeyf">
            <w:r>
              <w:rPr>
                <w:color w:val="000000"/>
              </w:rPr>
              <w:t>FUTURE WORK</w:t>
            </w:r>
          </w:hyperlink>
          <w:r>
            <w:rPr>
              <w:color w:val="000000"/>
            </w:rPr>
            <w:tab/>
          </w:r>
          <w:r>
            <w:fldChar w:fldCharType="begin"/>
          </w:r>
          <w:r>
            <w:instrText xml:space="preserve"> PAGEREF _heading=h.msn9v5yroeyf \h </w:instrText>
          </w:r>
          <w:r>
            <w:fldChar w:fldCharType="separate"/>
          </w:r>
          <w:r w:rsidR="002B2EC3">
            <w:rPr>
              <w:noProof/>
            </w:rPr>
            <w:t>27</w:t>
          </w:r>
          <w:r>
            <w:fldChar w:fldCharType="end"/>
          </w:r>
        </w:p>
        <w:p w14:paraId="46017EA1" w14:textId="77777777" w:rsidR="00CB2EE4" w:rsidRDefault="008D00CF">
          <w:pPr>
            <w:tabs>
              <w:tab w:val="right" w:pos="9360"/>
            </w:tabs>
            <w:spacing w:before="200" w:after="80" w:line="240" w:lineRule="auto"/>
            <w:ind w:left="0"/>
            <w:rPr>
              <w:color w:val="000000"/>
            </w:rPr>
          </w:pPr>
          <w:hyperlink w:anchor="_heading=h.poue2yt6yytl">
            <w:r>
              <w:rPr>
                <w:color w:val="000000"/>
              </w:rPr>
              <w:t>REFERENCES</w:t>
            </w:r>
          </w:hyperlink>
          <w:r>
            <w:rPr>
              <w:color w:val="000000"/>
            </w:rPr>
            <w:tab/>
          </w:r>
          <w:r>
            <w:fldChar w:fldCharType="begin"/>
          </w:r>
          <w:r>
            <w:instrText xml:space="preserve"> PAGEREF _heading=h.poue2yt6yytl \h </w:instrText>
          </w:r>
          <w:r>
            <w:fldChar w:fldCharType="separate"/>
          </w:r>
          <w:r w:rsidR="002B2EC3">
            <w:rPr>
              <w:noProof/>
            </w:rPr>
            <w:t>27</w:t>
          </w:r>
          <w:r>
            <w:fldChar w:fldCharType="end"/>
          </w:r>
          <w:r>
            <w:fldChar w:fldCharType="end"/>
          </w:r>
        </w:p>
      </w:sdtContent>
    </w:sdt>
    <w:p w14:paraId="4263BD7B" w14:textId="77777777" w:rsidR="00CB2EE4" w:rsidRDefault="008D00CF">
      <w:pPr>
        <w:pStyle w:val="Heading1"/>
        <w:ind w:left="0"/>
        <w:jc w:val="both"/>
        <w:rPr>
          <w:rFonts w:ascii="Calibri" w:eastAsia="Calibri" w:hAnsi="Calibri" w:cs="Calibri"/>
          <w:sz w:val="34"/>
          <w:szCs w:val="34"/>
        </w:rPr>
      </w:pPr>
      <w:r>
        <w:br w:type="page"/>
      </w:r>
    </w:p>
    <w:p w14:paraId="0768ED1B" w14:textId="77777777" w:rsidR="00CB2EE4" w:rsidRDefault="008D00CF">
      <w:pPr>
        <w:pStyle w:val="Heading1"/>
        <w:numPr>
          <w:ilvl w:val="0"/>
          <w:numId w:val="8"/>
        </w:numPr>
        <w:rPr>
          <w:rFonts w:ascii="Calibri" w:eastAsia="Calibri" w:hAnsi="Calibri" w:cs="Calibri"/>
          <w:b/>
          <w:sz w:val="28"/>
          <w:szCs w:val="28"/>
        </w:rPr>
      </w:pPr>
      <w:bookmarkStart w:id="2" w:name="_heading=h.1fob9te" w:colFirst="0" w:colLast="0"/>
      <w:bookmarkEnd w:id="2"/>
      <w:r>
        <w:rPr>
          <w:rFonts w:ascii="Calibri" w:eastAsia="Calibri" w:hAnsi="Calibri" w:cs="Calibri"/>
          <w:b/>
          <w:sz w:val="28"/>
          <w:szCs w:val="28"/>
        </w:rPr>
        <w:lastRenderedPageBreak/>
        <w:t>INTRODUCTION</w:t>
      </w:r>
    </w:p>
    <w:p w14:paraId="5F5CDAFB" w14:textId="77777777" w:rsidR="00CB2EE4" w:rsidRDefault="00CB2EE4">
      <w:pPr>
        <w:ind w:left="0"/>
      </w:pPr>
    </w:p>
    <w:p w14:paraId="0849B58A" w14:textId="77777777" w:rsidR="00CB2EE4" w:rsidRDefault="008D00CF">
      <w:pPr>
        <w:ind w:left="0" w:firstLine="720"/>
      </w:pPr>
      <w:r>
        <w:t>The US H1-B visa is an employment-based non-immigrant visa that allows US companies to employ graduate level workers in specialty occupations that require theoretical or technical expertise in special</w:t>
      </w:r>
      <w:r>
        <w:t>ized fields such as IT, finance, accounting, architecture, engineering, mathematics, science, medicine, etc. Foreign workers fill a critical need in the U.S. labor market—particularly in the Science, Technology, Engineering, and Math (STEM) fields. Every y</w:t>
      </w:r>
      <w:r>
        <w:t>ear, U.S. employers seeking highly skilled foreign professionals submit their petitions for the pool of H-1B visa numbers for which U.S. Citizenship and Immigration Services (USCIS) controls the allocation. With a low statutory limit of visa numbers availa</w:t>
      </w:r>
      <w:r>
        <w:t>ble, demand for H-1B visa numbers has outstripped the supply in recent years, and the cap has been reached quickly. Research shows that H-1B workers complement U.S. workers, fill employment gaps in many STEM occupations, and expand job opportunities for al</w:t>
      </w:r>
      <w:r>
        <w:t>l.  </w:t>
      </w:r>
    </w:p>
    <w:p w14:paraId="0EC62742" w14:textId="77777777" w:rsidR="00CB2EE4" w:rsidRDefault="008D00CF">
      <w:pPr>
        <w:ind w:left="0" w:firstLine="720"/>
      </w:pPr>
      <w:r>
        <w:t xml:space="preserve">This report demonstrates methods that can be used to statistically predict the outcome of H-1B applications before they are submitted to the USCIS. It highlights the relationships between different </w:t>
      </w:r>
      <w:proofErr w:type="gramStart"/>
      <w:r>
        <w:t>attributes, and</w:t>
      </w:r>
      <w:proofErr w:type="gramEnd"/>
      <w:r>
        <w:t xml:space="preserve"> examines them visually through use of</w:t>
      </w:r>
      <w:r>
        <w:t xml:space="preserve"> charts. In addition, experiments are performed with a variety of data mining models and techniques and finally this report recommends a model to predict an application’s outcome as approved or denied.</w:t>
      </w:r>
    </w:p>
    <w:p w14:paraId="62DCC453" w14:textId="77777777" w:rsidR="00CB2EE4" w:rsidRDefault="00CB2EE4">
      <w:pPr>
        <w:ind w:left="0" w:firstLine="720"/>
      </w:pPr>
    </w:p>
    <w:p w14:paraId="4A648A94" w14:textId="77777777" w:rsidR="00CB2EE4" w:rsidRDefault="008D00CF">
      <w:pPr>
        <w:pStyle w:val="Heading1"/>
        <w:numPr>
          <w:ilvl w:val="0"/>
          <w:numId w:val="8"/>
        </w:numPr>
        <w:rPr>
          <w:rFonts w:ascii="Calibri" w:eastAsia="Calibri" w:hAnsi="Calibri" w:cs="Calibri"/>
          <w:b/>
        </w:rPr>
      </w:pPr>
      <w:bookmarkStart w:id="3" w:name="_heading=h.3znysh7" w:colFirst="0" w:colLast="0"/>
      <w:bookmarkEnd w:id="3"/>
      <w:r>
        <w:rPr>
          <w:rFonts w:ascii="Calibri" w:eastAsia="Calibri" w:hAnsi="Calibri" w:cs="Calibri"/>
          <w:b/>
          <w:sz w:val="28"/>
          <w:szCs w:val="28"/>
        </w:rPr>
        <w:t xml:space="preserve">MOTIVATION AND PROBLEM STATEMENT </w:t>
      </w:r>
    </w:p>
    <w:p w14:paraId="0E253539" w14:textId="77777777" w:rsidR="00CB2EE4" w:rsidRDefault="00CB2EE4">
      <w:pPr>
        <w:ind w:firstLine="720"/>
      </w:pPr>
    </w:p>
    <w:p w14:paraId="44777CEF" w14:textId="77777777" w:rsidR="00CB2EE4" w:rsidRDefault="008D00CF">
      <w:pPr>
        <w:pBdr>
          <w:top w:val="nil"/>
          <w:left w:val="nil"/>
          <w:bottom w:val="nil"/>
          <w:right w:val="nil"/>
          <w:between w:val="nil"/>
        </w:pBdr>
        <w:ind w:left="0" w:firstLine="720"/>
      </w:pPr>
      <w:r>
        <w:t>More than 50% of graduate students in STEM university programs are foreign students. They are the direct beneficiaries of the H1-b visa category which is specially designed for non-immigrant workers. As foreign students ourselves, we can relate to the chal</w:t>
      </w:r>
      <w:r>
        <w:t xml:space="preserve">lenges of getting an approved H1-b visa. For this project, we put ourselves in the role of a data analyst for a visa/immigration consultancy firm and attempted to create a machine learning model which could accurately predict the outcome of an application </w:t>
      </w:r>
      <w:r>
        <w:t xml:space="preserve">based on its attributes. This analysis will help foreign students and job seekers gain better insight of different factors that affect the Visa Application approval or denial. The </w:t>
      </w:r>
      <w:proofErr w:type="gramStart"/>
      <w:r>
        <w:t>main focus</w:t>
      </w:r>
      <w:proofErr w:type="gramEnd"/>
      <w:r>
        <w:t xml:space="preserve"> of the project is to find an algorithm that can accurately classi</w:t>
      </w:r>
      <w:r>
        <w:t>fy the denied visa applications, and subsequently prevent the loss of money to application fees.</w:t>
      </w:r>
    </w:p>
    <w:p w14:paraId="3700C3A0" w14:textId="77777777" w:rsidR="00CB2EE4" w:rsidRDefault="008D00CF">
      <w:pPr>
        <w:ind w:left="0"/>
        <w:jc w:val="both"/>
      </w:pPr>
      <w:r>
        <w:t xml:space="preserve">   U</w:t>
      </w:r>
      <w:r>
        <w:t xml:space="preserve">sing various tools, we will be able to analyze </w:t>
      </w:r>
      <w:r>
        <w:t>and</w:t>
      </w:r>
      <w:r>
        <w:t xml:space="preserve"> explain the following questions:</w:t>
      </w:r>
    </w:p>
    <w:p w14:paraId="335DB30F" w14:textId="77777777" w:rsidR="00CB2EE4" w:rsidRDefault="008D00CF">
      <w:pPr>
        <w:numPr>
          <w:ilvl w:val="0"/>
          <w:numId w:val="2"/>
        </w:numPr>
        <w:ind w:firstLine="360"/>
        <w:jc w:val="both"/>
      </w:pPr>
      <w:r>
        <w:t>Explore how different variables interact with CASE_STATUS approval</w:t>
      </w:r>
    </w:p>
    <w:p w14:paraId="2CAB0970" w14:textId="77777777" w:rsidR="00CB2EE4" w:rsidRDefault="008D00CF">
      <w:pPr>
        <w:numPr>
          <w:ilvl w:val="0"/>
          <w:numId w:val="2"/>
        </w:numPr>
        <w:ind w:firstLine="360"/>
        <w:jc w:val="both"/>
      </w:pPr>
      <w:r>
        <w:lastRenderedPageBreak/>
        <w:t>Dist</w:t>
      </w:r>
      <w:r>
        <w:t xml:space="preserve">ribution of applications across regions based on prevailing </w:t>
      </w:r>
      <w:proofErr w:type="gramStart"/>
      <w:r>
        <w:t>wages</w:t>
      </w:r>
      <w:proofErr w:type="gramEnd"/>
    </w:p>
    <w:p w14:paraId="3895D000" w14:textId="77777777" w:rsidR="00CB2EE4" w:rsidRDefault="008D00CF">
      <w:pPr>
        <w:numPr>
          <w:ilvl w:val="0"/>
          <w:numId w:val="2"/>
        </w:numPr>
        <w:ind w:firstLine="360"/>
        <w:jc w:val="both"/>
      </w:pPr>
      <w:r>
        <w:t>Recommend clients whether the application will be APPROVE/</w:t>
      </w:r>
      <w:proofErr w:type="gramStart"/>
      <w:r>
        <w:t>DENIED</w:t>
      </w:r>
      <w:proofErr w:type="gramEnd"/>
    </w:p>
    <w:p w14:paraId="66596052" w14:textId="77777777" w:rsidR="00CB2EE4" w:rsidRDefault="00CB2EE4">
      <w:pPr>
        <w:widowControl w:val="0"/>
        <w:spacing w:after="180"/>
        <w:ind w:left="0"/>
        <w:jc w:val="both"/>
      </w:pPr>
    </w:p>
    <w:p w14:paraId="0DD11F35" w14:textId="77777777" w:rsidR="00CB2EE4" w:rsidRDefault="008D00CF">
      <w:pPr>
        <w:pStyle w:val="Heading1"/>
        <w:numPr>
          <w:ilvl w:val="0"/>
          <w:numId w:val="8"/>
        </w:numPr>
        <w:rPr>
          <w:rFonts w:ascii="Calibri" w:eastAsia="Calibri" w:hAnsi="Calibri" w:cs="Calibri"/>
          <w:b/>
        </w:rPr>
      </w:pPr>
      <w:bookmarkStart w:id="4" w:name="_heading=h.2et92p0" w:colFirst="0" w:colLast="0"/>
      <w:bookmarkEnd w:id="4"/>
      <w:r>
        <w:rPr>
          <w:rFonts w:ascii="Calibri" w:eastAsia="Calibri" w:hAnsi="Calibri" w:cs="Calibri"/>
          <w:b/>
          <w:sz w:val="28"/>
          <w:szCs w:val="28"/>
        </w:rPr>
        <w:t>DESCRIPTION OF DATASET</w:t>
      </w:r>
    </w:p>
    <w:p w14:paraId="2AA6D992" w14:textId="77777777" w:rsidR="00CB2EE4" w:rsidRDefault="00CB2EE4">
      <w:pPr>
        <w:widowControl w:val="0"/>
        <w:pBdr>
          <w:top w:val="nil"/>
          <w:left w:val="nil"/>
          <w:bottom w:val="nil"/>
          <w:right w:val="nil"/>
          <w:between w:val="nil"/>
        </w:pBdr>
        <w:spacing w:after="0"/>
        <w:ind w:left="360"/>
        <w:jc w:val="both"/>
        <w:rPr>
          <w:color w:val="000000"/>
        </w:rPr>
      </w:pPr>
    </w:p>
    <w:p w14:paraId="5DF57B0C" w14:textId="77777777" w:rsidR="00CB2EE4" w:rsidRDefault="008D00CF">
      <w:pPr>
        <w:widowControl w:val="0"/>
        <w:pBdr>
          <w:top w:val="nil"/>
          <w:left w:val="nil"/>
          <w:bottom w:val="nil"/>
          <w:right w:val="nil"/>
          <w:between w:val="nil"/>
        </w:pBdr>
        <w:spacing w:after="0"/>
        <w:ind w:left="0"/>
        <w:jc w:val="both"/>
        <w:rPr>
          <w:color w:val="000000"/>
        </w:rPr>
      </w:pPr>
      <w:r>
        <w:rPr>
          <w:b/>
          <w:color w:val="000000"/>
          <w:sz w:val="26"/>
          <w:szCs w:val="26"/>
        </w:rPr>
        <w:t>Data Set:</w:t>
      </w:r>
      <w:r>
        <w:rPr>
          <w:color w:val="000000"/>
        </w:rPr>
        <w:t xml:space="preserve"> h1b_kaggle.csv    </w:t>
      </w:r>
    </w:p>
    <w:p w14:paraId="2D7E605D" w14:textId="77777777" w:rsidR="00CB2EE4" w:rsidRDefault="008D00CF">
      <w:pPr>
        <w:widowControl w:val="0"/>
        <w:pBdr>
          <w:top w:val="nil"/>
          <w:left w:val="nil"/>
          <w:bottom w:val="nil"/>
          <w:right w:val="nil"/>
          <w:between w:val="nil"/>
        </w:pBdr>
        <w:spacing w:after="0"/>
        <w:ind w:left="0"/>
        <w:jc w:val="both"/>
        <w:rPr>
          <w:color w:val="000000"/>
        </w:rPr>
      </w:pPr>
      <w:r>
        <w:rPr>
          <w:b/>
          <w:color w:val="000000"/>
          <w:sz w:val="26"/>
          <w:szCs w:val="26"/>
        </w:rPr>
        <w:t>Source:</w:t>
      </w:r>
      <w:r>
        <w:rPr>
          <w:color w:val="000000"/>
        </w:rPr>
        <w:t xml:space="preserve">  </w:t>
      </w:r>
      <w:hyperlink r:id="rId9">
        <w:r>
          <w:rPr>
            <w:color w:val="0563C1"/>
            <w:sz w:val="26"/>
            <w:szCs w:val="26"/>
            <w:u w:val="single"/>
          </w:rPr>
          <w:t>https://www.kaggle.com/nsharan/h-1b-visa</w:t>
        </w:r>
      </w:hyperlink>
    </w:p>
    <w:p w14:paraId="6443A3EE" w14:textId="77777777" w:rsidR="00CB2EE4" w:rsidRDefault="00CB2EE4">
      <w:pPr>
        <w:widowControl w:val="0"/>
        <w:pBdr>
          <w:top w:val="nil"/>
          <w:left w:val="nil"/>
          <w:bottom w:val="nil"/>
          <w:right w:val="nil"/>
          <w:between w:val="nil"/>
        </w:pBdr>
        <w:spacing w:after="0"/>
        <w:ind w:left="0"/>
        <w:jc w:val="both"/>
        <w:rPr>
          <w:color w:val="000000"/>
        </w:rPr>
      </w:pPr>
    </w:p>
    <w:p w14:paraId="11F4BAA1" w14:textId="77777777" w:rsidR="00CB2EE4" w:rsidRDefault="008D00CF">
      <w:pPr>
        <w:widowControl w:val="0"/>
        <w:pBdr>
          <w:top w:val="nil"/>
          <w:left w:val="nil"/>
          <w:bottom w:val="nil"/>
          <w:right w:val="nil"/>
          <w:between w:val="nil"/>
        </w:pBdr>
        <w:spacing w:after="0"/>
        <w:ind w:left="0"/>
        <w:jc w:val="both"/>
        <w:rPr>
          <w:color w:val="000000"/>
        </w:rPr>
      </w:pPr>
      <w:r>
        <w:t xml:space="preserve">    </w:t>
      </w:r>
      <w:r>
        <w:tab/>
      </w:r>
      <w:r>
        <w:rPr>
          <w:color w:val="000000"/>
        </w:rPr>
        <w:t xml:space="preserve">The data used for the project has been picked from the Kaggle </w:t>
      </w:r>
      <w:r>
        <w:t>website</w:t>
      </w:r>
      <w:r>
        <w:rPr>
          <w:color w:val="000000"/>
        </w:rPr>
        <w:t>. The raw data has been imported from The Office of Foreign Labor Certification (O</w:t>
      </w:r>
      <w:r>
        <w:rPr>
          <w:color w:val="000000"/>
        </w:rPr>
        <w:t xml:space="preserve">FLC) website and a set of data transformations were performed to make the data more accessible for quick exploration. </w:t>
      </w:r>
    </w:p>
    <w:p w14:paraId="74A86BCE" w14:textId="77777777" w:rsidR="00CB2EE4" w:rsidRDefault="008D00CF">
      <w:pPr>
        <w:widowControl w:val="0"/>
        <w:pBdr>
          <w:top w:val="nil"/>
          <w:left w:val="nil"/>
          <w:bottom w:val="nil"/>
          <w:right w:val="nil"/>
          <w:between w:val="nil"/>
        </w:pBdr>
        <w:spacing w:after="180"/>
        <w:ind w:left="0"/>
        <w:jc w:val="both"/>
        <w:rPr>
          <w:color w:val="000000"/>
        </w:rPr>
      </w:pPr>
      <w:r>
        <w:t xml:space="preserve">   </w:t>
      </w:r>
      <w:r>
        <w:tab/>
      </w:r>
      <w:r>
        <w:rPr>
          <w:color w:val="000000"/>
        </w:rPr>
        <w:t xml:space="preserve">This dataset contains five years’ worth of H-1B petition data. </w:t>
      </w:r>
      <w:r>
        <w:t xml:space="preserve">The dataset has </w:t>
      </w:r>
      <w:r>
        <w:rPr>
          <w:b/>
          <w:sz w:val="26"/>
          <w:szCs w:val="26"/>
        </w:rPr>
        <w:t>3,002,458</w:t>
      </w:r>
      <w:r>
        <w:t xml:space="preserve"> rows and </w:t>
      </w:r>
      <w:r>
        <w:rPr>
          <w:b/>
          <w:sz w:val="26"/>
          <w:szCs w:val="26"/>
        </w:rPr>
        <w:t>11</w:t>
      </w:r>
      <w:r>
        <w:t xml:space="preserve"> variables over years 2011 to 201</w:t>
      </w:r>
      <w:r>
        <w:t>6.</w:t>
      </w:r>
      <w:r>
        <w:rPr>
          <w:color w:val="000000"/>
        </w:rPr>
        <w:t xml:space="preserve"> It </w:t>
      </w:r>
      <w:r>
        <w:t>includes the following</w:t>
      </w:r>
      <w:r>
        <w:rPr>
          <w:color w:val="000000"/>
        </w:rPr>
        <w:t xml:space="preserve"> attributes.</w:t>
      </w:r>
    </w:p>
    <w:p w14:paraId="7C3CBC50" w14:textId="77777777" w:rsidR="00CB2EE4" w:rsidRDefault="008D00CF">
      <w:pPr>
        <w:numPr>
          <w:ilvl w:val="0"/>
          <w:numId w:val="3"/>
        </w:numPr>
        <w:pBdr>
          <w:top w:val="nil"/>
          <w:left w:val="nil"/>
          <w:bottom w:val="nil"/>
          <w:right w:val="nil"/>
          <w:between w:val="nil"/>
        </w:pBdr>
        <w:spacing w:before="280" w:after="0"/>
        <w:jc w:val="both"/>
        <w:rPr>
          <w:rFonts w:ascii="Cambria" w:eastAsia="Cambria" w:hAnsi="Cambria" w:cs="Cambria"/>
          <w:color w:val="000000"/>
          <w:sz w:val="26"/>
          <w:szCs w:val="26"/>
        </w:rPr>
      </w:pPr>
      <w:r>
        <w:rPr>
          <w:b/>
          <w:color w:val="000000"/>
          <w:sz w:val="26"/>
          <w:szCs w:val="26"/>
        </w:rPr>
        <w:t xml:space="preserve">X: </w:t>
      </w:r>
      <w:r>
        <w:rPr>
          <w:color w:val="000000"/>
        </w:rPr>
        <w:t>Unique identifier assigned to each application submitted for processing.</w:t>
      </w:r>
    </w:p>
    <w:p w14:paraId="41113A48" w14:textId="77777777" w:rsidR="00CB2EE4" w:rsidRDefault="008D00CF">
      <w:pPr>
        <w:numPr>
          <w:ilvl w:val="0"/>
          <w:numId w:val="3"/>
        </w:numPr>
        <w:pBdr>
          <w:top w:val="nil"/>
          <w:left w:val="nil"/>
          <w:bottom w:val="nil"/>
          <w:right w:val="nil"/>
          <w:between w:val="nil"/>
        </w:pBdr>
        <w:spacing w:after="0"/>
        <w:jc w:val="both"/>
        <w:rPr>
          <w:rFonts w:ascii="Cambria" w:eastAsia="Cambria" w:hAnsi="Cambria" w:cs="Cambria"/>
          <w:color w:val="000000"/>
          <w:sz w:val="26"/>
          <w:szCs w:val="26"/>
        </w:rPr>
      </w:pPr>
      <w:r>
        <w:rPr>
          <w:b/>
          <w:color w:val="000000"/>
          <w:sz w:val="26"/>
          <w:szCs w:val="26"/>
        </w:rPr>
        <w:t xml:space="preserve">CASE_STATUS: </w:t>
      </w:r>
      <w:r>
        <w:rPr>
          <w:color w:val="000000"/>
        </w:rPr>
        <w:t xml:space="preserve">Status associated with the last significant event or decision. Valid values include “Certified,” “Certified-Withdrawn,” Denied,” and “Withdrawn”. </w:t>
      </w:r>
    </w:p>
    <w:p w14:paraId="4CF5A151" w14:textId="77777777" w:rsidR="00CB2EE4" w:rsidRDefault="008D00CF">
      <w:pPr>
        <w:widowControl w:val="0"/>
        <w:numPr>
          <w:ilvl w:val="0"/>
          <w:numId w:val="3"/>
        </w:numPr>
        <w:pBdr>
          <w:top w:val="nil"/>
          <w:left w:val="nil"/>
          <w:bottom w:val="nil"/>
          <w:right w:val="nil"/>
          <w:between w:val="nil"/>
        </w:pBdr>
        <w:spacing w:after="0"/>
        <w:jc w:val="both"/>
        <w:rPr>
          <w:rFonts w:ascii="Cambria" w:eastAsia="Cambria" w:hAnsi="Cambria" w:cs="Cambria"/>
          <w:color w:val="000000"/>
          <w:sz w:val="26"/>
          <w:szCs w:val="26"/>
        </w:rPr>
      </w:pPr>
      <w:r>
        <w:rPr>
          <w:b/>
          <w:color w:val="000000"/>
          <w:sz w:val="26"/>
          <w:szCs w:val="26"/>
        </w:rPr>
        <w:t xml:space="preserve">EMPLOYER_NAME: </w:t>
      </w:r>
      <w:r>
        <w:rPr>
          <w:color w:val="000000"/>
        </w:rPr>
        <w:t>Name of employer submitting labor condition application.</w:t>
      </w:r>
    </w:p>
    <w:p w14:paraId="063A6D02" w14:textId="77777777" w:rsidR="00CB2EE4" w:rsidRDefault="008D00CF">
      <w:pPr>
        <w:widowControl w:val="0"/>
        <w:numPr>
          <w:ilvl w:val="0"/>
          <w:numId w:val="3"/>
        </w:numPr>
        <w:pBdr>
          <w:top w:val="nil"/>
          <w:left w:val="nil"/>
          <w:bottom w:val="nil"/>
          <w:right w:val="nil"/>
          <w:between w:val="nil"/>
        </w:pBdr>
        <w:spacing w:after="0"/>
        <w:jc w:val="both"/>
        <w:rPr>
          <w:rFonts w:ascii="Cambria" w:eastAsia="Cambria" w:hAnsi="Cambria" w:cs="Cambria"/>
          <w:color w:val="000000"/>
          <w:sz w:val="26"/>
          <w:szCs w:val="26"/>
        </w:rPr>
      </w:pPr>
      <w:r>
        <w:rPr>
          <w:b/>
          <w:color w:val="000000"/>
          <w:sz w:val="26"/>
          <w:szCs w:val="26"/>
        </w:rPr>
        <w:t>SOC_NAME:</w:t>
      </w:r>
      <w:r>
        <w:rPr>
          <w:color w:val="000000"/>
        </w:rPr>
        <w:t xml:space="preserve"> Occupational name associate</w:t>
      </w:r>
      <w:r>
        <w:rPr>
          <w:color w:val="000000"/>
        </w:rPr>
        <w:t xml:space="preserve">d with the requested job under temporary labor condition. Standard Occupational Classification system defines the codes and the names associated with them. </w:t>
      </w:r>
    </w:p>
    <w:p w14:paraId="0A748B45" w14:textId="77777777" w:rsidR="00CB2EE4" w:rsidRDefault="008D00CF">
      <w:pPr>
        <w:widowControl w:val="0"/>
        <w:numPr>
          <w:ilvl w:val="0"/>
          <w:numId w:val="3"/>
        </w:numPr>
        <w:pBdr>
          <w:top w:val="nil"/>
          <w:left w:val="nil"/>
          <w:bottom w:val="nil"/>
          <w:right w:val="nil"/>
          <w:between w:val="nil"/>
        </w:pBdr>
        <w:spacing w:after="0"/>
        <w:jc w:val="both"/>
        <w:rPr>
          <w:rFonts w:ascii="Cambria" w:eastAsia="Cambria" w:hAnsi="Cambria" w:cs="Cambria"/>
          <w:color w:val="000000"/>
          <w:sz w:val="26"/>
          <w:szCs w:val="26"/>
        </w:rPr>
      </w:pPr>
      <w:r>
        <w:rPr>
          <w:b/>
          <w:color w:val="000000"/>
          <w:sz w:val="26"/>
          <w:szCs w:val="26"/>
        </w:rPr>
        <w:t>JOB_TITLE:</w:t>
      </w:r>
      <w:r>
        <w:rPr>
          <w:color w:val="000000"/>
        </w:rPr>
        <w:t xml:space="preserve"> The requested job title in the petition.</w:t>
      </w:r>
    </w:p>
    <w:p w14:paraId="340F899E" w14:textId="77777777" w:rsidR="00CB2EE4" w:rsidRDefault="008D00CF">
      <w:pPr>
        <w:widowControl w:val="0"/>
        <w:numPr>
          <w:ilvl w:val="0"/>
          <w:numId w:val="3"/>
        </w:numPr>
        <w:pBdr>
          <w:top w:val="nil"/>
          <w:left w:val="nil"/>
          <w:bottom w:val="nil"/>
          <w:right w:val="nil"/>
          <w:between w:val="nil"/>
        </w:pBdr>
        <w:spacing w:after="0"/>
        <w:jc w:val="both"/>
        <w:rPr>
          <w:rFonts w:ascii="Cambria" w:eastAsia="Cambria" w:hAnsi="Cambria" w:cs="Cambria"/>
          <w:color w:val="000000"/>
          <w:sz w:val="26"/>
          <w:szCs w:val="26"/>
        </w:rPr>
      </w:pPr>
      <w:r>
        <w:rPr>
          <w:b/>
          <w:color w:val="000000"/>
          <w:sz w:val="26"/>
          <w:szCs w:val="26"/>
        </w:rPr>
        <w:t xml:space="preserve">FULL_TIME_POSITION: </w:t>
      </w:r>
      <w:r>
        <w:rPr>
          <w:color w:val="000000"/>
        </w:rPr>
        <w:t xml:space="preserve">Y = Full Time Position; N = Part Time Position </w:t>
      </w:r>
    </w:p>
    <w:p w14:paraId="531F4B0A" w14:textId="77777777" w:rsidR="00CB2EE4" w:rsidRDefault="008D00CF">
      <w:pPr>
        <w:widowControl w:val="0"/>
        <w:numPr>
          <w:ilvl w:val="0"/>
          <w:numId w:val="3"/>
        </w:numPr>
        <w:pBdr>
          <w:top w:val="nil"/>
          <w:left w:val="nil"/>
          <w:bottom w:val="nil"/>
          <w:right w:val="nil"/>
          <w:between w:val="nil"/>
        </w:pBdr>
        <w:spacing w:after="0"/>
        <w:jc w:val="both"/>
        <w:rPr>
          <w:rFonts w:ascii="Cambria" w:eastAsia="Cambria" w:hAnsi="Cambria" w:cs="Cambria"/>
          <w:color w:val="000000"/>
          <w:sz w:val="26"/>
          <w:szCs w:val="26"/>
        </w:rPr>
      </w:pPr>
      <w:r>
        <w:rPr>
          <w:b/>
          <w:color w:val="000000"/>
          <w:sz w:val="26"/>
          <w:szCs w:val="26"/>
        </w:rPr>
        <w:t>PREVAILING_WAGE:</w:t>
      </w:r>
      <w:r>
        <w:rPr>
          <w:color w:val="000000"/>
        </w:rPr>
        <w:t xml:space="preserve"> Prevailing Wage for the job being requested for temporary labor condition. </w:t>
      </w:r>
    </w:p>
    <w:p w14:paraId="728E93E6" w14:textId="77777777" w:rsidR="00CB2EE4" w:rsidRDefault="008D00CF">
      <w:pPr>
        <w:widowControl w:val="0"/>
        <w:numPr>
          <w:ilvl w:val="0"/>
          <w:numId w:val="3"/>
        </w:numPr>
        <w:pBdr>
          <w:top w:val="nil"/>
          <w:left w:val="nil"/>
          <w:bottom w:val="nil"/>
          <w:right w:val="nil"/>
          <w:between w:val="nil"/>
        </w:pBdr>
        <w:spacing w:after="0"/>
        <w:jc w:val="both"/>
        <w:rPr>
          <w:rFonts w:ascii="Cambria" w:eastAsia="Cambria" w:hAnsi="Cambria" w:cs="Cambria"/>
          <w:color w:val="000000"/>
          <w:sz w:val="26"/>
          <w:szCs w:val="26"/>
        </w:rPr>
      </w:pPr>
      <w:r>
        <w:rPr>
          <w:b/>
          <w:color w:val="000000"/>
          <w:sz w:val="26"/>
          <w:szCs w:val="26"/>
        </w:rPr>
        <w:t>YEAR:</w:t>
      </w:r>
      <w:r>
        <w:rPr>
          <w:color w:val="000000"/>
        </w:rPr>
        <w:t xml:space="preserve"> Year when petition is filed (in between 2011-2016).</w:t>
      </w:r>
    </w:p>
    <w:p w14:paraId="62CCD384" w14:textId="77777777" w:rsidR="00CB2EE4" w:rsidRDefault="008D00CF">
      <w:pPr>
        <w:widowControl w:val="0"/>
        <w:numPr>
          <w:ilvl w:val="0"/>
          <w:numId w:val="3"/>
        </w:numPr>
        <w:pBdr>
          <w:top w:val="nil"/>
          <w:left w:val="nil"/>
          <w:bottom w:val="nil"/>
          <w:right w:val="nil"/>
          <w:between w:val="nil"/>
        </w:pBdr>
        <w:spacing w:after="0"/>
        <w:jc w:val="both"/>
        <w:rPr>
          <w:rFonts w:ascii="Cambria" w:eastAsia="Cambria" w:hAnsi="Cambria" w:cs="Cambria"/>
          <w:color w:val="000000"/>
          <w:sz w:val="26"/>
          <w:szCs w:val="26"/>
        </w:rPr>
      </w:pPr>
      <w:r>
        <w:rPr>
          <w:b/>
          <w:color w:val="000000"/>
          <w:sz w:val="26"/>
          <w:szCs w:val="26"/>
        </w:rPr>
        <w:t>WORKSITE:</w:t>
      </w:r>
      <w:r>
        <w:rPr>
          <w:color w:val="000000"/>
        </w:rPr>
        <w:t xml:space="preserve"> The address </w:t>
      </w:r>
      <w:r>
        <w:t xml:space="preserve">of the </w:t>
      </w:r>
      <w:proofErr w:type="gramStart"/>
      <w:r>
        <w:t xml:space="preserve">employer </w:t>
      </w:r>
      <w:r>
        <w:rPr>
          <w:color w:val="000000"/>
        </w:rPr>
        <w:t xml:space="preserve"> worksite</w:t>
      </w:r>
      <w:proofErr w:type="gramEnd"/>
      <w:r>
        <w:rPr>
          <w:color w:val="000000"/>
        </w:rPr>
        <w:t>.</w:t>
      </w:r>
    </w:p>
    <w:p w14:paraId="66DB5D9F" w14:textId="77777777" w:rsidR="00CB2EE4" w:rsidRDefault="008D00CF">
      <w:pPr>
        <w:widowControl w:val="0"/>
        <w:numPr>
          <w:ilvl w:val="0"/>
          <w:numId w:val="3"/>
        </w:numPr>
        <w:pBdr>
          <w:top w:val="nil"/>
          <w:left w:val="nil"/>
          <w:bottom w:val="nil"/>
          <w:right w:val="nil"/>
          <w:between w:val="nil"/>
        </w:pBdr>
        <w:spacing w:after="0"/>
        <w:jc w:val="both"/>
        <w:rPr>
          <w:rFonts w:ascii="Cambria" w:eastAsia="Cambria" w:hAnsi="Cambria" w:cs="Cambria"/>
          <w:color w:val="000000"/>
          <w:sz w:val="26"/>
          <w:szCs w:val="26"/>
        </w:rPr>
      </w:pPr>
      <w:r>
        <w:rPr>
          <w:b/>
          <w:color w:val="000000"/>
          <w:sz w:val="26"/>
          <w:szCs w:val="26"/>
        </w:rPr>
        <w:t>Lon:</w:t>
      </w:r>
      <w:r>
        <w:rPr>
          <w:color w:val="000000"/>
        </w:rPr>
        <w:t xml:space="preserve"> Lon</w:t>
      </w:r>
      <w:r>
        <w:rPr>
          <w:color w:val="000000"/>
        </w:rPr>
        <w:t>gitude of the employer worksite.</w:t>
      </w:r>
    </w:p>
    <w:p w14:paraId="08A38178" w14:textId="77777777" w:rsidR="00CB2EE4" w:rsidRDefault="008D00CF">
      <w:pPr>
        <w:widowControl w:val="0"/>
        <w:numPr>
          <w:ilvl w:val="0"/>
          <w:numId w:val="3"/>
        </w:numPr>
        <w:pBdr>
          <w:top w:val="nil"/>
          <w:left w:val="nil"/>
          <w:bottom w:val="nil"/>
          <w:right w:val="nil"/>
          <w:between w:val="nil"/>
        </w:pBdr>
        <w:spacing w:after="0"/>
        <w:jc w:val="both"/>
        <w:rPr>
          <w:rFonts w:ascii="Cambria" w:eastAsia="Cambria" w:hAnsi="Cambria" w:cs="Cambria"/>
          <w:color w:val="000000"/>
          <w:sz w:val="26"/>
          <w:szCs w:val="26"/>
        </w:rPr>
      </w:pPr>
      <w:r>
        <w:rPr>
          <w:b/>
          <w:color w:val="000000"/>
          <w:sz w:val="26"/>
          <w:szCs w:val="26"/>
        </w:rPr>
        <w:t>Lat:</w:t>
      </w:r>
      <w:r>
        <w:rPr>
          <w:color w:val="000000"/>
        </w:rPr>
        <w:t xml:space="preserve"> Latitude of the employer worksite.</w:t>
      </w:r>
    </w:p>
    <w:p w14:paraId="03AA90DE" w14:textId="77777777" w:rsidR="00CB2EE4" w:rsidRDefault="00CB2EE4">
      <w:pPr>
        <w:widowControl w:val="0"/>
        <w:pBdr>
          <w:top w:val="nil"/>
          <w:left w:val="nil"/>
          <w:bottom w:val="nil"/>
          <w:right w:val="nil"/>
          <w:between w:val="nil"/>
        </w:pBdr>
        <w:spacing w:after="0"/>
        <w:ind w:firstLine="720"/>
        <w:jc w:val="both"/>
      </w:pPr>
    </w:p>
    <w:p w14:paraId="418457EF" w14:textId="77777777" w:rsidR="00CB2EE4" w:rsidRDefault="00CB2EE4">
      <w:pPr>
        <w:widowControl w:val="0"/>
        <w:pBdr>
          <w:top w:val="nil"/>
          <w:left w:val="nil"/>
          <w:bottom w:val="nil"/>
          <w:right w:val="nil"/>
          <w:between w:val="nil"/>
        </w:pBdr>
        <w:spacing w:after="0"/>
        <w:ind w:firstLine="720"/>
        <w:jc w:val="both"/>
      </w:pPr>
    </w:p>
    <w:p w14:paraId="0D2E4A03" w14:textId="77777777" w:rsidR="00CB2EE4" w:rsidRDefault="00CB2EE4">
      <w:pPr>
        <w:widowControl w:val="0"/>
        <w:pBdr>
          <w:top w:val="nil"/>
          <w:left w:val="nil"/>
          <w:bottom w:val="nil"/>
          <w:right w:val="nil"/>
          <w:between w:val="nil"/>
        </w:pBdr>
        <w:spacing w:after="0"/>
        <w:ind w:firstLine="720"/>
        <w:jc w:val="both"/>
      </w:pPr>
    </w:p>
    <w:p w14:paraId="43DA14EE" w14:textId="77777777" w:rsidR="00CB2EE4" w:rsidRDefault="008D00CF">
      <w:pPr>
        <w:pStyle w:val="Heading1"/>
        <w:numPr>
          <w:ilvl w:val="0"/>
          <w:numId w:val="8"/>
        </w:numPr>
        <w:rPr>
          <w:rFonts w:ascii="Calibri" w:eastAsia="Calibri" w:hAnsi="Calibri" w:cs="Calibri"/>
          <w:b/>
        </w:rPr>
      </w:pPr>
      <w:bookmarkStart w:id="5" w:name="_heading=h.tyjcwt" w:colFirst="0" w:colLast="0"/>
      <w:bookmarkEnd w:id="5"/>
      <w:r>
        <w:rPr>
          <w:rFonts w:ascii="Calibri" w:eastAsia="Calibri" w:hAnsi="Calibri" w:cs="Calibri"/>
          <w:b/>
          <w:sz w:val="28"/>
          <w:szCs w:val="28"/>
        </w:rPr>
        <w:lastRenderedPageBreak/>
        <w:t>DATA PRE-PROCESSING</w:t>
      </w:r>
    </w:p>
    <w:p w14:paraId="2061BF03" w14:textId="77777777" w:rsidR="00CB2EE4" w:rsidRDefault="008D00CF">
      <w:pPr>
        <w:spacing w:after="180"/>
        <w:ind w:firstLine="1440"/>
        <w:jc w:val="both"/>
      </w:pPr>
      <w:r>
        <w:t xml:space="preserve">The raw data contains 6 years’ worth of data (2011-2016) which amounts to over 3 million records. Data is filtered out for the year 2016 for ease of analysis. Before preprocessing and data cleaning, our truncated dataset contains </w:t>
      </w:r>
      <w:r>
        <w:rPr>
          <w:b/>
          <w:sz w:val="26"/>
          <w:szCs w:val="26"/>
        </w:rPr>
        <w:t>647,803</w:t>
      </w:r>
      <w:r>
        <w:t xml:space="preserve"> records.</w:t>
      </w:r>
    </w:p>
    <w:p w14:paraId="60E993AE" w14:textId="77777777" w:rsidR="00CB2EE4" w:rsidRDefault="008D00CF">
      <w:pPr>
        <w:spacing w:after="180"/>
        <w:ind w:firstLine="1440"/>
        <w:jc w:val="both"/>
      </w:pPr>
      <w:r>
        <w:t>The perce</w:t>
      </w:r>
      <w:r>
        <w:t xml:space="preserve">ntage </w:t>
      </w:r>
      <w:proofErr w:type="gramStart"/>
      <w:r>
        <w:t>of  missing</w:t>
      </w:r>
      <w:proofErr w:type="gramEnd"/>
      <w:r>
        <w:t xml:space="preserve"> values (N/A) is </w:t>
      </w:r>
      <w:proofErr w:type="spellStart"/>
      <w:r>
        <w:t>approx</w:t>
      </w:r>
      <w:proofErr w:type="spellEnd"/>
      <w:r>
        <w:t xml:space="preserve"> </w:t>
      </w:r>
      <w:r>
        <w:rPr>
          <w:b/>
          <w:sz w:val="26"/>
          <w:szCs w:val="26"/>
        </w:rPr>
        <w:t>2.7%</w:t>
      </w:r>
      <w:r>
        <w:t xml:space="preserve"> of records. These values have been excluded from the analysis as they </w:t>
      </w:r>
      <w:proofErr w:type="gramStart"/>
      <w:r>
        <w:t>can't</w:t>
      </w:r>
      <w:proofErr w:type="gramEnd"/>
      <w:r>
        <w:t xml:space="preserve"> be handled with any random values.</w:t>
      </w:r>
    </w:p>
    <w:p w14:paraId="7BD35FE3" w14:textId="77777777" w:rsidR="00CB2EE4" w:rsidRDefault="008D00CF">
      <w:pPr>
        <w:spacing w:after="180"/>
        <w:ind w:firstLine="1440"/>
        <w:jc w:val="both"/>
      </w:pPr>
      <w:r>
        <w:t xml:space="preserve">The outcome variable to be predicted is CASE_STATUS. The project tries to establish the dependency </w:t>
      </w:r>
      <w:r>
        <w:t>of the decision of CASE_STATUS on the attributes of the application.  The existing distribution of different status labels in 2016 data is as follows.</w:t>
      </w:r>
    </w:p>
    <w:p w14:paraId="771273F5" w14:textId="77777777" w:rsidR="00CB2EE4" w:rsidRDefault="008D00CF">
      <w:pPr>
        <w:spacing w:after="180" w:line="301" w:lineRule="auto"/>
        <w:ind w:firstLine="720"/>
        <w:jc w:val="center"/>
      </w:pPr>
      <w:r>
        <w:rPr>
          <w:noProof/>
        </w:rPr>
        <w:drawing>
          <wp:inline distT="19050" distB="19050" distL="19050" distR="19050" wp14:anchorId="6F9EA99C" wp14:editId="34DDBBC3">
            <wp:extent cx="2428875" cy="1701059"/>
            <wp:effectExtent l="0" t="0" r="0" b="0"/>
            <wp:docPr id="5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l="13380" t="3446" r="10676" b="38135"/>
                    <a:stretch>
                      <a:fillRect/>
                    </a:stretch>
                  </pic:blipFill>
                  <pic:spPr>
                    <a:xfrm>
                      <a:off x="0" y="0"/>
                      <a:ext cx="2428875" cy="1701059"/>
                    </a:xfrm>
                    <a:prstGeom prst="rect">
                      <a:avLst/>
                    </a:prstGeom>
                    <a:ln/>
                  </pic:spPr>
                </pic:pic>
              </a:graphicData>
            </a:graphic>
          </wp:inline>
        </w:drawing>
      </w:r>
      <w:r>
        <w:rPr>
          <w:noProof/>
        </w:rPr>
        <w:drawing>
          <wp:inline distT="114300" distB="114300" distL="114300" distR="114300" wp14:anchorId="3978E582" wp14:editId="6E097282">
            <wp:extent cx="2595563" cy="1623562"/>
            <wp:effectExtent l="12700" t="12700" r="12700" b="12700"/>
            <wp:docPr id="5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1"/>
                    <a:srcRect/>
                    <a:stretch>
                      <a:fillRect/>
                    </a:stretch>
                  </pic:blipFill>
                  <pic:spPr>
                    <a:xfrm>
                      <a:off x="0" y="0"/>
                      <a:ext cx="2595563" cy="1623562"/>
                    </a:xfrm>
                    <a:prstGeom prst="rect">
                      <a:avLst/>
                    </a:prstGeom>
                    <a:ln w="12700">
                      <a:solidFill>
                        <a:srgbClr val="000000"/>
                      </a:solidFill>
                      <a:prstDash val="solid"/>
                    </a:ln>
                  </pic:spPr>
                </pic:pic>
              </a:graphicData>
            </a:graphic>
          </wp:inline>
        </w:drawing>
      </w:r>
    </w:p>
    <w:p w14:paraId="19F77ECF" w14:textId="77777777" w:rsidR="00CB2EE4" w:rsidRDefault="008D00CF">
      <w:pPr>
        <w:spacing w:after="180" w:line="301" w:lineRule="auto"/>
        <w:ind w:firstLine="720"/>
        <w:jc w:val="center"/>
      </w:pPr>
      <w:r>
        <w:rPr>
          <w:noProof/>
        </w:rPr>
        <mc:AlternateContent>
          <mc:Choice Requires="wpg">
            <w:drawing>
              <wp:inline distT="114300" distB="114300" distL="114300" distR="114300" wp14:anchorId="7B7ACD99" wp14:editId="312E67D6">
                <wp:extent cx="2219325" cy="333375"/>
                <wp:effectExtent l="0" t="0" r="0" b="0"/>
                <wp:docPr id="13" name="Text Box 13"/>
                <wp:cNvGraphicFramePr/>
                <a:graphic xmlns:a="http://schemas.openxmlformats.org/drawingml/2006/main">
                  <a:graphicData uri="http://schemas.microsoft.com/office/word/2010/wordprocessingShape">
                    <wps:wsp>
                      <wps:cNvSpPr txBox="1"/>
                      <wps:spPr>
                        <a:xfrm>
                          <a:off x="1088200" y="612125"/>
                          <a:ext cx="2196000" cy="310800"/>
                        </a:xfrm>
                        <a:prstGeom prst="rect">
                          <a:avLst/>
                        </a:prstGeom>
                        <a:noFill/>
                        <a:ln>
                          <a:noFill/>
                        </a:ln>
                      </wps:spPr>
                      <wps:txbx>
                        <w:txbxContent>
                          <w:p w14:paraId="753F854D" w14:textId="77777777" w:rsidR="00CB2EE4" w:rsidRDefault="008D00CF">
                            <w:pPr>
                              <w:spacing w:after="0" w:line="240" w:lineRule="auto"/>
                              <w:ind w:left="0"/>
                              <w:jc w:val="center"/>
                              <w:textDirection w:val="btLr"/>
                            </w:pPr>
                            <w:r>
                              <w:rPr>
                                <w:rFonts w:ascii="Arial" w:eastAsia="Arial" w:hAnsi="Arial" w:cs="Arial"/>
                                <w:color w:val="000000"/>
                                <w:sz w:val="18"/>
                              </w:rPr>
                              <w:t>Fig 4.1: Distribution of case status</w:t>
                            </w:r>
                          </w:p>
                        </w:txbxContent>
                      </wps:txbx>
                      <wps:bodyPr spcFirstLastPara="1" wrap="square" lIns="91425" tIns="91425" rIns="91425" bIns="91425" anchor="t"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2219325" cy="333375"/>
                <wp:effectExtent b="0" l="0" r="0" t="0"/>
                <wp:docPr id="13" name="image21.png"/>
                <a:graphic>
                  <a:graphicData uri="http://schemas.openxmlformats.org/drawingml/2006/picture">
                    <pic:pic>
                      <pic:nvPicPr>
                        <pic:cNvPr id="0" name="image21.png"/>
                        <pic:cNvPicPr preferRelativeResize="0"/>
                      </pic:nvPicPr>
                      <pic:blipFill>
                        <a:blip r:embed="rId12"/>
                        <a:srcRect/>
                        <a:stretch>
                          <a:fillRect/>
                        </a:stretch>
                      </pic:blipFill>
                      <pic:spPr>
                        <a:xfrm>
                          <a:off x="0" y="0"/>
                          <a:ext cx="2219325" cy="333375"/>
                        </a:xfrm>
                        <a:prstGeom prst="rect"/>
                        <a:ln/>
                      </pic:spPr>
                    </pic:pic>
                  </a:graphicData>
                </a:graphic>
              </wp:inline>
            </w:drawing>
          </mc:Fallback>
        </mc:AlternateContent>
      </w:r>
    </w:p>
    <w:p w14:paraId="46C887F7" w14:textId="77777777" w:rsidR="00CB2EE4" w:rsidRDefault="008D00CF">
      <w:pPr>
        <w:spacing w:after="180" w:line="301" w:lineRule="auto"/>
        <w:ind w:firstLine="1440"/>
        <w:jc w:val="both"/>
      </w:pPr>
      <w:r>
        <w:t xml:space="preserve">The aim is to predict the case decision as either "APPROVED" </w:t>
      </w:r>
      <w:r>
        <w:t>or "DENIED". Records are re-labeled with status as “WITHDRAWN” to “</w:t>
      </w:r>
      <w:proofErr w:type="gramStart"/>
      <w:r>
        <w:t>CANT</w:t>
      </w:r>
      <w:proofErr w:type="gramEnd"/>
      <w:r>
        <w:t>_SAY”, because these applicants have withdrawn their petitions before receiving any result from the labor department, hence predicting a decision in these cases won’t be feasible. Furth</w:t>
      </w:r>
      <w:r>
        <w:t xml:space="preserve">er, data is merged for the statuses “CERTIFIED-WITHDRAWN” with “CERTIFIED” and defined as new case status “APPROVED”. </w:t>
      </w:r>
    </w:p>
    <w:p w14:paraId="1614F47C" w14:textId="77777777" w:rsidR="00CB2EE4" w:rsidRDefault="008D00CF">
      <w:pPr>
        <w:spacing w:after="180" w:line="301" w:lineRule="auto"/>
        <w:ind w:firstLine="1440"/>
      </w:pPr>
      <w:r>
        <w:lastRenderedPageBreak/>
        <w:t>The attribute “WORKSITE” contains the address of the employer worksite. It is being segregated into ‘State’ and ‘City’.</w:t>
      </w:r>
    </w:p>
    <w:p w14:paraId="3CF40626" w14:textId="77777777" w:rsidR="00CB2EE4" w:rsidRDefault="008D00CF">
      <w:pPr>
        <w:spacing w:after="180" w:line="301" w:lineRule="auto"/>
        <w:ind w:firstLine="1440"/>
        <w:rPr>
          <w:b/>
          <w:sz w:val="26"/>
          <w:szCs w:val="26"/>
        </w:rPr>
      </w:pPr>
      <w:r>
        <w:t xml:space="preserve">The data has been divided into 5 demographics regions based on longitude and latitude viz. </w:t>
      </w:r>
      <w:r>
        <w:rPr>
          <w:b/>
          <w:sz w:val="26"/>
          <w:szCs w:val="26"/>
        </w:rPr>
        <w:t>Midwest, Northeast, South, West and Others.</w:t>
      </w:r>
    </w:p>
    <w:p w14:paraId="789CB61E" w14:textId="77777777" w:rsidR="00CB2EE4" w:rsidRDefault="008D00CF">
      <w:pPr>
        <w:spacing w:after="180" w:line="301" w:lineRule="auto"/>
        <w:ind w:firstLine="1440"/>
        <w:rPr>
          <w:b/>
          <w:sz w:val="26"/>
          <w:szCs w:val="26"/>
        </w:rPr>
      </w:pPr>
      <w:r>
        <w:t xml:space="preserve">In occupational roles (SOC_NAME), the data has large no. of similar </w:t>
      </w:r>
      <w:proofErr w:type="spellStart"/>
      <w:proofErr w:type="gramStart"/>
      <w:r>
        <w:t>values.The</w:t>
      </w:r>
      <w:proofErr w:type="spellEnd"/>
      <w:proofErr w:type="gramEnd"/>
      <w:r>
        <w:t xml:space="preserve"> reference was taken from Govt. approved jo</w:t>
      </w:r>
      <w:r>
        <w:t xml:space="preserve">b categories and categorized all SOC names into 9 major job categories as: </w:t>
      </w:r>
      <w:r>
        <w:rPr>
          <w:b/>
          <w:sz w:val="26"/>
          <w:szCs w:val="26"/>
        </w:rPr>
        <w:t>Business, Computer, Education, Engineering, Healthcare, Management, Science, Arts and Others.</w:t>
      </w:r>
    </w:p>
    <w:p w14:paraId="2F03A6B1" w14:textId="77777777" w:rsidR="00CB2EE4" w:rsidRDefault="008D00CF">
      <w:pPr>
        <w:spacing w:after="180" w:line="301" w:lineRule="auto"/>
        <w:ind w:left="0"/>
        <w:rPr>
          <w:b/>
          <w:sz w:val="26"/>
          <w:szCs w:val="26"/>
        </w:rPr>
      </w:pPr>
      <w:r>
        <w:rPr>
          <w:b/>
          <w:noProof/>
          <w:sz w:val="26"/>
          <w:szCs w:val="26"/>
        </w:rPr>
        <w:drawing>
          <wp:inline distT="114300" distB="114300" distL="114300" distR="114300" wp14:anchorId="5C523CF4" wp14:editId="59F95007">
            <wp:extent cx="2933700" cy="1654015"/>
            <wp:effectExtent l="0" t="0" r="0" b="0"/>
            <wp:docPr id="66"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3"/>
                    <a:srcRect/>
                    <a:stretch>
                      <a:fillRect/>
                    </a:stretch>
                  </pic:blipFill>
                  <pic:spPr>
                    <a:xfrm>
                      <a:off x="0" y="0"/>
                      <a:ext cx="2933700" cy="1654015"/>
                    </a:xfrm>
                    <a:prstGeom prst="rect">
                      <a:avLst/>
                    </a:prstGeom>
                    <a:ln/>
                  </pic:spPr>
                </pic:pic>
              </a:graphicData>
            </a:graphic>
          </wp:inline>
        </w:drawing>
      </w:r>
    </w:p>
    <w:p w14:paraId="3A1EAFA4" w14:textId="77777777" w:rsidR="00CB2EE4" w:rsidRDefault="008D00CF">
      <w:pPr>
        <w:spacing w:after="180" w:line="301" w:lineRule="auto"/>
        <w:ind w:left="0"/>
        <w:rPr>
          <w:b/>
          <w:sz w:val="26"/>
          <w:szCs w:val="26"/>
        </w:rPr>
      </w:pPr>
      <w:r>
        <w:rPr>
          <w:b/>
          <w:noProof/>
          <w:sz w:val="26"/>
          <w:szCs w:val="26"/>
        </w:rPr>
        <mc:AlternateContent>
          <mc:Choice Requires="wpg">
            <w:drawing>
              <wp:inline distT="114300" distB="114300" distL="114300" distR="114300" wp14:anchorId="4C801241" wp14:editId="68492F29">
                <wp:extent cx="1704975" cy="352425"/>
                <wp:effectExtent l="0" t="0" r="0" b="0"/>
                <wp:docPr id="31" name="Text Box 31"/>
                <wp:cNvGraphicFramePr/>
                <a:graphic xmlns:a="http://schemas.openxmlformats.org/drawingml/2006/main">
                  <a:graphicData uri="http://schemas.microsoft.com/office/word/2010/wordprocessingShape">
                    <wps:wsp>
                      <wps:cNvSpPr txBox="1"/>
                      <wps:spPr>
                        <a:xfrm>
                          <a:off x="1097925" y="656550"/>
                          <a:ext cx="1686000" cy="333600"/>
                        </a:xfrm>
                        <a:prstGeom prst="rect">
                          <a:avLst/>
                        </a:prstGeom>
                        <a:noFill/>
                        <a:ln>
                          <a:noFill/>
                        </a:ln>
                      </wps:spPr>
                      <wps:txbx>
                        <w:txbxContent>
                          <w:p w14:paraId="4656616C" w14:textId="77777777" w:rsidR="00CB2EE4" w:rsidRDefault="008D00CF">
                            <w:pPr>
                              <w:spacing w:after="0" w:line="240" w:lineRule="auto"/>
                              <w:ind w:left="0"/>
                              <w:textDirection w:val="btLr"/>
                            </w:pPr>
                            <w:r>
                              <w:rPr>
                                <w:rFonts w:ascii="Arial" w:eastAsia="Arial" w:hAnsi="Arial" w:cs="Arial"/>
                                <w:color w:val="000000"/>
                                <w:sz w:val="17"/>
                              </w:rPr>
                              <w:t>Fig 4.2: Treemap for category</w:t>
                            </w:r>
                          </w:p>
                        </w:txbxContent>
                      </wps:txbx>
                      <wps:bodyPr spcFirstLastPara="1" wrap="square" lIns="91425" tIns="91425" rIns="91425" bIns="91425" anchor="t"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1704975" cy="352425"/>
                <wp:effectExtent b="0" l="0" r="0" t="0"/>
                <wp:docPr id="31" name="image56.png"/>
                <a:graphic>
                  <a:graphicData uri="http://schemas.openxmlformats.org/drawingml/2006/picture">
                    <pic:pic>
                      <pic:nvPicPr>
                        <pic:cNvPr id="0" name="image56.png"/>
                        <pic:cNvPicPr preferRelativeResize="0"/>
                      </pic:nvPicPr>
                      <pic:blipFill>
                        <a:blip r:embed="rId14"/>
                        <a:srcRect/>
                        <a:stretch>
                          <a:fillRect/>
                        </a:stretch>
                      </pic:blipFill>
                      <pic:spPr>
                        <a:xfrm>
                          <a:off x="0" y="0"/>
                          <a:ext cx="1704975" cy="352425"/>
                        </a:xfrm>
                        <a:prstGeom prst="rect"/>
                        <a:ln/>
                      </pic:spPr>
                    </pic:pic>
                  </a:graphicData>
                </a:graphic>
              </wp:inline>
            </w:drawing>
          </mc:Fallback>
        </mc:AlternateContent>
      </w:r>
    </w:p>
    <w:p w14:paraId="4644EA2A" w14:textId="77777777" w:rsidR="00CB2EE4" w:rsidRDefault="00CB2EE4">
      <w:pPr>
        <w:spacing w:after="180"/>
        <w:ind w:left="0"/>
      </w:pPr>
    </w:p>
    <w:p w14:paraId="5CD820F4" w14:textId="77777777" w:rsidR="00CB2EE4" w:rsidRDefault="008D00CF">
      <w:pPr>
        <w:pStyle w:val="Heading1"/>
        <w:numPr>
          <w:ilvl w:val="0"/>
          <w:numId w:val="8"/>
        </w:numPr>
        <w:spacing w:after="180"/>
        <w:ind w:firstLine="360"/>
        <w:rPr>
          <w:rFonts w:ascii="Calibri" w:eastAsia="Calibri" w:hAnsi="Calibri" w:cs="Calibri"/>
          <w:b/>
        </w:rPr>
      </w:pPr>
      <w:bookmarkStart w:id="6" w:name="_heading=h.o4knikythrvm" w:colFirst="0" w:colLast="0"/>
      <w:bookmarkEnd w:id="6"/>
      <w:r>
        <w:rPr>
          <w:rFonts w:ascii="Calibri" w:eastAsia="Calibri" w:hAnsi="Calibri" w:cs="Calibri"/>
          <w:b/>
          <w:sz w:val="28"/>
          <w:szCs w:val="28"/>
        </w:rPr>
        <w:t>EXPLORATORY ANALYSIS</w:t>
      </w:r>
    </w:p>
    <w:p w14:paraId="6A75065B" w14:textId="77777777" w:rsidR="00CB2EE4" w:rsidRDefault="008D00CF">
      <w:pPr>
        <w:ind w:left="0" w:firstLine="720"/>
        <w:jc w:val="both"/>
      </w:pPr>
      <w:r>
        <w:t>Once preprocessing was perfor</w:t>
      </w:r>
      <w:r>
        <w:t xml:space="preserve">med, the rate of </w:t>
      </w:r>
      <w:r>
        <w:rPr>
          <w:b/>
        </w:rPr>
        <w:t>Denied was discovered to be 1.3% of the dataset</w:t>
      </w:r>
      <w:r>
        <w:t xml:space="preserve">. In addition, this report will explore the relationship between different variables, and how those interactions impact the approval outcome of the application.   However, because the data is </w:t>
      </w:r>
      <w:r>
        <w:t>almost entirely categorical, a traditional correlation plot was not very useful for visual exploration.</w:t>
      </w:r>
    </w:p>
    <w:p w14:paraId="2681C978" w14:textId="77777777" w:rsidR="00CB2EE4" w:rsidRDefault="008D00CF">
      <w:pPr>
        <w:spacing w:after="180" w:line="301" w:lineRule="auto"/>
        <w:ind w:left="0" w:firstLine="720"/>
      </w:pPr>
      <w:r>
        <w:t xml:space="preserve">The below chart shows boxplots which demonstrate the difference in salary between part time and </w:t>
      </w:r>
      <w:proofErr w:type="gramStart"/>
      <w:r>
        <w:t>full time</w:t>
      </w:r>
      <w:proofErr w:type="gramEnd"/>
      <w:r>
        <w:t xml:space="preserve"> employees. The Y axis simply describes the off</w:t>
      </w:r>
      <w:r>
        <w:t xml:space="preserve">set of the boxplots and can be ignored. It can be concluded that full time work has a wide range of values, while part-time work has a narrower range. In </w:t>
      </w:r>
      <w:proofErr w:type="gramStart"/>
      <w:r>
        <w:t>addition</w:t>
      </w:r>
      <w:proofErr w:type="gramEnd"/>
      <w:r>
        <w:t xml:space="preserve"> it can be seen that industries have significantly different outcomes on average wages.</w:t>
      </w:r>
    </w:p>
    <w:p w14:paraId="5C1AD676" w14:textId="77777777" w:rsidR="00CB2EE4" w:rsidRDefault="008D00CF">
      <w:pPr>
        <w:spacing w:after="180" w:line="301" w:lineRule="auto"/>
        <w:ind w:left="0"/>
      </w:pPr>
      <w:r>
        <w:rPr>
          <w:noProof/>
        </w:rPr>
        <w:lastRenderedPageBreak/>
        <w:drawing>
          <wp:inline distT="114300" distB="114300" distL="114300" distR="114300" wp14:anchorId="5AA33925" wp14:editId="42D426F2">
            <wp:extent cx="4710113" cy="3137113"/>
            <wp:effectExtent l="0" t="0" r="0" b="0"/>
            <wp:docPr id="4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4710113" cy="3137113"/>
                    </a:xfrm>
                    <a:prstGeom prst="rect">
                      <a:avLst/>
                    </a:prstGeom>
                    <a:ln/>
                  </pic:spPr>
                </pic:pic>
              </a:graphicData>
            </a:graphic>
          </wp:inline>
        </w:drawing>
      </w:r>
      <w:r>
        <w:rPr>
          <w:noProof/>
        </w:rPr>
        <mc:AlternateContent>
          <mc:Choice Requires="wpg">
            <w:drawing>
              <wp:anchor distT="114300" distB="114300" distL="114300" distR="114300" simplePos="0" relativeHeight="251658240" behindDoc="0" locked="0" layoutInCell="1" hidden="0" allowOverlap="1" wp14:anchorId="5FE6D7F8" wp14:editId="35F83EEE">
                <wp:simplePos x="0" y="0"/>
                <wp:positionH relativeFrom="column">
                  <wp:posOffset>476250</wp:posOffset>
                </wp:positionH>
                <wp:positionV relativeFrom="paragraph">
                  <wp:posOffset>3343275</wp:posOffset>
                </wp:positionV>
                <wp:extent cx="2798971" cy="200977"/>
                <wp:effectExtent l="0" t="0" r="0" b="0"/>
                <wp:wrapSquare wrapText="bothSides" distT="114300" distB="114300" distL="114300" distR="114300"/>
                <wp:docPr id="36" name="Text Box 36"/>
                <wp:cNvGraphicFramePr/>
                <a:graphic xmlns:a="http://schemas.openxmlformats.org/drawingml/2006/main">
                  <a:graphicData uri="http://schemas.microsoft.com/office/word/2010/wordprocessingShape">
                    <wps:wsp>
                      <wps:cNvSpPr txBox="1"/>
                      <wps:spPr>
                        <a:xfrm>
                          <a:off x="117625" y="127425"/>
                          <a:ext cx="5421000" cy="372600"/>
                        </a:xfrm>
                        <a:prstGeom prst="rect">
                          <a:avLst/>
                        </a:prstGeom>
                        <a:noFill/>
                        <a:ln>
                          <a:noFill/>
                        </a:ln>
                      </wps:spPr>
                      <wps:txbx>
                        <w:txbxContent>
                          <w:p w14:paraId="22F971B9" w14:textId="77777777" w:rsidR="00CB2EE4" w:rsidRDefault="008D00CF">
                            <w:pPr>
                              <w:spacing w:after="0" w:line="240" w:lineRule="auto"/>
                              <w:ind w:left="0"/>
                              <w:textDirection w:val="btLr"/>
                            </w:pPr>
                            <w:r>
                              <w:rPr>
                                <w:rFonts w:ascii="Arial" w:eastAsia="Arial" w:hAnsi="Arial" w:cs="Arial"/>
                                <w:color w:val="000000"/>
                                <w:sz w:val="28"/>
                              </w:rPr>
                              <w:t>Fi</w:t>
                            </w:r>
                            <w:r>
                              <w:rPr>
                                <w:rFonts w:ascii="Arial" w:eastAsia="Arial" w:hAnsi="Arial" w:cs="Arial"/>
                                <w:color w:val="000000"/>
                                <w:sz w:val="28"/>
                              </w:rPr>
                              <w:t>g 5.1 Wage distribution by Industry for full and part time workers</w:t>
                            </w:r>
                          </w:p>
                        </w:txbxContent>
                      </wps:txbx>
                      <wps:bodyPr spcFirstLastPara="1" wrap="square" lIns="91425" tIns="91425" rIns="91425" bIns="91425"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3343275</wp:posOffset>
                </wp:positionV>
                <wp:extent cx="2798971" cy="200977"/>
                <wp:effectExtent b="0" l="0" r="0" t="0"/>
                <wp:wrapSquare wrapText="bothSides" distB="114300" distT="114300" distL="114300" distR="114300"/>
                <wp:docPr id="36" name="image61.png"/>
                <a:graphic>
                  <a:graphicData uri="http://schemas.openxmlformats.org/drawingml/2006/picture">
                    <pic:pic>
                      <pic:nvPicPr>
                        <pic:cNvPr id="0" name="image61.png"/>
                        <pic:cNvPicPr preferRelativeResize="0"/>
                      </pic:nvPicPr>
                      <pic:blipFill>
                        <a:blip r:embed="rId16"/>
                        <a:srcRect/>
                        <a:stretch>
                          <a:fillRect/>
                        </a:stretch>
                      </pic:blipFill>
                      <pic:spPr>
                        <a:xfrm>
                          <a:off x="0" y="0"/>
                          <a:ext cx="2798971" cy="200977"/>
                        </a:xfrm>
                        <a:prstGeom prst="rect"/>
                        <a:ln/>
                      </pic:spPr>
                    </pic:pic>
                  </a:graphicData>
                </a:graphic>
              </wp:anchor>
            </w:drawing>
          </mc:Fallback>
        </mc:AlternateContent>
      </w:r>
    </w:p>
    <w:p w14:paraId="0CA24CDB" w14:textId="77777777" w:rsidR="00CB2EE4" w:rsidRDefault="00CB2EE4">
      <w:pPr>
        <w:spacing w:after="180" w:line="301" w:lineRule="auto"/>
        <w:ind w:left="0" w:firstLine="720"/>
      </w:pPr>
    </w:p>
    <w:p w14:paraId="496B14D2" w14:textId="77777777" w:rsidR="00CB2EE4" w:rsidRDefault="00CB2EE4">
      <w:pPr>
        <w:spacing w:after="180" w:line="301" w:lineRule="auto"/>
        <w:ind w:left="0" w:firstLine="720"/>
      </w:pPr>
    </w:p>
    <w:p w14:paraId="2C0A9D06" w14:textId="77777777" w:rsidR="00CB2EE4" w:rsidRDefault="008D00CF">
      <w:pPr>
        <w:spacing w:after="180" w:line="301" w:lineRule="auto"/>
        <w:ind w:left="0" w:firstLine="720"/>
      </w:pPr>
      <w:r>
        <w:t>The below chart presents the same information from above in an alternative format. From this view, the Y axis shows the count of workers and the X axis shows their wages. This graph disp</w:t>
      </w:r>
      <w:r>
        <w:t xml:space="preserve">lays the relationship and volume of full time to part time workers. </w:t>
      </w:r>
    </w:p>
    <w:p w14:paraId="2E36B5C3" w14:textId="77777777" w:rsidR="00CB2EE4" w:rsidRDefault="008D00CF">
      <w:pPr>
        <w:spacing w:after="180" w:line="301" w:lineRule="auto"/>
        <w:ind w:left="0"/>
      </w:pPr>
      <w:r>
        <w:rPr>
          <w:noProof/>
        </w:rPr>
        <w:drawing>
          <wp:inline distT="114300" distB="114300" distL="114300" distR="114300" wp14:anchorId="0F92F147" wp14:editId="133EE8D8">
            <wp:extent cx="5681663" cy="2827700"/>
            <wp:effectExtent l="0" t="0" r="0" b="0"/>
            <wp:docPr id="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681663" cy="2827700"/>
                    </a:xfrm>
                    <a:prstGeom prst="rect">
                      <a:avLst/>
                    </a:prstGeom>
                    <a:ln/>
                  </pic:spPr>
                </pic:pic>
              </a:graphicData>
            </a:graphic>
          </wp:inline>
        </w:drawing>
      </w:r>
      <w:r>
        <w:rPr>
          <w:noProof/>
        </w:rPr>
        <mc:AlternateContent>
          <mc:Choice Requires="wpg">
            <w:drawing>
              <wp:anchor distT="114300" distB="114300" distL="114300" distR="114300" simplePos="0" relativeHeight="251659264" behindDoc="0" locked="0" layoutInCell="1" hidden="0" allowOverlap="1" wp14:anchorId="6F7754D9" wp14:editId="4FFEF361">
                <wp:simplePos x="0" y="0"/>
                <wp:positionH relativeFrom="column">
                  <wp:posOffset>1162050</wp:posOffset>
                </wp:positionH>
                <wp:positionV relativeFrom="paragraph">
                  <wp:posOffset>3067050</wp:posOffset>
                </wp:positionV>
                <wp:extent cx="2452688" cy="242669"/>
                <wp:effectExtent l="0" t="0" r="0" b="0"/>
                <wp:wrapSquare wrapText="bothSides" distT="114300" distB="114300" distL="114300" distR="114300"/>
                <wp:docPr id="32" name="Text Box 32"/>
                <wp:cNvGraphicFramePr/>
                <a:graphic xmlns:a="http://schemas.openxmlformats.org/drawingml/2006/main">
                  <a:graphicData uri="http://schemas.microsoft.com/office/word/2010/wordprocessingShape">
                    <wps:wsp>
                      <wps:cNvSpPr txBox="1"/>
                      <wps:spPr>
                        <a:xfrm>
                          <a:off x="372500" y="313700"/>
                          <a:ext cx="5371800" cy="480300"/>
                        </a:xfrm>
                        <a:prstGeom prst="rect">
                          <a:avLst/>
                        </a:prstGeom>
                        <a:noFill/>
                        <a:ln>
                          <a:noFill/>
                        </a:ln>
                      </wps:spPr>
                      <wps:txbx>
                        <w:txbxContent>
                          <w:p w14:paraId="67D9EC96" w14:textId="77777777" w:rsidR="00CB2EE4" w:rsidRDefault="008D00CF">
                            <w:pPr>
                              <w:spacing w:after="0" w:line="240" w:lineRule="auto"/>
                              <w:ind w:left="0"/>
                              <w:textDirection w:val="btLr"/>
                            </w:pPr>
                            <w:r>
                              <w:rPr>
                                <w:rFonts w:ascii="Arial" w:eastAsia="Arial" w:hAnsi="Arial" w:cs="Arial"/>
                                <w:color w:val="000000"/>
                                <w:sz w:val="28"/>
                              </w:rPr>
                              <w:t>Fig 5.2 Wage distribution by Industry for full and part time workers</w:t>
                            </w:r>
                          </w:p>
                          <w:p w14:paraId="2E5629A9" w14:textId="77777777" w:rsidR="00CB2EE4" w:rsidRDefault="00CB2EE4">
                            <w:pPr>
                              <w:spacing w:after="0" w:line="240" w:lineRule="auto"/>
                              <w:ind w:left="0"/>
                              <w:textDirection w:val="btLr"/>
                            </w:pPr>
                          </w:p>
                        </w:txbxContent>
                      </wps:txbx>
                      <wps:bodyPr spcFirstLastPara="1" wrap="square" lIns="91425" tIns="91425" rIns="91425" bIns="91425"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1162050</wp:posOffset>
                </wp:positionH>
                <wp:positionV relativeFrom="paragraph">
                  <wp:posOffset>3067050</wp:posOffset>
                </wp:positionV>
                <wp:extent cx="2452688" cy="242669"/>
                <wp:effectExtent b="0" l="0" r="0" t="0"/>
                <wp:wrapSquare wrapText="bothSides" distB="114300" distT="114300" distL="114300" distR="114300"/>
                <wp:docPr id="32" name="image57.png"/>
                <a:graphic>
                  <a:graphicData uri="http://schemas.openxmlformats.org/drawingml/2006/picture">
                    <pic:pic>
                      <pic:nvPicPr>
                        <pic:cNvPr id="0" name="image57.png"/>
                        <pic:cNvPicPr preferRelativeResize="0"/>
                      </pic:nvPicPr>
                      <pic:blipFill>
                        <a:blip r:embed="rId18"/>
                        <a:srcRect/>
                        <a:stretch>
                          <a:fillRect/>
                        </a:stretch>
                      </pic:blipFill>
                      <pic:spPr>
                        <a:xfrm>
                          <a:off x="0" y="0"/>
                          <a:ext cx="2452688" cy="242669"/>
                        </a:xfrm>
                        <a:prstGeom prst="rect"/>
                        <a:ln/>
                      </pic:spPr>
                    </pic:pic>
                  </a:graphicData>
                </a:graphic>
              </wp:anchor>
            </w:drawing>
          </mc:Fallback>
        </mc:AlternateContent>
      </w:r>
    </w:p>
    <w:p w14:paraId="03E7D7BB" w14:textId="77777777" w:rsidR="00CB2EE4" w:rsidRDefault="008D00CF">
      <w:pPr>
        <w:spacing w:after="180" w:line="301" w:lineRule="auto"/>
        <w:ind w:left="0"/>
      </w:pPr>
      <w:r>
        <w:rPr>
          <w:noProof/>
        </w:rPr>
        <w:lastRenderedPageBreak/>
        <mc:AlternateContent>
          <mc:Choice Requires="wpg">
            <w:drawing>
              <wp:anchor distT="114300" distB="114300" distL="114300" distR="114300" simplePos="0" relativeHeight="251660288" behindDoc="0" locked="0" layoutInCell="1" hidden="0" allowOverlap="1" wp14:anchorId="02CBB578" wp14:editId="5BFD7F47">
                <wp:simplePos x="0" y="0"/>
                <wp:positionH relativeFrom="column">
                  <wp:posOffset>114300</wp:posOffset>
                </wp:positionH>
                <wp:positionV relativeFrom="paragraph">
                  <wp:posOffset>3157673</wp:posOffset>
                </wp:positionV>
                <wp:extent cx="2798971" cy="200977"/>
                <wp:effectExtent l="0" t="0" r="0" b="0"/>
                <wp:wrapSquare wrapText="bothSides" distT="114300" distB="114300" distL="114300" distR="114300"/>
                <wp:docPr id="25" name="Text Box 25"/>
                <wp:cNvGraphicFramePr/>
                <a:graphic xmlns:a="http://schemas.openxmlformats.org/drawingml/2006/main">
                  <a:graphicData uri="http://schemas.microsoft.com/office/word/2010/wordprocessingShape">
                    <wps:wsp>
                      <wps:cNvSpPr txBox="1"/>
                      <wps:spPr>
                        <a:xfrm>
                          <a:off x="117625" y="127425"/>
                          <a:ext cx="5421000" cy="372600"/>
                        </a:xfrm>
                        <a:prstGeom prst="rect">
                          <a:avLst/>
                        </a:prstGeom>
                        <a:noFill/>
                        <a:ln>
                          <a:noFill/>
                        </a:ln>
                      </wps:spPr>
                      <wps:txbx>
                        <w:txbxContent>
                          <w:p w14:paraId="32D8EFA8" w14:textId="77777777" w:rsidR="00CB2EE4" w:rsidRDefault="008D00CF">
                            <w:pPr>
                              <w:spacing w:after="0" w:line="240" w:lineRule="auto"/>
                              <w:ind w:left="0"/>
                              <w:textDirection w:val="btLr"/>
                            </w:pPr>
                            <w:r>
                              <w:rPr>
                                <w:rFonts w:ascii="Arial" w:eastAsia="Arial" w:hAnsi="Arial" w:cs="Arial"/>
                                <w:color w:val="000000"/>
                                <w:sz w:val="28"/>
                              </w:rPr>
                              <w:t>Fig 5.1 Wage distribution by Industry for full and part time workers</w:t>
                            </w:r>
                          </w:p>
                        </w:txbxContent>
                      </wps:txbx>
                      <wps:bodyPr spcFirstLastPara="1" wrap="square" lIns="91425" tIns="91425" rIns="91425" bIns="91425"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3157673</wp:posOffset>
                </wp:positionV>
                <wp:extent cx="2798971" cy="200977"/>
                <wp:effectExtent b="0" l="0" r="0" t="0"/>
                <wp:wrapSquare wrapText="bothSides" distB="114300" distT="114300" distL="114300" distR="114300"/>
                <wp:docPr id="25" name="image43.png"/>
                <a:graphic>
                  <a:graphicData uri="http://schemas.openxmlformats.org/drawingml/2006/picture">
                    <pic:pic>
                      <pic:nvPicPr>
                        <pic:cNvPr id="0" name="image43.png"/>
                        <pic:cNvPicPr preferRelativeResize="0"/>
                      </pic:nvPicPr>
                      <pic:blipFill>
                        <a:blip r:embed="rId19"/>
                        <a:srcRect/>
                        <a:stretch>
                          <a:fillRect/>
                        </a:stretch>
                      </pic:blipFill>
                      <pic:spPr>
                        <a:xfrm>
                          <a:off x="0" y="0"/>
                          <a:ext cx="2798971" cy="200977"/>
                        </a:xfrm>
                        <a:prstGeom prst="rect"/>
                        <a:ln/>
                      </pic:spPr>
                    </pic:pic>
                  </a:graphicData>
                </a:graphic>
              </wp:anchor>
            </w:drawing>
          </mc:Fallback>
        </mc:AlternateContent>
      </w:r>
      <w:r>
        <w:rPr>
          <w:noProof/>
        </w:rPr>
        <mc:AlternateContent>
          <mc:Choice Requires="wpg">
            <w:drawing>
              <wp:anchor distT="114300" distB="114300" distL="114300" distR="114300" simplePos="0" relativeHeight="251661312" behindDoc="0" locked="0" layoutInCell="1" hidden="0" allowOverlap="1" wp14:anchorId="2708B9F6" wp14:editId="14D2E3D1">
                <wp:simplePos x="0" y="0"/>
                <wp:positionH relativeFrom="column">
                  <wp:posOffset>114300</wp:posOffset>
                </wp:positionH>
                <wp:positionV relativeFrom="paragraph">
                  <wp:posOffset>3157673</wp:posOffset>
                </wp:positionV>
                <wp:extent cx="2798971" cy="200977"/>
                <wp:effectExtent l="0" t="0" r="0" b="0"/>
                <wp:wrapSquare wrapText="bothSides" distT="114300" distB="114300" distL="114300" distR="114300"/>
                <wp:docPr id="34" name="Text Box 34"/>
                <wp:cNvGraphicFramePr/>
                <a:graphic xmlns:a="http://schemas.openxmlformats.org/drawingml/2006/main">
                  <a:graphicData uri="http://schemas.microsoft.com/office/word/2010/wordprocessingShape">
                    <wps:wsp>
                      <wps:cNvSpPr txBox="1"/>
                      <wps:spPr>
                        <a:xfrm>
                          <a:off x="117625" y="127425"/>
                          <a:ext cx="5421000" cy="372600"/>
                        </a:xfrm>
                        <a:prstGeom prst="rect">
                          <a:avLst/>
                        </a:prstGeom>
                        <a:noFill/>
                        <a:ln>
                          <a:noFill/>
                        </a:ln>
                      </wps:spPr>
                      <wps:txbx>
                        <w:txbxContent>
                          <w:p w14:paraId="02A631D1" w14:textId="77777777" w:rsidR="00CB2EE4" w:rsidRDefault="008D00CF">
                            <w:pPr>
                              <w:spacing w:after="0" w:line="240" w:lineRule="auto"/>
                              <w:ind w:left="0"/>
                              <w:textDirection w:val="btLr"/>
                            </w:pPr>
                            <w:r>
                              <w:rPr>
                                <w:rFonts w:ascii="Arial" w:eastAsia="Arial" w:hAnsi="Arial" w:cs="Arial"/>
                                <w:color w:val="000000"/>
                                <w:sz w:val="28"/>
                              </w:rPr>
                              <w:t>Fig 5.1 Wage distribution by Industry for full and part time workers</w:t>
                            </w:r>
                          </w:p>
                        </w:txbxContent>
                      </wps:txbx>
                      <wps:bodyPr spcFirstLastPara="1" wrap="square" lIns="91425" tIns="91425" rIns="91425" bIns="91425"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3157673</wp:posOffset>
                </wp:positionV>
                <wp:extent cx="2798971" cy="200977"/>
                <wp:effectExtent b="0" l="0" r="0" t="0"/>
                <wp:wrapSquare wrapText="bothSides" distB="114300" distT="114300" distL="114300" distR="114300"/>
                <wp:docPr id="34" name="image59.png"/>
                <a:graphic>
                  <a:graphicData uri="http://schemas.openxmlformats.org/drawingml/2006/picture">
                    <pic:pic>
                      <pic:nvPicPr>
                        <pic:cNvPr id="0" name="image59.png"/>
                        <pic:cNvPicPr preferRelativeResize="0"/>
                      </pic:nvPicPr>
                      <pic:blipFill>
                        <a:blip r:embed="rId20"/>
                        <a:srcRect/>
                        <a:stretch>
                          <a:fillRect/>
                        </a:stretch>
                      </pic:blipFill>
                      <pic:spPr>
                        <a:xfrm>
                          <a:off x="0" y="0"/>
                          <a:ext cx="2798971" cy="200977"/>
                        </a:xfrm>
                        <a:prstGeom prst="rect"/>
                        <a:ln/>
                      </pic:spPr>
                    </pic:pic>
                  </a:graphicData>
                </a:graphic>
              </wp:anchor>
            </w:drawing>
          </mc:Fallback>
        </mc:AlternateContent>
      </w:r>
      <w:r>
        <w:rPr>
          <w:noProof/>
        </w:rPr>
        <mc:AlternateContent>
          <mc:Choice Requires="wpg">
            <w:drawing>
              <wp:anchor distT="114300" distB="114300" distL="114300" distR="114300" simplePos="0" relativeHeight="251662336" behindDoc="0" locked="0" layoutInCell="1" hidden="0" allowOverlap="1" wp14:anchorId="797A8D68" wp14:editId="6D8FCFBB">
                <wp:simplePos x="0" y="0"/>
                <wp:positionH relativeFrom="column">
                  <wp:posOffset>114300</wp:posOffset>
                </wp:positionH>
                <wp:positionV relativeFrom="paragraph">
                  <wp:posOffset>3157673</wp:posOffset>
                </wp:positionV>
                <wp:extent cx="2798971" cy="171536"/>
                <wp:effectExtent l="0" t="0" r="0" b="0"/>
                <wp:wrapSquare wrapText="bothSides" distT="114300" distB="114300" distL="114300" distR="114300"/>
                <wp:docPr id="26" name="Text Box 26"/>
                <wp:cNvGraphicFramePr/>
                <a:graphic xmlns:a="http://schemas.openxmlformats.org/drawingml/2006/main">
                  <a:graphicData uri="http://schemas.microsoft.com/office/word/2010/wordprocessingShape">
                    <wps:wsp>
                      <wps:cNvSpPr txBox="1"/>
                      <wps:spPr>
                        <a:xfrm>
                          <a:off x="117625" y="127425"/>
                          <a:ext cx="6352200" cy="372600"/>
                        </a:xfrm>
                        <a:prstGeom prst="rect">
                          <a:avLst/>
                        </a:prstGeom>
                        <a:noFill/>
                        <a:ln>
                          <a:noFill/>
                        </a:ln>
                      </wps:spPr>
                      <wps:txbx>
                        <w:txbxContent>
                          <w:p w14:paraId="590E64C1" w14:textId="77777777" w:rsidR="00CB2EE4" w:rsidRDefault="008D00CF">
                            <w:pPr>
                              <w:spacing w:after="0" w:line="240" w:lineRule="auto"/>
                              <w:ind w:left="0"/>
                              <w:textDirection w:val="btLr"/>
                            </w:pPr>
                            <w:r>
                              <w:rPr>
                                <w:rFonts w:ascii="Arial" w:eastAsia="Arial" w:hAnsi="Arial" w:cs="Arial"/>
                                <w:color w:val="000000"/>
                                <w:sz w:val="28"/>
                              </w:rPr>
                              <w:t>Fig 5.2 Wage distribution by Industry and Grouped by Part time and Full Time</w:t>
                            </w:r>
                          </w:p>
                        </w:txbxContent>
                      </wps:txbx>
                      <wps:bodyPr spcFirstLastPara="1" wrap="square" lIns="91425" tIns="91425" rIns="91425" bIns="91425"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3157673</wp:posOffset>
                </wp:positionV>
                <wp:extent cx="2798971" cy="171536"/>
                <wp:effectExtent b="0" l="0" r="0" t="0"/>
                <wp:wrapSquare wrapText="bothSides" distB="114300" distT="114300" distL="114300" distR="114300"/>
                <wp:docPr id="26" name="image44.png"/>
                <a:graphic>
                  <a:graphicData uri="http://schemas.openxmlformats.org/drawingml/2006/picture">
                    <pic:pic>
                      <pic:nvPicPr>
                        <pic:cNvPr id="0" name="image44.png"/>
                        <pic:cNvPicPr preferRelativeResize="0"/>
                      </pic:nvPicPr>
                      <pic:blipFill>
                        <a:blip r:embed="rId21"/>
                        <a:srcRect/>
                        <a:stretch>
                          <a:fillRect/>
                        </a:stretch>
                      </pic:blipFill>
                      <pic:spPr>
                        <a:xfrm>
                          <a:off x="0" y="0"/>
                          <a:ext cx="2798971" cy="171536"/>
                        </a:xfrm>
                        <a:prstGeom prst="rect"/>
                        <a:ln/>
                      </pic:spPr>
                    </pic:pic>
                  </a:graphicData>
                </a:graphic>
              </wp:anchor>
            </w:drawing>
          </mc:Fallback>
        </mc:AlternateContent>
      </w:r>
      <w:r>
        <w:rPr>
          <w:noProof/>
        </w:rPr>
        <mc:AlternateContent>
          <mc:Choice Requires="wpg">
            <w:drawing>
              <wp:anchor distT="114300" distB="114300" distL="114300" distR="114300" simplePos="0" relativeHeight="251663360" behindDoc="0" locked="0" layoutInCell="1" hidden="0" allowOverlap="1" wp14:anchorId="41212A00" wp14:editId="30551F96">
                <wp:simplePos x="0" y="0"/>
                <wp:positionH relativeFrom="column">
                  <wp:posOffset>114300</wp:posOffset>
                </wp:positionH>
                <wp:positionV relativeFrom="paragraph">
                  <wp:posOffset>3157673</wp:posOffset>
                </wp:positionV>
                <wp:extent cx="2798971" cy="200977"/>
                <wp:effectExtent l="0" t="0" r="0" b="0"/>
                <wp:wrapSquare wrapText="bothSides" distT="114300" distB="114300" distL="114300" distR="114300"/>
                <wp:docPr id="30" name="Text Box 30"/>
                <wp:cNvGraphicFramePr/>
                <a:graphic xmlns:a="http://schemas.openxmlformats.org/drawingml/2006/main">
                  <a:graphicData uri="http://schemas.microsoft.com/office/word/2010/wordprocessingShape">
                    <wps:wsp>
                      <wps:cNvSpPr txBox="1"/>
                      <wps:spPr>
                        <a:xfrm>
                          <a:off x="117625" y="127425"/>
                          <a:ext cx="5421000" cy="372600"/>
                        </a:xfrm>
                        <a:prstGeom prst="rect">
                          <a:avLst/>
                        </a:prstGeom>
                        <a:noFill/>
                        <a:ln>
                          <a:noFill/>
                        </a:ln>
                      </wps:spPr>
                      <wps:txbx>
                        <w:txbxContent>
                          <w:p w14:paraId="5699A1D8" w14:textId="77777777" w:rsidR="00CB2EE4" w:rsidRDefault="008D00CF">
                            <w:pPr>
                              <w:spacing w:after="0" w:line="240" w:lineRule="auto"/>
                              <w:ind w:left="0"/>
                              <w:textDirection w:val="btLr"/>
                            </w:pPr>
                            <w:r>
                              <w:rPr>
                                <w:rFonts w:ascii="Arial" w:eastAsia="Arial" w:hAnsi="Arial" w:cs="Arial"/>
                                <w:color w:val="000000"/>
                                <w:sz w:val="28"/>
                              </w:rPr>
                              <w:t>Fig 5.1 Wage distribution by Industry for full and part time workers</w:t>
                            </w:r>
                          </w:p>
                        </w:txbxContent>
                      </wps:txbx>
                      <wps:bodyPr spcFirstLastPara="1" wrap="square" lIns="91425" tIns="91425" rIns="91425" bIns="91425"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3157673</wp:posOffset>
                </wp:positionV>
                <wp:extent cx="2798971" cy="200977"/>
                <wp:effectExtent b="0" l="0" r="0" t="0"/>
                <wp:wrapSquare wrapText="bothSides" distB="114300" distT="114300" distL="114300" distR="114300"/>
                <wp:docPr id="30" name="image54.png"/>
                <a:graphic>
                  <a:graphicData uri="http://schemas.openxmlformats.org/drawingml/2006/picture">
                    <pic:pic>
                      <pic:nvPicPr>
                        <pic:cNvPr id="0" name="image54.png"/>
                        <pic:cNvPicPr preferRelativeResize="0"/>
                      </pic:nvPicPr>
                      <pic:blipFill>
                        <a:blip r:embed="rId22"/>
                        <a:srcRect/>
                        <a:stretch>
                          <a:fillRect/>
                        </a:stretch>
                      </pic:blipFill>
                      <pic:spPr>
                        <a:xfrm>
                          <a:off x="0" y="0"/>
                          <a:ext cx="2798971" cy="200977"/>
                        </a:xfrm>
                        <a:prstGeom prst="rect"/>
                        <a:ln/>
                      </pic:spPr>
                    </pic:pic>
                  </a:graphicData>
                </a:graphic>
              </wp:anchor>
            </w:drawing>
          </mc:Fallback>
        </mc:AlternateContent>
      </w:r>
      <w:r>
        <w:rPr>
          <w:noProof/>
        </w:rPr>
        <mc:AlternateContent>
          <mc:Choice Requires="wpg">
            <w:drawing>
              <wp:anchor distT="114300" distB="114300" distL="114300" distR="114300" simplePos="0" relativeHeight="251664384" behindDoc="0" locked="0" layoutInCell="1" hidden="0" allowOverlap="1" wp14:anchorId="4CA99250" wp14:editId="205ED238">
                <wp:simplePos x="0" y="0"/>
                <wp:positionH relativeFrom="column">
                  <wp:posOffset>114300</wp:posOffset>
                </wp:positionH>
                <wp:positionV relativeFrom="paragraph">
                  <wp:posOffset>3157673</wp:posOffset>
                </wp:positionV>
                <wp:extent cx="2798971" cy="171536"/>
                <wp:effectExtent l="0" t="0" r="0" b="0"/>
                <wp:wrapSquare wrapText="bothSides" distT="114300" distB="114300" distL="114300" distR="114300"/>
                <wp:docPr id="7" name="Text Box 7"/>
                <wp:cNvGraphicFramePr/>
                <a:graphic xmlns:a="http://schemas.openxmlformats.org/drawingml/2006/main">
                  <a:graphicData uri="http://schemas.microsoft.com/office/word/2010/wordprocessingShape">
                    <wps:wsp>
                      <wps:cNvSpPr txBox="1"/>
                      <wps:spPr>
                        <a:xfrm>
                          <a:off x="117625" y="127425"/>
                          <a:ext cx="6352200" cy="372600"/>
                        </a:xfrm>
                        <a:prstGeom prst="rect">
                          <a:avLst/>
                        </a:prstGeom>
                        <a:noFill/>
                        <a:ln>
                          <a:noFill/>
                        </a:ln>
                      </wps:spPr>
                      <wps:txbx>
                        <w:txbxContent>
                          <w:p w14:paraId="3B385F07" w14:textId="77777777" w:rsidR="00CB2EE4" w:rsidRDefault="008D00CF">
                            <w:pPr>
                              <w:spacing w:after="0" w:line="240" w:lineRule="auto"/>
                              <w:ind w:left="0"/>
                              <w:textDirection w:val="btLr"/>
                            </w:pPr>
                            <w:r>
                              <w:rPr>
                                <w:rFonts w:ascii="Arial" w:eastAsia="Arial" w:hAnsi="Arial" w:cs="Arial"/>
                                <w:color w:val="000000"/>
                                <w:sz w:val="28"/>
                              </w:rPr>
                              <w:t>Fig 5.2 Wage distribution by Industry and Grouped by Part time and Full Time</w:t>
                            </w:r>
                          </w:p>
                        </w:txbxContent>
                      </wps:txbx>
                      <wps:bodyPr spcFirstLastPara="1" wrap="square" lIns="91425" tIns="91425" rIns="91425" bIns="91425"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3157673</wp:posOffset>
                </wp:positionV>
                <wp:extent cx="2798971" cy="171536"/>
                <wp:effectExtent b="0" l="0" r="0" t="0"/>
                <wp:wrapSquare wrapText="bothSides" distB="114300" distT="114300" distL="114300" distR="114300"/>
                <wp:docPr id="7" name="image15.png"/>
                <a:graphic>
                  <a:graphicData uri="http://schemas.openxmlformats.org/drawingml/2006/picture">
                    <pic:pic>
                      <pic:nvPicPr>
                        <pic:cNvPr id="0" name="image15.png"/>
                        <pic:cNvPicPr preferRelativeResize="0"/>
                      </pic:nvPicPr>
                      <pic:blipFill>
                        <a:blip r:embed="rId23"/>
                        <a:srcRect/>
                        <a:stretch>
                          <a:fillRect/>
                        </a:stretch>
                      </pic:blipFill>
                      <pic:spPr>
                        <a:xfrm>
                          <a:off x="0" y="0"/>
                          <a:ext cx="2798971" cy="171536"/>
                        </a:xfrm>
                        <a:prstGeom prst="rect"/>
                        <a:ln/>
                      </pic:spPr>
                    </pic:pic>
                  </a:graphicData>
                </a:graphic>
              </wp:anchor>
            </w:drawing>
          </mc:Fallback>
        </mc:AlternateContent>
      </w:r>
      <w:r>
        <w:rPr>
          <w:noProof/>
        </w:rPr>
        <mc:AlternateContent>
          <mc:Choice Requires="wpg">
            <w:drawing>
              <wp:anchor distT="114300" distB="114300" distL="114300" distR="114300" simplePos="0" relativeHeight="251665408" behindDoc="0" locked="0" layoutInCell="1" hidden="0" allowOverlap="1" wp14:anchorId="70B368EF" wp14:editId="2DCD9AAD">
                <wp:simplePos x="0" y="0"/>
                <wp:positionH relativeFrom="column">
                  <wp:posOffset>114300</wp:posOffset>
                </wp:positionH>
                <wp:positionV relativeFrom="paragraph">
                  <wp:posOffset>3157673</wp:posOffset>
                </wp:positionV>
                <wp:extent cx="2798971" cy="200977"/>
                <wp:effectExtent l="0" t="0" r="0" b="0"/>
                <wp:wrapSquare wrapText="bothSides" distT="114300" distB="114300" distL="114300" distR="114300"/>
                <wp:docPr id="4" name="Text Box 4"/>
                <wp:cNvGraphicFramePr/>
                <a:graphic xmlns:a="http://schemas.openxmlformats.org/drawingml/2006/main">
                  <a:graphicData uri="http://schemas.microsoft.com/office/word/2010/wordprocessingShape">
                    <wps:wsp>
                      <wps:cNvSpPr txBox="1"/>
                      <wps:spPr>
                        <a:xfrm>
                          <a:off x="117625" y="127425"/>
                          <a:ext cx="5421000" cy="372600"/>
                        </a:xfrm>
                        <a:prstGeom prst="rect">
                          <a:avLst/>
                        </a:prstGeom>
                        <a:noFill/>
                        <a:ln>
                          <a:noFill/>
                        </a:ln>
                      </wps:spPr>
                      <wps:txbx>
                        <w:txbxContent>
                          <w:p w14:paraId="7A368E5C" w14:textId="77777777" w:rsidR="00CB2EE4" w:rsidRDefault="008D00CF">
                            <w:pPr>
                              <w:spacing w:after="0" w:line="240" w:lineRule="auto"/>
                              <w:ind w:left="0"/>
                              <w:textDirection w:val="btLr"/>
                            </w:pPr>
                            <w:r>
                              <w:rPr>
                                <w:rFonts w:ascii="Arial" w:eastAsia="Arial" w:hAnsi="Arial" w:cs="Arial"/>
                                <w:color w:val="000000"/>
                                <w:sz w:val="28"/>
                              </w:rPr>
                              <w:t>Fig 5.1 Wage distributio</w:t>
                            </w:r>
                            <w:r>
                              <w:rPr>
                                <w:rFonts w:ascii="Arial" w:eastAsia="Arial" w:hAnsi="Arial" w:cs="Arial"/>
                                <w:color w:val="000000"/>
                                <w:sz w:val="28"/>
                              </w:rPr>
                              <w:t>n by Industry for full and part time workers</w:t>
                            </w:r>
                          </w:p>
                        </w:txbxContent>
                      </wps:txbx>
                      <wps:bodyPr spcFirstLastPara="1" wrap="square" lIns="91425" tIns="91425" rIns="91425" bIns="91425"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3157673</wp:posOffset>
                </wp:positionV>
                <wp:extent cx="2798971" cy="200977"/>
                <wp:effectExtent b="0" l="0" r="0" t="0"/>
                <wp:wrapSquare wrapText="bothSides" distB="114300" distT="114300" distL="114300" distR="114300"/>
                <wp:docPr id="4" name="image12.png"/>
                <a:graphic>
                  <a:graphicData uri="http://schemas.openxmlformats.org/drawingml/2006/picture">
                    <pic:pic>
                      <pic:nvPicPr>
                        <pic:cNvPr id="0" name="image12.png"/>
                        <pic:cNvPicPr preferRelativeResize="0"/>
                      </pic:nvPicPr>
                      <pic:blipFill>
                        <a:blip r:embed="rId24"/>
                        <a:srcRect/>
                        <a:stretch>
                          <a:fillRect/>
                        </a:stretch>
                      </pic:blipFill>
                      <pic:spPr>
                        <a:xfrm>
                          <a:off x="0" y="0"/>
                          <a:ext cx="2798971" cy="200977"/>
                        </a:xfrm>
                        <a:prstGeom prst="rect"/>
                        <a:ln/>
                      </pic:spPr>
                    </pic:pic>
                  </a:graphicData>
                </a:graphic>
              </wp:anchor>
            </w:drawing>
          </mc:Fallback>
        </mc:AlternateContent>
      </w:r>
    </w:p>
    <w:p w14:paraId="704BC4E6" w14:textId="77777777" w:rsidR="00CB2EE4" w:rsidRDefault="008D00CF">
      <w:pPr>
        <w:spacing w:after="180" w:line="301" w:lineRule="auto"/>
        <w:ind w:left="0" w:firstLine="720"/>
      </w:pPr>
      <w:r>
        <w:t>In the following chart the overall salary is compared by region and category. While the “Other” category for location varies wildly by salary, it is worth noting that the number of records from locations outsid</w:t>
      </w:r>
      <w:r>
        <w:t xml:space="preserve">e the continental United States was very </w:t>
      </w:r>
      <w:proofErr w:type="gramStart"/>
      <w:r>
        <w:t>small, and</w:t>
      </w:r>
      <w:proofErr w:type="gramEnd"/>
      <w:r>
        <w:t xml:space="preserve"> is prone to suffer from insufficient data. From this chart, </w:t>
      </w:r>
      <w:proofErr w:type="gramStart"/>
      <w:r>
        <w:t>it is clear that the</w:t>
      </w:r>
      <w:proofErr w:type="gramEnd"/>
      <w:r>
        <w:t xml:space="preserve"> region has a moderate influence on wage for certain categories of work. For example, 75% of computer jobs in the west pay m</w:t>
      </w:r>
      <w:r>
        <w:t xml:space="preserve">ore than the median wage for computer work in other regions. Another finding is that healthcare workers in the South have a wider range of high paying jobs than healthcare workers from other regions. </w:t>
      </w:r>
      <w:proofErr w:type="gramStart"/>
      <w:r>
        <w:t>A final result</w:t>
      </w:r>
      <w:proofErr w:type="gramEnd"/>
      <w:r>
        <w:t xml:space="preserve"> is that Science workers make decidedly le</w:t>
      </w:r>
      <w:r>
        <w:t xml:space="preserve">ss money working in the </w:t>
      </w:r>
      <w:proofErr w:type="spellStart"/>
      <w:r>
        <w:t>midwest</w:t>
      </w:r>
      <w:proofErr w:type="spellEnd"/>
      <w:r>
        <w:t xml:space="preserve"> than their counterparts in other regions. </w:t>
      </w:r>
    </w:p>
    <w:p w14:paraId="25CD8C97" w14:textId="77777777" w:rsidR="00CB2EE4" w:rsidRDefault="008D00CF">
      <w:pPr>
        <w:spacing w:after="180" w:line="301" w:lineRule="auto"/>
        <w:ind w:left="0"/>
      </w:pPr>
      <w:r>
        <w:rPr>
          <w:noProof/>
        </w:rPr>
        <w:lastRenderedPageBreak/>
        <w:drawing>
          <wp:inline distT="114300" distB="114300" distL="114300" distR="114300" wp14:anchorId="43B3B072" wp14:editId="5F84D7D5">
            <wp:extent cx="6335381" cy="3157538"/>
            <wp:effectExtent l="0" t="0" r="0" b="0"/>
            <wp:docPr id="6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5"/>
                    <a:srcRect/>
                    <a:stretch>
                      <a:fillRect/>
                    </a:stretch>
                  </pic:blipFill>
                  <pic:spPr>
                    <a:xfrm>
                      <a:off x="0" y="0"/>
                      <a:ext cx="6335381" cy="3157538"/>
                    </a:xfrm>
                    <a:prstGeom prst="rect">
                      <a:avLst/>
                    </a:prstGeom>
                    <a:ln/>
                  </pic:spPr>
                </pic:pic>
              </a:graphicData>
            </a:graphic>
          </wp:inline>
        </w:drawing>
      </w:r>
      <w:r>
        <w:rPr>
          <w:noProof/>
        </w:rPr>
        <mc:AlternateContent>
          <mc:Choice Requires="wpg">
            <w:drawing>
              <wp:anchor distT="114300" distB="114300" distL="114300" distR="114300" simplePos="0" relativeHeight="251666432" behindDoc="0" locked="0" layoutInCell="1" hidden="0" allowOverlap="1" wp14:anchorId="0658FF18" wp14:editId="1F3EE0BC">
                <wp:simplePos x="0" y="0"/>
                <wp:positionH relativeFrom="column">
                  <wp:posOffset>361950</wp:posOffset>
                </wp:positionH>
                <wp:positionV relativeFrom="paragraph">
                  <wp:posOffset>3371850</wp:posOffset>
                </wp:positionV>
                <wp:extent cx="2352294" cy="200025"/>
                <wp:effectExtent l="0" t="0" r="0" b="0"/>
                <wp:wrapSquare wrapText="bothSides" distT="114300" distB="114300" distL="114300" distR="114300"/>
                <wp:docPr id="3" name="Text Box 3"/>
                <wp:cNvGraphicFramePr/>
                <a:graphic xmlns:a="http://schemas.openxmlformats.org/drawingml/2006/main">
                  <a:graphicData uri="http://schemas.microsoft.com/office/word/2010/wordprocessingShape">
                    <wps:wsp>
                      <wps:cNvSpPr txBox="1"/>
                      <wps:spPr>
                        <a:xfrm>
                          <a:off x="117625" y="127425"/>
                          <a:ext cx="4489800" cy="372600"/>
                        </a:xfrm>
                        <a:prstGeom prst="rect">
                          <a:avLst/>
                        </a:prstGeom>
                        <a:noFill/>
                        <a:ln>
                          <a:noFill/>
                        </a:ln>
                      </wps:spPr>
                      <wps:txbx>
                        <w:txbxContent>
                          <w:p w14:paraId="1D0ABBBC" w14:textId="77777777" w:rsidR="00CB2EE4" w:rsidRDefault="008D00CF">
                            <w:pPr>
                              <w:spacing w:after="0" w:line="240" w:lineRule="auto"/>
                              <w:ind w:left="0"/>
                              <w:textDirection w:val="btLr"/>
                            </w:pPr>
                            <w:r>
                              <w:rPr>
                                <w:rFonts w:ascii="Arial" w:eastAsia="Arial" w:hAnsi="Arial" w:cs="Arial"/>
                                <w:color w:val="000000"/>
                                <w:sz w:val="28"/>
                              </w:rPr>
                              <w:t>Fig 5.3 Wage Distribution by Category and Region</w:t>
                            </w:r>
                          </w:p>
                        </w:txbxContent>
                      </wps:txbx>
                      <wps:bodyPr spcFirstLastPara="1" wrap="square" lIns="91425" tIns="91425" rIns="91425" bIns="91425"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3371850</wp:posOffset>
                </wp:positionV>
                <wp:extent cx="2352294" cy="200025"/>
                <wp:effectExtent b="0" l="0" r="0" t="0"/>
                <wp:wrapSquare wrapText="bothSides" distB="114300" distT="114300" distL="114300" distR="114300"/>
                <wp:docPr id="3" name="image11.png"/>
                <a:graphic>
                  <a:graphicData uri="http://schemas.openxmlformats.org/drawingml/2006/picture">
                    <pic:pic>
                      <pic:nvPicPr>
                        <pic:cNvPr id="0" name="image11.png"/>
                        <pic:cNvPicPr preferRelativeResize="0"/>
                      </pic:nvPicPr>
                      <pic:blipFill>
                        <a:blip r:embed="rId26"/>
                        <a:srcRect/>
                        <a:stretch>
                          <a:fillRect/>
                        </a:stretch>
                      </pic:blipFill>
                      <pic:spPr>
                        <a:xfrm>
                          <a:off x="0" y="0"/>
                          <a:ext cx="2352294" cy="200025"/>
                        </a:xfrm>
                        <a:prstGeom prst="rect"/>
                        <a:ln/>
                      </pic:spPr>
                    </pic:pic>
                  </a:graphicData>
                </a:graphic>
              </wp:anchor>
            </w:drawing>
          </mc:Fallback>
        </mc:AlternateContent>
      </w:r>
    </w:p>
    <w:p w14:paraId="59973906" w14:textId="77777777" w:rsidR="00CB2EE4" w:rsidRDefault="00CB2EE4">
      <w:pPr>
        <w:spacing w:after="180" w:line="301" w:lineRule="auto"/>
        <w:ind w:left="0"/>
      </w:pPr>
    </w:p>
    <w:p w14:paraId="19736F8D" w14:textId="77777777" w:rsidR="00CB2EE4" w:rsidRDefault="008D00CF">
      <w:pPr>
        <w:spacing w:after="180" w:line="301" w:lineRule="auto"/>
        <w:ind w:left="0" w:firstLine="720"/>
      </w:pPr>
      <w:r>
        <w:t>This report seeks to analyze the factors that have the greatest impact on application denial. The lower chart shows bar charts by the percentage of denial. The data shows that Computer is the working category with a significantly lower percentage of reject</w:t>
      </w:r>
      <w:r>
        <w:t>ions at just under 1%. Meanwhile, “Other” work category has a far higher percentage of rejection than all other categories.</w:t>
      </w:r>
    </w:p>
    <w:p w14:paraId="7C8B3BED" w14:textId="77777777" w:rsidR="00CB2EE4" w:rsidRDefault="00CB2EE4">
      <w:pPr>
        <w:spacing w:after="180" w:line="301" w:lineRule="auto"/>
        <w:ind w:left="0"/>
      </w:pPr>
    </w:p>
    <w:p w14:paraId="0486ECC9" w14:textId="77777777" w:rsidR="00CB2EE4" w:rsidRDefault="008D00CF">
      <w:pPr>
        <w:spacing w:after="180" w:line="301" w:lineRule="auto"/>
        <w:ind w:left="0"/>
      </w:pPr>
      <w:r>
        <w:rPr>
          <w:noProof/>
        </w:rPr>
        <w:lastRenderedPageBreak/>
        <w:drawing>
          <wp:inline distT="114300" distB="114300" distL="114300" distR="114300" wp14:anchorId="4A405BCC" wp14:editId="220E703C">
            <wp:extent cx="5943600" cy="2959100"/>
            <wp:effectExtent l="0" t="0" r="0" b="0"/>
            <wp:docPr id="5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5943600" cy="2959100"/>
                    </a:xfrm>
                    <a:prstGeom prst="rect">
                      <a:avLst/>
                    </a:prstGeom>
                    <a:ln/>
                  </pic:spPr>
                </pic:pic>
              </a:graphicData>
            </a:graphic>
          </wp:inline>
        </w:drawing>
      </w:r>
      <w:r>
        <w:rPr>
          <w:noProof/>
        </w:rPr>
        <mc:AlternateContent>
          <mc:Choice Requires="wpg">
            <w:drawing>
              <wp:anchor distT="114300" distB="114300" distL="114300" distR="114300" simplePos="0" relativeHeight="251667456" behindDoc="0" locked="0" layoutInCell="1" hidden="0" allowOverlap="1" wp14:anchorId="1EF48072" wp14:editId="24F0564E">
                <wp:simplePos x="0" y="0"/>
                <wp:positionH relativeFrom="column">
                  <wp:posOffset>95251</wp:posOffset>
                </wp:positionH>
                <wp:positionV relativeFrom="paragraph">
                  <wp:posOffset>3152775</wp:posOffset>
                </wp:positionV>
                <wp:extent cx="1766888" cy="204334"/>
                <wp:effectExtent l="0" t="0" r="0" b="0"/>
                <wp:wrapSquare wrapText="bothSides" distT="114300" distB="114300" distL="114300" distR="114300"/>
                <wp:docPr id="10" name="Text Box 10"/>
                <wp:cNvGraphicFramePr/>
                <a:graphic xmlns:a="http://schemas.openxmlformats.org/drawingml/2006/main">
                  <a:graphicData uri="http://schemas.microsoft.com/office/word/2010/wordprocessingShape">
                    <wps:wsp>
                      <wps:cNvSpPr txBox="1"/>
                      <wps:spPr>
                        <a:xfrm>
                          <a:off x="117625" y="127425"/>
                          <a:ext cx="3323100" cy="372600"/>
                        </a:xfrm>
                        <a:prstGeom prst="rect">
                          <a:avLst/>
                        </a:prstGeom>
                        <a:noFill/>
                        <a:ln>
                          <a:noFill/>
                        </a:ln>
                      </wps:spPr>
                      <wps:txbx>
                        <w:txbxContent>
                          <w:p w14:paraId="4A28E1A0" w14:textId="77777777" w:rsidR="00CB2EE4" w:rsidRDefault="008D00CF">
                            <w:pPr>
                              <w:spacing w:after="0" w:line="240" w:lineRule="auto"/>
                              <w:ind w:left="0"/>
                              <w:textDirection w:val="btLr"/>
                            </w:pPr>
                            <w:r>
                              <w:rPr>
                                <w:rFonts w:ascii="Arial" w:eastAsia="Arial" w:hAnsi="Arial" w:cs="Arial"/>
                                <w:color w:val="000000"/>
                                <w:sz w:val="28"/>
                              </w:rPr>
                              <w:t>Fig 5.4 Percentage Denial by Category</w:t>
                            </w:r>
                          </w:p>
                        </w:txbxContent>
                      </wps:txbx>
                      <wps:bodyPr spcFirstLastPara="1" wrap="square" lIns="91425" tIns="91425" rIns="91425" bIns="91425"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3152775</wp:posOffset>
                </wp:positionV>
                <wp:extent cx="1766888" cy="204334"/>
                <wp:effectExtent b="0" l="0" r="0" t="0"/>
                <wp:wrapSquare wrapText="bothSides" distB="114300" distT="114300" distL="114300" distR="114300"/>
                <wp:docPr id="10" name="image18.png"/>
                <a:graphic>
                  <a:graphicData uri="http://schemas.openxmlformats.org/drawingml/2006/picture">
                    <pic:pic>
                      <pic:nvPicPr>
                        <pic:cNvPr id="0" name="image18.png"/>
                        <pic:cNvPicPr preferRelativeResize="0"/>
                      </pic:nvPicPr>
                      <pic:blipFill>
                        <a:blip r:embed="rId28"/>
                        <a:srcRect/>
                        <a:stretch>
                          <a:fillRect/>
                        </a:stretch>
                      </pic:blipFill>
                      <pic:spPr>
                        <a:xfrm>
                          <a:off x="0" y="0"/>
                          <a:ext cx="1766888" cy="204334"/>
                        </a:xfrm>
                        <a:prstGeom prst="rect"/>
                        <a:ln/>
                      </pic:spPr>
                    </pic:pic>
                  </a:graphicData>
                </a:graphic>
              </wp:anchor>
            </w:drawing>
          </mc:Fallback>
        </mc:AlternateContent>
      </w:r>
    </w:p>
    <w:p w14:paraId="47368DE5" w14:textId="77777777" w:rsidR="00CB2EE4" w:rsidRDefault="00CB2EE4">
      <w:pPr>
        <w:spacing w:after="180" w:line="301" w:lineRule="auto"/>
        <w:ind w:left="0"/>
      </w:pPr>
    </w:p>
    <w:p w14:paraId="12EE70D9" w14:textId="77777777" w:rsidR="00CB2EE4" w:rsidRDefault="008D00CF">
      <w:pPr>
        <w:spacing w:after="180" w:line="301" w:lineRule="auto"/>
        <w:ind w:left="0" w:firstLine="720"/>
      </w:pPr>
      <w:r>
        <w:t xml:space="preserve">After examining the relationship between region and denial, </w:t>
      </w:r>
      <w:proofErr w:type="gramStart"/>
      <w:r>
        <w:t>it is clear that workers</w:t>
      </w:r>
      <w:proofErr w:type="gramEnd"/>
      <w:r>
        <w:t xml:space="preserve"> ou</w:t>
      </w:r>
      <w:r>
        <w:t>tside of the mainland United States suffer a far greater risk of denied applications.</w:t>
      </w:r>
    </w:p>
    <w:p w14:paraId="606BE276" w14:textId="77777777" w:rsidR="00CB2EE4" w:rsidRDefault="008D00CF">
      <w:pPr>
        <w:spacing w:after="180" w:line="301" w:lineRule="auto"/>
        <w:ind w:left="0"/>
      </w:pPr>
      <w:r>
        <w:rPr>
          <w:noProof/>
        </w:rPr>
        <w:drawing>
          <wp:inline distT="114300" distB="114300" distL="114300" distR="114300" wp14:anchorId="332BAD5A" wp14:editId="2DA62652">
            <wp:extent cx="5943600" cy="2959100"/>
            <wp:effectExtent l="0" t="0" r="0" b="0"/>
            <wp:docPr id="5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5943600" cy="2959100"/>
                    </a:xfrm>
                    <a:prstGeom prst="rect">
                      <a:avLst/>
                    </a:prstGeom>
                    <a:ln/>
                  </pic:spPr>
                </pic:pic>
              </a:graphicData>
            </a:graphic>
          </wp:inline>
        </w:drawing>
      </w:r>
      <w:r>
        <w:rPr>
          <w:noProof/>
        </w:rPr>
        <mc:AlternateContent>
          <mc:Choice Requires="wpg">
            <w:drawing>
              <wp:anchor distT="114300" distB="114300" distL="114300" distR="114300" simplePos="0" relativeHeight="251668480" behindDoc="0" locked="0" layoutInCell="1" hidden="0" allowOverlap="1" wp14:anchorId="5A18DC59" wp14:editId="06CA23E4">
                <wp:simplePos x="0" y="0"/>
                <wp:positionH relativeFrom="column">
                  <wp:posOffset>390525</wp:posOffset>
                </wp:positionH>
                <wp:positionV relativeFrom="paragraph">
                  <wp:posOffset>3276329</wp:posOffset>
                </wp:positionV>
                <wp:extent cx="1729628" cy="200025"/>
                <wp:effectExtent l="0" t="0" r="0" b="0"/>
                <wp:wrapSquare wrapText="bothSides" distT="114300" distB="114300" distL="114300" distR="114300"/>
                <wp:docPr id="29" name="Text Box 29"/>
                <wp:cNvGraphicFramePr/>
                <a:graphic xmlns:a="http://schemas.openxmlformats.org/drawingml/2006/main">
                  <a:graphicData uri="http://schemas.microsoft.com/office/word/2010/wordprocessingShape">
                    <wps:wsp>
                      <wps:cNvSpPr txBox="1"/>
                      <wps:spPr>
                        <a:xfrm>
                          <a:off x="117625" y="127425"/>
                          <a:ext cx="3323100" cy="372600"/>
                        </a:xfrm>
                        <a:prstGeom prst="rect">
                          <a:avLst/>
                        </a:prstGeom>
                        <a:noFill/>
                        <a:ln>
                          <a:noFill/>
                        </a:ln>
                      </wps:spPr>
                      <wps:txbx>
                        <w:txbxContent>
                          <w:p w14:paraId="366D81A7" w14:textId="77777777" w:rsidR="00CB2EE4" w:rsidRDefault="008D00CF">
                            <w:pPr>
                              <w:spacing w:after="0" w:line="240" w:lineRule="auto"/>
                              <w:ind w:left="0"/>
                              <w:textDirection w:val="btLr"/>
                            </w:pPr>
                            <w:r>
                              <w:rPr>
                                <w:rFonts w:ascii="Arial" w:eastAsia="Arial" w:hAnsi="Arial" w:cs="Arial"/>
                                <w:color w:val="000000"/>
                                <w:sz w:val="28"/>
                              </w:rPr>
                              <w:t>Fig 5.5 Percentage Denial by Region</w:t>
                            </w:r>
                          </w:p>
                        </w:txbxContent>
                      </wps:txbx>
                      <wps:bodyPr spcFirstLastPara="1" wrap="square" lIns="91425" tIns="91425" rIns="91425" bIns="91425"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3276329</wp:posOffset>
                </wp:positionV>
                <wp:extent cx="1729628" cy="200025"/>
                <wp:effectExtent b="0" l="0" r="0" t="0"/>
                <wp:wrapSquare wrapText="bothSides" distB="114300" distT="114300" distL="114300" distR="114300"/>
                <wp:docPr id="29" name="image53.png"/>
                <a:graphic>
                  <a:graphicData uri="http://schemas.openxmlformats.org/drawingml/2006/picture">
                    <pic:pic>
                      <pic:nvPicPr>
                        <pic:cNvPr id="0" name="image53.png"/>
                        <pic:cNvPicPr preferRelativeResize="0"/>
                      </pic:nvPicPr>
                      <pic:blipFill>
                        <a:blip r:embed="rId30"/>
                        <a:srcRect/>
                        <a:stretch>
                          <a:fillRect/>
                        </a:stretch>
                      </pic:blipFill>
                      <pic:spPr>
                        <a:xfrm>
                          <a:off x="0" y="0"/>
                          <a:ext cx="1729628" cy="200025"/>
                        </a:xfrm>
                        <a:prstGeom prst="rect"/>
                        <a:ln/>
                      </pic:spPr>
                    </pic:pic>
                  </a:graphicData>
                </a:graphic>
              </wp:anchor>
            </w:drawing>
          </mc:Fallback>
        </mc:AlternateContent>
      </w:r>
    </w:p>
    <w:p w14:paraId="25DBBA76" w14:textId="77777777" w:rsidR="00CB2EE4" w:rsidRDefault="00CB2EE4">
      <w:pPr>
        <w:spacing w:before="240" w:after="240"/>
        <w:ind w:left="0" w:firstLine="720"/>
        <w:jc w:val="both"/>
        <w:rPr>
          <w:b/>
          <w:sz w:val="26"/>
          <w:szCs w:val="26"/>
        </w:rPr>
      </w:pPr>
    </w:p>
    <w:p w14:paraId="798D026D" w14:textId="77777777" w:rsidR="00CB2EE4" w:rsidRDefault="00CB2EE4">
      <w:pPr>
        <w:spacing w:before="240" w:after="240"/>
        <w:ind w:left="0" w:firstLine="720"/>
        <w:jc w:val="both"/>
        <w:rPr>
          <w:b/>
          <w:sz w:val="26"/>
          <w:szCs w:val="26"/>
        </w:rPr>
      </w:pPr>
    </w:p>
    <w:p w14:paraId="31A30D54" w14:textId="77777777" w:rsidR="00CB2EE4" w:rsidRDefault="008D00CF">
      <w:pPr>
        <w:pBdr>
          <w:top w:val="nil"/>
          <w:left w:val="nil"/>
          <w:bottom w:val="nil"/>
          <w:right w:val="nil"/>
          <w:between w:val="nil"/>
        </w:pBdr>
        <w:spacing w:after="180" w:line="301" w:lineRule="auto"/>
        <w:ind w:left="0" w:firstLine="720"/>
      </w:pPr>
      <w:r>
        <w:lastRenderedPageBreak/>
        <w:t xml:space="preserve">By </w:t>
      </w:r>
      <w:proofErr w:type="spellStart"/>
      <w:r>
        <w:t>analysing</w:t>
      </w:r>
      <w:proofErr w:type="spellEnd"/>
      <w:r>
        <w:t xml:space="preserve"> the distribution of applicants over different ranges of prevailing wage, we can see that </w:t>
      </w:r>
      <w:proofErr w:type="gramStart"/>
      <w:r>
        <w:t>the majority of</w:t>
      </w:r>
      <w:proofErr w:type="gramEnd"/>
      <w:r>
        <w:t xml:space="preserve"> applicants are within the medium prevailing wage range of 60k-100k.</w:t>
      </w:r>
    </w:p>
    <w:p w14:paraId="57432190" w14:textId="77777777" w:rsidR="00CB2EE4" w:rsidRDefault="008D00CF">
      <w:pPr>
        <w:spacing w:before="240" w:after="240"/>
        <w:ind w:left="0" w:firstLine="720"/>
        <w:rPr>
          <w:sz w:val="26"/>
          <w:szCs w:val="26"/>
        </w:rPr>
      </w:pPr>
      <w:r>
        <w:rPr>
          <w:noProof/>
          <w:sz w:val="26"/>
          <w:szCs w:val="26"/>
        </w:rPr>
        <w:drawing>
          <wp:inline distT="114300" distB="114300" distL="114300" distR="114300" wp14:anchorId="13CFA857" wp14:editId="2079C229">
            <wp:extent cx="2663453" cy="3576638"/>
            <wp:effectExtent l="12700" t="12700" r="12700" b="12700"/>
            <wp:docPr id="4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2663453" cy="3576638"/>
                    </a:xfrm>
                    <a:prstGeom prst="rect">
                      <a:avLst/>
                    </a:prstGeom>
                    <a:ln w="12700">
                      <a:solidFill>
                        <a:srgbClr val="000000"/>
                      </a:solidFill>
                      <a:prstDash val="solid"/>
                    </a:ln>
                  </pic:spPr>
                </pic:pic>
              </a:graphicData>
            </a:graphic>
          </wp:inline>
        </w:drawing>
      </w:r>
    </w:p>
    <w:p w14:paraId="456B672E" w14:textId="77777777" w:rsidR="00CB2EE4" w:rsidRDefault="008D00CF">
      <w:pPr>
        <w:spacing w:after="180"/>
        <w:ind w:firstLine="720"/>
      </w:pPr>
      <w:r>
        <w:rPr>
          <w:noProof/>
          <w:sz w:val="26"/>
          <w:szCs w:val="26"/>
        </w:rPr>
        <mc:AlternateContent>
          <mc:Choice Requires="wpg">
            <w:drawing>
              <wp:inline distT="114300" distB="114300" distL="114300" distR="114300" wp14:anchorId="7A1A6D57" wp14:editId="62E1A9A0">
                <wp:extent cx="2457450" cy="323782"/>
                <wp:effectExtent l="0" t="0" r="0" b="0"/>
                <wp:docPr id="6" name="Text Box 6"/>
                <wp:cNvGraphicFramePr/>
                <a:graphic xmlns:a="http://schemas.openxmlformats.org/drawingml/2006/main">
                  <a:graphicData uri="http://schemas.microsoft.com/office/word/2010/wordprocessingShape">
                    <wps:wsp>
                      <wps:cNvSpPr txBox="1"/>
                      <wps:spPr>
                        <a:xfrm>
                          <a:off x="1486575" y="757850"/>
                          <a:ext cx="2438700" cy="320700"/>
                        </a:xfrm>
                        <a:prstGeom prst="rect">
                          <a:avLst/>
                        </a:prstGeom>
                        <a:noFill/>
                        <a:ln>
                          <a:noFill/>
                        </a:ln>
                      </wps:spPr>
                      <wps:txbx>
                        <w:txbxContent>
                          <w:p w14:paraId="699F1E4D" w14:textId="77777777" w:rsidR="00CB2EE4" w:rsidRDefault="008D00CF">
                            <w:pPr>
                              <w:spacing w:before="240" w:after="240" w:line="275" w:lineRule="auto"/>
                              <w:ind w:left="0"/>
                              <w:jc w:val="center"/>
                              <w:textDirection w:val="btLr"/>
                            </w:pPr>
                            <w:r>
                              <w:rPr>
                                <w:rFonts w:ascii="Arial" w:eastAsia="Arial" w:hAnsi="Arial" w:cs="Arial"/>
                                <w:color w:val="000000"/>
                                <w:sz w:val="16"/>
                              </w:rPr>
                              <w:t>Fig 5.6 Distribution of no. of Applicants vs Wage</w:t>
                            </w:r>
                          </w:p>
                          <w:p w14:paraId="185A6F0E" w14:textId="77777777" w:rsidR="00CB2EE4" w:rsidRDefault="00CB2EE4">
                            <w:pPr>
                              <w:spacing w:after="0" w:line="240" w:lineRule="auto"/>
                              <w:ind w:left="0"/>
                              <w:jc w:val="center"/>
                              <w:textDirection w:val="btLr"/>
                            </w:pPr>
                          </w:p>
                        </w:txbxContent>
                      </wps:txbx>
                      <wps:bodyPr spcFirstLastPara="1" wrap="square" lIns="91425" tIns="91425" rIns="91425" bIns="91425" anchor="ctr"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2457450" cy="323782"/>
                <wp:effectExtent b="0" l="0" r="0" t="0"/>
                <wp:docPr id="6" name="image14.png"/>
                <a:graphic>
                  <a:graphicData uri="http://schemas.openxmlformats.org/drawingml/2006/picture">
                    <pic:pic>
                      <pic:nvPicPr>
                        <pic:cNvPr id="0" name="image14.png"/>
                        <pic:cNvPicPr preferRelativeResize="0"/>
                      </pic:nvPicPr>
                      <pic:blipFill>
                        <a:blip r:embed="rId32"/>
                        <a:srcRect/>
                        <a:stretch>
                          <a:fillRect/>
                        </a:stretch>
                      </pic:blipFill>
                      <pic:spPr>
                        <a:xfrm>
                          <a:off x="0" y="0"/>
                          <a:ext cx="2457450" cy="323782"/>
                        </a:xfrm>
                        <a:prstGeom prst="rect"/>
                        <a:ln/>
                      </pic:spPr>
                    </pic:pic>
                  </a:graphicData>
                </a:graphic>
              </wp:inline>
            </w:drawing>
          </mc:Fallback>
        </mc:AlternateContent>
      </w:r>
    </w:p>
    <w:p w14:paraId="44622FB2" w14:textId="77777777" w:rsidR="00CB2EE4" w:rsidRDefault="008D00CF">
      <w:pPr>
        <w:pStyle w:val="Heading1"/>
        <w:numPr>
          <w:ilvl w:val="0"/>
          <w:numId w:val="8"/>
        </w:numPr>
        <w:rPr>
          <w:rFonts w:ascii="Calibri" w:eastAsia="Calibri" w:hAnsi="Calibri" w:cs="Calibri"/>
          <w:b/>
        </w:rPr>
      </w:pPr>
      <w:bookmarkStart w:id="7" w:name="_heading=h.1t3h5sf" w:colFirst="0" w:colLast="0"/>
      <w:bookmarkEnd w:id="7"/>
      <w:r>
        <w:rPr>
          <w:rFonts w:ascii="Calibri" w:eastAsia="Calibri" w:hAnsi="Calibri" w:cs="Calibri"/>
          <w:b/>
          <w:sz w:val="28"/>
          <w:szCs w:val="28"/>
        </w:rPr>
        <w:t>DATA MINING M</w:t>
      </w:r>
      <w:r>
        <w:rPr>
          <w:rFonts w:ascii="Calibri" w:eastAsia="Calibri" w:hAnsi="Calibri" w:cs="Calibri"/>
          <w:b/>
          <w:sz w:val="28"/>
          <w:szCs w:val="28"/>
        </w:rPr>
        <w:t>ETHODS</w:t>
      </w:r>
    </w:p>
    <w:p w14:paraId="05CC8D4B" w14:textId="77777777" w:rsidR="00CB2EE4" w:rsidRDefault="008D00CF">
      <w:pPr>
        <w:ind w:left="0" w:firstLine="720"/>
        <w:jc w:val="both"/>
        <w:rPr>
          <w:b/>
          <w:sz w:val="26"/>
          <w:szCs w:val="26"/>
        </w:rPr>
      </w:pPr>
      <w:r>
        <w:t xml:space="preserve">After completing all the exploratory analysis and preprocessing of the data, </w:t>
      </w:r>
      <w:proofErr w:type="gramStart"/>
      <w:r>
        <w:t>The</w:t>
      </w:r>
      <w:proofErr w:type="gramEnd"/>
      <w:r>
        <w:t xml:space="preserve"> predictor selected for producing models using different algorithms are: </w:t>
      </w:r>
      <w:r>
        <w:rPr>
          <w:b/>
          <w:sz w:val="26"/>
          <w:szCs w:val="26"/>
        </w:rPr>
        <w:t xml:space="preserve">FULL_TIME_POSITION, PREVAILING_WAGE, </w:t>
      </w:r>
      <w:proofErr w:type="spellStart"/>
      <w:r>
        <w:rPr>
          <w:b/>
          <w:sz w:val="26"/>
          <w:szCs w:val="26"/>
        </w:rPr>
        <w:t>lon</w:t>
      </w:r>
      <w:proofErr w:type="spellEnd"/>
      <w:r>
        <w:rPr>
          <w:b/>
          <w:sz w:val="26"/>
          <w:szCs w:val="26"/>
        </w:rPr>
        <w:t xml:space="preserve">, </w:t>
      </w:r>
      <w:proofErr w:type="spellStart"/>
      <w:r>
        <w:rPr>
          <w:b/>
          <w:sz w:val="26"/>
          <w:szCs w:val="26"/>
        </w:rPr>
        <w:t>lat</w:t>
      </w:r>
      <w:proofErr w:type="spellEnd"/>
      <w:r>
        <w:rPr>
          <w:b/>
          <w:sz w:val="26"/>
          <w:szCs w:val="26"/>
        </w:rPr>
        <w:t>, STATUS, Category.</w:t>
      </w:r>
    </w:p>
    <w:p w14:paraId="1355309E" w14:textId="77777777" w:rsidR="00CB2EE4" w:rsidRDefault="008D00CF">
      <w:pPr>
        <w:numPr>
          <w:ilvl w:val="0"/>
          <w:numId w:val="6"/>
        </w:numPr>
        <w:spacing w:after="0"/>
        <w:ind w:firstLine="360"/>
        <w:jc w:val="both"/>
        <w:rPr>
          <w:sz w:val="26"/>
          <w:szCs w:val="26"/>
        </w:rPr>
      </w:pPr>
      <w:r>
        <w:rPr>
          <w:b/>
          <w:sz w:val="26"/>
          <w:szCs w:val="26"/>
        </w:rPr>
        <w:t>KNN, Classification Tree, Neural Net</w:t>
      </w:r>
      <w:r>
        <w:t xml:space="preserve"> w</w:t>
      </w:r>
      <w:r>
        <w:t xml:space="preserve">hich are Machine learning data-driven techniques and are </w:t>
      </w:r>
      <w:proofErr w:type="spellStart"/>
      <w:proofErr w:type="gramStart"/>
      <w:r>
        <w:t>non parametric</w:t>
      </w:r>
      <w:proofErr w:type="spellEnd"/>
      <w:proofErr w:type="gramEnd"/>
      <w:r>
        <w:t xml:space="preserve"> method, as no assumption is made and no parameters are evaluated</w:t>
      </w:r>
    </w:p>
    <w:p w14:paraId="4636E3FB" w14:textId="77777777" w:rsidR="00CB2EE4" w:rsidRDefault="008D00CF">
      <w:pPr>
        <w:numPr>
          <w:ilvl w:val="0"/>
          <w:numId w:val="6"/>
        </w:numPr>
        <w:spacing w:after="0"/>
        <w:ind w:firstLine="360"/>
        <w:jc w:val="both"/>
        <w:rPr>
          <w:sz w:val="26"/>
          <w:szCs w:val="26"/>
        </w:rPr>
      </w:pPr>
      <w:r>
        <w:rPr>
          <w:b/>
          <w:sz w:val="26"/>
          <w:szCs w:val="26"/>
        </w:rPr>
        <w:t>Logistic regression</w:t>
      </w:r>
      <w:r>
        <w:t xml:space="preserve">: Model </w:t>
      </w:r>
      <w:proofErr w:type="gramStart"/>
      <w:r>
        <w:t>driven</w:t>
      </w:r>
      <w:proofErr w:type="gramEnd"/>
      <w:r>
        <w:t xml:space="preserve"> and assumption based supervised learning technique used only for classifying categori</w:t>
      </w:r>
      <w:r>
        <w:t>cal variables.</w:t>
      </w:r>
    </w:p>
    <w:p w14:paraId="42D4F212" w14:textId="77777777" w:rsidR="00CB2EE4" w:rsidRDefault="008D00CF">
      <w:pPr>
        <w:numPr>
          <w:ilvl w:val="0"/>
          <w:numId w:val="6"/>
        </w:numPr>
        <w:ind w:firstLine="360"/>
        <w:jc w:val="both"/>
        <w:rPr>
          <w:sz w:val="26"/>
          <w:szCs w:val="26"/>
        </w:rPr>
      </w:pPr>
      <w:r>
        <w:t xml:space="preserve">The performance (accuracy) of all the models </w:t>
      </w:r>
      <w:proofErr w:type="gramStart"/>
      <w:r>
        <w:t>are</w:t>
      </w:r>
      <w:proofErr w:type="gramEnd"/>
      <w:r>
        <w:t xml:space="preserve"> checked by using the validation data.</w:t>
      </w:r>
    </w:p>
    <w:p w14:paraId="7E5766DD" w14:textId="77777777" w:rsidR="00CB2EE4" w:rsidRDefault="008D00CF">
      <w:pPr>
        <w:pStyle w:val="Heading2"/>
        <w:ind w:left="0" w:firstLine="720"/>
        <w:jc w:val="both"/>
        <w:rPr>
          <w:color w:val="2F5496"/>
          <w:sz w:val="26"/>
          <w:szCs w:val="26"/>
        </w:rPr>
      </w:pPr>
      <w:bookmarkStart w:id="8" w:name="_heading=h.nzhchter5bo8" w:colFirst="0" w:colLast="0"/>
      <w:bookmarkEnd w:id="8"/>
      <w:r>
        <w:rPr>
          <w:color w:val="2F5496"/>
          <w:sz w:val="26"/>
          <w:szCs w:val="26"/>
        </w:rPr>
        <w:lastRenderedPageBreak/>
        <w:t>6.1 MODELS WITH ORIGINAL DATASET</w:t>
      </w:r>
    </w:p>
    <w:p w14:paraId="7A1233AD" w14:textId="77777777" w:rsidR="00CB2EE4" w:rsidRDefault="008D00CF">
      <w:pPr>
        <w:pStyle w:val="Heading3"/>
        <w:ind w:firstLine="1440"/>
        <w:jc w:val="both"/>
        <w:rPr>
          <w:color w:val="2F5496"/>
          <w:sz w:val="26"/>
          <w:szCs w:val="26"/>
        </w:rPr>
      </w:pPr>
      <w:bookmarkStart w:id="9" w:name="_heading=h.4nqju5b0ptl2" w:colFirst="0" w:colLast="0"/>
      <w:bookmarkEnd w:id="9"/>
      <w:r>
        <w:rPr>
          <w:color w:val="2F5496"/>
          <w:sz w:val="26"/>
          <w:szCs w:val="26"/>
        </w:rPr>
        <w:t xml:space="preserve">6.1.1. </w:t>
      </w:r>
      <w:r>
        <w:rPr>
          <w:color w:val="2F5496"/>
          <w:sz w:val="26"/>
          <w:szCs w:val="26"/>
        </w:rPr>
        <w:t>KNN</w:t>
      </w:r>
    </w:p>
    <w:p w14:paraId="27557CBE" w14:textId="77777777" w:rsidR="00CB2EE4" w:rsidRDefault="008D00CF">
      <w:pPr>
        <w:ind w:left="0" w:firstLine="720"/>
        <w:jc w:val="both"/>
        <w:rPr>
          <w:sz w:val="26"/>
          <w:szCs w:val="26"/>
          <w:highlight w:val="white"/>
        </w:rPr>
      </w:pPr>
      <w:r>
        <w:rPr>
          <w:sz w:val="26"/>
          <w:szCs w:val="26"/>
          <w:highlight w:val="white"/>
        </w:rPr>
        <w:t xml:space="preserve">Dummies are created for the Categorical variable “Category” and all other numerical variables have been normalized using the </w:t>
      </w:r>
      <w:proofErr w:type="gramStart"/>
      <w:r>
        <w:rPr>
          <w:sz w:val="26"/>
          <w:szCs w:val="26"/>
          <w:highlight w:val="white"/>
        </w:rPr>
        <w:t>preprocess(</w:t>
      </w:r>
      <w:proofErr w:type="gramEnd"/>
      <w:r>
        <w:rPr>
          <w:sz w:val="26"/>
          <w:szCs w:val="26"/>
          <w:highlight w:val="white"/>
        </w:rPr>
        <w:t>) function to achieve the same order of magnitude.</w:t>
      </w:r>
    </w:p>
    <w:p w14:paraId="159F5978" w14:textId="77777777" w:rsidR="00CB2EE4" w:rsidRDefault="008D00CF">
      <w:pPr>
        <w:ind w:left="0" w:firstLine="720"/>
        <w:jc w:val="both"/>
        <w:rPr>
          <w:sz w:val="26"/>
          <w:szCs w:val="26"/>
          <w:highlight w:val="white"/>
        </w:rPr>
      </w:pPr>
      <w:r>
        <w:rPr>
          <w:sz w:val="26"/>
          <w:szCs w:val="26"/>
          <w:highlight w:val="white"/>
        </w:rPr>
        <w:t xml:space="preserve">To find the best k, the model is trained on normalized training data </w:t>
      </w:r>
      <w:r>
        <w:rPr>
          <w:sz w:val="26"/>
          <w:szCs w:val="26"/>
          <w:highlight w:val="white"/>
        </w:rPr>
        <w:t>with k=1 to k=25.</w:t>
      </w:r>
    </w:p>
    <w:p w14:paraId="1D381F45" w14:textId="77777777" w:rsidR="00CB2EE4" w:rsidRDefault="008D00CF">
      <w:pPr>
        <w:ind w:left="0" w:firstLine="720"/>
        <w:jc w:val="both"/>
        <w:rPr>
          <w:sz w:val="26"/>
          <w:szCs w:val="26"/>
          <w:highlight w:val="white"/>
        </w:rPr>
      </w:pPr>
      <w:r>
        <w:rPr>
          <w:sz w:val="26"/>
          <w:szCs w:val="26"/>
          <w:highlight w:val="white"/>
        </w:rPr>
        <w:t>From the below graph, it is observed that the optimal value of k should be considered as 5 because higher the value of K, it has more chances of losing local proximity and very small value of k will have an overfitting issue. So, with acc</w:t>
      </w:r>
      <w:r>
        <w:rPr>
          <w:sz w:val="26"/>
          <w:szCs w:val="26"/>
          <w:highlight w:val="white"/>
        </w:rPr>
        <w:t xml:space="preserve">uracy as 0.9854 and from k=7 onwards the accuracy is not changing very much. </w:t>
      </w:r>
      <w:proofErr w:type="spellStart"/>
      <w:proofErr w:type="gramStart"/>
      <w:r>
        <w:rPr>
          <w:sz w:val="26"/>
          <w:szCs w:val="26"/>
          <w:highlight w:val="white"/>
        </w:rPr>
        <w:t>Thus,k</w:t>
      </w:r>
      <w:proofErr w:type="spellEnd"/>
      <w:proofErr w:type="gramEnd"/>
      <w:r>
        <w:rPr>
          <w:sz w:val="26"/>
          <w:szCs w:val="26"/>
          <w:highlight w:val="white"/>
        </w:rPr>
        <w:t xml:space="preserve"> = 5 is selected.</w:t>
      </w:r>
    </w:p>
    <w:p w14:paraId="0D146945" w14:textId="77777777" w:rsidR="00CB2EE4" w:rsidRDefault="008D00CF">
      <w:pPr>
        <w:ind w:left="0"/>
        <w:jc w:val="center"/>
        <w:rPr>
          <w:sz w:val="26"/>
          <w:szCs w:val="26"/>
          <w:highlight w:val="white"/>
        </w:rPr>
      </w:pPr>
      <w:r>
        <w:rPr>
          <w:noProof/>
          <w:sz w:val="26"/>
          <w:szCs w:val="26"/>
          <w:highlight w:val="white"/>
        </w:rPr>
        <w:drawing>
          <wp:inline distT="19050" distB="19050" distL="19050" distR="19050" wp14:anchorId="06354542" wp14:editId="44AE9831">
            <wp:extent cx="3086100" cy="2919413"/>
            <wp:effectExtent l="0" t="0" r="0" b="0"/>
            <wp:docPr id="6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3"/>
                    <a:srcRect/>
                    <a:stretch>
                      <a:fillRect/>
                    </a:stretch>
                  </pic:blipFill>
                  <pic:spPr>
                    <a:xfrm>
                      <a:off x="0" y="0"/>
                      <a:ext cx="3086100" cy="2919413"/>
                    </a:xfrm>
                    <a:prstGeom prst="rect">
                      <a:avLst/>
                    </a:prstGeom>
                    <a:ln/>
                  </pic:spPr>
                </pic:pic>
              </a:graphicData>
            </a:graphic>
          </wp:inline>
        </w:drawing>
      </w:r>
      <w:r>
        <w:rPr>
          <w:noProof/>
          <w:sz w:val="26"/>
          <w:szCs w:val="26"/>
          <w:highlight w:val="white"/>
        </w:rPr>
        <w:drawing>
          <wp:inline distT="114300" distB="114300" distL="114300" distR="114300" wp14:anchorId="791177DF" wp14:editId="2E30B1AE">
            <wp:extent cx="2714625" cy="2667000"/>
            <wp:effectExtent l="0" t="0" r="0" b="0"/>
            <wp:docPr id="5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2714625" cy="2667000"/>
                    </a:xfrm>
                    <a:prstGeom prst="rect">
                      <a:avLst/>
                    </a:prstGeom>
                    <a:ln/>
                  </pic:spPr>
                </pic:pic>
              </a:graphicData>
            </a:graphic>
          </wp:inline>
        </w:drawing>
      </w:r>
    </w:p>
    <w:p w14:paraId="63172F51" w14:textId="77777777" w:rsidR="00CB2EE4" w:rsidRDefault="008D00CF">
      <w:pPr>
        <w:ind w:left="0"/>
        <w:rPr>
          <w:sz w:val="26"/>
          <w:szCs w:val="26"/>
          <w:highlight w:val="white"/>
        </w:rPr>
      </w:pPr>
      <w:r>
        <w:rPr>
          <w:noProof/>
          <w:sz w:val="26"/>
          <w:szCs w:val="26"/>
          <w:highlight w:val="white"/>
        </w:rPr>
        <mc:AlternateContent>
          <mc:Choice Requires="wpg">
            <w:drawing>
              <wp:inline distT="114300" distB="114300" distL="114300" distR="114300" wp14:anchorId="1D1D29DE" wp14:editId="02DBF255">
                <wp:extent cx="2790825" cy="519860"/>
                <wp:effectExtent l="0" t="0" r="0" b="0"/>
                <wp:docPr id="27" name="Text Box 27"/>
                <wp:cNvGraphicFramePr/>
                <a:graphic xmlns:a="http://schemas.openxmlformats.org/drawingml/2006/main">
                  <a:graphicData uri="http://schemas.microsoft.com/office/word/2010/wordprocessingShape">
                    <wps:wsp>
                      <wps:cNvSpPr txBox="1"/>
                      <wps:spPr>
                        <a:xfrm>
                          <a:off x="147050" y="117625"/>
                          <a:ext cx="2891700" cy="294000"/>
                        </a:xfrm>
                        <a:prstGeom prst="rect">
                          <a:avLst/>
                        </a:prstGeom>
                        <a:noFill/>
                        <a:ln>
                          <a:noFill/>
                        </a:ln>
                      </wps:spPr>
                      <wps:txbx>
                        <w:txbxContent>
                          <w:p w14:paraId="561AA4D8" w14:textId="77777777" w:rsidR="00CB2EE4" w:rsidRDefault="008D00CF">
                            <w:pPr>
                              <w:spacing w:line="275" w:lineRule="auto"/>
                              <w:ind w:left="0"/>
                              <w:jc w:val="center"/>
                              <w:textDirection w:val="btLr"/>
                            </w:pPr>
                            <w:r>
                              <w:rPr>
                                <w:rFonts w:ascii="Arial" w:eastAsia="Arial" w:hAnsi="Arial" w:cs="Arial"/>
                                <w:color w:val="000000"/>
                                <w:sz w:val="17"/>
                                <w:highlight w:val="white"/>
                              </w:rPr>
                              <w:t>Fig 6.1.1.(a)   k-values vs accuracy: decide optimal k value</w:t>
                            </w:r>
                          </w:p>
                        </w:txbxContent>
                      </wps:txbx>
                      <wps:bodyPr spcFirstLastPara="1" wrap="square" lIns="91425" tIns="91425" rIns="91425" bIns="91425" anchor="t"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2790825" cy="519860"/>
                <wp:effectExtent b="0" l="0" r="0" t="0"/>
                <wp:docPr id="27" name="image45.png"/>
                <a:graphic>
                  <a:graphicData uri="http://schemas.openxmlformats.org/drawingml/2006/picture">
                    <pic:pic>
                      <pic:nvPicPr>
                        <pic:cNvPr id="0" name="image45.png"/>
                        <pic:cNvPicPr preferRelativeResize="0"/>
                      </pic:nvPicPr>
                      <pic:blipFill>
                        <a:blip r:embed="rId35"/>
                        <a:srcRect/>
                        <a:stretch>
                          <a:fillRect/>
                        </a:stretch>
                      </pic:blipFill>
                      <pic:spPr>
                        <a:xfrm>
                          <a:off x="0" y="0"/>
                          <a:ext cx="2790825" cy="519860"/>
                        </a:xfrm>
                        <a:prstGeom prst="rect"/>
                        <a:ln/>
                      </pic:spPr>
                    </pic:pic>
                  </a:graphicData>
                </a:graphic>
              </wp:inline>
            </w:drawing>
          </mc:Fallback>
        </mc:AlternateContent>
      </w:r>
      <w:r>
        <w:rPr>
          <w:sz w:val="26"/>
          <w:szCs w:val="26"/>
          <w:highlight w:val="white"/>
        </w:rPr>
        <w:t xml:space="preserve">     </w:t>
      </w:r>
      <w:r>
        <w:rPr>
          <w:noProof/>
          <w:sz w:val="26"/>
          <w:szCs w:val="26"/>
          <w:highlight w:val="white"/>
        </w:rPr>
        <mc:AlternateContent>
          <mc:Choice Requires="wpg">
            <w:drawing>
              <wp:inline distT="114300" distB="114300" distL="114300" distR="114300" wp14:anchorId="4AEC61B3" wp14:editId="696CDA0E">
                <wp:extent cx="2857500" cy="402465"/>
                <wp:effectExtent l="0" t="0" r="0" b="0"/>
                <wp:docPr id="17" name="Text Box 17"/>
                <wp:cNvGraphicFramePr/>
                <a:graphic xmlns:a="http://schemas.openxmlformats.org/drawingml/2006/main">
                  <a:graphicData uri="http://schemas.microsoft.com/office/word/2010/wordprocessingShape">
                    <wps:wsp>
                      <wps:cNvSpPr txBox="1"/>
                      <wps:spPr>
                        <a:xfrm>
                          <a:off x="156850" y="235275"/>
                          <a:ext cx="2685900" cy="274500"/>
                        </a:xfrm>
                        <a:prstGeom prst="rect">
                          <a:avLst/>
                        </a:prstGeom>
                        <a:noFill/>
                        <a:ln>
                          <a:noFill/>
                        </a:ln>
                      </wps:spPr>
                      <wps:txbx>
                        <w:txbxContent>
                          <w:p w14:paraId="55FF5FE6" w14:textId="77777777" w:rsidR="00CB2EE4" w:rsidRDefault="008D00CF">
                            <w:pPr>
                              <w:spacing w:after="0" w:line="240" w:lineRule="auto"/>
                              <w:ind w:left="0"/>
                              <w:jc w:val="center"/>
                              <w:textDirection w:val="btLr"/>
                            </w:pPr>
                            <w:r>
                              <w:rPr>
                                <w:rFonts w:ascii="Arial" w:eastAsia="Arial" w:hAnsi="Arial" w:cs="Arial"/>
                                <w:color w:val="000000"/>
                                <w:sz w:val="17"/>
                              </w:rPr>
                              <w:t>Fig 6.1.1(b): Confusion matrix for accuracy measures</w:t>
                            </w:r>
                          </w:p>
                        </w:txbxContent>
                      </wps:txbx>
                      <wps:bodyPr spcFirstLastPara="1" wrap="square" lIns="91425" tIns="91425" rIns="91425" bIns="91425" anchor="t"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2857500" cy="402465"/>
                <wp:effectExtent b="0" l="0" r="0" t="0"/>
                <wp:docPr id="17" name="image27.png"/>
                <a:graphic>
                  <a:graphicData uri="http://schemas.openxmlformats.org/drawingml/2006/picture">
                    <pic:pic>
                      <pic:nvPicPr>
                        <pic:cNvPr id="0" name="image27.png"/>
                        <pic:cNvPicPr preferRelativeResize="0"/>
                      </pic:nvPicPr>
                      <pic:blipFill>
                        <a:blip r:embed="rId36"/>
                        <a:srcRect/>
                        <a:stretch>
                          <a:fillRect/>
                        </a:stretch>
                      </pic:blipFill>
                      <pic:spPr>
                        <a:xfrm>
                          <a:off x="0" y="0"/>
                          <a:ext cx="2857500" cy="402465"/>
                        </a:xfrm>
                        <a:prstGeom prst="rect"/>
                        <a:ln/>
                      </pic:spPr>
                    </pic:pic>
                  </a:graphicData>
                </a:graphic>
              </wp:inline>
            </w:drawing>
          </mc:Fallback>
        </mc:AlternateContent>
      </w:r>
    </w:p>
    <w:p w14:paraId="0B7F198F" w14:textId="77777777" w:rsidR="00CB2EE4" w:rsidRDefault="008D00CF">
      <w:pPr>
        <w:ind w:left="0"/>
        <w:jc w:val="both"/>
      </w:pPr>
      <w:r>
        <w:rPr>
          <w:sz w:val="26"/>
          <w:szCs w:val="26"/>
          <w:highlight w:val="white"/>
        </w:rPr>
        <w:t>Finally, the model is trai</w:t>
      </w:r>
      <w:r>
        <w:rPr>
          <w:sz w:val="26"/>
          <w:szCs w:val="26"/>
          <w:highlight w:val="white"/>
        </w:rPr>
        <w:t xml:space="preserve">ned with k=5 and tested with validation data. The accuracy on validation data is 98.54%. As the model has selected the positive class as APPROVED cases, accuracy of predicting </w:t>
      </w:r>
      <w:r>
        <w:rPr>
          <w:b/>
          <w:sz w:val="26"/>
          <w:szCs w:val="26"/>
          <w:highlight w:val="white"/>
        </w:rPr>
        <w:t>APPROVED cases (Sensitivity) is 99.92%</w:t>
      </w:r>
      <w:r>
        <w:rPr>
          <w:sz w:val="26"/>
          <w:szCs w:val="26"/>
          <w:highlight w:val="white"/>
        </w:rPr>
        <w:t xml:space="preserve"> but predicting </w:t>
      </w:r>
      <w:r>
        <w:rPr>
          <w:b/>
          <w:sz w:val="26"/>
          <w:szCs w:val="26"/>
          <w:highlight w:val="white"/>
        </w:rPr>
        <w:t xml:space="preserve">DENIED </w:t>
      </w:r>
      <w:proofErr w:type="gramStart"/>
      <w:r>
        <w:rPr>
          <w:b/>
          <w:sz w:val="26"/>
          <w:szCs w:val="26"/>
          <w:highlight w:val="white"/>
        </w:rPr>
        <w:t>cases(</w:t>
      </w:r>
      <w:proofErr w:type="gramEnd"/>
      <w:r>
        <w:rPr>
          <w:b/>
          <w:sz w:val="26"/>
          <w:szCs w:val="26"/>
          <w:highlight w:val="white"/>
        </w:rPr>
        <w:t>Specificity) is very low 2.72%</w:t>
      </w:r>
      <w:r>
        <w:rPr>
          <w:sz w:val="26"/>
          <w:szCs w:val="26"/>
          <w:highlight w:val="white"/>
        </w:rPr>
        <w:t xml:space="preserve"> only. This means that there are high chances </w:t>
      </w:r>
      <w:r>
        <w:rPr>
          <w:sz w:val="26"/>
          <w:szCs w:val="26"/>
          <w:highlight w:val="white"/>
        </w:rPr>
        <w:lastRenderedPageBreak/>
        <w:t>that the model will falsely select the DENIED case as APPROVED case. Hence, this model is not suitable for prediction and it is required to develop another model.</w:t>
      </w:r>
    </w:p>
    <w:p w14:paraId="26044257" w14:textId="77777777" w:rsidR="00CB2EE4" w:rsidRDefault="00CB2EE4">
      <w:pPr>
        <w:ind w:left="0"/>
        <w:jc w:val="both"/>
      </w:pPr>
    </w:p>
    <w:p w14:paraId="0C71D0B6" w14:textId="77777777" w:rsidR="00CB2EE4" w:rsidRDefault="008D00CF">
      <w:pPr>
        <w:pStyle w:val="Heading3"/>
        <w:ind w:firstLine="1440"/>
        <w:jc w:val="both"/>
      </w:pPr>
      <w:bookmarkStart w:id="10" w:name="_heading=h.vljxpheygmqt" w:colFirst="0" w:colLast="0"/>
      <w:bookmarkEnd w:id="10"/>
      <w:r>
        <w:rPr>
          <w:color w:val="2F5496"/>
          <w:sz w:val="26"/>
          <w:szCs w:val="26"/>
        </w:rPr>
        <w:t>6.1</w:t>
      </w:r>
      <w:r>
        <w:rPr>
          <w:color w:val="2F5496"/>
          <w:sz w:val="26"/>
          <w:szCs w:val="26"/>
        </w:rPr>
        <w:t>.2. CLASSIFICATION TREE</w:t>
      </w:r>
    </w:p>
    <w:p w14:paraId="05608613" w14:textId="77777777" w:rsidR="00CB2EE4" w:rsidRDefault="008D00CF">
      <w:pPr>
        <w:pBdr>
          <w:top w:val="nil"/>
          <w:left w:val="nil"/>
          <w:bottom w:val="nil"/>
          <w:right w:val="nil"/>
          <w:between w:val="nil"/>
        </w:pBdr>
        <w:ind w:left="0" w:firstLine="720"/>
        <w:jc w:val="both"/>
      </w:pPr>
      <w:r>
        <w:t>The classification Tree is developed in 3 steps to classify the status as 1(Approve) and 0(Denied). The tree steps were:</w:t>
      </w:r>
    </w:p>
    <w:p w14:paraId="630443F8" w14:textId="77777777" w:rsidR="00CB2EE4" w:rsidRDefault="008D00CF">
      <w:pPr>
        <w:numPr>
          <w:ilvl w:val="0"/>
          <w:numId w:val="1"/>
        </w:numPr>
        <w:pBdr>
          <w:top w:val="nil"/>
          <w:left w:val="nil"/>
          <w:bottom w:val="nil"/>
          <w:right w:val="nil"/>
          <w:between w:val="nil"/>
        </w:pBdr>
        <w:spacing w:after="0"/>
        <w:ind w:firstLine="360"/>
        <w:jc w:val="both"/>
        <w:rPr>
          <w:rFonts w:ascii="Cambria" w:eastAsia="Cambria" w:hAnsi="Cambria" w:cs="Cambria"/>
          <w:sz w:val="26"/>
          <w:szCs w:val="26"/>
        </w:rPr>
      </w:pPr>
      <w:r>
        <w:rPr>
          <w:b/>
          <w:sz w:val="26"/>
          <w:szCs w:val="26"/>
          <w:u w:val="single"/>
        </w:rPr>
        <w:t>Default Tree:</w:t>
      </w:r>
      <w:r>
        <w:rPr>
          <w:b/>
          <w:sz w:val="26"/>
          <w:szCs w:val="26"/>
        </w:rPr>
        <w:t xml:space="preserve"> </w:t>
      </w:r>
      <w:r>
        <w:t xml:space="preserve">To explore and understand the Status classification without any specific control on the tree formation. </w:t>
      </w:r>
      <w:r>
        <w:rPr>
          <w:sz w:val="26"/>
          <w:szCs w:val="26"/>
        </w:rPr>
        <w:t xml:space="preserve">The </w:t>
      </w:r>
      <w:r>
        <w:rPr>
          <w:b/>
          <w:sz w:val="26"/>
          <w:szCs w:val="26"/>
        </w:rPr>
        <w:t>Accuracy</w:t>
      </w:r>
      <w:r>
        <w:rPr>
          <w:sz w:val="26"/>
          <w:szCs w:val="26"/>
        </w:rPr>
        <w:t xml:space="preserve"> for </w:t>
      </w:r>
      <w:r>
        <w:rPr>
          <w:sz w:val="26"/>
          <w:szCs w:val="26"/>
        </w:rPr>
        <w:t xml:space="preserve">this default tree is </w:t>
      </w:r>
      <w:r>
        <w:rPr>
          <w:b/>
          <w:sz w:val="26"/>
          <w:szCs w:val="26"/>
        </w:rPr>
        <w:t>98.6%</w:t>
      </w:r>
      <w:r>
        <w:rPr>
          <w:sz w:val="26"/>
          <w:szCs w:val="26"/>
        </w:rPr>
        <w:t xml:space="preserve"> with Specificity (Accuracy for Denied cases) as 0% and </w:t>
      </w:r>
      <w:proofErr w:type="gramStart"/>
      <w:r>
        <w:rPr>
          <w:sz w:val="26"/>
          <w:szCs w:val="26"/>
        </w:rPr>
        <w:t>sensitivity(</w:t>
      </w:r>
      <w:proofErr w:type="gramEnd"/>
      <w:r>
        <w:rPr>
          <w:sz w:val="26"/>
          <w:szCs w:val="26"/>
        </w:rPr>
        <w:t xml:space="preserve">Accuracy for Approve cases) as </w:t>
      </w:r>
      <w:r>
        <w:rPr>
          <w:b/>
          <w:sz w:val="26"/>
          <w:szCs w:val="26"/>
        </w:rPr>
        <w:t>100%</w:t>
      </w:r>
      <w:r>
        <w:rPr>
          <w:sz w:val="26"/>
          <w:szCs w:val="26"/>
        </w:rPr>
        <w:t>.</w:t>
      </w:r>
    </w:p>
    <w:p w14:paraId="35B05C5B" w14:textId="77777777" w:rsidR="00CB2EE4" w:rsidRDefault="008D00CF">
      <w:pPr>
        <w:numPr>
          <w:ilvl w:val="0"/>
          <w:numId w:val="1"/>
        </w:numPr>
        <w:pBdr>
          <w:top w:val="nil"/>
          <w:left w:val="nil"/>
          <w:bottom w:val="nil"/>
          <w:right w:val="nil"/>
          <w:between w:val="nil"/>
        </w:pBdr>
        <w:ind w:firstLine="360"/>
        <w:jc w:val="both"/>
        <w:rPr>
          <w:rFonts w:ascii="Cambria" w:eastAsia="Cambria" w:hAnsi="Cambria" w:cs="Cambria"/>
          <w:sz w:val="26"/>
          <w:szCs w:val="26"/>
        </w:rPr>
      </w:pPr>
      <w:r>
        <w:rPr>
          <w:b/>
          <w:sz w:val="26"/>
          <w:szCs w:val="26"/>
          <w:u w:val="single"/>
        </w:rPr>
        <w:t>Pruned Tree:</w:t>
      </w:r>
      <w:r>
        <w:t xml:space="preserve"> In the next Tree, the Default tree was pruned by finding the best cp with least x-error to get a better tree wit</w:t>
      </w:r>
      <w:r>
        <w:t>h improved accuracy.</w:t>
      </w:r>
    </w:p>
    <w:p w14:paraId="49D3F20A" w14:textId="77777777" w:rsidR="00CB2EE4" w:rsidRDefault="008D00CF">
      <w:pPr>
        <w:pBdr>
          <w:top w:val="nil"/>
          <w:left w:val="nil"/>
          <w:bottom w:val="nil"/>
          <w:right w:val="nil"/>
          <w:between w:val="nil"/>
        </w:pBdr>
        <w:ind w:firstLine="720"/>
        <w:jc w:val="both"/>
      </w:pPr>
      <w:r>
        <w:t xml:space="preserve">For cp =0.00052, </w:t>
      </w:r>
      <w:r>
        <w:rPr>
          <w:sz w:val="26"/>
          <w:szCs w:val="26"/>
        </w:rPr>
        <w:t xml:space="preserve">the </w:t>
      </w:r>
      <w:r>
        <w:rPr>
          <w:b/>
          <w:sz w:val="26"/>
          <w:szCs w:val="26"/>
        </w:rPr>
        <w:t>Accuracy</w:t>
      </w:r>
      <w:r>
        <w:rPr>
          <w:sz w:val="26"/>
          <w:szCs w:val="26"/>
        </w:rPr>
        <w:t xml:space="preserve"> for Pruned tree is </w:t>
      </w:r>
      <w:r>
        <w:rPr>
          <w:b/>
          <w:sz w:val="26"/>
          <w:szCs w:val="26"/>
        </w:rPr>
        <w:t>98.6%</w:t>
      </w:r>
      <w:r>
        <w:rPr>
          <w:sz w:val="26"/>
          <w:szCs w:val="26"/>
        </w:rPr>
        <w:t xml:space="preserve"> with</w:t>
      </w:r>
      <w:r>
        <w:rPr>
          <w:b/>
          <w:sz w:val="26"/>
          <w:szCs w:val="26"/>
        </w:rPr>
        <w:t xml:space="preserve"> </w:t>
      </w:r>
      <w:r>
        <w:rPr>
          <w:sz w:val="26"/>
          <w:szCs w:val="26"/>
        </w:rPr>
        <w:t xml:space="preserve">Specificity (Accuracy for Denied cases) as 1% and </w:t>
      </w:r>
      <w:proofErr w:type="gramStart"/>
      <w:r>
        <w:rPr>
          <w:sz w:val="26"/>
          <w:szCs w:val="26"/>
        </w:rPr>
        <w:t>Sensitivity(</w:t>
      </w:r>
      <w:proofErr w:type="gramEnd"/>
      <w:r>
        <w:rPr>
          <w:sz w:val="26"/>
          <w:szCs w:val="26"/>
        </w:rPr>
        <w:t xml:space="preserve">Accuracy for Approve cases) as </w:t>
      </w:r>
      <w:r>
        <w:rPr>
          <w:b/>
          <w:sz w:val="26"/>
          <w:szCs w:val="26"/>
        </w:rPr>
        <w:t>100%</w:t>
      </w:r>
      <w:r>
        <w:rPr>
          <w:sz w:val="26"/>
          <w:szCs w:val="26"/>
        </w:rPr>
        <w:t>.</w:t>
      </w:r>
      <w:r>
        <w:t xml:space="preserve">  Refer below the Pruned Tree with Confusion Matrix and Statistics for the sa</w:t>
      </w:r>
      <w:r>
        <w:t>me.</w:t>
      </w:r>
    </w:p>
    <w:p w14:paraId="62F94172" w14:textId="77777777" w:rsidR="00CB2EE4" w:rsidRDefault="008D00CF">
      <w:pPr>
        <w:pBdr>
          <w:top w:val="nil"/>
          <w:left w:val="nil"/>
          <w:bottom w:val="nil"/>
          <w:right w:val="nil"/>
          <w:between w:val="nil"/>
        </w:pBdr>
        <w:ind w:firstLine="720"/>
        <w:rPr>
          <w:sz w:val="26"/>
          <w:szCs w:val="26"/>
          <w:highlight w:val="white"/>
        </w:rPr>
      </w:pPr>
      <w:r>
        <w:rPr>
          <w:noProof/>
        </w:rPr>
        <w:lastRenderedPageBreak/>
        <w:drawing>
          <wp:inline distT="114300" distB="114300" distL="114300" distR="114300" wp14:anchorId="0FF64D9D" wp14:editId="770C438B">
            <wp:extent cx="2366963" cy="2735361"/>
            <wp:effectExtent l="0" t="0" r="0" b="0"/>
            <wp:docPr id="4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a:stretch>
                      <a:fillRect/>
                    </a:stretch>
                  </pic:blipFill>
                  <pic:spPr>
                    <a:xfrm>
                      <a:off x="0" y="0"/>
                      <a:ext cx="2366963" cy="2735361"/>
                    </a:xfrm>
                    <a:prstGeom prst="rect">
                      <a:avLst/>
                    </a:prstGeom>
                    <a:ln/>
                  </pic:spPr>
                </pic:pic>
              </a:graphicData>
            </a:graphic>
          </wp:inline>
        </w:drawing>
      </w:r>
      <w:r>
        <w:t xml:space="preserve">  </w:t>
      </w:r>
      <w:r>
        <w:rPr>
          <w:noProof/>
          <w:sz w:val="26"/>
          <w:szCs w:val="26"/>
          <w:highlight w:val="white"/>
        </w:rPr>
        <w:drawing>
          <wp:inline distT="114300" distB="114300" distL="114300" distR="114300" wp14:anchorId="2C881E96" wp14:editId="7D0A3A54">
            <wp:extent cx="2867025" cy="3267304"/>
            <wp:effectExtent l="0" t="0" r="0" b="0"/>
            <wp:docPr id="6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8"/>
                    <a:srcRect l="5444" t="4592" r="5136" b="4896"/>
                    <a:stretch>
                      <a:fillRect/>
                    </a:stretch>
                  </pic:blipFill>
                  <pic:spPr>
                    <a:xfrm>
                      <a:off x="0" y="0"/>
                      <a:ext cx="2867025" cy="3267304"/>
                    </a:xfrm>
                    <a:prstGeom prst="rect">
                      <a:avLst/>
                    </a:prstGeom>
                    <a:ln/>
                  </pic:spPr>
                </pic:pic>
              </a:graphicData>
            </a:graphic>
          </wp:inline>
        </w:drawing>
      </w:r>
      <w:r>
        <w:rPr>
          <w:noProof/>
          <w:sz w:val="26"/>
          <w:szCs w:val="26"/>
          <w:highlight w:val="white"/>
        </w:rPr>
        <mc:AlternateContent>
          <mc:Choice Requires="wpg">
            <w:drawing>
              <wp:inline distT="114300" distB="114300" distL="114300" distR="114300" wp14:anchorId="0C6CA08E" wp14:editId="3E581AC3">
                <wp:extent cx="2328863" cy="333375"/>
                <wp:effectExtent l="0" t="0" r="0" b="0"/>
                <wp:docPr id="35" name="Text Box 35"/>
                <wp:cNvGraphicFramePr/>
                <a:graphic xmlns:a="http://schemas.openxmlformats.org/drawingml/2006/main">
                  <a:graphicData uri="http://schemas.microsoft.com/office/word/2010/wordprocessingShape">
                    <wps:wsp>
                      <wps:cNvSpPr txBox="1"/>
                      <wps:spPr>
                        <a:xfrm>
                          <a:off x="147050" y="117625"/>
                          <a:ext cx="2891700" cy="294000"/>
                        </a:xfrm>
                        <a:prstGeom prst="rect">
                          <a:avLst/>
                        </a:prstGeom>
                        <a:noFill/>
                        <a:ln>
                          <a:noFill/>
                        </a:ln>
                      </wps:spPr>
                      <wps:txbx>
                        <w:txbxContent>
                          <w:p w14:paraId="74F64A52" w14:textId="77777777" w:rsidR="00CB2EE4" w:rsidRDefault="008D00CF">
                            <w:pPr>
                              <w:spacing w:line="275" w:lineRule="auto"/>
                              <w:ind w:left="0"/>
                              <w:jc w:val="center"/>
                              <w:textDirection w:val="btLr"/>
                            </w:pPr>
                            <w:r>
                              <w:rPr>
                                <w:rFonts w:ascii="Arial" w:eastAsia="Arial" w:hAnsi="Arial" w:cs="Arial"/>
                                <w:color w:val="000000"/>
                                <w:sz w:val="17"/>
                                <w:highlight w:val="white"/>
                              </w:rPr>
                              <w:t>Fig 6.2.1.   Optimal value of cp selection</w:t>
                            </w:r>
                          </w:p>
                        </w:txbxContent>
                      </wps:txbx>
                      <wps:bodyPr spcFirstLastPara="1" wrap="square" lIns="91425" tIns="91425" rIns="91425" bIns="91425" anchor="t"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2328863" cy="333375"/>
                <wp:effectExtent b="0" l="0" r="0" t="0"/>
                <wp:docPr id="35" name="image60.png"/>
                <a:graphic>
                  <a:graphicData uri="http://schemas.openxmlformats.org/drawingml/2006/picture">
                    <pic:pic>
                      <pic:nvPicPr>
                        <pic:cNvPr id="0" name="image60.png"/>
                        <pic:cNvPicPr preferRelativeResize="0"/>
                      </pic:nvPicPr>
                      <pic:blipFill>
                        <a:blip r:embed="rId39"/>
                        <a:srcRect/>
                        <a:stretch>
                          <a:fillRect/>
                        </a:stretch>
                      </pic:blipFill>
                      <pic:spPr>
                        <a:xfrm>
                          <a:off x="0" y="0"/>
                          <a:ext cx="2328863" cy="333375"/>
                        </a:xfrm>
                        <a:prstGeom prst="rect"/>
                        <a:ln/>
                      </pic:spPr>
                    </pic:pic>
                  </a:graphicData>
                </a:graphic>
              </wp:inline>
            </w:drawing>
          </mc:Fallback>
        </mc:AlternateContent>
      </w:r>
      <w:r>
        <w:rPr>
          <w:sz w:val="26"/>
          <w:szCs w:val="26"/>
          <w:highlight w:val="white"/>
        </w:rPr>
        <w:t xml:space="preserve">                 </w:t>
      </w:r>
      <w:r>
        <w:rPr>
          <w:noProof/>
          <w:sz w:val="26"/>
          <w:szCs w:val="26"/>
          <w:highlight w:val="white"/>
        </w:rPr>
        <mc:AlternateContent>
          <mc:Choice Requires="wpg">
            <w:drawing>
              <wp:inline distT="114300" distB="114300" distL="114300" distR="114300" wp14:anchorId="55078700" wp14:editId="1CD2F4E0">
                <wp:extent cx="2328863" cy="312037"/>
                <wp:effectExtent l="0" t="0" r="0" b="0"/>
                <wp:docPr id="24" name="Text Box 24"/>
                <wp:cNvGraphicFramePr/>
                <a:graphic xmlns:a="http://schemas.openxmlformats.org/drawingml/2006/main">
                  <a:graphicData uri="http://schemas.microsoft.com/office/word/2010/wordprocessingShape">
                    <wps:wsp>
                      <wps:cNvSpPr txBox="1"/>
                      <wps:spPr>
                        <a:xfrm>
                          <a:off x="147050" y="117625"/>
                          <a:ext cx="2891700" cy="294000"/>
                        </a:xfrm>
                        <a:prstGeom prst="rect">
                          <a:avLst/>
                        </a:prstGeom>
                        <a:noFill/>
                        <a:ln>
                          <a:noFill/>
                        </a:ln>
                      </wps:spPr>
                      <wps:txbx>
                        <w:txbxContent>
                          <w:p w14:paraId="12C4D1D6" w14:textId="77777777" w:rsidR="00CB2EE4" w:rsidRDefault="008D00CF">
                            <w:pPr>
                              <w:spacing w:line="275" w:lineRule="auto"/>
                              <w:ind w:left="0"/>
                              <w:jc w:val="center"/>
                              <w:textDirection w:val="btLr"/>
                            </w:pPr>
                            <w:r>
                              <w:rPr>
                                <w:rFonts w:ascii="Arial" w:eastAsia="Arial" w:hAnsi="Arial" w:cs="Arial"/>
                                <w:color w:val="000000"/>
                                <w:sz w:val="17"/>
                                <w:highlight w:val="white"/>
                              </w:rPr>
                              <w:t>Fig 6.2.2.   Pruned Tree with cp = 0.00052</w:t>
                            </w:r>
                          </w:p>
                        </w:txbxContent>
                      </wps:txbx>
                      <wps:bodyPr spcFirstLastPara="1" wrap="square" lIns="91425" tIns="91425" rIns="91425" bIns="91425" anchor="t"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2328863" cy="312037"/>
                <wp:effectExtent b="0" l="0" r="0" t="0"/>
                <wp:docPr id="24" name="image42.png"/>
                <a:graphic>
                  <a:graphicData uri="http://schemas.openxmlformats.org/drawingml/2006/picture">
                    <pic:pic>
                      <pic:nvPicPr>
                        <pic:cNvPr id="0" name="image42.png"/>
                        <pic:cNvPicPr preferRelativeResize="0"/>
                      </pic:nvPicPr>
                      <pic:blipFill>
                        <a:blip r:embed="rId40"/>
                        <a:srcRect/>
                        <a:stretch>
                          <a:fillRect/>
                        </a:stretch>
                      </pic:blipFill>
                      <pic:spPr>
                        <a:xfrm>
                          <a:off x="0" y="0"/>
                          <a:ext cx="2328863" cy="312037"/>
                        </a:xfrm>
                        <a:prstGeom prst="rect"/>
                        <a:ln/>
                      </pic:spPr>
                    </pic:pic>
                  </a:graphicData>
                </a:graphic>
              </wp:inline>
            </w:drawing>
          </mc:Fallback>
        </mc:AlternateContent>
      </w:r>
    </w:p>
    <w:p w14:paraId="0F50AE20" w14:textId="77777777" w:rsidR="00CB2EE4" w:rsidRDefault="008D00CF">
      <w:pPr>
        <w:pBdr>
          <w:top w:val="nil"/>
          <w:left w:val="nil"/>
          <w:bottom w:val="nil"/>
          <w:right w:val="nil"/>
          <w:between w:val="nil"/>
        </w:pBdr>
        <w:ind w:firstLine="720"/>
        <w:rPr>
          <w:sz w:val="26"/>
          <w:szCs w:val="26"/>
          <w:highlight w:val="white"/>
        </w:rPr>
      </w:pPr>
      <w:r>
        <w:rPr>
          <w:noProof/>
        </w:rPr>
        <w:lastRenderedPageBreak/>
        <w:drawing>
          <wp:inline distT="114300" distB="114300" distL="114300" distR="114300" wp14:anchorId="6409021A" wp14:editId="48A27949">
            <wp:extent cx="2724150" cy="2599302"/>
            <wp:effectExtent l="0" t="0" r="0" b="0"/>
            <wp:docPr id="4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1"/>
                    <a:srcRect/>
                    <a:stretch>
                      <a:fillRect/>
                    </a:stretch>
                  </pic:blipFill>
                  <pic:spPr>
                    <a:xfrm>
                      <a:off x="0" y="0"/>
                      <a:ext cx="2724150" cy="2599302"/>
                    </a:xfrm>
                    <a:prstGeom prst="rect">
                      <a:avLst/>
                    </a:prstGeom>
                    <a:ln/>
                  </pic:spPr>
                </pic:pic>
              </a:graphicData>
            </a:graphic>
          </wp:inline>
        </w:drawing>
      </w:r>
      <w:r>
        <w:rPr>
          <w:sz w:val="26"/>
          <w:szCs w:val="26"/>
          <w:highlight w:val="white"/>
        </w:rPr>
        <w:t xml:space="preserve">        </w:t>
      </w:r>
      <w:r>
        <w:rPr>
          <w:noProof/>
          <w:sz w:val="26"/>
          <w:szCs w:val="26"/>
          <w:highlight w:val="white"/>
        </w:rPr>
        <mc:AlternateContent>
          <mc:Choice Requires="wpg">
            <w:drawing>
              <wp:inline distT="114300" distB="114300" distL="114300" distR="114300" wp14:anchorId="1C13B732" wp14:editId="3B67AC31">
                <wp:extent cx="2533650" cy="339476"/>
                <wp:effectExtent l="0" t="0" r="0" b="0"/>
                <wp:docPr id="19" name="Text Box 19"/>
                <wp:cNvGraphicFramePr/>
                <a:graphic xmlns:a="http://schemas.openxmlformats.org/drawingml/2006/main">
                  <a:graphicData uri="http://schemas.microsoft.com/office/word/2010/wordprocessingShape">
                    <wps:wsp>
                      <wps:cNvSpPr txBox="1"/>
                      <wps:spPr>
                        <a:xfrm>
                          <a:off x="147050" y="117625"/>
                          <a:ext cx="2891700" cy="294000"/>
                        </a:xfrm>
                        <a:prstGeom prst="rect">
                          <a:avLst/>
                        </a:prstGeom>
                        <a:noFill/>
                        <a:ln>
                          <a:noFill/>
                        </a:ln>
                      </wps:spPr>
                      <wps:txbx>
                        <w:txbxContent>
                          <w:p w14:paraId="1A323718" w14:textId="77777777" w:rsidR="00CB2EE4" w:rsidRDefault="008D00CF">
                            <w:pPr>
                              <w:spacing w:line="275" w:lineRule="auto"/>
                              <w:ind w:left="0"/>
                              <w:jc w:val="center"/>
                              <w:textDirection w:val="btLr"/>
                            </w:pPr>
                            <w:r>
                              <w:rPr>
                                <w:rFonts w:ascii="Arial" w:eastAsia="Arial" w:hAnsi="Arial" w:cs="Arial"/>
                                <w:color w:val="000000"/>
                                <w:sz w:val="17"/>
                                <w:highlight w:val="white"/>
                              </w:rPr>
                              <w:t>Fig 6.2.3   accuracy for pruned classification tree</w:t>
                            </w:r>
                          </w:p>
                        </w:txbxContent>
                      </wps:txbx>
                      <wps:bodyPr spcFirstLastPara="1" wrap="square" lIns="91425" tIns="91425" rIns="91425" bIns="91425" anchor="t"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2533650" cy="339476"/>
                <wp:effectExtent b="0" l="0" r="0" t="0"/>
                <wp:docPr id="19" name="image29.png"/>
                <a:graphic>
                  <a:graphicData uri="http://schemas.openxmlformats.org/drawingml/2006/picture">
                    <pic:pic>
                      <pic:nvPicPr>
                        <pic:cNvPr id="0" name="image29.png"/>
                        <pic:cNvPicPr preferRelativeResize="0"/>
                      </pic:nvPicPr>
                      <pic:blipFill>
                        <a:blip r:embed="rId42"/>
                        <a:srcRect/>
                        <a:stretch>
                          <a:fillRect/>
                        </a:stretch>
                      </pic:blipFill>
                      <pic:spPr>
                        <a:xfrm>
                          <a:off x="0" y="0"/>
                          <a:ext cx="2533650" cy="339476"/>
                        </a:xfrm>
                        <a:prstGeom prst="rect"/>
                        <a:ln/>
                      </pic:spPr>
                    </pic:pic>
                  </a:graphicData>
                </a:graphic>
              </wp:inline>
            </w:drawing>
          </mc:Fallback>
        </mc:AlternateContent>
      </w:r>
      <w:r>
        <w:rPr>
          <w:sz w:val="26"/>
          <w:szCs w:val="26"/>
          <w:highlight w:val="white"/>
        </w:rPr>
        <w:t xml:space="preserve">       </w:t>
      </w:r>
    </w:p>
    <w:p w14:paraId="2534B0D5" w14:textId="77777777" w:rsidR="00CB2EE4" w:rsidRDefault="008D00CF">
      <w:pPr>
        <w:numPr>
          <w:ilvl w:val="0"/>
          <w:numId w:val="1"/>
        </w:numPr>
        <w:ind w:firstLine="360"/>
        <w:jc w:val="both"/>
        <w:rPr>
          <w:sz w:val="26"/>
          <w:szCs w:val="26"/>
        </w:rPr>
      </w:pPr>
      <w:r>
        <w:rPr>
          <w:b/>
          <w:sz w:val="26"/>
          <w:szCs w:val="26"/>
          <w:u w:val="single"/>
        </w:rPr>
        <w:t>Random Forest:</w:t>
      </w:r>
      <w:r>
        <w:t xml:space="preserve"> After the Pruned tree, Random Forest is developed for 100 trees to find the predictors that contribute more to the classification </w:t>
      </w:r>
      <w:proofErr w:type="gramStart"/>
      <w:r>
        <w:t>of  Status</w:t>
      </w:r>
      <w:proofErr w:type="gramEnd"/>
      <w:r>
        <w:t xml:space="preserve"> and Variable Importance Plot is made from Plot, it can be seen that </w:t>
      </w:r>
      <w:r>
        <w:rPr>
          <w:b/>
        </w:rPr>
        <w:t>Category is the highest contributor</w:t>
      </w:r>
      <w:r>
        <w:t xml:space="preserve"> and appear</w:t>
      </w:r>
      <w:r>
        <w:t>s in the maximum of trees for the classification(Refer below).</w:t>
      </w:r>
    </w:p>
    <w:p w14:paraId="71709F7C" w14:textId="77777777" w:rsidR="00CB2EE4" w:rsidRDefault="008D00CF">
      <w:pPr>
        <w:ind w:firstLine="720"/>
        <w:jc w:val="both"/>
        <w:rPr>
          <w:sz w:val="26"/>
          <w:szCs w:val="26"/>
        </w:rPr>
      </w:pPr>
      <w:r>
        <w:rPr>
          <w:sz w:val="26"/>
          <w:szCs w:val="26"/>
        </w:rPr>
        <w:t xml:space="preserve">The </w:t>
      </w:r>
      <w:r>
        <w:rPr>
          <w:b/>
          <w:sz w:val="26"/>
          <w:szCs w:val="26"/>
        </w:rPr>
        <w:t>Accuracy</w:t>
      </w:r>
      <w:r>
        <w:rPr>
          <w:sz w:val="26"/>
          <w:szCs w:val="26"/>
        </w:rPr>
        <w:t xml:space="preserve"> for Random Forest is </w:t>
      </w:r>
      <w:r>
        <w:rPr>
          <w:b/>
          <w:sz w:val="26"/>
          <w:szCs w:val="26"/>
        </w:rPr>
        <w:t xml:space="preserve">98.6% </w:t>
      </w:r>
      <w:r>
        <w:rPr>
          <w:sz w:val="26"/>
          <w:szCs w:val="26"/>
        </w:rPr>
        <w:t xml:space="preserve">with Specificity (Accuracy for Denied cases) as </w:t>
      </w:r>
      <w:r>
        <w:rPr>
          <w:b/>
          <w:sz w:val="26"/>
          <w:szCs w:val="26"/>
        </w:rPr>
        <w:t>3%</w:t>
      </w:r>
      <w:r>
        <w:rPr>
          <w:sz w:val="26"/>
          <w:szCs w:val="26"/>
        </w:rPr>
        <w:t xml:space="preserve"> and </w:t>
      </w:r>
      <w:proofErr w:type="gramStart"/>
      <w:r>
        <w:rPr>
          <w:sz w:val="26"/>
          <w:szCs w:val="26"/>
        </w:rPr>
        <w:t>Sensitivity(</w:t>
      </w:r>
      <w:proofErr w:type="gramEnd"/>
      <w:r>
        <w:rPr>
          <w:sz w:val="26"/>
          <w:szCs w:val="26"/>
        </w:rPr>
        <w:t xml:space="preserve">Accuracy for Approve cases) as </w:t>
      </w:r>
      <w:r>
        <w:rPr>
          <w:b/>
          <w:sz w:val="26"/>
          <w:szCs w:val="26"/>
        </w:rPr>
        <w:t>99.94%</w:t>
      </w:r>
      <w:r>
        <w:rPr>
          <w:sz w:val="26"/>
          <w:szCs w:val="26"/>
        </w:rPr>
        <w:t>.</w:t>
      </w:r>
    </w:p>
    <w:p w14:paraId="08A35C86" w14:textId="77777777" w:rsidR="00CB2EE4" w:rsidRDefault="008D00CF">
      <w:pPr>
        <w:ind w:firstLine="720"/>
        <w:rPr>
          <w:color w:val="0000FF"/>
          <w:sz w:val="26"/>
          <w:szCs w:val="26"/>
        </w:rPr>
      </w:pPr>
      <w:r>
        <w:rPr>
          <w:noProof/>
          <w:color w:val="0000FF"/>
          <w:sz w:val="26"/>
          <w:szCs w:val="26"/>
        </w:rPr>
        <w:drawing>
          <wp:inline distT="114300" distB="114300" distL="114300" distR="114300" wp14:anchorId="1345A207" wp14:editId="7165B24B">
            <wp:extent cx="2652470" cy="2537502"/>
            <wp:effectExtent l="0" t="0" r="0" b="0"/>
            <wp:docPr id="5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3"/>
                    <a:srcRect l="5128" t="3697" r="4006" b="1847"/>
                    <a:stretch>
                      <a:fillRect/>
                    </a:stretch>
                  </pic:blipFill>
                  <pic:spPr>
                    <a:xfrm>
                      <a:off x="0" y="0"/>
                      <a:ext cx="2652470" cy="2537502"/>
                    </a:xfrm>
                    <a:prstGeom prst="rect">
                      <a:avLst/>
                    </a:prstGeom>
                    <a:ln/>
                  </pic:spPr>
                </pic:pic>
              </a:graphicData>
            </a:graphic>
          </wp:inline>
        </w:drawing>
      </w:r>
    </w:p>
    <w:p w14:paraId="7E21398C" w14:textId="77777777" w:rsidR="00CB2EE4" w:rsidRDefault="008D00CF">
      <w:pPr>
        <w:ind w:firstLine="720"/>
        <w:jc w:val="both"/>
        <w:rPr>
          <w:sz w:val="26"/>
          <w:szCs w:val="26"/>
        </w:rPr>
      </w:pPr>
      <w:r>
        <w:rPr>
          <w:noProof/>
          <w:sz w:val="26"/>
          <w:szCs w:val="26"/>
        </w:rPr>
        <mc:AlternateContent>
          <mc:Choice Requires="wpg">
            <w:drawing>
              <wp:inline distT="114300" distB="114300" distL="114300" distR="114300" wp14:anchorId="6575D996" wp14:editId="75293085">
                <wp:extent cx="3890963" cy="352425"/>
                <wp:effectExtent l="0" t="0" r="0" b="0"/>
                <wp:docPr id="9" name="Text Box 9"/>
                <wp:cNvGraphicFramePr/>
                <a:graphic xmlns:a="http://schemas.openxmlformats.org/drawingml/2006/main">
                  <a:graphicData uri="http://schemas.microsoft.com/office/word/2010/wordprocessingShape">
                    <wps:wsp>
                      <wps:cNvSpPr txBox="1"/>
                      <wps:spPr>
                        <a:xfrm>
                          <a:off x="206525" y="226200"/>
                          <a:ext cx="5261400" cy="344100"/>
                        </a:xfrm>
                        <a:prstGeom prst="rect">
                          <a:avLst/>
                        </a:prstGeom>
                        <a:noFill/>
                        <a:ln>
                          <a:noFill/>
                        </a:ln>
                      </wps:spPr>
                      <wps:txbx>
                        <w:txbxContent>
                          <w:p w14:paraId="0BA014B0" w14:textId="77777777" w:rsidR="00CB2EE4" w:rsidRDefault="008D00CF">
                            <w:pPr>
                              <w:spacing w:line="275" w:lineRule="auto"/>
                              <w:ind w:firstLine="720"/>
                              <w:textDirection w:val="btLr"/>
                            </w:pPr>
                            <w:r>
                              <w:rPr>
                                <w:rFonts w:ascii="Arial" w:eastAsia="Arial" w:hAnsi="Arial" w:cs="Arial"/>
                                <w:color w:val="000000"/>
                                <w:sz w:val="18"/>
                              </w:rPr>
                              <w:t xml:space="preserve">Fig  6.1.2(a)Variable Importance Plot by Random Forest </w:t>
                            </w:r>
                          </w:p>
                        </w:txbxContent>
                      </wps:txbx>
                      <wps:bodyPr spcFirstLastPara="1" wrap="square" lIns="91425" tIns="91425" rIns="91425" bIns="91425" anchor="t"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3890963" cy="352425"/>
                <wp:effectExtent b="0" l="0" r="0" t="0"/>
                <wp:docPr id="9" name="image17.png"/>
                <a:graphic>
                  <a:graphicData uri="http://schemas.openxmlformats.org/drawingml/2006/picture">
                    <pic:pic>
                      <pic:nvPicPr>
                        <pic:cNvPr id="0" name="image17.png"/>
                        <pic:cNvPicPr preferRelativeResize="0"/>
                      </pic:nvPicPr>
                      <pic:blipFill>
                        <a:blip r:embed="rId44"/>
                        <a:srcRect/>
                        <a:stretch>
                          <a:fillRect/>
                        </a:stretch>
                      </pic:blipFill>
                      <pic:spPr>
                        <a:xfrm>
                          <a:off x="0" y="0"/>
                          <a:ext cx="3890963" cy="352425"/>
                        </a:xfrm>
                        <a:prstGeom prst="rect"/>
                        <a:ln/>
                      </pic:spPr>
                    </pic:pic>
                  </a:graphicData>
                </a:graphic>
              </wp:inline>
            </w:drawing>
          </mc:Fallback>
        </mc:AlternateContent>
      </w:r>
    </w:p>
    <w:p w14:paraId="5BA9AAE4" w14:textId="77777777" w:rsidR="00CB2EE4" w:rsidRDefault="008D00CF">
      <w:pPr>
        <w:ind w:firstLine="720"/>
        <w:rPr>
          <w:color w:val="0000FF"/>
          <w:sz w:val="26"/>
          <w:szCs w:val="26"/>
        </w:rPr>
      </w:pPr>
      <w:r>
        <w:rPr>
          <w:noProof/>
          <w:color w:val="0000FF"/>
          <w:sz w:val="26"/>
          <w:szCs w:val="26"/>
        </w:rPr>
        <w:lastRenderedPageBreak/>
        <w:drawing>
          <wp:inline distT="114300" distB="114300" distL="114300" distR="114300" wp14:anchorId="48376723" wp14:editId="107C7745">
            <wp:extent cx="2719388" cy="2403827"/>
            <wp:effectExtent l="0" t="0" r="0" b="0"/>
            <wp:docPr id="6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5"/>
                    <a:srcRect/>
                    <a:stretch>
                      <a:fillRect/>
                    </a:stretch>
                  </pic:blipFill>
                  <pic:spPr>
                    <a:xfrm>
                      <a:off x="0" y="0"/>
                      <a:ext cx="2719388" cy="2403827"/>
                    </a:xfrm>
                    <a:prstGeom prst="rect">
                      <a:avLst/>
                    </a:prstGeom>
                    <a:ln/>
                  </pic:spPr>
                </pic:pic>
              </a:graphicData>
            </a:graphic>
          </wp:inline>
        </w:drawing>
      </w:r>
      <w:r>
        <w:rPr>
          <w:noProof/>
        </w:rPr>
        <mc:AlternateContent>
          <mc:Choice Requires="wpg">
            <w:drawing>
              <wp:anchor distT="114300" distB="114300" distL="114300" distR="114300" simplePos="0" relativeHeight="251669504" behindDoc="0" locked="0" layoutInCell="1" hidden="0" allowOverlap="1" wp14:anchorId="11F84578" wp14:editId="7C8DD74B">
                <wp:simplePos x="0" y="0"/>
                <wp:positionH relativeFrom="column">
                  <wp:posOffset>476250</wp:posOffset>
                </wp:positionH>
                <wp:positionV relativeFrom="paragraph">
                  <wp:posOffset>2636906</wp:posOffset>
                </wp:positionV>
                <wp:extent cx="2614613" cy="276225"/>
                <wp:effectExtent l="0" t="0" r="0" b="0"/>
                <wp:wrapTopAndBottom distT="114300" distB="114300"/>
                <wp:docPr id="5" name="Text Box 5"/>
                <wp:cNvGraphicFramePr/>
                <a:graphic xmlns:a="http://schemas.openxmlformats.org/drawingml/2006/main">
                  <a:graphicData uri="http://schemas.microsoft.com/office/word/2010/wordprocessingShape">
                    <wps:wsp>
                      <wps:cNvSpPr txBox="1"/>
                      <wps:spPr>
                        <a:xfrm>
                          <a:off x="1465350" y="422875"/>
                          <a:ext cx="3422400" cy="344100"/>
                        </a:xfrm>
                        <a:prstGeom prst="rect">
                          <a:avLst/>
                        </a:prstGeom>
                        <a:noFill/>
                        <a:ln>
                          <a:noFill/>
                        </a:ln>
                      </wps:spPr>
                      <wps:txbx>
                        <w:txbxContent>
                          <w:p w14:paraId="024C1B66" w14:textId="77777777" w:rsidR="00CB2EE4" w:rsidRDefault="008D00CF">
                            <w:pPr>
                              <w:spacing w:line="275" w:lineRule="auto"/>
                              <w:ind w:firstLine="720"/>
                              <w:textDirection w:val="btLr"/>
                            </w:pPr>
                            <w:r>
                              <w:rPr>
                                <w:rFonts w:ascii="Arial" w:eastAsia="Arial" w:hAnsi="Arial" w:cs="Arial"/>
                                <w:color w:val="000000"/>
                                <w:sz w:val="18"/>
                              </w:rPr>
                              <w:t>Fig 6.1.2(b) Random Forest Confusion Matrix</w:t>
                            </w:r>
                          </w:p>
                        </w:txbxContent>
                      </wps:txbx>
                      <wps:bodyPr spcFirstLastPara="1" wrap="square" lIns="91425" tIns="91425" rIns="91425" bIns="91425"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2636906</wp:posOffset>
                </wp:positionV>
                <wp:extent cx="2614613" cy="276225"/>
                <wp:effectExtent b="0" l="0" r="0" t="0"/>
                <wp:wrapTopAndBottom distB="114300" distT="114300"/>
                <wp:docPr id="5" name="image13.png"/>
                <a:graphic>
                  <a:graphicData uri="http://schemas.openxmlformats.org/drawingml/2006/picture">
                    <pic:pic>
                      <pic:nvPicPr>
                        <pic:cNvPr id="0" name="image13.png"/>
                        <pic:cNvPicPr preferRelativeResize="0"/>
                      </pic:nvPicPr>
                      <pic:blipFill>
                        <a:blip r:embed="rId46"/>
                        <a:srcRect/>
                        <a:stretch>
                          <a:fillRect/>
                        </a:stretch>
                      </pic:blipFill>
                      <pic:spPr>
                        <a:xfrm>
                          <a:off x="0" y="0"/>
                          <a:ext cx="2614613" cy="276225"/>
                        </a:xfrm>
                        <a:prstGeom prst="rect"/>
                        <a:ln/>
                      </pic:spPr>
                    </pic:pic>
                  </a:graphicData>
                </a:graphic>
              </wp:anchor>
            </w:drawing>
          </mc:Fallback>
        </mc:AlternateContent>
      </w:r>
    </w:p>
    <w:p w14:paraId="170DD08F" w14:textId="77777777" w:rsidR="00CB2EE4" w:rsidRDefault="00CB2EE4">
      <w:pPr>
        <w:ind w:firstLine="720"/>
        <w:jc w:val="both"/>
        <w:rPr>
          <w:color w:val="0000FF"/>
          <w:sz w:val="26"/>
          <w:szCs w:val="26"/>
        </w:rPr>
      </w:pPr>
    </w:p>
    <w:p w14:paraId="0806CEBA" w14:textId="77777777" w:rsidR="00CB2EE4" w:rsidRDefault="008D00CF">
      <w:pPr>
        <w:ind w:left="0" w:firstLine="720"/>
        <w:jc w:val="both"/>
        <w:rPr>
          <w:sz w:val="26"/>
          <w:szCs w:val="26"/>
        </w:rPr>
      </w:pPr>
      <w:r>
        <w:t xml:space="preserve">The Accuracy, Sensitivity and Specificity is similar for all the three steps with marginal improvement in Sensitivity (Accuracy for Denied cases) for Pruned Tree and Random Forest. </w:t>
      </w:r>
      <w:r>
        <w:rPr>
          <w:sz w:val="26"/>
          <w:szCs w:val="26"/>
        </w:rPr>
        <w:t>Considering business application, where visa application is filed with appl</w:t>
      </w:r>
      <w:r>
        <w:rPr>
          <w:sz w:val="26"/>
          <w:szCs w:val="26"/>
        </w:rPr>
        <w:t xml:space="preserve">ication fees and for every denial status </w:t>
      </w:r>
      <w:proofErr w:type="spellStart"/>
      <w:r>
        <w:rPr>
          <w:sz w:val="26"/>
          <w:szCs w:val="26"/>
        </w:rPr>
        <w:t>its</w:t>
      </w:r>
      <w:proofErr w:type="spellEnd"/>
      <w:r>
        <w:rPr>
          <w:sz w:val="26"/>
          <w:szCs w:val="26"/>
        </w:rPr>
        <w:t xml:space="preserve"> a loss. As the Classification </w:t>
      </w:r>
      <w:proofErr w:type="gramStart"/>
      <w:r>
        <w:rPr>
          <w:sz w:val="26"/>
          <w:szCs w:val="26"/>
        </w:rPr>
        <w:t>Tree  is</w:t>
      </w:r>
      <w:proofErr w:type="gramEnd"/>
      <w:r>
        <w:rPr>
          <w:sz w:val="26"/>
          <w:szCs w:val="26"/>
        </w:rPr>
        <w:t xml:space="preserve"> very low on accuracy (3%) for classification of denial cases, some better models shall be developed with higher accuracy for Denial Cases classification.</w:t>
      </w:r>
    </w:p>
    <w:p w14:paraId="083561B5" w14:textId="77777777" w:rsidR="00CB2EE4" w:rsidRDefault="00CB2EE4">
      <w:pPr>
        <w:ind w:left="0"/>
        <w:jc w:val="both"/>
      </w:pPr>
    </w:p>
    <w:p w14:paraId="02F20FB6" w14:textId="77777777" w:rsidR="00CB2EE4" w:rsidRDefault="008D00CF">
      <w:pPr>
        <w:pStyle w:val="Heading3"/>
        <w:ind w:firstLine="1440"/>
        <w:jc w:val="both"/>
      </w:pPr>
      <w:bookmarkStart w:id="11" w:name="_heading=h.wos8wpibwx04" w:colFirst="0" w:colLast="0"/>
      <w:bookmarkEnd w:id="11"/>
      <w:r>
        <w:rPr>
          <w:color w:val="2F5496"/>
          <w:sz w:val="26"/>
          <w:szCs w:val="26"/>
        </w:rPr>
        <w:t>6.1.3. LOGISTIC R</w:t>
      </w:r>
      <w:r>
        <w:rPr>
          <w:color w:val="2F5496"/>
          <w:sz w:val="26"/>
          <w:szCs w:val="26"/>
        </w:rPr>
        <w:t>EGRESSION</w:t>
      </w:r>
    </w:p>
    <w:p w14:paraId="1B515A03" w14:textId="77777777" w:rsidR="00CB2EE4" w:rsidRDefault="008D00CF">
      <w:pPr>
        <w:pBdr>
          <w:top w:val="nil"/>
          <w:left w:val="nil"/>
          <w:bottom w:val="nil"/>
          <w:right w:val="nil"/>
          <w:between w:val="nil"/>
        </w:pBdr>
        <w:ind w:left="0" w:firstLine="720"/>
        <w:jc w:val="both"/>
      </w:pPr>
      <w:r>
        <w:t xml:space="preserve">The variables “Category” and “Status” are changed to class factor before models are created. The result of the logistic regression model (Fig 6.1.3(a)) shows that the model will correctly predict the </w:t>
      </w:r>
      <w:r>
        <w:rPr>
          <w:b/>
          <w:sz w:val="26"/>
          <w:szCs w:val="26"/>
        </w:rPr>
        <w:t>approved cases</w:t>
      </w:r>
      <w:r>
        <w:t xml:space="preserve"> for </w:t>
      </w:r>
      <w:r>
        <w:rPr>
          <w:b/>
          <w:sz w:val="26"/>
          <w:szCs w:val="26"/>
        </w:rPr>
        <w:t>99.99% (specificity)</w:t>
      </w:r>
      <w:r>
        <w:t xml:space="preserve">of the </w:t>
      </w:r>
      <w:r>
        <w:t xml:space="preserve">time but will perform quite miserably for the </w:t>
      </w:r>
      <w:r>
        <w:rPr>
          <w:b/>
          <w:sz w:val="26"/>
          <w:szCs w:val="26"/>
        </w:rPr>
        <w:t>denied case</w:t>
      </w:r>
      <w:r>
        <w:t xml:space="preserve"> with only </w:t>
      </w:r>
      <w:r>
        <w:rPr>
          <w:b/>
          <w:sz w:val="26"/>
          <w:szCs w:val="26"/>
        </w:rPr>
        <w:t>1% (sensitivity)</w:t>
      </w:r>
      <w:r>
        <w:t xml:space="preserve"> time being correct. </w:t>
      </w:r>
      <w:r>
        <w:rPr>
          <w:b/>
          <w:sz w:val="26"/>
          <w:szCs w:val="26"/>
        </w:rPr>
        <w:t>Total accuracy is 98.58%</w:t>
      </w:r>
      <w:r>
        <w:t xml:space="preserve"> for the Model. The analysis is done by taking the probability as 0.9 which means that the model will say a case will be approv</w:t>
      </w:r>
      <w:r>
        <w:t xml:space="preserve">ed only when it is 90% sure (an effort to deal with the </w:t>
      </w:r>
      <w:proofErr w:type="gramStart"/>
      <w:r>
        <w:t>bias-ness</w:t>
      </w:r>
      <w:proofErr w:type="gramEnd"/>
      <w:r>
        <w:t xml:space="preserve"> of the dataset).</w:t>
      </w:r>
    </w:p>
    <w:p w14:paraId="1AF6F4F8" w14:textId="77777777" w:rsidR="00CB2EE4" w:rsidRDefault="00CB2EE4">
      <w:pPr>
        <w:pBdr>
          <w:top w:val="nil"/>
          <w:left w:val="nil"/>
          <w:bottom w:val="nil"/>
          <w:right w:val="nil"/>
          <w:between w:val="nil"/>
        </w:pBdr>
        <w:ind w:left="0" w:firstLine="720"/>
        <w:jc w:val="both"/>
      </w:pPr>
    </w:p>
    <w:p w14:paraId="0F208A57" w14:textId="77777777" w:rsidR="00CB2EE4" w:rsidRDefault="00CB2EE4">
      <w:pPr>
        <w:pBdr>
          <w:top w:val="nil"/>
          <w:left w:val="nil"/>
          <w:bottom w:val="nil"/>
          <w:right w:val="nil"/>
          <w:between w:val="nil"/>
        </w:pBdr>
        <w:ind w:left="0" w:firstLine="720"/>
        <w:jc w:val="both"/>
      </w:pPr>
    </w:p>
    <w:p w14:paraId="6E67E094" w14:textId="77777777" w:rsidR="00CB2EE4" w:rsidRDefault="00CB2EE4">
      <w:pPr>
        <w:pBdr>
          <w:top w:val="nil"/>
          <w:left w:val="nil"/>
          <w:bottom w:val="nil"/>
          <w:right w:val="nil"/>
          <w:between w:val="nil"/>
        </w:pBdr>
        <w:ind w:left="0" w:firstLine="720"/>
        <w:jc w:val="both"/>
      </w:pPr>
    </w:p>
    <w:p w14:paraId="221F77B7" w14:textId="77777777" w:rsidR="00CB2EE4" w:rsidRDefault="008D00CF">
      <w:pPr>
        <w:ind w:firstLine="720"/>
        <w:jc w:val="both"/>
      </w:pPr>
      <w:r>
        <w:rPr>
          <w:noProof/>
        </w:rPr>
        <w:drawing>
          <wp:anchor distT="114300" distB="114300" distL="114300" distR="114300" simplePos="0" relativeHeight="251670528" behindDoc="0" locked="0" layoutInCell="1" hidden="0" allowOverlap="1" wp14:anchorId="68895C1E" wp14:editId="789FDF1C">
            <wp:simplePos x="0" y="0"/>
            <wp:positionH relativeFrom="column">
              <wp:posOffset>-76199</wp:posOffset>
            </wp:positionH>
            <wp:positionV relativeFrom="paragraph">
              <wp:posOffset>204378</wp:posOffset>
            </wp:positionV>
            <wp:extent cx="3567113" cy="2613897"/>
            <wp:effectExtent l="0" t="0" r="0" b="0"/>
            <wp:wrapSquare wrapText="bothSides" distT="114300" distB="114300" distL="114300" distR="114300"/>
            <wp:docPr id="6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7"/>
                    <a:srcRect/>
                    <a:stretch>
                      <a:fillRect/>
                    </a:stretch>
                  </pic:blipFill>
                  <pic:spPr>
                    <a:xfrm>
                      <a:off x="0" y="0"/>
                      <a:ext cx="3567113" cy="2613897"/>
                    </a:xfrm>
                    <a:prstGeom prst="rect">
                      <a:avLst/>
                    </a:prstGeom>
                    <a:ln/>
                  </pic:spPr>
                </pic:pic>
              </a:graphicData>
            </a:graphic>
          </wp:anchor>
        </w:drawing>
      </w:r>
    </w:p>
    <w:p w14:paraId="2C407B54" w14:textId="77777777" w:rsidR="00CB2EE4" w:rsidRDefault="008D00CF">
      <w:pPr>
        <w:pBdr>
          <w:top w:val="nil"/>
          <w:left w:val="nil"/>
          <w:bottom w:val="nil"/>
          <w:right w:val="nil"/>
          <w:between w:val="nil"/>
        </w:pBdr>
        <w:ind w:left="0"/>
        <w:jc w:val="both"/>
      </w:pPr>
      <w:r>
        <w:rPr>
          <w:noProof/>
        </w:rPr>
        <mc:AlternateContent>
          <mc:Choice Requires="wpg">
            <w:drawing>
              <wp:inline distT="114300" distB="114300" distL="114300" distR="114300" wp14:anchorId="283F2AD0" wp14:editId="1A5A27EF">
                <wp:extent cx="2738438" cy="447675"/>
                <wp:effectExtent l="0" t="0" r="0" b="0"/>
                <wp:docPr id="20" name="Text Box 20"/>
                <wp:cNvGraphicFramePr/>
                <a:graphic xmlns:a="http://schemas.openxmlformats.org/drawingml/2006/main">
                  <a:graphicData uri="http://schemas.microsoft.com/office/word/2010/wordprocessingShape">
                    <wps:wsp>
                      <wps:cNvSpPr txBox="1"/>
                      <wps:spPr>
                        <a:xfrm>
                          <a:off x="511700" y="226200"/>
                          <a:ext cx="3264900" cy="294900"/>
                        </a:xfrm>
                        <a:prstGeom prst="rect">
                          <a:avLst/>
                        </a:prstGeom>
                        <a:noFill/>
                        <a:ln>
                          <a:noFill/>
                        </a:ln>
                      </wps:spPr>
                      <wps:txbx>
                        <w:txbxContent>
                          <w:p w14:paraId="3BD1AFB2" w14:textId="77777777" w:rsidR="00CB2EE4" w:rsidRDefault="008D00CF">
                            <w:pPr>
                              <w:spacing w:line="275" w:lineRule="auto"/>
                              <w:ind w:firstLine="720"/>
                              <w:textDirection w:val="btLr"/>
                            </w:pPr>
                            <w:r>
                              <w:rPr>
                                <w:rFonts w:ascii="Arial" w:eastAsia="Arial" w:hAnsi="Arial" w:cs="Arial"/>
                                <w:color w:val="000000"/>
                                <w:sz w:val="18"/>
                              </w:rPr>
                              <w:t>Fig 6.1.3(a) Confusion Matrix for the Logistic model.</w:t>
                            </w:r>
                          </w:p>
                          <w:p w14:paraId="764E20B1" w14:textId="77777777" w:rsidR="00CB2EE4" w:rsidRDefault="00CB2EE4">
                            <w:pPr>
                              <w:spacing w:after="0" w:line="240" w:lineRule="auto"/>
                              <w:ind w:left="0"/>
                              <w:jc w:val="center"/>
                              <w:textDirection w:val="btLr"/>
                            </w:pPr>
                          </w:p>
                        </w:txbxContent>
                      </wps:txbx>
                      <wps:bodyPr spcFirstLastPara="1" wrap="square" lIns="91425" tIns="91425" rIns="91425" bIns="91425" anchor="t"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2738438" cy="447675"/>
                <wp:effectExtent b="0" l="0" r="0" t="0"/>
                <wp:docPr id="20" name="image32.png"/>
                <a:graphic>
                  <a:graphicData uri="http://schemas.openxmlformats.org/drawingml/2006/picture">
                    <pic:pic>
                      <pic:nvPicPr>
                        <pic:cNvPr id="0" name="image32.png"/>
                        <pic:cNvPicPr preferRelativeResize="0"/>
                      </pic:nvPicPr>
                      <pic:blipFill>
                        <a:blip r:embed="rId48"/>
                        <a:srcRect/>
                        <a:stretch>
                          <a:fillRect/>
                        </a:stretch>
                      </pic:blipFill>
                      <pic:spPr>
                        <a:xfrm>
                          <a:off x="0" y="0"/>
                          <a:ext cx="2738438" cy="447675"/>
                        </a:xfrm>
                        <a:prstGeom prst="rect"/>
                        <a:ln/>
                      </pic:spPr>
                    </pic:pic>
                  </a:graphicData>
                </a:graphic>
              </wp:inline>
            </w:drawing>
          </mc:Fallback>
        </mc:AlternateContent>
      </w:r>
    </w:p>
    <w:p w14:paraId="40C802CF" w14:textId="77777777" w:rsidR="00CB2EE4" w:rsidRDefault="008D00CF">
      <w:pPr>
        <w:pBdr>
          <w:top w:val="nil"/>
          <w:left w:val="nil"/>
          <w:bottom w:val="nil"/>
          <w:right w:val="nil"/>
          <w:between w:val="nil"/>
        </w:pBdr>
        <w:ind w:left="0" w:firstLine="720"/>
        <w:jc w:val="both"/>
      </w:pPr>
      <w:r>
        <w:t xml:space="preserve">From the summary of the logistic </w:t>
      </w:r>
      <w:proofErr w:type="gramStart"/>
      <w:r>
        <w:t>model(</w:t>
      </w:r>
      <w:proofErr w:type="gramEnd"/>
      <w:r>
        <w:t>Fig 6.1.3(b)), it is clear that the probability of getting an H1B application approved is lowest in the category “</w:t>
      </w:r>
      <w:r>
        <w:rPr>
          <w:b/>
          <w:sz w:val="26"/>
          <w:szCs w:val="26"/>
        </w:rPr>
        <w:t>Other</w:t>
      </w:r>
      <w:r>
        <w:t>” as the Coefficient for “</w:t>
      </w:r>
      <w:r>
        <w:rPr>
          <w:b/>
          <w:sz w:val="26"/>
          <w:szCs w:val="26"/>
        </w:rPr>
        <w:t>Other</w:t>
      </w:r>
      <w:r>
        <w:t>” is negative(</w:t>
      </w:r>
      <w:r>
        <w:rPr>
          <w:b/>
          <w:sz w:val="26"/>
          <w:szCs w:val="26"/>
        </w:rPr>
        <w:t>-0.0063</w:t>
      </w:r>
      <w:r>
        <w:t xml:space="preserve">). The probability is also showing a negative </w:t>
      </w:r>
      <w:r>
        <w:t xml:space="preserve">relationship with “PREVAILING_WAGE” because there are a lot of outliers in PREVAILING_WAGE with a lot of extreme high wages being denied. </w:t>
      </w:r>
      <w:proofErr w:type="gramStart"/>
      <w:r>
        <w:t>Also</w:t>
      </w:r>
      <w:proofErr w:type="gramEnd"/>
      <w:r>
        <w:t xml:space="preserve"> the probability of getting H1B increases as the latitude increases and increases as the longitude decreases, thus</w:t>
      </w:r>
      <w:r>
        <w:t xml:space="preserve"> indicating the region where most of the H1B applications are approved.</w:t>
      </w:r>
    </w:p>
    <w:p w14:paraId="54208901" w14:textId="77777777" w:rsidR="00CB2EE4" w:rsidRDefault="008D00CF">
      <w:pPr>
        <w:pBdr>
          <w:top w:val="nil"/>
          <w:left w:val="nil"/>
          <w:bottom w:val="nil"/>
          <w:right w:val="nil"/>
          <w:between w:val="nil"/>
        </w:pBdr>
        <w:ind w:left="0" w:firstLine="720"/>
      </w:pPr>
      <w:r>
        <w:rPr>
          <w:noProof/>
        </w:rPr>
        <w:lastRenderedPageBreak/>
        <w:drawing>
          <wp:inline distT="114300" distB="114300" distL="114300" distR="114300" wp14:anchorId="0FBAC269" wp14:editId="0AC0EDAC">
            <wp:extent cx="3424238" cy="3200400"/>
            <wp:effectExtent l="0" t="0" r="0" b="0"/>
            <wp:docPr id="52"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49"/>
                    <a:srcRect/>
                    <a:stretch>
                      <a:fillRect/>
                    </a:stretch>
                  </pic:blipFill>
                  <pic:spPr>
                    <a:xfrm>
                      <a:off x="0" y="0"/>
                      <a:ext cx="3424238" cy="3200400"/>
                    </a:xfrm>
                    <a:prstGeom prst="rect">
                      <a:avLst/>
                    </a:prstGeom>
                    <a:ln/>
                  </pic:spPr>
                </pic:pic>
              </a:graphicData>
            </a:graphic>
          </wp:inline>
        </w:drawing>
      </w:r>
    </w:p>
    <w:p w14:paraId="7F34C1FA" w14:textId="77777777" w:rsidR="00CB2EE4" w:rsidRDefault="008D00CF">
      <w:pPr>
        <w:ind w:left="0"/>
        <w:jc w:val="both"/>
      </w:pPr>
      <w:r>
        <w:rPr>
          <w:noProof/>
        </w:rPr>
        <mc:AlternateContent>
          <mc:Choice Requires="wpg">
            <w:drawing>
              <wp:inline distT="114300" distB="114300" distL="114300" distR="114300" wp14:anchorId="266A8374" wp14:editId="5F41B3CF">
                <wp:extent cx="5686425" cy="407256"/>
                <wp:effectExtent l="0" t="0" r="0" b="0"/>
                <wp:docPr id="8" name="Text Box 8"/>
                <wp:cNvGraphicFramePr/>
                <a:graphic xmlns:a="http://schemas.openxmlformats.org/drawingml/2006/main">
                  <a:graphicData uri="http://schemas.microsoft.com/office/word/2010/wordprocessingShape">
                    <wps:wsp>
                      <wps:cNvSpPr txBox="1"/>
                      <wps:spPr>
                        <a:xfrm>
                          <a:off x="0" y="304825"/>
                          <a:ext cx="6392700" cy="540900"/>
                        </a:xfrm>
                        <a:prstGeom prst="rect">
                          <a:avLst/>
                        </a:prstGeom>
                        <a:noFill/>
                        <a:ln>
                          <a:noFill/>
                        </a:ln>
                      </wps:spPr>
                      <wps:txbx>
                        <w:txbxContent>
                          <w:p w14:paraId="48A185D0" w14:textId="77777777" w:rsidR="00CB2EE4" w:rsidRDefault="008D00CF">
                            <w:pPr>
                              <w:spacing w:line="275" w:lineRule="auto"/>
                              <w:ind w:firstLine="720"/>
                              <w:jc w:val="both"/>
                              <w:textDirection w:val="btLr"/>
                            </w:pPr>
                            <w:r>
                              <w:rPr>
                                <w:rFonts w:ascii="Arial" w:eastAsia="Arial" w:hAnsi="Arial" w:cs="Arial"/>
                                <w:color w:val="000000"/>
                                <w:sz w:val="18"/>
                              </w:rPr>
                              <w:t>Fig 6.1.3.(b) Summary of the Logistic Regression  model showing coefficient values(estimate) for different Predictors.</w:t>
                            </w:r>
                          </w:p>
                        </w:txbxContent>
                      </wps:txbx>
                      <wps:bodyPr spcFirstLastPara="1" wrap="square" lIns="91425" tIns="91425" rIns="91425" bIns="91425" anchor="t"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686425" cy="407256"/>
                <wp:effectExtent b="0" l="0" r="0" t="0"/>
                <wp:docPr id="8" name="image16.png"/>
                <a:graphic>
                  <a:graphicData uri="http://schemas.openxmlformats.org/drawingml/2006/picture">
                    <pic:pic>
                      <pic:nvPicPr>
                        <pic:cNvPr id="0" name="image16.png"/>
                        <pic:cNvPicPr preferRelativeResize="0"/>
                      </pic:nvPicPr>
                      <pic:blipFill>
                        <a:blip r:embed="rId50"/>
                        <a:srcRect/>
                        <a:stretch>
                          <a:fillRect/>
                        </a:stretch>
                      </pic:blipFill>
                      <pic:spPr>
                        <a:xfrm>
                          <a:off x="0" y="0"/>
                          <a:ext cx="5686425" cy="407256"/>
                        </a:xfrm>
                        <a:prstGeom prst="rect"/>
                        <a:ln/>
                      </pic:spPr>
                    </pic:pic>
                  </a:graphicData>
                </a:graphic>
              </wp:inline>
            </w:drawing>
          </mc:Fallback>
        </mc:AlternateContent>
      </w:r>
    </w:p>
    <w:p w14:paraId="26029320" w14:textId="77777777" w:rsidR="00CB2EE4" w:rsidRDefault="00CB2EE4">
      <w:pPr>
        <w:ind w:left="0"/>
        <w:jc w:val="both"/>
      </w:pPr>
    </w:p>
    <w:p w14:paraId="4BD2FD7A" w14:textId="77777777" w:rsidR="00CB2EE4" w:rsidRDefault="008D00CF">
      <w:pPr>
        <w:pStyle w:val="Heading3"/>
        <w:ind w:firstLine="1440"/>
        <w:jc w:val="both"/>
      </w:pPr>
      <w:bookmarkStart w:id="12" w:name="_heading=h.t2k6nzjju4dl" w:colFirst="0" w:colLast="0"/>
      <w:bookmarkEnd w:id="12"/>
      <w:r>
        <w:rPr>
          <w:color w:val="2F5496"/>
          <w:sz w:val="26"/>
          <w:szCs w:val="26"/>
        </w:rPr>
        <w:t>6.1.4. NEURAL NETWORK</w:t>
      </w:r>
    </w:p>
    <w:p w14:paraId="78531CC4" w14:textId="77777777" w:rsidR="00CB2EE4" w:rsidRDefault="008D00CF">
      <w:pPr>
        <w:pBdr>
          <w:top w:val="nil"/>
          <w:left w:val="nil"/>
          <w:bottom w:val="nil"/>
          <w:right w:val="nil"/>
          <w:between w:val="nil"/>
        </w:pBdr>
        <w:ind w:left="0" w:firstLine="720"/>
        <w:jc w:val="both"/>
      </w:pPr>
      <w:r>
        <w:t xml:space="preserve">Dummies are created for “Categories” and “STATUS” then in pre-processing the scaling of the continuous variable: </w:t>
      </w:r>
      <w:r>
        <w:t>“PREVAILING_WAGE”, “</w:t>
      </w:r>
      <w:proofErr w:type="spellStart"/>
      <w:r>
        <w:t>lon</w:t>
      </w:r>
      <w:proofErr w:type="spellEnd"/>
      <w:r>
        <w:t>”, “</w:t>
      </w:r>
      <w:proofErr w:type="spellStart"/>
      <w:r>
        <w:t>lat</w:t>
      </w:r>
      <w:proofErr w:type="spellEnd"/>
      <w:r>
        <w:t>”, are done before creating the models. Neural Net Model can be seen in Fig 6.1.4(a). Hidden layer 1 with 3 nodes is used in producing the NN model.</w:t>
      </w:r>
    </w:p>
    <w:p w14:paraId="2783772D" w14:textId="77777777" w:rsidR="00CB2EE4" w:rsidRDefault="008D00CF">
      <w:pPr>
        <w:ind w:firstLine="720"/>
      </w:pPr>
      <w:r>
        <w:rPr>
          <w:noProof/>
        </w:rPr>
        <w:lastRenderedPageBreak/>
        <w:drawing>
          <wp:inline distT="114300" distB="114300" distL="114300" distR="114300" wp14:anchorId="769BEEA7" wp14:editId="571F706E">
            <wp:extent cx="5491163" cy="2225413"/>
            <wp:effectExtent l="0" t="0" r="0" b="0"/>
            <wp:docPr id="51"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51"/>
                    <a:srcRect/>
                    <a:stretch>
                      <a:fillRect/>
                    </a:stretch>
                  </pic:blipFill>
                  <pic:spPr>
                    <a:xfrm>
                      <a:off x="0" y="0"/>
                      <a:ext cx="5491163" cy="2225413"/>
                    </a:xfrm>
                    <a:prstGeom prst="rect">
                      <a:avLst/>
                    </a:prstGeom>
                    <a:ln/>
                  </pic:spPr>
                </pic:pic>
              </a:graphicData>
            </a:graphic>
          </wp:inline>
        </w:drawing>
      </w:r>
      <w:r>
        <w:rPr>
          <w:noProof/>
        </w:rPr>
        <mc:AlternateContent>
          <mc:Choice Requires="wpg">
            <w:drawing>
              <wp:inline distT="114300" distB="114300" distL="114300" distR="114300" wp14:anchorId="6C291E39" wp14:editId="007970FD">
                <wp:extent cx="4191000" cy="322467"/>
                <wp:effectExtent l="0" t="0" r="0" b="0"/>
                <wp:docPr id="16" name="Text Box 16"/>
                <wp:cNvGraphicFramePr/>
                <a:graphic xmlns:a="http://schemas.openxmlformats.org/drawingml/2006/main">
                  <a:graphicData uri="http://schemas.microsoft.com/office/word/2010/wordprocessingShape">
                    <wps:wsp>
                      <wps:cNvSpPr txBox="1"/>
                      <wps:spPr>
                        <a:xfrm>
                          <a:off x="639250" y="324550"/>
                          <a:ext cx="4170000" cy="393300"/>
                        </a:xfrm>
                        <a:prstGeom prst="rect">
                          <a:avLst/>
                        </a:prstGeom>
                        <a:noFill/>
                        <a:ln>
                          <a:noFill/>
                        </a:ln>
                      </wps:spPr>
                      <wps:txbx>
                        <w:txbxContent>
                          <w:p w14:paraId="03D79F39" w14:textId="77777777" w:rsidR="00CB2EE4" w:rsidRDefault="008D00CF">
                            <w:pPr>
                              <w:spacing w:line="275" w:lineRule="auto"/>
                              <w:ind w:firstLine="720"/>
                              <w:textDirection w:val="btLr"/>
                            </w:pPr>
                            <w:r>
                              <w:rPr>
                                <w:rFonts w:ascii="Arial" w:eastAsia="Arial" w:hAnsi="Arial" w:cs="Arial"/>
                                <w:color w:val="000000"/>
                                <w:sz w:val="18"/>
                              </w:rPr>
                              <w:t>Fig 6.1.4(a) Plot of the Neural Net Model</w:t>
                            </w:r>
                          </w:p>
                        </w:txbxContent>
                      </wps:txbx>
                      <wps:bodyPr spcFirstLastPara="1" wrap="square" lIns="91425" tIns="91425" rIns="91425" bIns="91425" anchor="t"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4191000" cy="322467"/>
                <wp:effectExtent b="0" l="0" r="0" t="0"/>
                <wp:docPr id="16" name="image26.png"/>
                <a:graphic>
                  <a:graphicData uri="http://schemas.openxmlformats.org/drawingml/2006/picture">
                    <pic:pic>
                      <pic:nvPicPr>
                        <pic:cNvPr id="0" name="image26.png"/>
                        <pic:cNvPicPr preferRelativeResize="0"/>
                      </pic:nvPicPr>
                      <pic:blipFill>
                        <a:blip r:embed="rId52"/>
                        <a:srcRect/>
                        <a:stretch>
                          <a:fillRect/>
                        </a:stretch>
                      </pic:blipFill>
                      <pic:spPr>
                        <a:xfrm>
                          <a:off x="0" y="0"/>
                          <a:ext cx="4191000" cy="322467"/>
                        </a:xfrm>
                        <a:prstGeom prst="rect"/>
                        <a:ln/>
                      </pic:spPr>
                    </pic:pic>
                  </a:graphicData>
                </a:graphic>
              </wp:inline>
            </w:drawing>
          </mc:Fallback>
        </mc:AlternateContent>
      </w:r>
    </w:p>
    <w:p w14:paraId="797FC971" w14:textId="77777777" w:rsidR="00CB2EE4" w:rsidRDefault="00CB2EE4">
      <w:pPr>
        <w:ind w:firstLine="720"/>
        <w:jc w:val="both"/>
      </w:pPr>
    </w:p>
    <w:p w14:paraId="365FFAEC" w14:textId="77777777" w:rsidR="00CB2EE4" w:rsidRDefault="008D00CF">
      <w:pPr>
        <w:pBdr>
          <w:top w:val="nil"/>
          <w:left w:val="nil"/>
          <w:bottom w:val="nil"/>
          <w:right w:val="nil"/>
          <w:between w:val="nil"/>
        </w:pBdr>
        <w:ind w:left="0" w:firstLine="720"/>
        <w:jc w:val="both"/>
      </w:pPr>
      <w:r>
        <w:t>The neural net model (Fig 6.1</w:t>
      </w:r>
      <w:r>
        <w:t xml:space="preserve">.4(b)) shows that it is doing comparatively well in predicting the </w:t>
      </w:r>
      <w:r>
        <w:rPr>
          <w:b/>
          <w:sz w:val="26"/>
          <w:szCs w:val="26"/>
        </w:rPr>
        <w:t>denied cases</w:t>
      </w:r>
      <w:r>
        <w:t xml:space="preserve"> with the performance of </w:t>
      </w:r>
      <w:r>
        <w:rPr>
          <w:b/>
          <w:sz w:val="26"/>
          <w:szCs w:val="26"/>
        </w:rPr>
        <w:t>13.96%(sensitivity)</w:t>
      </w:r>
      <w:r>
        <w:t xml:space="preserve">, which is remarkably higher than what other Models have performed. Performance for </w:t>
      </w:r>
      <w:r>
        <w:rPr>
          <w:b/>
          <w:sz w:val="26"/>
          <w:szCs w:val="26"/>
        </w:rPr>
        <w:t>approved cases</w:t>
      </w:r>
      <w:r>
        <w:t xml:space="preserve"> is </w:t>
      </w:r>
      <w:r>
        <w:rPr>
          <w:b/>
          <w:sz w:val="26"/>
          <w:szCs w:val="26"/>
        </w:rPr>
        <w:t>98.59% (specificity)</w:t>
      </w:r>
      <w:r>
        <w:t xml:space="preserve"> and the total </w:t>
      </w:r>
      <w:r>
        <w:rPr>
          <w:b/>
          <w:sz w:val="26"/>
          <w:szCs w:val="26"/>
        </w:rPr>
        <w:t>accuracy</w:t>
      </w:r>
      <w:r>
        <w:t xml:space="preserve"> of the model is </w:t>
      </w:r>
      <w:r>
        <w:rPr>
          <w:b/>
          <w:sz w:val="26"/>
          <w:szCs w:val="26"/>
        </w:rPr>
        <w:t>98.41%</w:t>
      </w:r>
      <w:r>
        <w:t xml:space="preserve">. The analysis is done by taking the probability as 0.9 which means that the model will </w:t>
      </w:r>
      <w:r>
        <w:t xml:space="preserve">say a case will be approved only when it is 90% sure (an effort to deal with the </w:t>
      </w:r>
      <w:proofErr w:type="gramStart"/>
      <w:r>
        <w:t>bias-ness</w:t>
      </w:r>
      <w:proofErr w:type="gramEnd"/>
      <w:r>
        <w:t xml:space="preserve"> of the dataset).</w:t>
      </w:r>
    </w:p>
    <w:p w14:paraId="1B2A07C7" w14:textId="77777777" w:rsidR="00CB2EE4" w:rsidRDefault="008D00CF">
      <w:pPr>
        <w:ind w:left="0"/>
      </w:pPr>
      <w:r>
        <w:rPr>
          <w:noProof/>
        </w:rPr>
        <w:drawing>
          <wp:inline distT="114300" distB="114300" distL="114300" distR="114300" wp14:anchorId="4DF04C30" wp14:editId="16A7A2B6">
            <wp:extent cx="2828925" cy="1903834"/>
            <wp:effectExtent l="0" t="0" r="0" b="0"/>
            <wp:docPr id="5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3"/>
                    <a:srcRect r="11214"/>
                    <a:stretch>
                      <a:fillRect/>
                    </a:stretch>
                  </pic:blipFill>
                  <pic:spPr>
                    <a:xfrm>
                      <a:off x="0" y="0"/>
                      <a:ext cx="2828925" cy="1903834"/>
                    </a:xfrm>
                    <a:prstGeom prst="rect">
                      <a:avLst/>
                    </a:prstGeom>
                    <a:ln/>
                  </pic:spPr>
                </pic:pic>
              </a:graphicData>
            </a:graphic>
          </wp:inline>
        </w:drawing>
      </w:r>
    </w:p>
    <w:p w14:paraId="3679212E" w14:textId="77777777" w:rsidR="00CB2EE4" w:rsidRDefault="008D00CF">
      <w:pPr>
        <w:ind w:firstLine="720"/>
      </w:pPr>
      <w:r>
        <w:rPr>
          <w:noProof/>
        </w:rPr>
        <mc:AlternateContent>
          <mc:Choice Requires="wpg">
            <w:drawing>
              <wp:inline distT="114300" distB="114300" distL="114300" distR="114300" wp14:anchorId="3819D3D2" wp14:editId="51DFDF80">
                <wp:extent cx="2681288" cy="400050"/>
                <wp:effectExtent l="0" t="0" r="0" b="0"/>
                <wp:docPr id="39" name="Text Box 39"/>
                <wp:cNvGraphicFramePr/>
                <a:graphic xmlns:a="http://schemas.openxmlformats.org/drawingml/2006/main">
                  <a:graphicData uri="http://schemas.microsoft.com/office/word/2010/wordprocessingShape">
                    <wps:wsp>
                      <wps:cNvSpPr txBox="1"/>
                      <wps:spPr>
                        <a:xfrm>
                          <a:off x="176450" y="306625"/>
                          <a:ext cx="3202500" cy="363900"/>
                        </a:xfrm>
                        <a:prstGeom prst="rect">
                          <a:avLst/>
                        </a:prstGeom>
                        <a:noFill/>
                        <a:ln>
                          <a:noFill/>
                        </a:ln>
                      </wps:spPr>
                      <wps:txbx>
                        <w:txbxContent>
                          <w:p w14:paraId="6F3DF347" w14:textId="77777777" w:rsidR="00CB2EE4" w:rsidRDefault="008D00CF">
                            <w:pPr>
                              <w:spacing w:line="275" w:lineRule="auto"/>
                              <w:ind w:firstLine="720"/>
                              <w:textDirection w:val="btLr"/>
                            </w:pPr>
                            <w:r>
                              <w:rPr>
                                <w:rFonts w:ascii="Arial" w:eastAsia="Arial" w:hAnsi="Arial" w:cs="Arial"/>
                                <w:color w:val="000000"/>
                                <w:sz w:val="18"/>
                              </w:rPr>
                              <w:t>Fig 6.1.4(b) Confusion Matrix for the Neural Net</w:t>
                            </w:r>
                          </w:p>
                        </w:txbxContent>
                      </wps:txbx>
                      <wps:bodyPr spcFirstLastPara="1" wrap="square" lIns="91425" tIns="91425" rIns="91425" bIns="91425" anchor="t"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2681288" cy="400050"/>
                <wp:effectExtent b="0" l="0" r="0" t="0"/>
                <wp:docPr id="39" name="image66.png"/>
                <a:graphic>
                  <a:graphicData uri="http://schemas.openxmlformats.org/drawingml/2006/picture">
                    <pic:pic>
                      <pic:nvPicPr>
                        <pic:cNvPr id="0" name="image66.png"/>
                        <pic:cNvPicPr preferRelativeResize="0"/>
                      </pic:nvPicPr>
                      <pic:blipFill>
                        <a:blip r:embed="rId54"/>
                        <a:srcRect/>
                        <a:stretch>
                          <a:fillRect/>
                        </a:stretch>
                      </pic:blipFill>
                      <pic:spPr>
                        <a:xfrm>
                          <a:off x="0" y="0"/>
                          <a:ext cx="2681288" cy="400050"/>
                        </a:xfrm>
                        <a:prstGeom prst="rect"/>
                        <a:ln/>
                      </pic:spPr>
                    </pic:pic>
                  </a:graphicData>
                </a:graphic>
              </wp:inline>
            </w:drawing>
          </mc:Fallback>
        </mc:AlternateContent>
      </w:r>
    </w:p>
    <w:p w14:paraId="5FFAAAEA" w14:textId="77777777" w:rsidR="00CB2EE4" w:rsidRDefault="008D00CF">
      <w:pPr>
        <w:pStyle w:val="Heading2"/>
        <w:ind w:firstLine="720"/>
        <w:rPr>
          <w:color w:val="2F5496"/>
        </w:rPr>
      </w:pPr>
      <w:bookmarkStart w:id="13" w:name="_heading=h.25lp4ccrw1um" w:colFirst="0" w:colLast="0"/>
      <w:bookmarkEnd w:id="13"/>
      <w:r>
        <w:rPr>
          <w:color w:val="2F5496"/>
          <w:sz w:val="26"/>
          <w:szCs w:val="26"/>
        </w:rPr>
        <w:t>6.2 MODELS WITH UNDERSAMPLED DATASET</w:t>
      </w:r>
    </w:p>
    <w:p w14:paraId="2E7BBE9B" w14:textId="77777777" w:rsidR="00CB2EE4" w:rsidRDefault="008D00CF">
      <w:pPr>
        <w:ind w:left="0" w:firstLine="720"/>
      </w:pPr>
      <w:r>
        <w:t xml:space="preserve">New models were created with </w:t>
      </w:r>
      <w:proofErr w:type="spellStart"/>
      <w:r>
        <w:t>undersampling</w:t>
      </w:r>
      <w:proofErr w:type="spellEnd"/>
      <w:r>
        <w:t xml:space="preserve"> to account for the imbalance in the dataset. To do this, a high number of Approved cases were left out of the training set to create </w:t>
      </w:r>
      <w:r>
        <w:lastRenderedPageBreak/>
        <w:t xml:space="preserve">a more even ratio between the original </w:t>
      </w:r>
      <w:r>
        <w:rPr>
          <w:b/>
        </w:rPr>
        <w:t>98.7%</w:t>
      </w:r>
      <w:r>
        <w:t xml:space="preserve"> Approved and </w:t>
      </w:r>
      <w:r>
        <w:rPr>
          <w:b/>
        </w:rPr>
        <w:t>1.3%</w:t>
      </w:r>
      <w:r>
        <w:t xml:space="preserve"> Denied cases. It </w:t>
      </w:r>
      <w:r>
        <w:t xml:space="preserve">was hoped that this new model would perform better with real world data than the previous models were capable of. The new dataset dimension changed to </w:t>
      </w:r>
      <w:proofErr w:type="gramStart"/>
      <w:r>
        <w:rPr>
          <w:b/>
        </w:rPr>
        <w:t>28,304</w:t>
      </w:r>
      <w:r>
        <w:t xml:space="preserve">  records</w:t>
      </w:r>
      <w:proofErr w:type="gramEnd"/>
      <w:r>
        <w:t xml:space="preserve"> with </w:t>
      </w:r>
      <w:r>
        <w:rPr>
          <w:b/>
        </w:rPr>
        <w:t>30%</w:t>
      </w:r>
      <w:r>
        <w:t xml:space="preserve"> of the data consisting of denied cases.</w:t>
      </w:r>
    </w:p>
    <w:p w14:paraId="5C4C13DA" w14:textId="77777777" w:rsidR="00CB2EE4" w:rsidRDefault="008D00CF">
      <w:pPr>
        <w:pStyle w:val="Heading3"/>
        <w:ind w:firstLine="1440"/>
      </w:pPr>
      <w:bookmarkStart w:id="14" w:name="_heading=h.fav75u1f06xk" w:colFirst="0" w:colLast="0"/>
      <w:bookmarkEnd w:id="14"/>
      <w:r>
        <w:rPr>
          <w:color w:val="2F5496"/>
          <w:sz w:val="26"/>
          <w:szCs w:val="26"/>
        </w:rPr>
        <w:t>6.2.1. KNN</w:t>
      </w:r>
    </w:p>
    <w:p w14:paraId="6DA28056" w14:textId="77777777" w:rsidR="00CB2EE4" w:rsidRDefault="008D00CF">
      <w:pPr>
        <w:ind w:left="0" w:firstLine="720"/>
      </w:pPr>
      <w:r>
        <w:t>After pre-processing, the mod</w:t>
      </w:r>
      <w:r>
        <w:t xml:space="preserve">el was developed with the </w:t>
      </w:r>
      <w:proofErr w:type="spellStart"/>
      <w:r>
        <w:t>undersampled</w:t>
      </w:r>
      <w:proofErr w:type="spellEnd"/>
      <w:r>
        <w:t xml:space="preserve"> dataset using k=19 (highest accuracy and taking local structure in </w:t>
      </w:r>
      <w:proofErr w:type="gramStart"/>
      <w:r>
        <w:t>consideration)(</w:t>
      </w:r>
      <w:proofErr w:type="gramEnd"/>
      <w:r>
        <w:t>Fig 6.2.1(a)).</w:t>
      </w:r>
    </w:p>
    <w:p w14:paraId="0E2263E6" w14:textId="77777777" w:rsidR="00CB2EE4" w:rsidRDefault="008D00CF">
      <w:pPr>
        <w:ind w:left="0" w:firstLine="720"/>
      </w:pPr>
      <w:r>
        <w:t xml:space="preserve">The chances of correctly predicting the denied case by using the KNN algorithm with the </w:t>
      </w:r>
      <w:proofErr w:type="spellStart"/>
      <w:r>
        <w:t>undersampled</w:t>
      </w:r>
      <w:proofErr w:type="spellEnd"/>
      <w:r>
        <w:t xml:space="preserve"> dataset is increase</w:t>
      </w:r>
      <w:r>
        <w:t xml:space="preserve">d to </w:t>
      </w:r>
      <w:r>
        <w:rPr>
          <w:b/>
        </w:rPr>
        <w:t>27.67</w:t>
      </w:r>
      <w:proofErr w:type="gramStart"/>
      <w:r>
        <w:rPr>
          <w:b/>
        </w:rPr>
        <w:t>%</w:t>
      </w:r>
      <w:r>
        <w:t xml:space="preserve"> .</w:t>
      </w:r>
      <w:proofErr w:type="gramEnd"/>
      <w:r>
        <w:t xml:space="preserve"> Although the overall accuracy is reduced to </w:t>
      </w:r>
      <w:r>
        <w:rPr>
          <w:b/>
        </w:rPr>
        <w:t>71.82</w:t>
      </w:r>
      <w:proofErr w:type="gramStart"/>
      <w:r>
        <w:rPr>
          <w:b/>
        </w:rPr>
        <w:t>%</w:t>
      </w:r>
      <w:r>
        <w:t xml:space="preserve">  and</w:t>
      </w:r>
      <w:proofErr w:type="gramEnd"/>
      <w:r>
        <w:t xml:space="preserve"> the performance for approved  cases is reduced to </w:t>
      </w:r>
      <w:r>
        <w:rPr>
          <w:b/>
        </w:rPr>
        <w:t>91.11%</w:t>
      </w:r>
      <w:r>
        <w:t xml:space="preserve"> but still the model is quite realistic from the perspective of denied cases (Fig 6.2.1(b)).</w:t>
      </w:r>
    </w:p>
    <w:p w14:paraId="585F1D62" w14:textId="77777777" w:rsidR="00CB2EE4" w:rsidRDefault="008D00CF">
      <w:pPr>
        <w:ind w:left="0"/>
      </w:pPr>
      <w:r>
        <w:rPr>
          <w:noProof/>
        </w:rPr>
        <w:drawing>
          <wp:inline distT="114300" distB="114300" distL="114300" distR="114300" wp14:anchorId="148E24E4" wp14:editId="2C2A0E2E">
            <wp:extent cx="2852738" cy="2362200"/>
            <wp:effectExtent l="0" t="0" r="0" b="0"/>
            <wp:docPr id="7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5"/>
                    <a:srcRect t="6090" r="6956"/>
                    <a:stretch>
                      <a:fillRect/>
                    </a:stretch>
                  </pic:blipFill>
                  <pic:spPr>
                    <a:xfrm>
                      <a:off x="0" y="0"/>
                      <a:ext cx="2852738" cy="2362200"/>
                    </a:xfrm>
                    <a:prstGeom prst="rect">
                      <a:avLst/>
                    </a:prstGeom>
                    <a:ln/>
                  </pic:spPr>
                </pic:pic>
              </a:graphicData>
            </a:graphic>
          </wp:inline>
        </w:drawing>
      </w:r>
      <w:r>
        <w:rPr>
          <w:noProof/>
        </w:rPr>
        <w:drawing>
          <wp:inline distT="114300" distB="114300" distL="114300" distR="114300" wp14:anchorId="646EBBE6" wp14:editId="072B4172">
            <wp:extent cx="2981927" cy="2538413"/>
            <wp:effectExtent l="0" t="0" r="0" b="0"/>
            <wp:docPr id="4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6"/>
                    <a:srcRect r="26213"/>
                    <a:stretch>
                      <a:fillRect/>
                    </a:stretch>
                  </pic:blipFill>
                  <pic:spPr>
                    <a:xfrm>
                      <a:off x="0" y="0"/>
                      <a:ext cx="2981927" cy="2538413"/>
                    </a:xfrm>
                    <a:prstGeom prst="rect">
                      <a:avLst/>
                    </a:prstGeom>
                    <a:ln/>
                  </pic:spPr>
                </pic:pic>
              </a:graphicData>
            </a:graphic>
          </wp:inline>
        </w:drawing>
      </w:r>
    </w:p>
    <w:p w14:paraId="53F72698" w14:textId="77777777" w:rsidR="00CB2EE4" w:rsidRDefault="008D00CF">
      <w:pPr>
        <w:ind w:left="0"/>
      </w:pPr>
      <w:r>
        <w:rPr>
          <w:noProof/>
        </w:rPr>
        <mc:AlternateContent>
          <mc:Choice Requires="wpg">
            <w:drawing>
              <wp:inline distT="114300" distB="114300" distL="114300" distR="114300" wp14:anchorId="217A728E" wp14:editId="718977A4">
                <wp:extent cx="2852738" cy="334023"/>
                <wp:effectExtent l="0" t="0" r="0" b="0"/>
                <wp:docPr id="11" name="Text Box 11"/>
                <wp:cNvGraphicFramePr/>
                <a:graphic xmlns:a="http://schemas.openxmlformats.org/drawingml/2006/main">
                  <a:graphicData uri="http://schemas.microsoft.com/office/word/2010/wordprocessingShape">
                    <wps:wsp>
                      <wps:cNvSpPr txBox="1"/>
                      <wps:spPr>
                        <a:xfrm>
                          <a:off x="501575" y="275375"/>
                          <a:ext cx="3336300" cy="344100"/>
                        </a:xfrm>
                        <a:prstGeom prst="rect">
                          <a:avLst/>
                        </a:prstGeom>
                        <a:noFill/>
                        <a:ln>
                          <a:noFill/>
                        </a:ln>
                      </wps:spPr>
                      <wps:txbx>
                        <w:txbxContent>
                          <w:p w14:paraId="53D2BAA9" w14:textId="77777777" w:rsidR="00CB2EE4" w:rsidRDefault="008D00CF">
                            <w:pPr>
                              <w:spacing w:line="275" w:lineRule="auto"/>
                              <w:ind w:left="0"/>
                              <w:textDirection w:val="btLr"/>
                            </w:pPr>
                            <w:r>
                              <w:rPr>
                                <w:rFonts w:ascii="Arial" w:eastAsia="Arial" w:hAnsi="Arial" w:cs="Arial"/>
                                <w:color w:val="000000"/>
                                <w:sz w:val="17"/>
                              </w:rPr>
                              <w:t>Fig 6.2.1(a) The graph for K-va</w:t>
                            </w:r>
                            <w:r>
                              <w:rPr>
                                <w:rFonts w:ascii="Arial" w:eastAsia="Arial" w:hAnsi="Arial" w:cs="Arial"/>
                                <w:color w:val="000000"/>
                                <w:sz w:val="17"/>
                              </w:rPr>
                              <w:t>lue vs accuracy of the models.</w:t>
                            </w:r>
                          </w:p>
                        </w:txbxContent>
                      </wps:txbx>
                      <wps:bodyPr spcFirstLastPara="1" wrap="square" lIns="91425" tIns="91425" rIns="91425" bIns="91425" anchor="t"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2852738" cy="334023"/>
                <wp:effectExtent b="0" l="0" r="0" t="0"/>
                <wp:docPr id="11" name="image19.png"/>
                <a:graphic>
                  <a:graphicData uri="http://schemas.openxmlformats.org/drawingml/2006/picture">
                    <pic:pic>
                      <pic:nvPicPr>
                        <pic:cNvPr id="0" name="image19.png"/>
                        <pic:cNvPicPr preferRelativeResize="0"/>
                      </pic:nvPicPr>
                      <pic:blipFill>
                        <a:blip r:embed="rId57"/>
                        <a:srcRect/>
                        <a:stretch>
                          <a:fillRect/>
                        </a:stretch>
                      </pic:blipFill>
                      <pic:spPr>
                        <a:xfrm>
                          <a:off x="0" y="0"/>
                          <a:ext cx="2852738" cy="334023"/>
                        </a:xfrm>
                        <a:prstGeom prst="rect"/>
                        <a:ln/>
                      </pic:spPr>
                    </pic:pic>
                  </a:graphicData>
                </a:graphic>
              </wp:inline>
            </w:drawing>
          </mc:Fallback>
        </mc:AlternateContent>
      </w:r>
      <w:r>
        <w:rPr>
          <w:noProof/>
        </w:rPr>
        <mc:AlternateContent>
          <mc:Choice Requires="wpg">
            <w:drawing>
              <wp:inline distT="114300" distB="114300" distL="114300" distR="114300" wp14:anchorId="41BFC869" wp14:editId="75784B78">
                <wp:extent cx="2228850" cy="292931"/>
                <wp:effectExtent l="0" t="0" r="0" b="0"/>
                <wp:docPr id="23" name="Text Box 23"/>
                <wp:cNvGraphicFramePr/>
                <a:graphic xmlns:a="http://schemas.openxmlformats.org/drawingml/2006/main">
                  <a:graphicData uri="http://schemas.microsoft.com/office/word/2010/wordprocessingShape">
                    <wps:wsp>
                      <wps:cNvSpPr txBox="1"/>
                      <wps:spPr>
                        <a:xfrm>
                          <a:off x="413050" y="105875"/>
                          <a:ext cx="2410200" cy="317700"/>
                        </a:xfrm>
                        <a:prstGeom prst="rect">
                          <a:avLst/>
                        </a:prstGeom>
                        <a:noFill/>
                        <a:ln>
                          <a:noFill/>
                        </a:ln>
                      </wps:spPr>
                      <wps:txbx>
                        <w:txbxContent>
                          <w:p w14:paraId="4B4B9F46" w14:textId="77777777" w:rsidR="00CB2EE4" w:rsidRDefault="008D00CF">
                            <w:pPr>
                              <w:spacing w:line="275" w:lineRule="auto"/>
                              <w:ind w:left="0"/>
                              <w:jc w:val="center"/>
                              <w:textDirection w:val="btLr"/>
                            </w:pPr>
                            <w:r>
                              <w:rPr>
                                <w:rFonts w:ascii="Arial" w:eastAsia="Arial" w:hAnsi="Arial" w:cs="Arial"/>
                                <w:color w:val="000000"/>
                                <w:sz w:val="17"/>
                              </w:rPr>
                              <w:t>Fig 6.2.1(c) Confusion matrix for the KNN</w:t>
                            </w:r>
                          </w:p>
                          <w:p w14:paraId="2F2A0BCF" w14:textId="77777777" w:rsidR="00CB2EE4" w:rsidRDefault="00CB2EE4">
                            <w:pPr>
                              <w:spacing w:after="0" w:line="240" w:lineRule="auto"/>
                              <w:ind w:left="0"/>
                              <w:jc w:val="center"/>
                              <w:textDirection w:val="btLr"/>
                            </w:pPr>
                          </w:p>
                        </w:txbxContent>
                      </wps:txbx>
                      <wps:bodyPr spcFirstLastPara="1" wrap="square" lIns="91425" tIns="91425" rIns="91425" bIns="91425" anchor="t"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2228850" cy="292931"/>
                <wp:effectExtent b="0" l="0" r="0" t="0"/>
                <wp:docPr id="23" name="image41.png"/>
                <a:graphic>
                  <a:graphicData uri="http://schemas.openxmlformats.org/drawingml/2006/picture">
                    <pic:pic>
                      <pic:nvPicPr>
                        <pic:cNvPr id="0" name="image41.png"/>
                        <pic:cNvPicPr preferRelativeResize="0"/>
                      </pic:nvPicPr>
                      <pic:blipFill>
                        <a:blip r:embed="rId58"/>
                        <a:srcRect/>
                        <a:stretch>
                          <a:fillRect/>
                        </a:stretch>
                      </pic:blipFill>
                      <pic:spPr>
                        <a:xfrm>
                          <a:off x="0" y="0"/>
                          <a:ext cx="2228850" cy="292931"/>
                        </a:xfrm>
                        <a:prstGeom prst="rect"/>
                        <a:ln/>
                      </pic:spPr>
                    </pic:pic>
                  </a:graphicData>
                </a:graphic>
              </wp:inline>
            </w:drawing>
          </mc:Fallback>
        </mc:AlternateContent>
      </w:r>
    </w:p>
    <w:p w14:paraId="4B9087EF" w14:textId="77777777" w:rsidR="00CB2EE4" w:rsidRDefault="00CB2EE4">
      <w:pPr>
        <w:ind w:left="0"/>
      </w:pPr>
    </w:p>
    <w:p w14:paraId="02BBB930" w14:textId="77777777" w:rsidR="00CB2EE4" w:rsidRDefault="00CB2EE4">
      <w:pPr>
        <w:ind w:left="0"/>
      </w:pPr>
    </w:p>
    <w:p w14:paraId="76BC2659" w14:textId="77777777" w:rsidR="00CB2EE4" w:rsidRDefault="008D00CF">
      <w:pPr>
        <w:pStyle w:val="Heading3"/>
        <w:ind w:firstLine="1440"/>
      </w:pPr>
      <w:bookmarkStart w:id="15" w:name="_heading=h.g016x6hwgnzq" w:colFirst="0" w:colLast="0"/>
      <w:bookmarkEnd w:id="15"/>
      <w:r>
        <w:rPr>
          <w:color w:val="2F5496"/>
          <w:sz w:val="26"/>
          <w:szCs w:val="26"/>
        </w:rPr>
        <w:t>6.2.2.  CLASSIFICATION TREE</w:t>
      </w:r>
    </w:p>
    <w:p w14:paraId="2B182237" w14:textId="77777777" w:rsidR="00CB2EE4" w:rsidRDefault="008D00CF">
      <w:pPr>
        <w:ind w:left="0" w:firstLine="720"/>
      </w:pPr>
      <w:r>
        <w:t>The pruned tree looks very specific to come up with different rules for the status classification. For example:</w:t>
      </w:r>
    </w:p>
    <w:p w14:paraId="57E56887" w14:textId="77777777" w:rsidR="00CB2EE4" w:rsidRDefault="008D00CF">
      <w:pPr>
        <w:ind w:left="0"/>
      </w:pPr>
      <w:r>
        <w:t xml:space="preserve">IF “Category” &lt;&gt; “Computers” or “Science” AND “PREVILING_WAGE” &lt; 40000 THEN </w:t>
      </w:r>
      <w:proofErr w:type="gramStart"/>
      <w:r>
        <w:t>Class(</w:t>
      </w:r>
      <w:proofErr w:type="gramEnd"/>
      <w:r>
        <w:t>DENIED).</w:t>
      </w:r>
    </w:p>
    <w:p w14:paraId="16E7E700" w14:textId="77777777" w:rsidR="00CB2EE4" w:rsidRDefault="008D00CF">
      <w:pPr>
        <w:ind w:left="0"/>
      </w:pPr>
      <w:r>
        <w:rPr>
          <w:noProof/>
        </w:rPr>
        <w:lastRenderedPageBreak/>
        <w:drawing>
          <wp:inline distT="114300" distB="114300" distL="114300" distR="114300" wp14:anchorId="22F426F1" wp14:editId="0B86B835">
            <wp:extent cx="5562600" cy="4367213"/>
            <wp:effectExtent l="0" t="0" r="0" b="0"/>
            <wp:docPr id="6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9"/>
                    <a:srcRect/>
                    <a:stretch>
                      <a:fillRect/>
                    </a:stretch>
                  </pic:blipFill>
                  <pic:spPr>
                    <a:xfrm>
                      <a:off x="0" y="0"/>
                      <a:ext cx="5562600" cy="4367213"/>
                    </a:xfrm>
                    <a:prstGeom prst="rect">
                      <a:avLst/>
                    </a:prstGeom>
                    <a:ln/>
                  </pic:spPr>
                </pic:pic>
              </a:graphicData>
            </a:graphic>
          </wp:inline>
        </w:drawing>
      </w:r>
    </w:p>
    <w:p w14:paraId="5995AA50" w14:textId="77777777" w:rsidR="00CB2EE4" w:rsidRDefault="008D00CF">
      <w:pPr>
        <w:ind w:left="0"/>
        <w:jc w:val="center"/>
      </w:pPr>
      <w:r>
        <w:rPr>
          <w:noProof/>
        </w:rPr>
        <mc:AlternateContent>
          <mc:Choice Requires="wpg">
            <w:drawing>
              <wp:inline distT="114300" distB="114300" distL="114300" distR="114300" wp14:anchorId="4A5575C3" wp14:editId="4B938FA2">
                <wp:extent cx="2676525" cy="293018"/>
                <wp:effectExtent l="0" t="0" r="0" b="0"/>
                <wp:docPr id="37" name="Text Box 37"/>
                <wp:cNvGraphicFramePr/>
                <a:graphic xmlns:a="http://schemas.openxmlformats.org/drawingml/2006/main">
                  <a:graphicData uri="http://schemas.microsoft.com/office/word/2010/wordprocessingShape">
                    <wps:wsp>
                      <wps:cNvSpPr txBox="1"/>
                      <wps:spPr>
                        <a:xfrm>
                          <a:off x="403225" y="275375"/>
                          <a:ext cx="2655300" cy="314700"/>
                        </a:xfrm>
                        <a:prstGeom prst="rect">
                          <a:avLst/>
                        </a:prstGeom>
                        <a:noFill/>
                        <a:ln>
                          <a:noFill/>
                        </a:ln>
                      </wps:spPr>
                      <wps:txbx>
                        <w:txbxContent>
                          <w:p w14:paraId="42AD4927" w14:textId="77777777" w:rsidR="00CB2EE4" w:rsidRDefault="008D00CF">
                            <w:pPr>
                              <w:spacing w:line="275" w:lineRule="auto"/>
                              <w:ind w:left="0"/>
                              <w:jc w:val="center"/>
                              <w:textDirection w:val="btLr"/>
                            </w:pPr>
                            <w:r>
                              <w:rPr>
                                <w:rFonts w:ascii="Arial" w:eastAsia="Arial" w:hAnsi="Arial" w:cs="Arial"/>
                                <w:color w:val="000000"/>
                                <w:sz w:val="18"/>
                              </w:rPr>
                              <w:t>Fig 6.2.2(a) Pruned Classification Tree</w:t>
                            </w:r>
                          </w:p>
                        </w:txbxContent>
                      </wps:txbx>
                      <wps:bodyPr spcFirstLastPara="1" wrap="square" lIns="91425" tIns="91425" rIns="91425" bIns="91425" anchor="t"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2676525" cy="293018"/>
                <wp:effectExtent b="0" l="0" r="0" t="0"/>
                <wp:docPr id="37" name="image64.png"/>
                <a:graphic>
                  <a:graphicData uri="http://schemas.openxmlformats.org/drawingml/2006/picture">
                    <pic:pic>
                      <pic:nvPicPr>
                        <pic:cNvPr id="0" name="image64.png"/>
                        <pic:cNvPicPr preferRelativeResize="0"/>
                      </pic:nvPicPr>
                      <pic:blipFill>
                        <a:blip r:embed="rId60"/>
                        <a:srcRect/>
                        <a:stretch>
                          <a:fillRect/>
                        </a:stretch>
                      </pic:blipFill>
                      <pic:spPr>
                        <a:xfrm>
                          <a:off x="0" y="0"/>
                          <a:ext cx="2676525" cy="293018"/>
                        </a:xfrm>
                        <a:prstGeom prst="rect"/>
                        <a:ln/>
                      </pic:spPr>
                    </pic:pic>
                  </a:graphicData>
                </a:graphic>
              </wp:inline>
            </w:drawing>
          </mc:Fallback>
        </mc:AlternateContent>
      </w:r>
    </w:p>
    <w:p w14:paraId="5DB3AB8F" w14:textId="77777777" w:rsidR="00CB2EE4" w:rsidRDefault="008D00CF">
      <w:pPr>
        <w:ind w:left="0"/>
      </w:pPr>
      <w:r>
        <w:rPr>
          <w:noProof/>
        </w:rPr>
        <w:drawing>
          <wp:inline distT="114300" distB="114300" distL="114300" distR="114300" wp14:anchorId="76FA12DD" wp14:editId="72B2A064">
            <wp:extent cx="3824288" cy="1981200"/>
            <wp:effectExtent l="0" t="0" r="0" b="0"/>
            <wp:docPr id="4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1"/>
                    <a:srcRect/>
                    <a:stretch>
                      <a:fillRect/>
                    </a:stretch>
                  </pic:blipFill>
                  <pic:spPr>
                    <a:xfrm>
                      <a:off x="0" y="0"/>
                      <a:ext cx="3824288" cy="1981200"/>
                    </a:xfrm>
                    <a:prstGeom prst="rect">
                      <a:avLst/>
                    </a:prstGeom>
                    <a:ln/>
                  </pic:spPr>
                </pic:pic>
              </a:graphicData>
            </a:graphic>
          </wp:inline>
        </w:drawing>
      </w:r>
    </w:p>
    <w:p w14:paraId="50C96763" w14:textId="77777777" w:rsidR="00CB2EE4" w:rsidRDefault="008D00CF">
      <w:pPr>
        <w:ind w:left="0"/>
      </w:pPr>
      <w:r>
        <w:rPr>
          <w:noProof/>
        </w:rPr>
        <mc:AlternateContent>
          <mc:Choice Requires="wpg">
            <w:drawing>
              <wp:inline distT="114300" distB="114300" distL="114300" distR="114300" wp14:anchorId="49C02320" wp14:editId="6B1053C5">
                <wp:extent cx="4048125" cy="335632"/>
                <wp:effectExtent l="0" t="0" r="0" b="0"/>
                <wp:docPr id="38" name="Text Box 38"/>
                <wp:cNvGraphicFramePr/>
                <a:graphic xmlns:a="http://schemas.openxmlformats.org/drawingml/2006/main">
                  <a:graphicData uri="http://schemas.microsoft.com/office/word/2010/wordprocessingShape">
                    <wps:wsp>
                      <wps:cNvSpPr txBox="1"/>
                      <wps:spPr>
                        <a:xfrm>
                          <a:off x="580250" y="186875"/>
                          <a:ext cx="4032300" cy="403200"/>
                        </a:xfrm>
                        <a:prstGeom prst="rect">
                          <a:avLst/>
                        </a:prstGeom>
                        <a:noFill/>
                        <a:ln>
                          <a:noFill/>
                        </a:ln>
                      </wps:spPr>
                      <wps:txbx>
                        <w:txbxContent>
                          <w:p w14:paraId="762325D0" w14:textId="77777777" w:rsidR="00CB2EE4" w:rsidRDefault="008D00CF">
                            <w:pPr>
                              <w:spacing w:line="275" w:lineRule="auto"/>
                              <w:ind w:left="0"/>
                              <w:jc w:val="center"/>
                              <w:textDirection w:val="btLr"/>
                            </w:pPr>
                            <w:r>
                              <w:rPr>
                                <w:rFonts w:ascii="Arial" w:eastAsia="Arial" w:hAnsi="Arial" w:cs="Arial"/>
                                <w:color w:val="000000"/>
                                <w:sz w:val="18"/>
                              </w:rPr>
                              <w:t>Fig 6.2.2(b) Confusion matrix for Pruned Classification Tree</w:t>
                            </w:r>
                          </w:p>
                        </w:txbxContent>
                      </wps:txbx>
                      <wps:bodyPr spcFirstLastPara="1" wrap="square" lIns="91425" tIns="91425" rIns="91425" bIns="91425" anchor="t"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4048125" cy="335632"/>
                <wp:effectExtent b="0" l="0" r="0" t="0"/>
                <wp:docPr id="38" name="image65.png"/>
                <a:graphic>
                  <a:graphicData uri="http://schemas.openxmlformats.org/drawingml/2006/picture">
                    <pic:pic>
                      <pic:nvPicPr>
                        <pic:cNvPr id="0" name="image65.png"/>
                        <pic:cNvPicPr preferRelativeResize="0"/>
                      </pic:nvPicPr>
                      <pic:blipFill>
                        <a:blip r:embed="rId62"/>
                        <a:srcRect/>
                        <a:stretch>
                          <a:fillRect/>
                        </a:stretch>
                      </pic:blipFill>
                      <pic:spPr>
                        <a:xfrm>
                          <a:off x="0" y="0"/>
                          <a:ext cx="4048125" cy="335632"/>
                        </a:xfrm>
                        <a:prstGeom prst="rect"/>
                        <a:ln/>
                      </pic:spPr>
                    </pic:pic>
                  </a:graphicData>
                </a:graphic>
              </wp:inline>
            </w:drawing>
          </mc:Fallback>
        </mc:AlternateContent>
      </w:r>
    </w:p>
    <w:p w14:paraId="59902405" w14:textId="77777777" w:rsidR="00CB2EE4" w:rsidRDefault="00CB2EE4">
      <w:pPr>
        <w:ind w:left="0"/>
        <w:rPr>
          <w:b/>
          <w:sz w:val="26"/>
          <w:szCs w:val="26"/>
          <w:u w:val="single"/>
        </w:rPr>
      </w:pPr>
    </w:p>
    <w:p w14:paraId="09C2B29B" w14:textId="77777777" w:rsidR="00CB2EE4" w:rsidRDefault="008D00CF">
      <w:pPr>
        <w:ind w:left="0"/>
        <w:rPr>
          <w:b/>
          <w:sz w:val="26"/>
          <w:szCs w:val="26"/>
          <w:u w:val="single"/>
        </w:rPr>
      </w:pPr>
      <w:r>
        <w:rPr>
          <w:b/>
          <w:sz w:val="26"/>
          <w:szCs w:val="26"/>
          <w:u w:val="single"/>
        </w:rPr>
        <w:lastRenderedPageBreak/>
        <w:t>Random Forest:</w:t>
      </w:r>
    </w:p>
    <w:p w14:paraId="0D4A8F2C" w14:textId="77777777" w:rsidR="00CB2EE4" w:rsidRDefault="008D00CF">
      <w:pPr>
        <w:ind w:left="0" w:firstLine="720"/>
      </w:pPr>
      <w:r>
        <w:t xml:space="preserve">With the </w:t>
      </w:r>
      <w:proofErr w:type="spellStart"/>
      <w:r>
        <w:t>undersampled</w:t>
      </w:r>
      <w:proofErr w:type="spellEnd"/>
      <w:r>
        <w:t xml:space="preserve"> data, Random Forest Fig 6.2.2(d) shows an improvement in classifying the denied cases to </w:t>
      </w:r>
      <w:r>
        <w:rPr>
          <w:b/>
        </w:rPr>
        <w:t>31.3%</w:t>
      </w:r>
      <w:r>
        <w:t xml:space="preserve"> as compared to </w:t>
      </w:r>
      <w:r>
        <w:t xml:space="preserve">earlier models. The overall model accuracy is </w:t>
      </w:r>
      <w:r>
        <w:rPr>
          <w:b/>
        </w:rPr>
        <w:t>72.4%</w:t>
      </w:r>
      <w:r>
        <w:t xml:space="preserve"> with prediction accuracy of approved cases as </w:t>
      </w:r>
      <w:r>
        <w:rPr>
          <w:b/>
        </w:rPr>
        <w:t>95.23%</w:t>
      </w:r>
      <w:r>
        <w:t>. With these accuracy measures, it can be concluded that there is considerable improvement in model applicability to the real world.</w:t>
      </w:r>
    </w:p>
    <w:p w14:paraId="00633A91" w14:textId="77777777" w:rsidR="00CB2EE4" w:rsidRDefault="008D00CF">
      <w:pPr>
        <w:ind w:left="0"/>
      </w:pPr>
      <w:r>
        <w:rPr>
          <w:noProof/>
        </w:rPr>
        <w:drawing>
          <wp:inline distT="114300" distB="114300" distL="114300" distR="114300" wp14:anchorId="6C6AA1E7" wp14:editId="51D20624">
            <wp:extent cx="1652588" cy="3323537"/>
            <wp:effectExtent l="0" t="0" r="0" b="0"/>
            <wp:docPr id="7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3"/>
                    <a:srcRect/>
                    <a:stretch>
                      <a:fillRect/>
                    </a:stretch>
                  </pic:blipFill>
                  <pic:spPr>
                    <a:xfrm>
                      <a:off x="0" y="0"/>
                      <a:ext cx="1652588" cy="3323537"/>
                    </a:xfrm>
                    <a:prstGeom prst="rect">
                      <a:avLst/>
                    </a:prstGeom>
                    <a:ln/>
                  </pic:spPr>
                </pic:pic>
              </a:graphicData>
            </a:graphic>
          </wp:inline>
        </w:drawing>
      </w:r>
      <w:r>
        <w:rPr>
          <w:noProof/>
        </w:rPr>
        <w:drawing>
          <wp:inline distT="114300" distB="114300" distL="114300" distR="114300" wp14:anchorId="01426A39" wp14:editId="6BF1C9B2">
            <wp:extent cx="3771900" cy="3178206"/>
            <wp:effectExtent l="0" t="0" r="0" b="0"/>
            <wp:docPr id="6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4"/>
                    <a:srcRect/>
                    <a:stretch>
                      <a:fillRect/>
                    </a:stretch>
                  </pic:blipFill>
                  <pic:spPr>
                    <a:xfrm>
                      <a:off x="0" y="0"/>
                      <a:ext cx="3771900" cy="3178206"/>
                    </a:xfrm>
                    <a:prstGeom prst="rect">
                      <a:avLst/>
                    </a:prstGeom>
                    <a:ln/>
                  </pic:spPr>
                </pic:pic>
              </a:graphicData>
            </a:graphic>
          </wp:inline>
        </w:drawing>
      </w:r>
    </w:p>
    <w:p w14:paraId="79CA8D43" w14:textId="77777777" w:rsidR="00CB2EE4" w:rsidRDefault="008D00CF">
      <w:pPr>
        <w:ind w:left="0"/>
      </w:pPr>
      <w:r>
        <w:rPr>
          <w:noProof/>
        </w:rPr>
        <mc:AlternateContent>
          <mc:Choice Requires="wpg">
            <w:drawing>
              <wp:inline distT="114300" distB="114300" distL="114300" distR="114300" wp14:anchorId="35D3AC53" wp14:editId="1486B882">
                <wp:extent cx="5153025" cy="295914"/>
                <wp:effectExtent l="0" t="0" r="0" b="0"/>
                <wp:docPr id="18" name="Text Box 18"/>
                <wp:cNvGraphicFramePr/>
                <a:graphic xmlns:a="http://schemas.openxmlformats.org/drawingml/2006/main">
                  <a:graphicData uri="http://schemas.microsoft.com/office/word/2010/wordprocessingShape">
                    <wps:wsp>
                      <wps:cNvSpPr txBox="1"/>
                      <wps:spPr>
                        <a:xfrm>
                          <a:off x="678600" y="147525"/>
                          <a:ext cx="5047200" cy="337800"/>
                        </a:xfrm>
                        <a:prstGeom prst="rect">
                          <a:avLst/>
                        </a:prstGeom>
                        <a:noFill/>
                        <a:ln>
                          <a:noFill/>
                        </a:ln>
                      </wps:spPr>
                      <wps:txbx>
                        <w:txbxContent>
                          <w:p w14:paraId="537BCB3F" w14:textId="77777777" w:rsidR="00CB2EE4" w:rsidRDefault="008D00CF">
                            <w:pPr>
                              <w:spacing w:line="275" w:lineRule="auto"/>
                              <w:ind w:left="0"/>
                              <w:jc w:val="center"/>
                              <w:textDirection w:val="btLr"/>
                            </w:pPr>
                            <w:r>
                              <w:rPr>
                                <w:rFonts w:ascii="Arial" w:eastAsia="Arial" w:hAnsi="Arial" w:cs="Arial"/>
                                <w:color w:val="000000"/>
                                <w:sz w:val="17"/>
                              </w:rPr>
                              <w:t xml:space="preserve">Fig 6.2.2(c) </w:t>
                            </w:r>
                            <w:r>
                              <w:rPr>
                                <w:rFonts w:ascii="Arial" w:eastAsia="Arial" w:hAnsi="Arial" w:cs="Arial"/>
                                <w:color w:val="000000"/>
                                <w:sz w:val="17"/>
                              </w:rPr>
                              <w:t>Variable Importance Plot by Random Forest; (d) Random Forest Confusion Matrix</w:t>
                            </w:r>
                          </w:p>
                        </w:txbxContent>
                      </wps:txbx>
                      <wps:bodyPr spcFirstLastPara="1" wrap="square" lIns="91425" tIns="91425" rIns="91425" bIns="91425" anchor="t"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153025" cy="295914"/>
                <wp:effectExtent b="0" l="0" r="0" t="0"/>
                <wp:docPr id="18" name="image28.png"/>
                <a:graphic>
                  <a:graphicData uri="http://schemas.openxmlformats.org/drawingml/2006/picture">
                    <pic:pic>
                      <pic:nvPicPr>
                        <pic:cNvPr id="0" name="image28.png"/>
                        <pic:cNvPicPr preferRelativeResize="0"/>
                      </pic:nvPicPr>
                      <pic:blipFill>
                        <a:blip r:embed="rId65"/>
                        <a:srcRect/>
                        <a:stretch>
                          <a:fillRect/>
                        </a:stretch>
                      </pic:blipFill>
                      <pic:spPr>
                        <a:xfrm>
                          <a:off x="0" y="0"/>
                          <a:ext cx="5153025" cy="295914"/>
                        </a:xfrm>
                        <a:prstGeom prst="rect"/>
                        <a:ln/>
                      </pic:spPr>
                    </pic:pic>
                  </a:graphicData>
                </a:graphic>
              </wp:inline>
            </w:drawing>
          </mc:Fallback>
        </mc:AlternateContent>
      </w:r>
    </w:p>
    <w:p w14:paraId="6A9A3335" w14:textId="77777777" w:rsidR="00CB2EE4" w:rsidRDefault="008D00CF">
      <w:pPr>
        <w:pStyle w:val="Heading3"/>
        <w:ind w:firstLine="1440"/>
      </w:pPr>
      <w:bookmarkStart w:id="16" w:name="_heading=h.46bc6hxy6umd" w:colFirst="0" w:colLast="0"/>
      <w:bookmarkEnd w:id="16"/>
      <w:r>
        <w:rPr>
          <w:color w:val="2F5496"/>
          <w:sz w:val="26"/>
          <w:szCs w:val="26"/>
        </w:rPr>
        <w:t>6.2.3. LOGISTIC REGRESSION</w:t>
      </w:r>
    </w:p>
    <w:p w14:paraId="38AB67D3" w14:textId="77777777" w:rsidR="00CB2EE4" w:rsidRDefault="008D00CF">
      <w:pPr>
        <w:ind w:left="0" w:firstLine="720"/>
      </w:pPr>
      <w:r>
        <w:t xml:space="preserve">In the logistic regression model the accuracy of predicting the denied cases is increased to </w:t>
      </w:r>
      <w:r>
        <w:rPr>
          <w:b/>
        </w:rPr>
        <w:t>24.38%</w:t>
      </w:r>
      <w:r>
        <w:t xml:space="preserve"> versus ~ </w:t>
      </w:r>
      <w:r>
        <w:rPr>
          <w:b/>
        </w:rPr>
        <w:t>1%</w:t>
      </w:r>
      <w:r>
        <w:t xml:space="preserve"> for the original dataset </w:t>
      </w:r>
      <w:proofErr w:type="gramStart"/>
      <w:r>
        <w:t>model(</w:t>
      </w:r>
      <w:proofErr w:type="gramEnd"/>
      <w:r>
        <w:t>Fig 6.2</w:t>
      </w:r>
      <w:r>
        <w:t xml:space="preserve">.3(a)). The overall model accuracy is </w:t>
      </w:r>
      <w:r>
        <w:rPr>
          <w:b/>
        </w:rPr>
        <w:t>71.16%</w:t>
      </w:r>
      <w:r>
        <w:t xml:space="preserve"> and approval cases prediction accuracy is </w:t>
      </w:r>
      <w:r>
        <w:rPr>
          <w:b/>
        </w:rPr>
        <w:t>91.59%</w:t>
      </w:r>
      <w:r>
        <w:t xml:space="preserve"> which is relatively good for a model applicability.</w:t>
      </w:r>
    </w:p>
    <w:p w14:paraId="22BACEE3" w14:textId="77777777" w:rsidR="00CB2EE4" w:rsidRDefault="008D00CF">
      <w:pPr>
        <w:ind w:left="0"/>
      </w:pPr>
      <w:r>
        <w:rPr>
          <w:noProof/>
        </w:rPr>
        <w:lastRenderedPageBreak/>
        <w:drawing>
          <wp:inline distT="114300" distB="114300" distL="114300" distR="114300" wp14:anchorId="0F610A3A" wp14:editId="18D212FD">
            <wp:extent cx="3862388" cy="2247900"/>
            <wp:effectExtent l="0" t="0" r="0" b="0"/>
            <wp:docPr id="5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6"/>
                    <a:srcRect/>
                    <a:stretch>
                      <a:fillRect/>
                    </a:stretch>
                  </pic:blipFill>
                  <pic:spPr>
                    <a:xfrm>
                      <a:off x="0" y="0"/>
                      <a:ext cx="3862388" cy="2247900"/>
                    </a:xfrm>
                    <a:prstGeom prst="rect">
                      <a:avLst/>
                    </a:prstGeom>
                    <a:ln/>
                  </pic:spPr>
                </pic:pic>
              </a:graphicData>
            </a:graphic>
          </wp:inline>
        </w:drawing>
      </w:r>
    </w:p>
    <w:p w14:paraId="739FAE02" w14:textId="77777777" w:rsidR="00CB2EE4" w:rsidRDefault="008D00CF">
      <w:pPr>
        <w:ind w:left="0"/>
      </w:pPr>
      <w:r>
        <w:rPr>
          <w:noProof/>
        </w:rPr>
        <mc:AlternateContent>
          <mc:Choice Requires="wpg">
            <w:drawing>
              <wp:inline distT="114300" distB="114300" distL="114300" distR="114300" wp14:anchorId="4E2F2510" wp14:editId="01ADB6A6">
                <wp:extent cx="3009900" cy="289502"/>
                <wp:effectExtent l="0" t="0" r="0" b="0"/>
                <wp:docPr id="15" name="Text Box 15"/>
                <wp:cNvGraphicFramePr/>
                <a:graphic xmlns:a="http://schemas.openxmlformats.org/drawingml/2006/main">
                  <a:graphicData uri="http://schemas.microsoft.com/office/word/2010/wordprocessingShape">
                    <wps:wsp>
                      <wps:cNvSpPr txBox="1"/>
                      <wps:spPr>
                        <a:xfrm>
                          <a:off x="823425" y="372500"/>
                          <a:ext cx="2986500" cy="362700"/>
                        </a:xfrm>
                        <a:prstGeom prst="rect">
                          <a:avLst/>
                        </a:prstGeom>
                        <a:noFill/>
                        <a:ln>
                          <a:noFill/>
                        </a:ln>
                      </wps:spPr>
                      <wps:txbx>
                        <w:txbxContent>
                          <w:p w14:paraId="2AE9ACBB" w14:textId="77777777" w:rsidR="00CB2EE4" w:rsidRDefault="008D00CF">
                            <w:pPr>
                              <w:spacing w:line="275" w:lineRule="auto"/>
                              <w:ind w:left="0"/>
                              <w:jc w:val="center"/>
                              <w:textDirection w:val="btLr"/>
                            </w:pPr>
                            <w:r>
                              <w:rPr>
                                <w:rFonts w:ascii="Arial" w:eastAsia="Arial" w:hAnsi="Arial" w:cs="Arial"/>
                                <w:color w:val="000000"/>
                                <w:sz w:val="17"/>
                              </w:rPr>
                              <w:t>Fig 6.2.3(a) Confusion matrix for Logistic Regression</w:t>
                            </w:r>
                          </w:p>
                        </w:txbxContent>
                      </wps:txbx>
                      <wps:bodyPr spcFirstLastPara="1" wrap="square" lIns="91425" tIns="91425" rIns="91425" bIns="91425" anchor="t"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3009900" cy="289502"/>
                <wp:effectExtent b="0" l="0" r="0" t="0"/>
                <wp:docPr id="15" name="image24.png"/>
                <a:graphic>
                  <a:graphicData uri="http://schemas.openxmlformats.org/drawingml/2006/picture">
                    <pic:pic>
                      <pic:nvPicPr>
                        <pic:cNvPr id="0" name="image24.png"/>
                        <pic:cNvPicPr preferRelativeResize="0"/>
                      </pic:nvPicPr>
                      <pic:blipFill>
                        <a:blip r:embed="rId67"/>
                        <a:srcRect/>
                        <a:stretch>
                          <a:fillRect/>
                        </a:stretch>
                      </pic:blipFill>
                      <pic:spPr>
                        <a:xfrm>
                          <a:off x="0" y="0"/>
                          <a:ext cx="3009900" cy="289502"/>
                        </a:xfrm>
                        <a:prstGeom prst="rect"/>
                        <a:ln/>
                      </pic:spPr>
                    </pic:pic>
                  </a:graphicData>
                </a:graphic>
              </wp:inline>
            </w:drawing>
          </mc:Fallback>
        </mc:AlternateContent>
      </w:r>
    </w:p>
    <w:p w14:paraId="4FE370DF" w14:textId="77777777" w:rsidR="00CB2EE4" w:rsidRDefault="008D00CF">
      <w:pPr>
        <w:ind w:left="0" w:firstLine="720"/>
      </w:pPr>
      <w:r>
        <w:t xml:space="preserve">The relation between the predictors and the probability of getting an H1B application getting approved remained the </w:t>
      </w:r>
      <w:proofErr w:type="gramStart"/>
      <w:r>
        <w:t>same(</w:t>
      </w:r>
      <w:proofErr w:type="gramEnd"/>
      <w:r>
        <w:t>based on the nature of coefficients of the predictors)(Fig 6.2.3(b)).</w:t>
      </w:r>
    </w:p>
    <w:p w14:paraId="636DF573" w14:textId="77777777" w:rsidR="00CB2EE4" w:rsidRDefault="008D00CF">
      <w:pPr>
        <w:ind w:left="0"/>
      </w:pPr>
      <w:r>
        <w:rPr>
          <w:noProof/>
        </w:rPr>
        <w:drawing>
          <wp:inline distT="114300" distB="114300" distL="114300" distR="114300" wp14:anchorId="0044BDFF" wp14:editId="6839A240">
            <wp:extent cx="3100388" cy="2695989"/>
            <wp:effectExtent l="0" t="0" r="0" b="0"/>
            <wp:docPr id="4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68"/>
                    <a:srcRect/>
                    <a:stretch>
                      <a:fillRect/>
                    </a:stretch>
                  </pic:blipFill>
                  <pic:spPr>
                    <a:xfrm>
                      <a:off x="0" y="0"/>
                      <a:ext cx="3100388" cy="2695989"/>
                    </a:xfrm>
                    <a:prstGeom prst="rect">
                      <a:avLst/>
                    </a:prstGeom>
                    <a:ln/>
                  </pic:spPr>
                </pic:pic>
              </a:graphicData>
            </a:graphic>
          </wp:inline>
        </w:drawing>
      </w:r>
      <w:r>
        <w:rPr>
          <w:noProof/>
        </w:rPr>
        <mc:AlternateContent>
          <mc:Choice Requires="wpg">
            <w:drawing>
              <wp:inline distT="114300" distB="114300" distL="114300" distR="114300" wp14:anchorId="06124E16" wp14:editId="074A473C">
                <wp:extent cx="5943600" cy="393700"/>
                <wp:effectExtent l="0" t="0" r="0" b="0"/>
                <wp:docPr id="14" name="Text Box 14"/>
                <wp:cNvGraphicFramePr/>
                <a:graphic xmlns:a="http://schemas.openxmlformats.org/drawingml/2006/main">
                  <a:graphicData uri="http://schemas.microsoft.com/office/word/2010/wordprocessingShape">
                    <wps:wsp>
                      <wps:cNvSpPr txBox="1"/>
                      <wps:spPr>
                        <a:xfrm>
                          <a:off x="127850" y="186850"/>
                          <a:ext cx="6048300" cy="334500"/>
                        </a:xfrm>
                        <a:prstGeom prst="rect">
                          <a:avLst/>
                        </a:prstGeom>
                        <a:noFill/>
                        <a:ln>
                          <a:noFill/>
                        </a:ln>
                      </wps:spPr>
                      <wps:txbx>
                        <w:txbxContent>
                          <w:p w14:paraId="10BA4D53" w14:textId="77777777" w:rsidR="00CB2EE4" w:rsidRDefault="008D00CF">
                            <w:pPr>
                              <w:spacing w:line="275" w:lineRule="auto"/>
                              <w:ind w:left="0"/>
                              <w:textDirection w:val="btLr"/>
                            </w:pPr>
                            <w:r>
                              <w:rPr>
                                <w:rFonts w:ascii="Arial" w:eastAsia="Arial" w:hAnsi="Arial" w:cs="Arial"/>
                                <w:color w:val="000000"/>
                                <w:sz w:val="18"/>
                              </w:rPr>
                              <w:t>Fig 6.</w:t>
                            </w:r>
                            <w:r>
                              <w:rPr>
                                <w:rFonts w:ascii="Arial" w:eastAsia="Arial" w:hAnsi="Arial" w:cs="Arial"/>
                                <w:color w:val="000000"/>
                                <w:sz w:val="18"/>
                              </w:rPr>
                              <w:t>2.3(b)Summary of the Logistic Regression  model showing coefficient values(estimate) for different Predictors.</w:t>
                            </w:r>
                          </w:p>
                        </w:txbxContent>
                      </wps:txbx>
                      <wps:bodyPr spcFirstLastPara="1" wrap="square" lIns="91425" tIns="91425" rIns="91425" bIns="91425" anchor="t"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943600" cy="393700"/>
                <wp:effectExtent b="0" l="0" r="0" t="0"/>
                <wp:docPr id="14" name="image22.png"/>
                <a:graphic>
                  <a:graphicData uri="http://schemas.openxmlformats.org/drawingml/2006/picture">
                    <pic:pic>
                      <pic:nvPicPr>
                        <pic:cNvPr id="0" name="image22.png"/>
                        <pic:cNvPicPr preferRelativeResize="0"/>
                      </pic:nvPicPr>
                      <pic:blipFill>
                        <a:blip r:embed="rId69"/>
                        <a:srcRect/>
                        <a:stretch>
                          <a:fillRect/>
                        </a:stretch>
                      </pic:blipFill>
                      <pic:spPr>
                        <a:xfrm>
                          <a:off x="0" y="0"/>
                          <a:ext cx="5943600" cy="393700"/>
                        </a:xfrm>
                        <a:prstGeom prst="rect"/>
                        <a:ln/>
                      </pic:spPr>
                    </pic:pic>
                  </a:graphicData>
                </a:graphic>
              </wp:inline>
            </w:drawing>
          </mc:Fallback>
        </mc:AlternateContent>
      </w:r>
    </w:p>
    <w:p w14:paraId="0C6E1FD6" w14:textId="77777777" w:rsidR="00CB2EE4" w:rsidRDefault="00CB2EE4">
      <w:pPr>
        <w:pStyle w:val="Heading3"/>
        <w:ind w:firstLine="1440"/>
        <w:rPr>
          <w:color w:val="2F5496"/>
          <w:sz w:val="26"/>
          <w:szCs w:val="26"/>
        </w:rPr>
      </w:pPr>
      <w:bookmarkStart w:id="17" w:name="_heading=h.y2iexqntaf98" w:colFirst="0" w:colLast="0"/>
      <w:bookmarkEnd w:id="17"/>
    </w:p>
    <w:p w14:paraId="77C80D29" w14:textId="77777777" w:rsidR="00CB2EE4" w:rsidRDefault="008D00CF">
      <w:pPr>
        <w:pStyle w:val="Heading3"/>
        <w:ind w:firstLine="1440"/>
      </w:pPr>
      <w:bookmarkStart w:id="18" w:name="_heading=h.orwce4ysp6e5" w:colFirst="0" w:colLast="0"/>
      <w:bookmarkEnd w:id="18"/>
      <w:r>
        <w:rPr>
          <w:color w:val="2F5496"/>
          <w:sz w:val="26"/>
          <w:szCs w:val="26"/>
        </w:rPr>
        <w:t>6.2.4.   NEURAL NETWORK</w:t>
      </w:r>
    </w:p>
    <w:p w14:paraId="50ADD57B" w14:textId="77777777" w:rsidR="00CB2EE4" w:rsidRDefault="008D00CF">
      <w:pPr>
        <w:ind w:left="0" w:firstLine="720"/>
      </w:pPr>
      <w:r>
        <w:t xml:space="preserve">With the neural network method, the accuracy of predicting the denied cases is also remarkably increased by four times from </w:t>
      </w:r>
      <w:r>
        <w:rPr>
          <w:b/>
        </w:rPr>
        <w:t>13.96%</w:t>
      </w:r>
      <w:r>
        <w:t xml:space="preserve"> with original dataset to </w:t>
      </w:r>
      <w:r>
        <w:rPr>
          <w:b/>
        </w:rPr>
        <w:t>57.86%</w:t>
      </w:r>
      <w:r>
        <w:t xml:space="preserve"> with </w:t>
      </w:r>
      <w:proofErr w:type="spellStart"/>
      <w:r>
        <w:t>undersampling</w:t>
      </w:r>
      <w:proofErr w:type="spellEnd"/>
      <w:r>
        <w:t xml:space="preserve"> technique. Hidden layer 1 with 3 nodes is used in producing the NN model.</w:t>
      </w:r>
    </w:p>
    <w:p w14:paraId="37E3A5A1" w14:textId="77777777" w:rsidR="00CB2EE4" w:rsidRDefault="008D00CF">
      <w:pPr>
        <w:ind w:left="0"/>
      </w:pPr>
      <w:r>
        <w:rPr>
          <w:noProof/>
        </w:rPr>
        <w:drawing>
          <wp:inline distT="114300" distB="114300" distL="114300" distR="114300" wp14:anchorId="479B86D6" wp14:editId="3490A8DE">
            <wp:extent cx="4276725" cy="1976438"/>
            <wp:effectExtent l="0" t="0" r="0" b="0"/>
            <wp:docPr id="4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0"/>
                    <a:srcRect/>
                    <a:stretch>
                      <a:fillRect/>
                    </a:stretch>
                  </pic:blipFill>
                  <pic:spPr>
                    <a:xfrm>
                      <a:off x="0" y="0"/>
                      <a:ext cx="4276725" cy="1976438"/>
                    </a:xfrm>
                    <a:prstGeom prst="rect">
                      <a:avLst/>
                    </a:prstGeom>
                    <a:ln/>
                  </pic:spPr>
                </pic:pic>
              </a:graphicData>
            </a:graphic>
          </wp:inline>
        </w:drawing>
      </w:r>
    </w:p>
    <w:p w14:paraId="3355D214" w14:textId="77777777" w:rsidR="00CB2EE4" w:rsidRDefault="008D00CF">
      <w:pPr>
        <w:ind w:firstLine="720"/>
      </w:pPr>
      <w:r>
        <w:rPr>
          <w:noProof/>
        </w:rPr>
        <mc:AlternateContent>
          <mc:Choice Requires="wpg">
            <w:drawing>
              <wp:inline distT="114300" distB="114300" distL="114300" distR="114300" wp14:anchorId="2CAB206B" wp14:editId="3C07858F">
                <wp:extent cx="2552700" cy="227961"/>
                <wp:effectExtent l="0" t="0" r="0" b="0"/>
                <wp:docPr id="12" name="Text Box 12"/>
                <wp:cNvGraphicFramePr/>
                <a:graphic xmlns:a="http://schemas.openxmlformats.org/drawingml/2006/main">
                  <a:graphicData uri="http://schemas.microsoft.com/office/word/2010/wordprocessingShape">
                    <wps:wsp>
                      <wps:cNvSpPr txBox="1"/>
                      <wps:spPr>
                        <a:xfrm>
                          <a:off x="1768350" y="349775"/>
                          <a:ext cx="2535900" cy="243000"/>
                        </a:xfrm>
                        <a:prstGeom prst="rect">
                          <a:avLst/>
                        </a:prstGeom>
                        <a:noFill/>
                        <a:ln>
                          <a:noFill/>
                        </a:ln>
                      </wps:spPr>
                      <wps:txbx>
                        <w:txbxContent>
                          <w:p w14:paraId="4F8C732B" w14:textId="77777777" w:rsidR="00CB2EE4" w:rsidRDefault="008D00CF">
                            <w:pPr>
                              <w:spacing w:line="275" w:lineRule="auto"/>
                              <w:ind w:firstLine="720"/>
                              <w:jc w:val="center"/>
                              <w:textDirection w:val="btLr"/>
                            </w:pPr>
                            <w:r>
                              <w:rPr>
                                <w:rFonts w:ascii="Arial" w:eastAsia="Arial" w:hAnsi="Arial" w:cs="Arial"/>
                                <w:color w:val="000000"/>
                                <w:sz w:val="16"/>
                              </w:rPr>
                              <w:t>Fig 6.2.4(a) Plot of the Neural Net Model</w:t>
                            </w:r>
                          </w:p>
                        </w:txbxContent>
                      </wps:txbx>
                      <wps:bodyPr spcFirstLastPara="1" wrap="square" lIns="91425" tIns="91425" rIns="91425" bIns="91425" anchor="t"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2552700" cy="227961"/>
                <wp:effectExtent b="0" l="0" r="0" t="0"/>
                <wp:docPr id="12" name="image20.png"/>
                <a:graphic>
                  <a:graphicData uri="http://schemas.openxmlformats.org/drawingml/2006/picture">
                    <pic:pic>
                      <pic:nvPicPr>
                        <pic:cNvPr id="0" name="image20.png"/>
                        <pic:cNvPicPr preferRelativeResize="0"/>
                      </pic:nvPicPr>
                      <pic:blipFill>
                        <a:blip r:embed="rId71"/>
                        <a:srcRect/>
                        <a:stretch>
                          <a:fillRect/>
                        </a:stretch>
                      </pic:blipFill>
                      <pic:spPr>
                        <a:xfrm>
                          <a:off x="0" y="0"/>
                          <a:ext cx="2552700" cy="227961"/>
                        </a:xfrm>
                        <a:prstGeom prst="rect"/>
                        <a:ln/>
                      </pic:spPr>
                    </pic:pic>
                  </a:graphicData>
                </a:graphic>
              </wp:inline>
            </w:drawing>
          </mc:Fallback>
        </mc:AlternateContent>
      </w:r>
    </w:p>
    <w:p w14:paraId="7E6912C4" w14:textId="77777777" w:rsidR="00CB2EE4" w:rsidRDefault="008D00CF">
      <w:r>
        <w:rPr>
          <w:noProof/>
        </w:rPr>
        <w:drawing>
          <wp:inline distT="114300" distB="114300" distL="114300" distR="114300" wp14:anchorId="079B8CE1" wp14:editId="7578439D">
            <wp:extent cx="2562225" cy="2209552"/>
            <wp:effectExtent l="0" t="0" r="0" b="0"/>
            <wp:docPr id="72"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72"/>
                    <a:srcRect r="37002"/>
                    <a:stretch>
                      <a:fillRect/>
                    </a:stretch>
                  </pic:blipFill>
                  <pic:spPr>
                    <a:xfrm>
                      <a:off x="0" y="0"/>
                      <a:ext cx="2562225" cy="2209552"/>
                    </a:xfrm>
                    <a:prstGeom prst="rect">
                      <a:avLst/>
                    </a:prstGeom>
                    <a:ln/>
                  </pic:spPr>
                </pic:pic>
              </a:graphicData>
            </a:graphic>
          </wp:inline>
        </w:drawing>
      </w:r>
      <w:r>
        <w:rPr>
          <w:noProof/>
        </w:rPr>
        <mc:AlternateContent>
          <mc:Choice Requires="wpg">
            <w:drawing>
              <wp:inline distT="114300" distB="114300" distL="114300" distR="114300" wp14:anchorId="21C6E0DD" wp14:editId="65AD3774">
                <wp:extent cx="4200525" cy="400050"/>
                <wp:effectExtent l="0" t="0" r="0" b="0"/>
                <wp:docPr id="22" name="Text Box 22"/>
                <wp:cNvGraphicFramePr/>
                <a:graphic xmlns:a="http://schemas.openxmlformats.org/drawingml/2006/main">
                  <a:graphicData uri="http://schemas.microsoft.com/office/word/2010/wordprocessingShape">
                    <wps:wsp>
                      <wps:cNvSpPr txBox="1"/>
                      <wps:spPr>
                        <a:xfrm>
                          <a:off x="865450" y="226200"/>
                          <a:ext cx="4179600" cy="354000"/>
                        </a:xfrm>
                        <a:prstGeom prst="rect">
                          <a:avLst/>
                        </a:prstGeom>
                        <a:noFill/>
                        <a:ln>
                          <a:noFill/>
                        </a:ln>
                      </wps:spPr>
                      <wps:txbx>
                        <w:txbxContent>
                          <w:p w14:paraId="409E33FB" w14:textId="77777777" w:rsidR="00CB2EE4" w:rsidRDefault="008D00CF">
                            <w:pPr>
                              <w:spacing w:line="275" w:lineRule="auto"/>
                              <w:ind w:firstLine="720"/>
                              <w:textDirection w:val="btLr"/>
                            </w:pPr>
                            <w:r>
                              <w:rPr>
                                <w:rFonts w:ascii="Arial" w:eastAsia="Arial" w:hAnsi="Arial" w:cs="Arial"/>
                                <w:color w:val="000000"/>
                                <w:sz w:val="18"/>
                              </w:rPr>
                              <w:t>Fig 6.2.4(b) Confusion Matrix for the Neural Net</w:t>
                            </w:r>
                          </w:p>
                        </w:txbxContent>
                      </wps:txbx>
                      <wps:bodyPr spcFirstLastPara="1" wrap="square" lIns="91425" tIns="91425" rIns="91425" bIns="91425" anchor="t"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4200525" cy="400050"/>
                <wp:effectExtent b="0" l="0" r="0" t="0"/>
                <wp:docPr id="22" name="image39.png"/>
                <a:graphic>
                  <a:graphicData uri="http://schemas.openxmlformats.org/drawingml/2006/picture">
                    <pic:pic>
                      <pic:nvPicPr>
                        <pic:cNvPr id="0" name="image39.png"/>
                        <pic:cNvPicPr preferRelativeResize="0"/>
                      </pic:nvPicPr>
                      <pic:blipFill>
                        <a:blip r:embed="rId73"/>
                        <a:srcRect/>
                        <a:stretch>
                          <a:fillRect/>
                        </a:stretch>
                      </pic:blipFill>
                      <pic:spPr>
                        <a:xfrm>
                          <a:off x="0" y="0"/>
                          <a:ext cx="4200525" cy="400050"/>
                        </a:xfrm>
                        <a:prstGeom prst="rect"/>
                        <a:ln/>
                      </pic:spPr>
                    </pic:pic>
                  </a:graphicData>
                </a:graphic>
              </wp:inline>
            </w:drawing>
          </mc:Fallback>
        </mc:AlternateContent>
      </w:r>
    </w:p>
    <w:p w14:paraId="2001F0AD" w14:textId="77777777" w:rsidR="00CB2EE4" w:rsidRDefault="00CB2EE4"/>
    <w:p w14:paraId="057ADFEA" w14:textId="77777777" w:rsidR="00CB2EE4" w:rsidRDefault="008D00CF">
      <w:pPr>
        <w:pStyle w:val="Heading1"/>
        <w:numPr>
          <w:ilvl w:val="0"/>
          <w:numId w:val="8"/>
        </w:numPr>
        <w:rPr>
          <w:rFonts w:ascii="Calibri" w:eastAsia="Calibri" w:hAnsi="Calibri" w:cs="Calibri"/>
        </w:rPr>
      </w:pPr>
      <w:bookmarkStart w:id="19" w:name="_heading=h.y0ds5hljk3il" w:colFirst="0" w:colLast="0"/>
      <w:bookmarkEnd w:id="19"/>
      <w:r>
        <w:rPr>
          <w:rFonts w:ascii="Calibri" w:eastAsia="Calibri" w:hAnsi="Calibri" w:cs="Calibri"/>
          <w:sz w:val="28"/>
          <w:szCs w:val="28"/>
        </w:rPr>
        <w:t>COMPARISON OF MODELS</w:t>
      </w:r>
    </w:p>
    <w:p w14:paraId="55ECB6EC" w14:textId="77777777" w:rsidR="00CB2EE4" w:rsidRDefault="008D00CF">
      <w:pPr>
        <w:ind w:left="0" w:firstLine="720"/>
        <w:jc w:val="both"/>
      </w:pPr>
      <w:r>
        <w:t xml:space="preserve">After implementing selected algorithms to the original and </w:t>
      </w:r>
      <w:proofErr w:type="spellStart"/>
      <w:r>
        <w:t>undersampled</w:t>
      </w:r>
      <w:proofErr w:type="spellEnd"/>
      <w:r>
        <w:t xml:space="preserve"> dataset, different models were created. The comparison of those models based on accuracy measures (for validation data) are presented in table 7.1. </w:t>
      </w:r>
    </w:p>
    <w:tbl>
      <w:tblPr>
        <w:tblStyle w:val="a0"/>
        <w:tblW w:w="9840" w:type="dxa"/>
        <w:tblBorders>
          <w:top w:val="nil"/>
          <w:left w:val="nil"/>
          <w:bottom w:val="nil"/>
          <w:right w:val="nil"/>
          <w:insideH w:val="nil"/>
          <w:insideV w:val="nil"/>
        </w:tblBorders>
        <w:tblLayout w:type="fixed"/>
        <w:tblLook w:val="0600" w:firstRow="0" w:lastRow="0" w:firstColumn="0" w:lastColumn="0" w:noHBand="1" w:noVBand="1"/>
      </w:tblPr>
      <w:tblGrid>
        <w:gridCol w:w="1140"/>
        <w:gridCol w:w="2115"/>
        <w:gridCol w:w="1110"/>
        <w:gridCol w:w="1995"/>
        <w:gridCol w:w="2100"/>
        <w:gridCol w:w="1380"/>
      </w:tblGrid>
      <w:tr w:rsidR="00CB2EE4" w14:paraId="45638692" w14:textId="77777777">
        <w:trPr>
          <w:trHeight w:val="855"/>
        </w:trPr>
        <w:tc>
          <w:tcPr>
            <w:tcW w:w="1140" w:type="dxa"/>
            <w:vMerge w:val="restart"/>
            <w:tcBorders>
              <w:top w:val="single" w:sz="8" w:space="0" w:color="9E9E9E"/>
              <w:left w:val="single" w:sz="8" w:space="0" w:color="9E9E9E"/>
              <w:bottom w:val="single" w:sz="8" w:space="0" w:color="9E9E9E"/>
              <w:right w:val="single" w:sz="8" w:space="0" w:color="9E9E9E"/>
            </w:tcBorders>
            <w:shd w:val="clear" w:color="auto" w:fill="F2F2F2"/>
            <w:tcMar>
              <w:top w:w="20" w:type="dxa"/>
              <w:left w:w="20" w:type="dxa"/>
              <w:bottom w:w="20" w:type="dxa"/>
              <w:right w:w="20" w:type="dxa"/>
            </w:tcMar>
          </w:tcPr>
          <w:p w14:paraId="75326E4C" w14:textId="77777777" w:rsidR="00CB2EE4" w:rsidRDefault="008D00CF">
            <w:pPr>
              <w:widowControl w:val="0"/>
              <w:spacing w:after="0"/>
              <w:ind w:left="0"/>
              <w:rPr>
                <w:b/>
              </w:rPr>
            </w:pPr>
            <w:r>
              <w:rPr>
                <w:noProof/>
              </w:rPr>
              <w:lastRenderedPageBreak/>
              <mc:AlternateContent>
                <mc:Choice Requires="wpg">
                  <w:drawing>
                    <wp:anchor distT="114300" distB="114300" distL="114300" distR="114300" simplePos="0" relativeHeight="251671552" behindDoc="0" locked="0" layoutInCell="1" hidden="0" allowOverlap="1" wp14:anchorId="41354DAF" wp14:editId="34F205AC">
                      <wp:simplePos x="0" y="0"/>
                      <wp:positionH relativeFrom="column">
                        <wp:posOffset>104776</wp:posOffset>
                      </wp:positionH>
                      <wp:positionV relativeFrom="paragraph">
                        <wp:posOffset>104776</wp:posOffset>
                      </wp:positionV>
                      <wp:extent cx="428607" cy="2462213"/>
                      <wp:effectExtent l="0" t="0" r="0" b="0"/>
                      <wp:wrapSquare wrapText="bothSides" distT="114300" distB="114300" distL="114300" distR="114300"/>
                      <wp:docPr id="28" name="Text Box 28"/>
                      <wp:cNvGraphicFramePr/>
                      <a:graphic xmlns:a="http://schemas.openxmlformats.org/drawingml/2006/main">
                        <a:graphicData uri="http://schemas.microsoft.com/office/word/2010/wordprocessingShape">
                          <wps:wsp>
                            <wps:cNvSpPr txBox="1"/>
                            <wps:spPr>
                              <a:xfrm rot="-5400000">
                                <a:off x="872450" y="1039100"/>
                                <a:ext cx="1911600" cy="313800"/>
                              </a:xfrm>
                              <a:prstGeom prst="rect">
                                <a:avLst/>
                              </a:prstGeom>
                              <a:noFill/>
                              <a:ln>
                                <a:noFill/>
                              </a:ln>
                            </wps:spPr>
                            <wps:txbx>
                              <w:txbxContent>
                                <w:p w14:paraId="0DEFE91B" w14:textId="77777777" w:rsidR="00CB2EE4" w:rsidRDefault="008D00CF">
                                  <w:pPr>
                                    <w:spacing w:after="0" w:line="275" w:lineRule="auto"/>
                                    <w:ind w:left="0"/>
                                    <w:textDirection w:val="btLr"/>
                                  </w:pPr>
                                  <w:r>
                                    <w:rPr>
                                      <w:rFonts w:ascii="Arial" w:eastAsia="Arial" w:hAnsi="Arial" w:cs="Arial"/>
                                      <w:b/>
                                      <w:color w:val="000000"/>
                                      <w:sz w:val="20"/>
                                    </w:rPr>
                                    <w:t>With Normal Data Sampling</w:t>
                                  </w:r>
                                </w:p>
                              </w:txbxContent>
                            </wps:txbx>
                            <wps:bodyPr spcFirstLastPara="1" wrap="square" lIns="91425" tIns="91425" rIns="91425" bIns="91425"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104776</wp:posOffset>
                      </wp:positionV>
                      <wp:extent cx="428607" cy="2462213"/>
                      <wp:effectExtent b="0" l="0" r="0" t="0"/>
                      <wp:wrapSquare wrapText="bothSides" distB="114300" distT="114300" distL="114300" distR="114300"/>
                      <wp:docPr id="28" name="image46.png"/>
                      <a:graphic>
                        <a:graphicData uri="http://schemas.openxmlformats.org/drawingml/2006/picture">
                          <pic:pic>
                            <pic:nvPicPr>
                              <pic:cNvPr id="0" name="image46.png"/>
                              <pic:cNvPicPr preferRelativeResize="0"/>
                            </pic:nvPicPr>
                            <pic:blipFill>
                              <a:blip r:embed="rId74"/>
                              <a:srcRect/>
                              <a:stretch>
                                <a:fillRect/>
                              </a:stretch>
                            </pic:blipFill>
                            <pic:spPr>
                              <a:xfrm>
                                <a:off x="0" y="0"/>
                                <a:ext cx="428607" cy="2462213"/>
                              </a:xfrm>
                              <a:prstGeom prst="rect"/>
                              <a:ln/>
                            </pic:spPr>
                          </pic:pic>
                        </a:graphicData>
                      </a:graphic>
                    </wp:anchor>
                  </w:drawing>
                </mc:Fallback>
              </mc:AlternateContent>
            </w:r>
          </w:p>
        </w:tc>
        <w:tc>
          <w:tcPr>
            <w:tcW w:w="2115" w:type="dxa"/>
            <w:tcBorders>
              <w:top w:val="single" w:sz="8" w:space="0" w:color="9E9E9E"/>
              <w:left w:val="nil"/>
              <w:bottom w:val="single" w:sz="8" w:space="0" w:color="9E9E9E"/>
              <w:right w:val="single" w:sz="8" w:space="0" w:color="9E9E9E"/>
            </w:tcBorders>
            <w:shd w:val="clear" w:color="auto" w:fill="F2F2F2"/>
            <w:tcMar>
              <w:top w:w="140" w:type="dxa"/>
              <w:left w:w="140" w:type="dxa"/>
              <w:bottom w:w="140" w:type="dxa"/>
              <w:right w:w="140" w:type="dxa"/>
            </w:tcMar>
          </w:tcPr>
          <w:p w14:paraId="2ABE4F66" w14:textId="77777777" w:rsidR="00CB2EE4" w:rsidRDefault="008D00CF">
            <w:pPr>
              <w:spacing w:before="240" w:after="0" w:line="240" w:lineRule="auto"/>
              <w:ind w:left="-100"/>
              <w:jc w:val="center"/>
              <w:rPr>
                <w:b/>
                <w:sz w:val="26"/>
                <w:szCs w:val="26"/>
              </w:rPr>
            </w:pPr>
            <w:r>
              <w:rPr>
                <w:b/>
                <w:sz w:val="26"/>
                <w:szCs w:val="26"/>
              </w:rPr>
              <w:t>Accur</w:t>
            </w:r>
            <w:r>
              <w:rPr>
                <w:b/>
                <w:sz w:val="26"/>
                <w:szCs w:val="26"/>
              </w:rPr>
              <w:t>acy Measures</w:t>
            </w:r>
          </w:p>
        </w:tc>
        <w:tc>
          <w:tcPr>
            <w:tcW w:w="1110" w:type="dxa"/>
            <w:tcBorders>
              <w:top w:val="single" w:sz="8" w:space="0" w:color="9E9E9E"/>
              <w:left w:val="nil"/>
              <w:bottom w:val="single" w:sz="8" w:space="0" w:color="9E9E9E"/>
              <w:right w:val="single" w:sz="8" w:space="0" w:color="9E9E9E"/>
            </w:tcBorders>
            <w:shd w:val="clear" w:color="auto" w:fill="F2F2F2"/>
            <w:tcMar>
              <w:top w:w="140" w:type="dxa"/>
              <w:left w:w="140" w:type="dxa"/>
              <w:bottom w:w="140" w:type="dxa"/>
              <w:right w:w="140" w:type="dxa"/>
            </w:tcMar>
          </w:tcPr>
          <w:p w14:paraId="61F8C435" w14:textId="77777777" w:rsidR="00CB2EE4" w:rsidRDefault="008D00CF">
            <w:pPr>
              <w:spacing w:before="240" w:after="0" w:line="240" w:lineRule="auto"/>
              <w:ind w:left="-100"/>
              <w:jc w:val="center"/>
              <w:rPr>
                <w:b/>
                <w:sz w:val="26"/>
                <w:szCs w:val="26"/>
              </w:rPr>
            </w:pPr>
            <w:r>
              <w:rPr>
                <w:b/>
                <w:sz w:val="26"/>
                <w:szCs w:val="26"/>
              </w:rPr>
              <w:t>KNN          K=5</w:t>
            </w:r>
          </w:p>
        </w:tc>
        <w:tc>
          <w:tcPr>
            <w:tcW w:w="1995" w:type="dxa"/>
            <w:tcBorders>
              <w:top w:val="single" w:sz="8" w:space="0" w:color="9E9E9E"/>
              <w:left w:val="nil"/>
              <w:bottom w:val="single" w:sz="8" w:space="0" w:color="9E9E9E"/>
              <w:right w:val="single" w:sz="8" w:space="0" w:color="9E9E9E"/>
            </w:tcBorders>
            <w:shd w:val="clear" w:color="auto" w:fill="F2F2F2"/>
            <w:tcMar>
              <w:top w:w="140" w:type="dxa"/>
              <w:left w:w="140" w:type="dxa"/>
              <w:bottom w:w="140" w:type="dxa"/>
              <w:right w:w="140" w:type="dxa"/>
            </w:tcMar>
          </w:tcPr>
          <w:p w14:paraId="1F8C2263" w14:textId="77777777" w:rsidR="00CB2EE4" w:rsidRDefault="008D00CF">
            <w:pPr>
              <w:spacing w:before="240" w:after="0" w:line="240" w:lineRule="auto"/>
              <w:ind w:left="-100"/>
              <w:jc w:val="center"/>
              <w:rPr>
                <w:b/>
                <w:sz w:val="26"/>
                <w:szCs w:val="26"/>
              </w:rPr>
            </w:pPr>
            <w:r>
              <w:rPr>
                <w:b/>
                <w:sz w:val="26"/>
                <w:szCs w:val="26"/>
              </w:rPr>
              <w:t>Classification Tree (Random Forest)</w:t>
            </w:r>
          </w:p>
        </w:tc>
        <w:tc>
          <w:tcPr>
            <w:tcW w:w="2100" w:type="dxa"/>
            <w:tcBorders>
              <w:top w:val="single" w:sz="8" w:space="0" w:color="9E9E9E"/>
              <w:left w:val="nil"/>
              <w:bottom w:val="single" w:sz="8" w:space="0" w:color="9E9E9E"/>
              <w:right w:val="single" w:sz="8" w:space="0" w:color="9E9E9E"/>
            </w:tcBorders>
            <w:shd w:val="clear" w:color="auto" w:fill="F2F2F2"/>
            <w:tcMar>
              <w:top w:w="140" w:type="dxa"/>
              <w:left w:w="140" w:type="dxa"/>
              <w:bottom w:w="140" w:type="dxa"/>
              <w:right w:w="140" w:type="dxa"/>
            </w:tcMar>
          </w:tcPr>
          <w:p w14:paraId="5E0FF07A" w14:textId="77777777" w:rsidR="00CB2EE4" w:rsidRDefault="008D00CF">
            <w:pPr>
              <w:spacing w:before="240" w:after="0" w:line="240" w:lineRule="auto"/>
              <w:ind w:left="-100"/>
              <w:jc w:val="center"/>
              <w:rPr>
                <w:b/>
                <w:sz w:val="26"/>
                <w:szCs w:val="26"/>
              </w:rPr>
            </w:pPr>
            <w:r>
              <w:rPr>
                <w:b/>
                <w:sz w:val="26"/>
                <w:szCs w:val="26"/>
              </w:rPr>
              <w:t>Logistic Regression</w:t>
            </w:r>
          </w:p>
        </w:tc>
        <w:tc>
          <w:tcPr>
            <w:tcW w:w="1380" w:type="dxa"/>
            <w:tcBorders>
              <w:top w:val="single" w:sz="8" w:space="0" w:color="9E9E9E"/>
              <w:left w:val="nil"/>
              <w:bottom w:val="single" w:sz="8" w:space="0" w:color="9E9E9E"/>
              <w:right w:val="single" w:sz="8" w:space="0" w:color="9E9E9E"/>
            </w:tcBorders>
            <w:shd w:val="clear" w:color="auto" w:fill="B6D7A8"/>
            <w:tcMar>
              <w:top w:w="140" w:type="dxa"/>
              <w:left w:w="140" w:type="dxa"/>
              <w:bottom w:w="140" w:type="dxa"/>
              <w:right w:w="140" w:type="dxa"/>
            </w:tcMar>
          </w:tcPr>
          <w:p w14:paraId="24896139" w14:textId="77777777" w:rsidR="00CB2EE4" w:rsidRDefault="008D00CF">
            <w:pPr>
              <w:spacing w:before="240" w:after="0" w:line="240" w:lineRule="auto"/>
              <w:ind w:left="-100"/>
              <w:jc w:val="center"/>
              <w:rPr>
                <w:b/>
                <w:sz w:val="26"/>
                <w:szCs w:val="26"/>
              </w:rPr>
            </w:pPr>
            <w:r>
              <w:rPr>
                <w:b/>
                <w:sz w:val="26"/>
                <w:szCs w:val="26"/>
              </w:rPr>
              <w:t>Neural Net Nodes = 3</w:t>
            </w:r>
          </w:p>
        </w:tc>
      </w:tr>
      <w:tr w:rsidR="00CB2EE4" w14:paraId="6DEB7592" w14:textId="77777777">
        <w:trPr>
          <w:trHeight w:val="510"/>
        </w:trPr>
        <w:tc>
          <w:tcPr>
            <w:tcW w:w="1140" w:type="dxa"/>
            <w:vMerge/>
            <w:tcBorders>
              <w:bottom w:val="single" w:sz="8" w:space="0" w:color="9E9E9E"/>
              <w:right w:val="single" w:sz="8" w:space="0" w:color="9E9E9E"/>
            </w:tcBorders>
            <w:shd w:val="clear" w:color="auto" w:fill="auto"/>
            <w:tcMar>
              <w:top w:w="100" w:type="dxa"/>
              <w:left w:w="100" w:type="dxa"/>
              <w:bottom w:w="100" w:type="dxa"/>
              <w:right w:w="100" w:type="dxa"/>
            </w:tcMar>
          </w:tcPr>
          <w:p w14:paraId="162E7817" w14:textId="77777777" w:rsidR="00CB2EE4" w:rsidRDefault="00CB2EE4">
            <w:pPr>
              <w:ind w:left="-100"/>
              <w:jc w:val="both"/>
              <w:rPr>
                <w:sz w:val="26"/>
                <w:szCs w:val="26"/>
              </w:rPr>
            </w:pPr>
          </w:p>
        </w:tc>
        <w:tc>
          <w:tcPr>
            <w:tcW w:w="2115" w:type="dxa"/>
            <w:tcBorders>
              <w:top w:val="nil"/>
              <w:left w:val="nil"/>
              <w:bottom w:val="single" w:sz="8" w:space="0" w:color="9E9E9E"/>
              <w:right w:val="single" w:sz="8" w:space="0" w:color="9E9E9E"/>
            </w:tcBorders>
            <w:shd w:val="clear" w:color="auto" w:fill="F2F2F2"/>
            <w:tcMar>
              <w:top w:w="140" w:type="dxa"/>
              <w:left w:w="140" w:type="dxa"/>
              <w:bottom w:w="140" w:type="dxa"/>
              <w:right w:w="140" w:type="dxa"/>
            </w:tcMar>
          </w:tcPr>
          <w:p w14:paraId="0FC1D729" w14:textId="77777777" w:rsidR="00CB2EE4" w:rsidRDefault="008D00CF">
            <w:pPr>
              <w:spacing w:before="240" w:after="0" w:line="240" w:lineRule="auto"/>
              <w:ind w:left="-100"/>
              <w:jc w:val="center"/>
            </w:pPr>
            <w:r>
              <w:t>Model Accuracy%</w:t>
            </w:r>
          </w:p>
        </w:tc>
        <w:tc>
          <w:tcPr>
            <w:tcW w:w="1110" w:type="dxa"/>
            <w:tcBorders>
              <w:top w:val="nil"/>
              <w:left w:val="nil"/>
              <w:bottom w:val="single" w:sz="8" w:space="0" w:color="9E9E9E"/>
              <w:right w:val="single" w:sz="8" w:space="0" w:color="9E9E9E"/>
            </w:tcBorders>
            <w:shd w:val="clear" w:color="auto" w:fill="F2F2F2"/>
            <w:tcMar>
              <w:top w:w="140" w:type="dxa"/>
              <w:left w:w="140" w:type="dxa"/>
              <w:bottom w:w="140" w:type="dxa"/>
              <w:right w:w="140" w:type="dxa"/>
            </w:tcMar>
          </w:tcPr>
          <w:p w14:paraId="1A67FA57" w14:textId="77777777" w:rsidR="00CB2EE4" w:rsidRDefault="008D00CF">
            <w:pPr>
              <w:spacing w:before="240" w:after="0" w:line="240" w:lineRule="auto"/>
              <w:ind w:left="-100"/>
              <w:jc w:val="center"/>
            </w:pPr>
            <w:r>
              <w:t>98.54</w:t>
            </w:r>
          </w:p>
        </w:tc>
        <w:tc>
          <w:tcPr>
            <w:tcW w:w="1995" w:type="dxa"/>
            <w:tcBorders>
              <w:top w:val="nil"/>
              <w:left w:val="nil"/>
              <w:bottom w:val="single" w:sz="8" w:space="0" w:color="9E9E9E"/>
              <w:right w:val="single" w:sz="8" w:space="0" w:color="9E9E9E"/>
            </w:tcBorders>
            <w:shd w:val="clear" w:color="auto" w:fill="F2F2F2"/>
            <w:tcMar>
              <w:top w:w="140" w:type="dxa"/>
              <w:left w:w="140" w:type="dxa"/>
              <w:bottom w:w="140" w:type="dxa"/>
              <w:right w:w="140" w:type="dxa"/>
            </w:tcMar>
          </w:tcPr>
          <w:p w14:paraId="21FBA929" w14:textId="77777777" w:rsidR="00CB2EE4" w:rsidRDefault="008D00CF">
            <w:pPr>
              <w:spacing w:before="240" w:after="0" w:line="240" w:lineRule="auto"/>
              <w:ind w:left="-100"/>
              <w:jc w:val="center"/>
            </w:pPr>
            <w:r>
              <w:t>98.55</w:t>
            </w:r>
          </w:p>
        </w:tc>
        <w:tc>
          <w:tcPr>
            <w:tcW w:w="2100" w:type="dxa"/>
            <w:tcBorders>
              <w:top w:val="nil"/>
              <w:left w:val="nil"/>
              <w:bottom w:val="single" w:sz="8" w:space="0" w:color="9E9E9E"/>
              <w:right w:val="single" w:sz="8" w:space="0" w:color="9E9E9E"/>
            </w:tcBorders>
            <w:shd w:val="clear" w:color="auto" w:fill="F2F2F2"/>
            <w:tcMar>
              <w:top w:w="140" w:type="dxa"/>
              <w:left w:w="140" w:type="dxa"/>
              <w:bottom w:w="140" w:type="dxa"/>
              <w:right w:w="140" w:type="dxa"/>
            </w:tcMar>
          </w:tcPr>
          <w:p w14:paraId="4E953D4B" w14:textId="77777777" w:rsidR="00CB2EE4" w:rsidRDefault="008D00CF">
            <w:pPr>
              <w:spacing w:before="240" w:after="0" w:line="240" w:lineRule="auto"/>
              <w:ind w:left="-100"/>
              <w:jc w:val="center"/>
            </w:pPr>
            <w:r>
              <w:t>98.58</w:t>
            </w:r>
          </w:p>
        </w:tc>
        <w:tc>
          <w:tcPr>
            <w:tcW w:w="1380" w:type="dxa"/>
            <w:tcBorders>
              <w:top w:val="nil"/>
              <w:left w:val="nil"/>
              <w:bottom w:val="single" w:sz="8" w:space="0" w:color="9E9E9E"/>
              <w:right w:val="single" w:sz="8" w:space="0" w:color="9E9E9E"/>
            </w:tcBorders>
            <w:shd w:val="clear" w:color="auto" w:fill="B6D7A8"/>
            <w:tcMar>
              <w:top w:w="140" w:type="dxa"/>
              <w:left w:w="140" w:type="dxa"/>
              <w:bottom w:w="140" w:type="dxa"/>
              <w:right w:w="140" w:type="dxa"/>
            </w:tcMar>
          </w:tcPr>
          <w:p w14:paraId="4E5D5750" w14:textId="77777777" w:rsidR="00CB2EE4" w:rsidRDefault="008D00CF">
            <w:pPr>
              <w:spacing w:before="240" w:after="0" w:line="240" w:lineRule="auto"/>
              <w:ind w:left="-100"/>
              <w:jc w:val="center"/>
              <w:rPr>
                <w:b/>
                <w:sz w:val="26"/>
                <w:szCs w:val="26"/>
              </w:rPr>
            </w:pPr>
            <w:r>
              <w:rPr>
                <w:b/>
                <w:sz w:val="26"/>
                <w:szCs w:val="26"/>
              </w:rPr>
              <w:t>98.41</w:t>
            </w:r>
          </w:p>
        </w:tc>
      </w:tr>
      <w:tr w:rsidR="00CB2EE4" w14:paraId="25EE01DD" w14:textId="77777777">
        <w:trPr>
          <w:trHeight w:val="1230"/>
        </w:trPr>
        <w:tc>
          <w:tcPr>
            <w:tcW w:w="1140" w:type="dxa"/>
            <w:vMerge/>
            <w:tcBorders>
              <w:bottom w:val="single" w:sz="8" w:space="0" w:color="9E9E9E"/>
              <w:right w:val="single" w:sz="8" w:space="0" w:color="9E9E9E"/>
            </w:tcBorders>
            <w:shd w:val="clear" w:color="auto" w:fill="auto"/>
            <w:tcMar>
              <w:top w:w="100" w:type="dxa"/>
              <w:left w:w="100" w:type="dxa"/>
              <w:bottom w:w="100" w:type="dxa"/>
              <w:right w:w="100" w:type="dxa"/>
            </w:tcMar>
          </w:tcPr>
          <w:p w14:paraId="7D0A5640" w14:textId="77777777" w:rsidR="00CB2EE4" w:rsidRDefault="00CB2EE4">
            <w:pPr>
              <w:ind w:left="-100"/>
              <w:jc w:val="both"/>
              <w:rPr>
                <w:sz w:val="26"/>
                <w:szCs w:val="26"/>
              </w:rPr>
            </w:pPr>
          </w:p>
        </w:tc>
        <w:tc>
          <w:tcPr>
            <w:tcW w:w="2115" w:type="dxa"/>
            <w:tcBorders>
              <w:top w:val="nil"/>
              <w:left w:val="nil"/>
              <w:bottom w:val="single" w:sz="8" w:space="0" w:color="9E9E9E"/>
              <w:right w:val="single" w:sz="8" w:space="0" w:color="9E9E9E"/>
            </w:tcBorders>
            <w:shd w:val="clear" w:color="auto" w:fill="F2F2F2"/>
            <w:tcMar>
              <w:top w:w="140" w:type="dxa"/>
              <w:left w:w="140" w:type="dxa"/>
              <w:bottom w:w="140" w:type="dxa"/>
              <w:right w:w="140" w:type="dxa"/>
            </w:tcMar>
          </w:tcPr>
          <w:p w14:paraId="109BCAF7" w14:textId="77777777" w:rsidR="00CB2EE4" w:rsidRDefault="008D00CF">
            <w:pPr>
              <w:spacing w:before="240" w:after="0" w:line="240" w:lineRule="auto"/>
              <w:ind w:left="-100"/>
              <w:jc w:val="center"/>
            </w:pPr>
            <w:r>
              <w:t xml:space="preserve">Chances of Correctly Predicting </w:t>
            </w:r>
            <w:proofErr w:type="spellStart"/>
            <w:r>
              <w:t>a</w:t>
            </w:r>
            <w:proofErr w:type="spellEnd"/>
            <w:r>
              <w:t xml:space="preserve"> Approved </w:t>
            </w:r>
            <w:proofErr w:type="gramStart"/>
            <w:r>
              <w:t>case(</w:t>
            </w:r>
            <w:proofErr w:type="gramEnd"/>
            <w:r>
              <w:t>%)</w:t>
            </w:r>
          </w:p>
        </w:tc>
        <w:tc>
          <w:tcPr>
            <w:tcW w:w="1110" w:type="dxa"/>
            <w:tcBorders>
              <w:top w:val="nil"/>
              <w:left w:val="nil"/>
              <w:bottom w:val="single" w:sz="8" w:space="0" w:color="9E9E9E"/>
              <w:right w:val="single" w:sz="8" w:space="0" w:color="9E9E9E"/>
            </w:tcBorders>
            <w:shd w:val="clear" w:color="auto" w:fill="F2F2F2"/>
            <w:tcMar>
              <w:top w:w="140" w:type="dxa"/>
              <w:left w:w="140" w:type="dxa"/>
              <w:bottom w:w="140" w:type="dxa"/>
              <w:right w:w="140" w:type="dxa"/>
            </w:tcMar>
          </w:tcPr>
          <w:p w14:paraId="43C626FE" w14:textId="77777777" w:rsidR="00CB2EE4" w:rsidRDefault="008D00CF">
            <w:pPr>
              <w:spacing w:before="240" w:after="0" w:line="240" w:lineRule="auto"/>
              <w:ind w:left="-100"/>
              <w:jc w:val="center"/>
            </w:pPr>
            <w:r>
              <w:t>99.92</w:t>
            </w:r>
          </w:p>
        </w:tc>
        <w:tc>
          <w:tcPr>
            <w:tcW w:w="1995" w:type="dxa"/>
            <w:tcBorders>
              <w:top w:val="nil"/>
              <w:left w:val="nil"/>
              <w:bottom w:val="single" w:sz="8" w:space="0" w:color="9E9E9E"/>
              <w:right w:val="single" w:sz="8" w:space="0" w:color="9E9E9E"/>
            </w:tcBorders>
            <w:shd w:val="clear" w:color="auto" w:fill="F2F2F2"/>
            <w:tcMar>
              <w:top w:w="140" w:type="dxa"/>
              <w:left w:w="140" w:type="dxa"/>
              <w:bottom w:w="140" w:type="dxa"/>
              <w:right w:w="140" w:type="dxa"/>
            </w:tcMar>
          </w:tcPr>
          <w:p w14:paraId="23D2C022" w14:textId="77777777" w:rsidR="00CB2EE4" w:rsidRDefault="008D00CF">
            <w:pPr>
              <w:spacing w:before="240" w:after="0" w:line="240" w:lineRule="auto"/>
              <w:ind w:left="-100"/>
              <w:jc w:val="center"/>
            </w:pPr>
            <w:r>
              <w:t>99.94</w:t>
            </w:r>
          </w:p>
        </w:tc>
        <w:tc>
          <w:tcPr>
            <w:tcW w:w="2100" w:type="dxa"/>
            <w:tcBorders>
              <w:top w:val="nil"/>
              <w:left w:val="nil"/>
              <w:bottom w:val="single" w:sz="8" w:space="0" w:color="9E9E9E"/>
              <w:right w:val="single" w:sz="8" w:space="0" w:color="9E9E9E"/>
            </w:tcBorders>
            <w:shd w:val="clear" w:color="auto" w:fill="F2F2F2"/>
            <w:tcMar>
              <w:top w:w="140" w:type="dxa"/>
              <w:left w:w="140" w:type="dxa"/>
              <w:bottom w:w="140" w:type="dxa"/>
              <w:right w:w="140" w:type="dxa"/>
            </w:tcMar>
          </w:tcPr>
          <w:p w14:paraId="6721945E" w14:textId="77777777" w:rsidR="00CB2EE4" w:rsidRDefault="008D00CF">
            <w:pPr>
              <w:spacing w:before="240" w:after="0" w:line="240" w:lineRule="auto"/>
              <w:ind w:left="-100"/>
              <w:jc w:val="center"/>
            </w:pPr>
            <w:r>
              <w:t>99.99</w:t>
            </w:r>
          </w:p>
        </w:tc>
        <w:tc>
          <w:tcPr>
            <w:tcW w:w="1380" w:type="dxa"/>
            <w:tcBorders>
              <w:top w:val="nil"/>
              <w:left w:val="nil"/>
              <w:bottom w:val="single" w:sz="8" w:space="0" w:color="9E9E9E"/>
              <w:right w:val="single" w:sz="8" w:space="0" w:color="9E9E9E"/>
            </w:tcBorders>
            <w:shd w:val="clear" w:color="auto" w:fill="B6D7A8"/>
            <w:tcMar>
              <w:top w:w="140" w:type="dxa"/>
              <w:left w:w="140" w:type="dxa"/>
              <w:bottom w:w="140" w:type="dxa"/>
              <w:right w:w="140" w:type="dxa"/>
            </w:tcMar>
          </w:tcPr>
          <w:p w14:paraId="0E45C6F3" w14:textId="77777777" w:rsidR="00CB2EE4" w:rsidRDefault="008D00CF">
            <w:pPr>
              <w:spacing w:before="240" w:after="0" w:line="240" w:lineRule="auto"/>
              <w:ind w:left="-100"/>
              <w:jc w:val="center"/>
              <w:rPr>
                <w:b/>
                <w:sz w:val="26"/>
                <w:szCs w:val="26"/>
              </w:rPr>
            </w:pPr>
            <w:r>
              <w:rPr>
                <w:b/>
                <w:sz w:val="26"/>
                <w:szCs w:val="26"/>
              </w:rPr>
              <w:t>98.59</w:t>
            </w:r>
          </w:p>
        </w:tc>
      </w:tr>
      <w:tr w:rsidR="00CB2EE4" w14:paraId="01828978" w14:textId="77777777">
        <w:trPr>
          <w:trHeight w:val="1170"/>
        </w:trPr>
        <w:tc>
          <w:tcPr>
            <w:tcW w:w="1140" w:type="dxa"/>
            <w:vMerge/>
            <w:tcBorders>
              <w:bottom w:val="single" w:sz="8" w:space="0" w:color="9E9E9E"/>
              <w:right w:val="single" w:sz="8" w:space="0" w:color="9E9E9E"/>
            </w:tcBorders>
            <w:shd w:val="clear" w:color="auto" w:fill="auto"/>
            <w:tcMar>
              <w:top w:w="100" w:type="dxa"/>
              <w:left w:w="100" w:type="dxa"/>
              <w:bottom w:w="100" w:type="dxa"/>
              <w:right w:w="100" w:type="dxa"/>
            </w:tcMar>
          </w:tcPr>
          <w:p w14:paraId="36CA4DDB" w14:textId="77777777" w:rsidR="00CB2EE4" w:rsidRDefault="00CB2EE4">
            <w:pPr>
              <w:ind w:left="-100"/>
              <w:jc w:val="both"/>
              <w:rPr>
                <w:sz w:val="26"/>
                <w:szCs w:val="26"/>
              </w:rPr>
            </w:pPr>
          </w:p>
        </w:tc>
        <w:tc>
          <w:tcPr>
            <w:tcW w:w="2115" w:type="dxa"/>
            <w:tcBorders>
              <w:top w:val="nil"/>
              <w:left w:val="nil"/>
              <w:bottom w:val="single" w:sz="8" w:space="0" w:color="9E9E9E"/>
              <w:right w:val="single" w:sz="8" w:space="0" w:color="9E9E9E"/>
            </w:tcBorders>
            <w:shd w:val="clear" w:color="auto" w:fill="F2F2F2"/>
            <w:tcMar>
              <w:top w:w="140" w:type="dxa"/>
              <w:left w:w="140" w:type="dxa"/>
              <w:bottom w:w="140" w:type="dxa"/>
              <w:right w:w="140" w:type="dxa"/>
            </w:tcMar>
          </w:tcPr>
          <w:p w14:paraId="0A19AAD8" w14:textId="77777777" w:rsidR="00CB2EE4" w:rsidRDefault="008D00CF">
            <w:pPr>
              <w:spacing w:before="240" w:after="0" w:line="240" w:lineRule="auto"/>
              <w:ind w:left="-100"/>
              <w:jc w:val="center"/>
            </w:pPr>
            <w:r>
              <w:t xml:space="preserve">Chances of Correctly Predicting a Denied </w:t>
            </w:r>
            <w:proofErr w:type="gramStart"/>
            <w:r>
              <w:t>case(</w:t>
            </w:r>
            <w:proofErr w:type="gramEnd"/>
            <w:r>
              <w:t>%)</w:t>
            </w:r>
          </w:p>
        </w:tc>
        <w:tc>
          <w:tcPr>
            <w:tcW w:w="1110" w:type="dxa"/>
            <w:tcBorders>
              <w:top w:val="nil"/>
              <w:left w:val="nil"/>
              <w:bottom w:val="single" w:sz="8" w:space="0" w:color="9E9E9E"/>
              <w:right w:val="single" w:sz="8" w:space="0" w:color="9E9E9E"/>
            </w:tcBorders>
            <w:shd w:val="clear" w:color="auto" w:fill="F2F2F2"/>
            <w:tcMar>
              <w:top w:w="140" w:type="dxa"/>
              <w:left w:w="140" w:type="dxa"/>
              <w:bottom w:w="140" w:type="dxa"/>
              <w:right w:w="140" w:type="dxa"/>
            </w:tcMar>
          </w:tcPr>
          <w:p w14:paraId="15BBE39B" w14:textId="77777777" w:rsidR="00CB2EE4" w:rsidRDefault="008D00CF">
            <w:pPr>
              <w:spacing w:before="240" w:after="0" w:line="240" w:lineRule="auto"/>
              <w:ind w:left="-100"/>
              <w:jc w:val="center"/>
            </w:pPr>
            <w:r>
              <w:t>2.72</w:t>
            </w:r>
          </w:p>
        </w:tc>
        <w:tc>
          <w:tcPr>
            <w:tcW w:w="1995" w:type="dxa"/>
            <w:tcBorders>
              <w:top w:val="nil"/>
              <w:left w:val="nil"/>
              <w:bottom w:val="single" w:sz="8" w:space="0" w:color="9E9E9E"/>
              <w:right w:val="single" w:sz="8" w:space="0" w:color="9E9E9E"/>
            </w:tcBorders>
            <w:shd w:val="clear" w:color="auto" w:fill="F2F2F2"/>
            <w:tcMar>
              <w:top w:w="140" w:type="dxa"/>
              <w:left w:w="140" w:type="dxa"/>
              <w:bottom w:w="140" w:type="dxa"/>
              <w:right w:w="140" w:type="dxa"/>
            </w:tcMar>
          </w:tcPr>
          <w:p w14:paraId="6417818E" w14:textId="77777777" w:rsidR="00CB2EE4" w:rsidRDefault="008D00CF">
            <w:pPr>
              <w:spacing w:before="240" w:after="0" w:line="240" w:lineRule="auto"/>
              <w:ind w:left="-100"/>
              <w:jc w:val="center"/>
            </w:pPr>
            <w:r>
              <w:t>2.9</w:t>
            </w:r>
          </w:p>
        </w:tc>
        <w:tc>
          <w:tcPr>
            <w:tcW w:w="2100" w:type="dxa"/>
            <w:tcBorders>
              <w:top w:val="nil"/>
              <w:left w:val="nil"/>
              <w:bottom w:val="single" w:sz="8" w:space="0" w:color="9E9E9E"/>
              <w:right w:val="single" w:sz="8" w:space="0" w:color="9E9E9E"/>
            </w:tcBorders>
            <w:shd w:val="clear" w:color="auto" w:fill="F2F2F2"/>
            <w:tcMar>
              <w:top w:w="140" w:type="dxa"/>
              <w:left w:w="140" w:type="dxa"/>
              <w:bottom w:w="140" w:type="dxa"/>
              <w:right w:w="140" w:type="dxa"/>
            </w:tcMar>
          </w:tcPr>
          <w:p w14:paraId="74D21307" w14:textId="77777777" w:rsidR="00CB2EE4" w:rsidRDefault="008D00CF">
            <w:pPr>
              <w:spacing w:before="240" w:after="0" w:line="240" w:lineRule="auto"/>
              <w:ind w:left="-100"/>
              <w:jc w:val="center"/>
            </w:pPr>
            <w:r>
              <w:t>1</w:t>
            </w:r>
          </w:p>
        </w:tc>
        <w:tc>
          <w:tcPr>
            <w:tcW w:w="1380" w:type="dxa"/>
            <w:tcBorders>
              <w:top w:val="nil"/>
              <w:left w:val="nil"/>
              <w:bottom w:val="single" w:sz="8" w:space="0" w:color="9E9E9E"/>
              <w:right w:val="single" w:sz="8" w:space="0" w:color="9E9E9E"/>
            </w:tcBorders>
            <w:shd w:val="clear" w:color="auto" w:fill="B6D7A8"/>
            <w:tcMar>
              <w:top w:w="140" w:type="dxa"/>
              <w:left w:w="140" w:type="dxa"/>
              <w:bottom w:w="140" w:type="dxa"/>
              <w:right w:w="140" w:type="dxa"/>
            </w:tcMar>
          </w:tcPr>
          <w:p w14:paraId="3A30E9B5" w14:textId="77777777" w:rsidR="00CB2EE4" w:rsidRDefault="008D00CF">
            <w:pPr>
              <w:spacing w:before="240" w:after="0" w:line="240" w:lineRule="auto"/>
              <w:ind w:left="-100"/>
              <w:jc w:val="center"/>
              <w:rPr>
                <w:b/>
                <w:sz w:val="26"/>
                <w:szCs w:val="26"/>
              </w:rPr>
            </w:pPr>
            <w:r>
              <w:rPr>
                <w:b/>
                <w:sz w:val="26"/>
                <w:szCs w:val="26"/>
              </w:rPr>
              <w:t>13.96</w:t>
            </w:r>
          </w:p>
        </w:tc>
      </w:tr>
      <w:tr w:rsidR="00CB2EE4" w14:paraId="7521768B" w14:textId="77777777">
        <w:trPr>
          <w:trHeight w:val="759"/>
        </w:trPr>
        <w:tc>
          <w:tcPr>
            <w:tcW w:w="1140" w:type="dxa"/>
            <w:vMerge w:val="restart"/>
            <w:tcBorders>
              <w:top w:val="nil"/>
              <w:left w:val="single" w:sz="8" w:space="0" w:color="9E9E9E"/>
              <w:bottom w:val="single" w:sz="8" w:space="0" w:color="9E9E9E"/>
              <w:right w:val="single" w:sz="8" w:space="0" w:color="9E9E9E"/>
            </w:tcBorders>
            <w:shd w:val="clear" w:color="auto" w:fill="FBE4D5"/>
            <w:tcMar>
              <w:top w:w="20" w:type="dxa"/>
              <w:left w:w="20" w:type="dxa"/>
              <w:bottom w:w="20" w:type="dxa"/>
              <w:right w:w="20" w:type="dxa"/>
            </w:tcMar>
          </w:tcPr>
          <w:p w14:paraId="07E0635D" w14:textId="77777777" w:rsidR="00CB2EE4" w:rsidRDefault="008D00CF">
            <w:pPr>
              <w:spacing w:after="0"/>
              <w:ind w:left="0" w:right="120"/>
              <w:rPr>
                <w:b/>
              </w:rPr>
            </w:pPr>
            <w:r>
              <w:rPr>
                <w:noProof/>
              </w:rPr>
              <mc:AlternateContent>
                <mc:Choice Requires="wpg">
                  <w:drawing>
                    <wp:anchor distT="114300" distB="114300" distL="114300" distR="114300" simplePos="0" relativeHeight="251672576" behindDoc="0" locked="0" layoutInCell="1" hidden="0" allowOverlap="1" wp14:anchorId="43D05BD2" wp14:editId="2B5F53F1">
                      <wp:simplePos x="0" y="0"/>
                      <wp:positionH relativeFrom="column">
                        <wp:posOffset>104776</wp:posOffset>
                      </wp:positionH>
                      <wp:positionV relativeFrom="paragraph">
                        <wp:posOffset>114300</wp:posOffset>
                      </wp:positionV>
                      <wp:extent cx="428625" cy="2009775"/>
                      <wp:effectExtent l="0" t="0" r="0" b="0"/>
                      <wp:wrapSquare wrapText="bothSides" distT="114300" distB="114300" distL="114300" distR="114300"/>
                      <wp:docPr id="21" name="Text Box 21"/>
                      <wp:cNvGraphicFramePr/>
                      <a:graphic xmlns:a="http://schemas.openxmlformats.org/drawingml/2006/main">
                        <a:graphicData uri="http://schemas.microsoft.com/office/word/2010/wordprocessingShape">
                          <wps:wsp>
                            <wps:cNvSpPr txBox="1"/>
                            <wps:spPr>
                              <a:xfrm rot="-5400000">
                                <a:off x="1056200" y="1222850"/>
                                <a:ext cx="1544100" cy="313800"/>
                              </a:xfrm>
                              <a:prstGeom prst="rect">
                                <a:avLst/>
                              </a:prstGeom>
                              <a:noFill/>
                              <a:ln>
                                <a:noFill/>
                              </a:ln>
                            </wps:spPr>
                            <wps:txbx>
                              <w:txbxContent>
                                <w:p w14:paraId="55D5A013" w14:textId="77777777" w:rsidR="00CB2EE4" w:rsidRDefault="008D00CF">
                                  <w:pPr>
                                    <w:spacing w:after="0" w:line="275" w:lineRule="auto"/>
                                    <w:ind w:left="0"/>
                                    <w:textDirection w:val="btLr"/>
                                  </w:pPr>
                                  <w:r>
                                    <w:rPr>
                                      <w:rFonts w:ascii="Arial" w:eastAsia="Arial" w:hAnsi="Arial" w:cs="Arial"/>
                                      <w:b/>
                                      <w:color w:val="000000"/>
                                      <w:sz w:val="20"/>
                                    </w:rPr>
                                    <w:t>With Under-Sampling</w:t>
                                  </w:r>
                                </w:p>
                              </w:txbxContent>
                            </wps:txbx>
                            <wps:bodyPr spcFirstLastPara="1" wrap="square" lIns="91425" tIns="91425" rIns="91425" bIns="91425"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114300</wp:posOffset>
                      </wp:positionV>
                      <wp:extent cx="428625" cy="2009775"/>
                      <wp:effectExtent b="0" l="0" r="0" t="0"/>
                      <wp:wrapSquare wrapText="bothSides" distB="114300" distT="114300" distL="114300" distR="114300"/>
                      <wp:docPr id="21" name="image33.png"/>
                      <a:graphic>
                        <a:graphicData uri="http://schemas.openxmlformats.org/drawingml/2006/picture">
                          <pic:pic>
                            <pic:nvPicPr>
                              <pic:cNvPr id="0" name="image33.png"/>
                              <pic:cNvPicPr preferRelativeResize="0"/>
                            </pic:nvPicPr>
                            <pic:blipFill>
                              <a:blip r:embed="rId75"/>
                              <a:srcRect/>
                              <a:stretch>
                                <a:fillRect/>
                              </a:stretch>
                            </pic:blipFill>
                            <pic:spPr>
                              <a:xfrm>
                                <a:off x="0" y="0"/>
                                <a:ext cx="428625" cy="2009775"/>
                              </a:xfrm>
                              <a:prstGeom prst="rect"/>
                              <a:ln/>
                            </pic:spPr>
                          </pic:pic>
                        </a:graphicData>
                      </a:graphic>
                    </wp:anchor>
                  </w:drawing>
                </mc:Fallback>
              </mc:AlternateContent>
            </w:r>
          </w:p>
        </w:tc>
        <w:tc>
          <w:tcPr>
            <w:tcW w:w="2115" w:type="dxa"/>
            <w:tcBorders>
              <w:top w:val="nil"/>
              <w:left w:val="nil"/>
              <w:bottom w:val="single" w:sz="8" w:space="0" w:color="9E9E9E"/>
              <w:right w:val="single" w:sz="8" w:space="0" w:color="9E9E9E"/>
            </w:tcBorders>
            <w:shd w:val="clear" w:color="auto" w:fill="FBE4D5"/>
            <w:tcMar>
              <w:top w:w="140" w:type="dxa"/>
              <w:left w:w="140" w:type="dxa"/>
              <w:bottom w:w="140" w:type="dxa"/>
              <w:right w:w="140" w:type="dxa"/>
            </w:tcMar>
          </w:tcPr>
          <w:p w14:paraId="4650A50D" w14:textId="77777777" w:rsidR="00CB2EE4" w:rsidRDefault="008D00CF">
            <w:pPr>
              <w:spacing w:before="240" w:after="0" w:line="240" w:lineRule="auto"/>
              <w:ind w:left="-100"/>
              <w:jc w:val="center"/>
              <w:rPr>
                <w:b/>
                <w:sz w:val="26"/>
                <w:szCs w:val="26"/>
              </w:rPr>
            </w:pPr>
            <w:r>
              <w:rPr>
                <w:b/>
                <w:sz w:val="26"/>
                <w:szCs w:val="26"/>
              </w:rPr>
              <w:t>Accuracy Measures</w:t>
            </w:r>
          </w:p>
        </w:tc>
        <w:tc>
          <w:tcPr>
            <w:tcW w:w="1110" w:type="dxa"/>
            <w:tcBorders>
              <w:top w:val="nil"/>
              <w:left w:val="nil"/>
              <w:bottom w:val="single" w:sz="8" w:space="0" w:color="9E9E9E"/>
              <w:right w:val="single" w:sz="8" w:space="0" w:color="9E9E9E"/>
            </w:tcBorders>
            <w:shd w:val="clear" w:color="auto" w:fill="FBE4D5"/>
            <w:tcMar>
              <w:top w:w="140" w:type="dxa"/>
              <w:left w:w="140" w:type="dxa"/>
              <w:bottom w:w="140" w:type="dxa"/>
              <w:right w:w="140" w:type="dxa"/>
            </w:tcMar>
          </w:tcPr>
          <w:p w14:paraId="1ED8C6E5" w14:textId="77777777" w:rsidR="00CB2EE4" w:rsidRDefault="008D00CF">
            <w:pPr>
              <w:spacing w:before="240" w:after="0" w:line="240" w:lineRule="auto"/>
              <w:ind w:left="-100"/>
              <w:jc w:val="center"/>
              <w:rPr>
                <w:b/>
                <w:sz w:val="26"/>
                <w:szCs w:val="26"/>
              </w:rPr>
            </w:pPr>
            <w:r>
              <w:rPr>
                <w:b/>
                <w:sz w:val="26"/>
                <w:szCs w:val="26"/>
              </w:rPr>
              <w:t>KNN        K=19</w:t>
            </w:r>
          </w:p>
        </w:tc>
        <w:tc>
          <w:tcPr>
            <w:tcW w:w="1995" w:type="dxa"/>
            <w:tcBorders>
              <w:top w:val="nil"/>
              <w:left w:val="nil"/>
              <w:bottom w:val="single" w:sz="8" w:space="0" w:color="9E9E9E"/>
              <w:right w:val="single" w:sz="8" w:space="0" w:color="9E9E9E"/>
            </w:tcBorders>
            <w:shd w:val="clear" w:color="auto" w:fill="FBE4D5"/>
            <w:tcMar>
              <w:top w:w="140" w:type="dxa"/>
              <w:left w:w="140" w:type="dxa"/>
              <w:bottom w:w="140" w:type="dxa"/>
              <w:right w:w="140" w:type="dxa"/>
            </w:tcMar>
          </w:tcPr>
          <w:p w14:paraId="7D52EED8" w14:textId="77777777" w:rsidR="00CB2EE4" w:rsidRDefault="008D00CF">
            <w:pPr>
              <w:spacing w:before="240" w:after="0" w:line="240" w:lineRule="auto"/>
              <w:ind w:left="-100"/>
              <w:jc w:val="center"/>
              <w:rPr>
                <w:b/>
                <w:sz w:val="26"/>
                <w:szCs w:val="26"/>
              </w:rPr>
            </w:pPr>
            <w:r>
              <w:rPr>
                <w:b/>
                <w:sz w:val="26"/>
                <w:szCs w:val="26"/>
              </w:rPr>
              <w:t>Classification Tree (Random Forest)</w:t>
            </w:r>
          </w:p>
        </w:tc>
        <w:tc>
          <w:tcPr>
            <w:tcW w:w="2100" w:type="dxa"/>
            <w:tcBorders>
              <w:top w:val="nil"/>
              <w:left w:val="nil"/>
              <w:bottom w:val="single" w:sz="8" w:space="0" w:color="9E9E9E"/>
              <w:right w:val="single" w:sz="8" w:space="0" w:color="9E9E9E"/>
            </w:tcBorders>
            <w:shd w:val="clear" w:color="auto" w:fill="FBE4D5"/>
            <w:tcMar>
              <w:top w:w="140" w:type="dxa"/>
              <w:left w:w="140" w:type="dxa"/>
              <w:bottom w:w="140" w:type="dxa"/>
              <w:right w:w="140" w:type="dxa"/>
            </w:tcMar>
          </w:tcPr>
          <w:p w14:paraId="71A1C263" w14:textId="77777777" w:rsidR="00CB2EE4" w:rsidRDefault="008D00CF">
            <w:pPr>
              <w:spacing w:before="240" w:after="0" w:line="240" w:lineRule="auto"/>
              <w:ind w:left="-100"/>
              <w:jc w:val="center"/>
              <w:rPr>
                <w:b/>
                <w:sz w:val="26"/>
                <w:szCs w:val="26"/>
              </w:rPr>
            </w:pPr>
            <w:r>
              <w:rPr>
                <w:b/>
                <w:sz w:val="26"/>
                <w:szCs w:val="26"/>
              </w:rPr>
              <w:t>Logistic Regression</w:t>
            </w:r>
          </w:p>
        </w:tc>
        <w:tc>
          <w:tcPr>
            <w:tcW w:w="1380" w:type="dxa"/>
            <w:tcBorders>
              <w:top w:val="nil"/>
              <w:left w:val="nil"/>
              <w:bottom w:val="single" w:sz="8" w:space="0" w:color="9E9E9E"/>
              <w:right w:val="single" w:sz="8" w:space="0" w:color="9E9E9E"/>
            </w:tcBorders>
            <w:shd w:val="clear" w:color="auto" w:fill="B6D7A8"/>
            <w:tcMar>
              <w:top w:w="140" w:type="dxa"/>
              <w:left w:w="140" w:type="dxa"/>
              <w:bottom w:w="140" w:type="dxa"/>
              <w:right w:w="140" w:type="dxa"/>
            </w:tcMar>
          </w:tcPr>
          <w:p w14:paraId="65AB3BC9" w14:textId="77777777" w:rsidR="00CB2EE4" w:rsidRDefault="008D00CF">
            <w:pPr>
              <w:spacing w:before="240" w:after="0" w:line="240" w:lineRule="auto"/>
              <w:ind w:left="-100"/>
              <w:jc w:val="center"/>
              <w:rPr>
                <w:b/>
                <w:sz w:val="26"/>
                <w:szCs w:val="26"/>
              </w:rPr>
            </w:pPr>
            <w:r>
              <w:rPr>
                <w:b/>
                <w:sz w:val="26"/>
                <w:szCs w:val="26"/>
              </w:rPr>
              <w:t xml:space="preserve">Neural Net Nodes = 3 </w:t>
            </w:r>
          </w:p>
        </w:tc>
      </w:tr>
      <w:tr w:rsidR="00CB2EE4" w14:paraId="77878131" w14:textId="77777777">
        <w:trPr>
          <w:trHeight w:val="510"/>
        </w:trPr>
        <w:tc>
          <w:tcPr>
            <w:tcW w:w="1140" w:type="dxa"/>
            <w:vMerge/>
            <w:tcBorders>
              <w:bottom w:val="single" w:sz="8" w:space="0" w:color="9E9E9E"/>
              <w:right w:val="single" w:sz="8" w:space="0" w:color="9E9E9E"/>
            </w:tcBorders>
            <w:shd w:val="clear" w:color="auto" w:fill="auto"/>
            <w:tcMar>
              <w:top w:w="100" w:type="dxa"/>
              <w:left w:w="100" w:type="dxa"/>
              <w:bottom w:w="100" w:type="dxa"/>
              <w:right w:w="100" w:type="dxa"/>
            </w:tcMar>
          </w:tcPr>
          <w:p w14:paraId="1FCD9B40" w14:textId="77777777" w:rsidR="00CB2EE4" w:rsidRDefault="00CB2EE4">
            <w:pPr>
              <w:ind w:left="-100"/>
              <w:jc w:val="both"/>
              <w:rPr>
                <w:sz w:val="26"/>
                <w:szCs w:val="26"/>
              </w:rPr>
            </w:pPr>
          </w:p>
        </w:tc>
        <w:tc>
          <w:tcPr>
            <w:tcW w:w="2115" w:type="dxa"/>
            <w:tcBorders>
              <w:top w:val="nil"/>
              <w:left w:val="nil"/>
              <w:bottom w:val="single" w:sz="8" w:space="0" w:color="9E9E9E"/>
              <w:right w:val="single" w:sz="8" w:space="0" w:color="9E9E9E"/>
            </w:tcBorders>
            <w:shd w:val="clear" w:color="auto" w:fill="FBE4D5"/>
            <w:tcMar>
              <w:top w:w="140" w:type="dxa"/>
              <w:left w:w="140" w:type="dxa"/>
              <w:bottom w:w="140" w:type="dxa"/>
              <w:right w:w="140" w:type="dxa"/>
            </w:tcMar>
          </w:tcPr>
          <w:p w14:paraId="2DC99754" w14:textId="77777777" w:rsidR="00CB2EE4" w:rsidRDefault="008D00CF">
            <w:pPr>
              <w:spacing w:before="240" w:after="0" w:line="240" w:lineRule="auto"/>
              <w:ind w:left="-100"/>
              <w:jc w:val="center"/>
            </w:pPr>
            <w:r>
              <w:t>Model Accuracy%</w:t>
            </w:r>
          </w:p>
        </w:tc>
        <w:tc>
          <w:tcPr>
            <w:tcW w:w="1110" w:type="dxa"/>
            <w:tcBorders>
              <w:top w:val="nil"/>
              <w:left w:val="nil"/>
              <w:bottom w:val="single" w:sz="8" w:space="0" w:color="9E9E9E"/>
              <w:right w:val="single" w:sz="8" w:space="0" w:color="9E9E9E"/>
            </w:tcBorders>
            <w:shd w:val="clear" w:color="auto" w:fill="FBE4D5"/>
            <w:tcMar>
              <w:top w:w="140" w:type="dxa"/>
              <w:left w:w="140" w:type="dxa"/>
              <w:bottom w:w="140" w:type="dxa"/>
              <w:right w:w="140" w:type="dxa"/>
            </w:tcMar>
          </w:tcPr>
          <w:p w14:paraId="29BF4A62" w14:textId="77777777" w:rsidR="00CB2EE4" w:rsidRDefault="008D00CF">
            <w:pPr>
              <w:spacing w:before="240" w:after="0" w:line="240" w:lineRule="auto"/>
              <w:ind w:left="-100"/>
              <w:jc w:val="center"/>
            </w:pPr>
            <w:r>
              <w:t>71.82</w:t>
            </w:r>
          </w:p>
        </w:tc>
        <w:tc>
          <w:tcPr>
            <w:tcW w:w="1995" w:type="dxa"/>
            <w:tcBorders>
              <w:top w:val="nil"/>
              <w:left w:val="nil"/>
              <w:bottom w:val="single" w:sz="8" w:space="0" w:color="9E9E9E"/>
              <w:right w:val="single" w:sz="8" w:space="0" w:color="9E9E9E"/>
            </w:tcBorders>
            <w:shd w:val="clear" w:color="auto" w:fill="FBE4D5"/>
            <w:tcMar>
              <w:top w:w="140" w:type="dxa"/>
              <w:left w:w="140" w:type="dxa"/>
              <w:bottom w:w="140" w:type="dxa"/>
              <w:right w:w="140" w:type="dxa"/>
            </w:tcMar>
          </w:tcPr>
          <w:p w14:paraId="2A95556A" w14:textId="77777777" w:rsidR="00CB2EE4" w:rsidRDefault="008D00CF">
            <w:pPr>
              <w:spacing w:before="240" w:after="0" w:line="240" w:lineRule="auto"/>
              <w:ind w:left="-100"/>
              <w:jc w:val="center"/>
            </w:pPr>
            <w:r>
              <w:t>73.61</w:t>
            </w:r>
          </w:p>
        </w:tc>
        <w:tc>
          <w:tcPr>
            <w:tcW w:w="2100" w:type="dxa"/>
            <w:tcBorders>
              <w:top w:val="nil"/>
              <w:left w:val="nil"/>
              <w:bottom w:val="single" w:sz="8" w:space="0" w:color="9E9E9E"/>
              <w:right w:val="single" w:sz="8" w:space="0" w:color="9E9E9E"/>
            </w:tcBorders>
            <w:shd w:val="clear" w:color="auto" w:fill="FBE4D5"/>
            <w:tcMar>
              <w:top w:w="140" w:type="dxa"/>
              <w:left w:w="140" w:type="dxa"/>
              <w:bottom w:w="140" w:type="dxa"/>
              <w:right w:w="140" w:type="dxa"/>
            </w:tcMar>
          </w:tcPr>
          <w:p w14:paraId="3DFA85BF" w14:textId="77777777" w:rsidR="00CB2EE4" w:rsidRDefault="008D00CF">
            <w:pPr>
              <w:spacing w:before="240" w:after="0" w:line="240" w:lineRule="auto"/>
              <w:ind w:left="-100"/>
              <w:jc w:val="center"/>
            </w:pPr>
            <w:r>
              <w:t>71.16</w:t>
            </w:r>
          </w:p>
        </w:tc>
        <w:tc>
          <w:tcPr>
            <w:tcW w:w="1380" w:type="dxa"/>
            <w:tcBorders>
              <w:top w:val="nil"/>
              <w:left w:val="nil"/>
              <w:bottom w:val="single" w:sz="8" w:space="0" w:color="9E9E9E"/>
              <w:right w:val="single" w:sz="8" w:space="0" w:color="9E9E9E"/>
            </w:tcBorders>
            <w:shd w:val="clear" w:color="auto" w:fill="B6D7A8"/>
            <w:tcMar>
              <w:top w:w="140" w:type="dxa"/>
              <w:left w:w="140" w:type="dxa"/>
              <w:bottom w:w="140" w:type="dxa"/>
              <w:right w:w="140" w:type="dxa"/>
            </w:tcMar>
          </w:tcPr>
          <w:p w14:paraId="4EE9B9BE" w14:textId="77777777" w:rsidR="00CB2EE4" w:rsidRDefault="008D00CF">
            <w:pPr>
              <w:spacing w:before="240" w:after="0" w:line="240" w:lineRule="auto"/>
              <w:ind w:left="-100"/>
              <w:jc w:val="center"/>
              <w:rPr>
                <w:b/>
                <w:sz w:val="26"/>
                <w:szCs w:val="26"/>
              </w:rPr>
            </w:pPr>
            <w:r>
              <w:rPr>
                <w:b/>
                <w:sz w:val="26"/>
                <w:szCs w:val="26"/>
              </w:rPr>
              <w:t>71.47</w:t>
            </w:r>
          </w:p>
        </w:tc>
      </w:tr>
      <w:tr w:rsidR="00CB2EE4" w14:paraId="7E6EB8AB" w14:textId="77777777">
        <w:trPr>
          <w:trHeight w:val="510"/>
        </w:trPr>
        <w:tc>
          <w:tcPr>
            <w:tcW w:w="1140" w:type="dxa"/>
            <w:vMerge/>
            <w:tcBorders>
              <w:bottom w:val="single" w:sz="8" w:space="0" w:color="9E9E9E"/>
              <w:right w:val="single" w:sz="8" w:space="0" w:color="9E9E9E"/>
            </w:tcBorders>
            <w:shd w:val="clear" w:color="auto" w:fill="auto"/>
            <w:tcMar>
              <w:top w:w="100" w:type="dxa"/>
              <w:left w:w="100" w:type="dxa"/>
              <w:bottom w:w="100" w:type="dxa"/>
              <w:right w:w="100" w:type="dxa"/>
            </w:tcMar>
          </w:tcPr>
          <w:p w14:paraId="24742678" w14:textId="77777777" w:rsidR="00CB2EE4" w:rsidRDefault="00CB2EE4">
            <w:pPr>
              <w:ind w:left="-100"/>
              <w:jc w:val="both"/>
              <w:rPr>
                <w:sz w:val="26"/>
                <w:szCs w:val="26"/>
              </w:rPr>
            </w:pPr>
          </w:p>
        </w:tc>
        <w:tc>
          <w:tcPr>
            <w:tcW w:w="2115" w:type="dxa"/>
            <w:tcBorders>
              <w:top w:val="nil"/>
              <w:left w:val="nil"/>
              <w:bottom w:val="single" w:sz="8" w:space="0" w:color="9E9E9E"/>
              <w:right w:val="single" w:sz="8" w:space="0" w:color="9E9E9E"/>
            </w:tcBorders>
            <w:shd w:val="clear" w:color="auto" w:fill="FBE4D5"/>
            <w:tcMar>
              <w:top w:w="140" w:type="dxa"/>
              <w:left w:w="140" w:type="dxa"/>
              <w:bottom w:w="140" w:type="dxa"/>
              <w:right w:w="140" w:type="dxa"/>
            </w:tcMar>
          </w:tcPr>
          <w:p w14:paraId="16F49234" w14:textId="77777777" w:rsidR="00CB2EE4" w:rsidRDefault="008D00CF">
            <w:pPr>
              <w:spacing w:before="240" w:after="0" w:line="240" w:lineRule="auto"/>
              <w:ind w:left="-100"/>
              <w:jc w:val="center"/>
            </w:pPr>
            <w:r>
              <w:t xml:space="preserve">Chances of Correctly Predicting </w:t>
            </w:r>
            <w:proofErr w:type="spellStart"/>
            <w:proofErr w:type="gramStart"/>
            <w:r>
              <w:t>a</w:t>
            </w:r>
            <w:proofErr w:type="spellEnd"/>
            <w:r>
              <w:t xml:space="preserve">  Approved</w:t>
            </w:r>
            <w:proofErr w:type="gramEnd"/>
            <w:r>
              <w:t xml:space="preserve"> case(%)</w:t>
            </w:r>
          </w:p>
        </w:tc>
        <w:tc>
          <w:tcPr>
            <w:tcW w:w="1110" w:type="dxa"/>
            <w:tcBorders>
              <w:top w:val="nil"/>
              <w:left w:val="nil"/>
              <w:bottom w:val="single" w:sz="8" w:space="0" w:color="9E9E9E"/>
              <w:right w:val="single" w:sz="8" w:space="0" w:color="9E9E9E"/>
            </w:tcBorders>
            <w:shd w:val="clear" w:color="auto" w:fill="FBE4D5"/>
            <w:tcMar>
              <w:top w:w="140" w:type="dxa"/>
              <w:left w:w="140" w:type="dxa"/>
              <w:bottom w:w="140" w:type="dxa"/>
              <w:right w:w="140" w:type="dxa"/>
            </w:tcMar>
          </w:tcPr>
          <w:p w14:paraId="3F9988BE" w14:textId="77777777" w:rsidR="00CB2EE4" w:rsidRDefault="008D00CF">
            <w:pPr>
              <w:spacing w:before="240" w:after="0" w:line="240" w:lineRule="auto"/>
              <w:ind w:left="-100"/>
              <w:jc w:val="center"/>
            </w:pPr>
            <w:r>
              <w:t>91.11</w:t>
            </w:r>
          </w:p>
        </w:tc>
        <w:tc>
          <w:tcPr>
            <w:tcW w:w="1995" w:type="dxa"/>
            <w:tcBorders>
              <w:top w:val="nil"/>
              <w:left w:val="nil"/>
              <w:bottom w:val="single" w:sz="8" w:space="0" w:color="9E9E9E"/>
              <w:right w:val="single" w:sz="8" w:space="0" w:color="9E9E9E"/>
            </w:tcBorders>
            <w:shd w:val="clear" w:color="auto" w:fill="FBE4D5"/>
            <w:tcMar>
              <w:top w:w="140" w:type="dxa"/>
              <w:left w:w="140" w:type="dxa"/>
              <w:bottom w:w="140" w:type="dxa"/>
              <w:right w:w="140" w:type="dxa"/>
            </w:tcMar>
          </w:tcPr>
          <w:p w14:paraId="001FAF2E" w14:textId="77777777" w:rsidR="00CB2EE4" w:rsidRDefault="008D00CF">
            <w:pPr>
              <w:spacing w:before="240" w:after="0" w:line="240" w:lineRule="auto"/>
              <w:ind w:left="-100"/>
              <w:jc w:val="center"/>
            </w:pPr>
            <w:r>
              <w:t>92.06</w:t>
            </w:r>
          </w:p>
        </w:tc>
        <w:tc>
          <w:tcPr>
            <w:tcW w:w="2100" w:type="dxa"/>
            <w:tcBorders>
              <w:top w:val="nil"/>
              <w:left w:val="nil"/>
              <w:bottom w:val="single" w:sz="8" w:space="0" w:color="9E9E9E"/>
              <w:right w:val="single" w:sz="8" w:space="0" w:color="9E9E9E"/>
            </w:tcBorders>
            <w:shd w:val="clear" w:color="auto" w:fill="FBE4D5"/>
            <w:tcMar>
              <w:top w:w="140" w:type="dxa"/>
              <w:left w:w="140" w:type="dxa"/>
              <w:bottom w:w="140" w:type="dxa"/>
              <w:right w:w="140" w:type="dxa"/>
            </w:tcMar>
          </w:tcPr>
          <w:p w14:paraId="5A901621" w14:textId="77777777" w:rsidR="00CB2EE4" w:rsidRDefault="008D00CF">
            <w:pPr>
              <w:spacing w:before="240" w:after="0" w:line="240" w:lineRule="auto"/>
              <w:ind w:left="-100"/>
              <w:jc w:val="center"/>
            </w:pPr>
            <w:r>
              <w:t>91.59</w:t>
            </w:r>
          </w:p>
        </w:tc>
        <w:tc>
          <w:tcPr>
            <w:tcW w:w="1380" w:type="dxa"/>
            <w:tcBorders>
              <w:top w:val="nil"/>
              <w:left w:val="nil"/>
              <w:bottom w:val="single" w:sz="8" w:space="0" w:color="9E9E9E"/>
              <w:right w:val="single" w:sz="8" w:space="0" w:color="9E9E9E"/>
            </w:tcBorders>
            <w:shd w:val="clear" w:color="auto" w:fill="B6D7A8"/>
            <w:tcMar>
              <w:top w:w="140" w:type="dxa"/>
              <w:left w:w="140" w:type="dxa"/>
              <w:bottom w:w="140" w:type="dxa"/>
              <w:right w:w="140" w:type="dxa"/>
            </w:tcMar>
          </w:tcPr>
          <w:p w14:paraId="64ADE673" w14:textId="77777777" w:rsidR="00CB2EE4" w:rsidRDefault="008D00CF">
            <w:pPr>
              <w:spacing w:before="240" w:after="0" w:line="240" w:lineRule="auto"/>
              <w:ind w:left="-100"/>
              <w:jc w:val="center"/>
              <w:rPr>
                <w:b/>
                <w:sz w:val="26"/>
                <w:szCs w:val="26"/>
              </w:rPr>
            </w:pPr>
            <w:r>
              <w:rPr>
                <w:b/>
                <w:sz w:val="26"/>
                <w:szCs w:val="26"/>
              </w:rPr>
              <w:t>73.47</w:t>
            </w:r>
          </w:p>
        </w:tc>
      </w:tr>
      <w:tr w:rsidR="00CB2EE4" w14:paraId="3109953D" w14:textId="77777777">
        <w:trPr>
          <w:trHeight w:val="510"/>
        </w:trPr>
        <w:tc>
          <w:tcPr>
            <w:tcW w:w="1140" w:type="dxa"/>
            <w:vMerge/>
            <w:tcBorders>
              <w:bottom w:val="single" w:sz="8" w:space="0" w:color="9E9E9E"/>
              <w:right w:val="single" w:sz="8" w:space="0" w:color="9E9E9E"/>
            </w:tcBorders>
            <w:shd w:val="clear" w:color="auto" w:fill="auto"/>
            <w:tcMar>
              <w:top w:w="100" w:type="dxa"/>
              <w:left w:w="100" w:type="dxa"/>
              <w:bottom w:w="100" w:type="dxa"/>
              <w:right w:w="100" w:type="dxa"/>
            </w:tcMar>
          </w:tcPr>
          <w:p w14:paraId="78AF71BA" w14:textId="77777777" w:rsidR="00CB2EE4" w:rsidRDefault="00CB2EE4">
            <w:pPr>
              <w:ind w:left="-100"/>
              <w:jc w:val="both"/>
              <w:rPr>
                <w:sz w:val="26"/>
                <w:szCs w:val="26"/>
              </w:rPr>
            </w:pPr>
          </w:p>
        </w:tc>
        <w:tc>
          <w:tcPr>
            <w:tcW w:w="2115" w:type="dxa"/>
            <w:tcBorders>
              <w:top w:val="nil"/>
              <w:left w:val="nil"/>
              <w:bottom w:val="single" w:sz="8" w:space="0" w:color="9E9E9E"/>
              <w:right w:val="single" w:sz="8" w:space="0" w:color="9E9E9E"/>
            </w:tcBorders>
            <w:shd w:val="clear" w:color="auto" w:fill="FBE4D5"/>
            <w:tcMar>
              <w:top w:w="140" w:type="dxa"/>
              <w:left w:w="140" w:type="dxa"/>
              <w:bottom w:w="140" w:type="dxa"/>
              <w:right w:w="140" w:type="dxa"/>
            </w:tcMar>
          </w:tcPr>
          <w:p w14:paraId="7DAAE547" w14:textId="77777777" w:rsidR="00CB2EE4" w:rsidRDefault="008D00CF">
            <w:pPr>
              <w:spacing w:before="240" w:after="0" w:line="240" w:lineRule="auto"/>
              <w:ind w:left="-100"/>
              <w:jc w:val="center"/>
            </w:pPr>
            <w:r>
              <w:t xml:space="preserve">Chances of Correctly Predicting a Denied </w:t>
            </w:r>
            <w:proofErr w:type="gramStart"/>
            <w:r>
              <w:t>case(</w:t>
            </w:r>
            <w:proofErr w:type="gramEnd"/>
            <w:r>
              <w:t>%)</w:t>
            </w:r>
          </w:p>
        </w:tc>
        <w:tc>
          <w:tcPr>
            <w:tcW w:w="1110" w:type="dxa"/>
            <w:tcBorders>
              <w:top w:val="nil"/>
              <w:left w:val="nil"/>
              <w:bottom w:val="single" w:sz="8" w:space="0" w:color="9E9E9E"/>
              <w:right w:val="single" w:sz="8" w:space="0" w:color="9E9E9E"/>
            </w:tcBorders>
            <w:shd w:val="clear" w:color="auto" w:fill="FBE4D5"/>
            <w:tcMar>
              <w:top w:w="140" w:type="dxa"/>
              <w:left w:w="140" w:type="dxa"/>
              <w:bottom w:w="140" w:type="dxa"/>
              <w:right w:w="140" w:type="dxa"/>
            </w:tcMar>
          </w:tcPr>
          <w:p w14:paraId="202AC69C" w14:textId="77777777" w:rsidR="00CB2EE4" w:rsidRDefault="008D00CF">
            <w:pPr>
              <w:spacing w:before="240" w:after="0" w:line="240" w:lineRule="auto"/>
              <w:ind w:left="-100"/>
              <w:jc w:val="center"/>
            </w:pPr>
            <w:r>
              <w:t>27.67</w:t>
            </w:r>
          </w:p>
        </w:tc>
        <w:tc>
          <w:tcPr>
            <w:tcW w:w="1995" w:type="dxa"/>
            <w:tcBorders>
              <w:top w:val="nil"/>
              <w:left w:val="nil"/>
              <w:bottom w:val="single" w:sz="8" w:space="0" w:color="9E9E9E"/>
              <w:right w:val="single" w:sz="8" w:space="0" w:color="9E9E9E"/>
            </w:tcBorders>
            <w:shd w:val="clear" w:color="auto" w:fill="FBE4D5"/>
            <w:tcMar>
              <w:top w:w="140" w:type="dxa"/>
              <w:left w:w="140" w:type="dxa"/>
              <w:bottom w:w="140" w:type="dxa"/>
              <w:right w:w="140" w:type="dxa"/>
            </w:tcMar>
          </w:tcPr>
          <w:p w14:paraId="24122537" w14:textId="77777777" w:rsidR="00CB2EE4" w:rsidRDefault="008D00CF">
            <w:pPr>
              <w:spacing w:before="240" w:after="0" w:line="240" w:lineRule="auto"/>
              <w:ind w:left="-100"/>
              <w:jc w:val="center"/>
            </w:pPr>
            <w:r>
              <w:t>31.36</w:t>
            </w:r>
          </w:p>
        </w:tc>
        <w:tc>
          <w:tcPr>
            <w:tcW w:w="2100" w:type="dxa"/>
            <w:tcBorders>
              <w:top w:val="nil"/>
              <w:left w:val="nil"/>
              <w:bottom w:val="single" w:sz="8" w:space="0" w:color="9E9E9E"/>
              <w:right w:val="single" w:sz="8" w:space="0" w:color="9E9E9E"/>
            </w:tcBorders>
            <w:shd w:val="clear" w:color="auto" w:fill="FBE4D5"/>
            <w:tcMar>
              <w:top w:w="140" w:type="dxa"/>
              <w:left w:w="140" w:type="dxa"/>
              <w:bottom w:w="140" w:type="dxa"/>
              <w:right w:w="140" w:type="dxa"/>
            </w:tcMar>
          </w:tcPr>
          <w:p w14:paraId="672A80F3" w14:textId="77777777" w:rsidR="00CB2EE4" w:rsidRDefault="008D00CF">
            <w:pPr>
              <w:spacing w:before="240" w:after="0" w:line="240" w:lineRule="auto"/>
              <w:ind w:left="-100"/>
              <w:jc w:val="center"/>
            </w:pPr>
            <w:r>
              <w:t>24.38</w:t>
            </w:r>
          </w:p>
        </w:tc>
        <w:tc>
          <w:tcPr>
            <w:tcW w:w="1380" w:type="dxa"/>
            <w:tcBorders>
              <w:top w:val="nil"/>
              <w:left w:val="nil"/>
              <w:bottom w:val="single" w:sz="8" w:space="0" w:color="9E9E9E"/>
              <w:right w:val="single" w:sz="8" w:space="0" w:color="9E9E9E"/>
            </w:tcBorders>
            <w:shd w:val="clear" w:color="auto" w:fill="B6D7A8"/>
            <w:tcMar>
              <w:top w:w="140" w:type="dxa"/>
              <w:left w:w="140" w:type="dxa"/>
              <w:bottom w:w="140" w:type="dxa"/>
              <w:right w:w="140" w:type="dxa"/>
            </w:tcMar>
          </w:tcPr>
          <w:p w14:paraId="64A1DF8A" w14:textId="77777777" w:rsidR="00CB2EE4" w:rsidRDefault="008D00CF">
            <w:pPr>
              <w:spacing w:before="240" w:after="0" w:line="240" w:lineRule="auto"/>
              <w:ind w:left="-100"/>
              <w:jc w:val="center"/>
              <w:rPr>
                <w:b/>
                <w:sz w:val="26"/>
                <w:szCs w:val="26"/>
              </w:rPr>
            </w:pPr>
            <w:r>
              <w:rPr>
                <w:b/>
                <w:sz w:val="26"/>
                <w:szCs w:val="26"/>
              </w:rPr>
              <w:t>57.47</w:t>
            </w:r>
          </w:p>
        </w:tc>
      </w:tr>
    </w:tbl>
    <w:p w14:paraId="57AF1269" w14:textId="77777777" w:rsidR="00CB2EE4" w:rsidRDefault="008D00CF">
      <w:pPr>
        <w:ind w:left="0"/>
        <w:jc w:val="center"/>
      </w:pPr>
      <w:r>
        <w:rPr>
          <w:noProof/>
        </w:rPr>
        <mc:AlternateContent>
          <mc:Choice Requires="wpg">
            <w:drawing>
              <wp:inline distT="114300" distB="114300" distL="114300" distR="114300" wp14:anchorId="6ED91D32" wp14:editId="1A41FC0E">
                <wp:extent cx="2419350" cy="295275"/>
                <wp:effectExtent l="0" t="0" r="0" b="0"/>
                <wp:docPr id="33" name="Text Box 33"/>
                <wp:cNvGraphicFramePr/>
                <a:graphic xmlns:a="http://schemas.openxmlformats.org/drawingml/2006/main">
                  <a:graphicData uri="http://schemas.microsoft.com/office/word/2010/wordprocessingShape">
                    <wps:wsp>
                      <wps:cNvSpPr txBox="1"/>
                      <wps:spPr>
                        <a:xfrm>
                          <a:off x="872450" y="686200"/>
                          <a:ext cx="2401800" cy="274500"/>
                        </a:xfrm>
                        <a:prstGeom prst="rect">
                          <a:avLst/>
                        </a:prstGeom>
                        <a:noFill/>
                        <a:ln>
                          <a:noFill/>
                        </a:ln>
                      </wps:spPr>
                      <wps:txbx>
                        <w:txbxContent>
                          <w:p w14:paraId="43B2CBB3" w14:textId="77777777" w:rsidR="00CB2EE4" w:rsidRDefault="008D00CF">
                            <w:pPr>
                              <w:spacing w:after="0" w:line="240" w:lineRule="auto"/>
                              <w:ind w:left="0"/>
                              <w:jc w:val="center"/>
                              <w:textDirection w:val="btLr"/>
                            </w:pPr>
                            <w:r>
                              <w:rPr>
                                <w:rFonts w:ascii="Arial" w:eastAsia="Arial" w:hAnsi="Arial" w:cs="Arial"/>
                                <w:color w:val="000000"/>
                                <w:sz w:val="19"/>
                              </w:rPr>
                              <w:t xml:space="preserve">Table 7.1: Comparison of Models </w:t>
                            </w:r>
                          </w:p>
                        </w:txbxContent>
                      </wps:txbx>
                      <wps:bodyPr spcFirstLastPara="1" wrap="square" lIns="91425" tIns="91425" rIns="91425" bIns="91425" anchor="ctr"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2419350" cy="295275"/>
                <wp:effectExtent b="0" l="0" r="0" t="0"/>
                <wp:docPr id="33" name="image58.png"/>
                <a:graphic>
                  <a:graphicData uri="http://schemas.openxmlformats.org/drawingml/2006/picture">
                    <pic:pic>
                      <pic:nvPicPr>
                        <pic:cNvPr id="0" name="image58.png"/>
                        <pic:cNvPicPr preferRelativeResize="0"/>
                      </pic:nvPicPr>
                      <pic:blipFill>
                        <a:blip r:embed="rId76"/>
                        <a:srcRect/>
                        <a:stretch>
                          <a:fillRect/>
                        </a:stretch>
                      </pic:blipFill>
                      <pic:spPr>
                        <a:xfrm>
                          <a:off x="0" y="0"/>
                          <a:ext cx="2419350" cy="295275"/>
                        </a:xfrm>
                        <a:prstGeom prst="rect"/>
                        <a:ln/>
                      </pic:spPr>
                    </pic:pic>
                  </a:graphicData>
                </a:graphic>
              </wp:inline>
            </w:drawing>
          </mc:Fallback>
        </mc:AlternateContent>
      </w:r>
    </w:p>
    <w:p w14:paraId="72622A65" w14:textId="77777777" w:rsidR="00CB2EE4" w:rsidRDefault="008D00CF">
      <w:pPr>
        <w:ind w:left="0" w:firstLine="720"/>
      </w:pPr>
      <w:r>
        <w:t xml:space="preserve">This project’s primary purpose is to correctly predict denied cases. The penalty for failing at that task will be a financial one for the applicant companies, the applicant workers, and our own consultancy firm. </w:t>
      </w:r>
    </w:p>
    <w:p w14:paraId="3B01663E" w14:textId="77777777" w:rsidR="00CB2EE4" w:rsidRDefault="008D00CF">
      <w:pPr>
        <w:ind w:left="0"/>
      </w:pPr>
      <w:r>
        <w:lastRenderedPageBreak/>
        <w:t>Comparing the result of the Models produced</w:t>
      </w:r>
      <w:r>
        <w:t>:</w:t>
      </w:r>
    </w:p>
    <w:p w14:paraId="3FBC349C" w14:textId="77777777" w:rsidR="00CB2EE4" w:rsidRDefault="008D00CF">
      <w:pPr>
        <w:numPr>
          <w:ilvl w:val="0"/>
          <w:numId w:val="4"/>
        </w:numPr>
        <w:ind w:firstLine="360"/>
      </w:pPr>
      <w:r>
        <w:t xml:space="preserve"> Based on the original dataset:</w:t>
      </w:r>
    </w:p>
    <w:p w14:paraId="323B2794" w14:textId="77777777" w:rsidR="00CB2EE4" w:rsidRDefault="008D00CF">
      <w:pPr>
        <w:ind w:firstLine="1440"/>
      </w:pPr>
      <w:r>
        <w:t xml:space="preserve">From Table 7.1, it is clear that the neural net model is the best for predicting the denied </w:t>
      </w:r>
      <w:proofErr w:type="gramStart"/>
      <w:r>
        <w:t>case(</w:t>
      </w:r>
      <w:proofErr w:type="gramEnd"/>
      <w:r>
        <w:rPr>
          <w:b/>
          <w:sz w:val="26"/>
          <w:szCs w:val="26"/>
        </w:rPr>
        <w:t>13.96%</w:t>
      </w:r>
      <w:r>
        <w:t>). Overall model accuracy (</w:t>
      </w:r>
      <w:r>
        <w:rPr>
          <w:b/>
          <w:sz w:val="26"/>
          <w:szCs w:val="26"/>
        </w:rPr>
        <w:t>98%</w:t>
      </w:r>
      <w:r>
        <w:t xml:space="preserve">) and </w:t>
      </w:r>
      <w:proofErr w:type="gramStart"/>
      <w:r>
        <w:t>it’s  accuracy</w:t>
      </w:r>
      <w:proofErr w:type="gramEnd"/>
      <w:r>
        <w:t xml:space="preserve"> for predicting the approved case(</w:t>
      </w:r>
      <w:r>
        <w:rPr>
          <w:b/>
          <w:sz w:val="26"/>
          <w:szCs w:val="26"/>
        </w:rPr>
        <w:t>98.59%</w:t>
      </w:r>
      <w:r>
        <w:t>) is comparable to all the other models using the original dataset.</w:t>
      </w:r>
    </w:p>
    <w:p w14:paraId="226A299E" w14:textId="77777777" w:rsidR="00CB2EE4" w:rsidRDefault="008D00CF">
      <w:pPr>
        <w:numPr>
          <w:ilvl w:val="0"/>
          <w:numId w:val="4"/>
        </w:numPr>
        <w:ind w:firstLine="360"/>
      </w:pPr>
      <w:r>
        <w:t xml:space="preserve"> Based on the </w:t>
      </w:r>
      <w:proofErr w:type="spellStart"/>
      <w:r>
        <w:t>undersampled</w:t>
      </w:r>
      <w:proofErr w:type="spellEnd"/>
      <w:r>
        <w:t xml:space="preserve"> dataset:</w:t>
      </w:r>
    </w:p>
    <w:p w14:paraId="5DCB457F" w14:textId="77777777" w:rsidR="00CB2EE4" w:rsidRDefault="008D00CF">
      <w:pPr>
        <w:ind w:firstLine="1440"/>
      </w:pPr>
      <w:r>
        <w:t xml:space="preserve">Using the </w:t>
      </w:r>
      <w:proofErr w:type="spellStart"/>
      <w:r>
        <w:t>undersampled</w:t>
      </w:r>
      <w:proofErr w:type="spellEnd"/>
      <w:r>
        <w:t xml:space="preserve"> dataset, the neural network model bests all other models with an achi</w:t>
      </w:r>
      <w:r>
        <w:t xml:space="preserve">eved accuracy of </w:t>
      </w:r>
      <w:r>
        <w:rPr>
          <w:b/>
        </w:rPr>
        <w:t>57.47%</w:t>
      </w:r>
      <w:r>
        <w:t xml:space="preserve">. This is despite the fact that the NN achieves the lowest accuracy for predicting approved </w:t>
      </w:r>
      <w:proofErr w:type="gramStart"/>
      <w:r>
        <w:t>cases(</w:t>
      </w:r>
      <w:proofErr w:type="gramEnd"/>
      <w:r>
        <w:rPr>
          <w:b/>
        </w:rPr>
        <w:t>73.47%</w:t>
      </w:r>
      <w:r>
        <w:t>). However, because the primary objective is to correctly predict denied cases, this is the best model to be used in real time to</w:t>
      </w:r>
      <w:r>
        <w:t xml:space="preserve"> predict both the Case Status outcomes.</w:t>
      </w:r>
    </w:p>
    <w:p w14:paraId="5A3614B1" w14:textId="77777777" w:rsidR="00CB2EE4" w:rsidRDefault="008D00CF">
      <w:pPr>
        <w:numPr>
          <w:ilvl w:val="0"/>
          <w:numId w:val="4"/>
        </w:numPr>
        <w:ind w:firstLine="360"/>
      </w:pPr>
      <w:r>
        <w:t xml:space="preserve">Comparing selected models from the Original dataset and the </w:t>
      </w:r>
      <w:proofErr w:type="spellStart"/>
      <w:r>
        <w:t>undersampled</w:t>
      </w:r>
      <w:proofErr w:type="spellEnd"/>
      <w:r>
        <w:t xml:space="preserve"> dataset: </w:t>
      </w:r>
    </w:p>
    <w:p w14:paraId="67C4B84B" w14:textId="77777777" w:rsidR="00CB2EE4" w:rsidRDefault="008D00CF">
      <w:pPr>
        <w:ind w:firstLine="1440"/>
      </w:pPr>
      <w:r>
        <w:t xml:space="preserve">From the findings above, this report can conclude that the </w:t>
      </w:r>
      <w:proofErr w:type="spellStart"/>
      <w:r>
        <w:t>undersampled</w:t>
      </w:r>
      <w:proofErr w:type="spellEnd"/>
      <w:r>
        <w:t xml:space="preserve"> neural net model has a lower general prediction accuracy, but</w:t>
      </w:r>
      <w:r>
        <w:t xml:space="preserve"> higher prediction accuracy for denied cases. Because the main objective is to accurately predict denied cases, the </w:t>
      </w:r>
      <w:proofErr w:type="spellStart"/>
      <w:r>
        <w:t>undersampled</w:t>
      </w:r>
      <w:proofErr w:type="spellEnd"/>
      <w:r>
        <w:t xml:space="preserve"> neural network is the best model for real world applications.</w:t>
      </w:r>
    </w:p>
    <w:p w14:paraId="00DF07F7" w14:textId="77777777" w:rsidR="00CB2EE4" w:rsidRDefault="00CB2EE4">
      <w:pPr>
        <w:ind w:firstLine="1440"/>
      </w:pPr>
    </w:p>
    <w:p w14:paraId="074145BB" w14:textId="77777777" w:rsidR="00CB2EE4" w:rsidRDefault="008D00CF">
      <w:pPr>
        <w:pStyle w:val="Heading1"/>
        <w:numPr>
          <w:ilvl w:val="0"/>
          <w:numId w:val="8"/>
        </w:numPr>
        <w:rPr>
          <w:rFonts w:ascii="Calibri" w:eastAsia="Calibri" w:hAnsi="Calibri" w:cs="Calibri"/>
        </w:rPr>
      </w:pPr>
      <w:bookmarkStart w:id="20" w:name="_heading=h.2s8eyo1" w:colFirst="0" w:colLast="0"/>
      <w:bookmarkEnd w:id="20"/>
      <w:r>
        <w:rPr>
          <w:rFonts w:ascii="Calibri" w:eastAsia="Calibri" w:hAnsi="Calibri" w:cs="Calibri"/>
          <w:sz w:val="28"/>
          <w:szCs w:val="28"/>
        </w:rPr>
        <w:t>CONCLUSION AND RECOMMENDATION</w:t>
      </w:r>
    </w:p>
    <w:p w14:paraId="6E1CD6D9" w14:textId="77777777" w:rsidR="00CB2EE4" w:rsidRDefault="00CB2EE4">
      <w:pPr>
        <w:widowControl w:val="0"/>
        <w:pBdr>
          <w:top w:val="nil"/>
          <w:left w:val="nil"/>
          <w:bottom w:val="nil"/>
          <w:right w:val="nil"/>
          <w:between w:val="nil"/>
        </w:pBdr>
        <w:spacing w:after="0"/>
        <w:ind w:left="360"/>
        <w:jc w:val="both"/>
        <w:rPr>
          <w:color w:val="000000"/>
        </w:rPr>
      </w:pPr>
    </w:p>
    <w:p w14:paraId="636B25D9" w14:textId="77777777" w:rsidR="00CB2EE4" w:rsidRDefault="008D00CF">
      <w:pPr>
        <w:ind w:left="0" w:firstLine="720"/>
        <w:jc w:val="both"/>
      </w:pPr>
      <w:r>
        <w:t>While this dataset is a rich envi</w:t>
      </w:r>
      <w:r>
        <w:t xml:space="preserve">ronment for exploratory analysis, it challenges many of the traditional algorithms for prediction. However, once </w:t>
      </w:r>
      <w:proofErr w:type="spellStart"/>
      <w:r>
        <w:t>undersampling</w:t>
      </w:r>
      <w:proofErr w:type="spellEnd"/>
      <w:r>
        <w:t xml:space="preserve"> was performed, a comparison of accuracies proves that the method grants higher prediction quality for Denied cases. </w:t>
      </w:r>
      <w:proofErr w:type="spellStart"/>
      <w:r>
        <w:t>Undersampling</w:t>
      </w:r>
      <w:proofErr w:type="spellEnd"/>
      <w:r>
        <w:t xml:space="preserve"> also allows this report to claim that a more balanced dataset would have allowed greater overall accuracy than an imbalanced dataset.</w:t>
      </w:r>
    </w:p>
    <w:p w14:paraId="2097E45A" w14:textId="77777777" w:rsidR="00CB2EE4" w:rsidRDefault="008D00CF">
      <w:pPr>
        <w:ind w:left="0" w:firstLine="720"/>
        <w:jc w:val="both"/>
      </w:pPr>
      <w:r>
        <w:t xml:space="preserve">A company that </w:t>
      </w:r>
      <w:proofErr w:type="gramStart"/>
      <w:r>
        <w:t>is able to</w:t>
      </w:r>
      <w:proofErr w:type="gramEnd"/>
      <w:r>
        <w:t xml:space="preserve"> spare clients the time and cost of failed applications would bring in a lot of customers. That </w:t>
      </w:r>
      <w:r>
        <w:t xml:space="preserve">business could use this report’s model to aid in consulting clients with their H1-b applications, using it to </w:t>
      </w:r>
      <w:proofErr w:type="gramStart"/>
      <w:r>
        <w:t>quickly and accurately predict the outcome of their current application</w:t>
      </w:r>
      <w:proofErr w:type="gramEnd"/>
      <w:r>
        <w:t xml:space="preserve">, and revising it to have a higher chance of being accepted. </w:t>
      </w:r>
    </w:p>
    <w:p w14:paraId="7E202775" w14:textId="77777777" w:rsidR="00CB2EE4" w:rsidRDefault="008D00CF">
      <w:pPr>
        <w:pStyle w:val="Heading1"/>
        <w:ind w:left="0"/>
        <w:jc w:val="both"/>
        <w:rPr>
          <w:rFonts w:ascii="Calibri" w:eastAsia="Calibri" w:hAnsi="Calibri" w:cs="Calibri"/>
        </w:rPr>
      </w:pPr>
      <w:bookmarkStart w:id="21" w:name="_heading=h.msn9v5yroeyf" w:colFirst="0" w:colLast="0"/>
      <w:bookmarkEnd w:id="21"/>
      <w:r>
        <w:rPr>
          <w:rFonts w:ascii="Calibri" w:eastAsia="Calibri" w:hAnsi="Calibri" w:cs="Calibri"/>
          <w:sz w:val="28"/>
          <w:szCs w:val="28"/>
        </w:rPr>
        <w:lastRenderedPageBreak/>
        <w:t>FUTURE WORK</w:t>
      </w:r>
    </w:p>
    <w:p w14:paraId="3296C0BF" w14:textId="77777777" w:rsidR="00CB2EE4" w:rsidRDefault="008D00CF">
      <w:pPr>
        <w:ind w:left="0" w:firstLine="720"/>
        <w:jc w:val="both"/>
      </w:pPr>
      <w:r>
        <w:t>I</w:t>
      </w:r>
      <w:r>
        <w:t>f granted more time, additional models could be devised from the existing data. For example, early trials with variables derived from existing data allowed for overall prediction accuracy approaching 99%, with correct prediction of denied cases at nearly 6</w:t>
      </w:r>
      <w:r>
        <w:t>0% and correct prediction of accepted cases at over 99%. Using these techniques and expanding their functionality could have led to far better results than what the project’s time frame allowed for.</w:t>
      </w:r>
    </w:p>
    <w:p w14:paraId="5C6D21FF" w14:textId="77777777" w:rsidR="00CB2EE4" w:rsidRDefault="008D00CF">
      <w:pPr>
        <w:ind w:left="0" w:firstLine="720"/>
        <w:jc w:val="both"/>
      </w:pPr>
      <w:r>
        <w:t xml:space="preserve">Furthermore, clustering algorithms could be performed on </w:t>
      </w:r>
      <w:r>
        <w:t xml:space="preserve">the variables State or Industry, and then the analysis can be done on different clusters separately. By using clustering and </w:t>
      </w:r>
      <w:proofErr w:type="spellStart"/>
      <w:r>
        <w:t>undersampling</w:t>
      </w:r>
      <w:proofErr w:type="spellEnd"/>
      <w:r>
        <w:t xml:space="preserve"> together, significantly more accurate results could be achieved.</w:t>
      </w:r>
    </w:p>
    <w:p w14:paraId="61BE1FD5" w14:textId="77777777" w:rsidR="00CB2EE4" w:rsidRDefault="00CB2EE4">
      <w:pPr>
        <w:widowControl w:val="0"/>
        <w:pBdr>
          <w:top w:val="nil"/>
          <w:left w:val="nil"/>
          <w:bottom w:val="nil"/>
          <w:right w:val="nil"/>
          <w:between w:val="nil"/>
        </w:pBdr>
        <w:spacing w:after="0"/>
        <w:ind w:left="0"/>
        <w:jc w:val="both"/>
      </w:pPr>
    </w:p>
    <w:p w14:paraId="55D8134E" w14:textId="77777777" w:rsidR="00CB2EE4" w:rsidRDefault="008D00CF">
      <w:pPr>
        <w:pStyle w:val="Heading1"/>
        <w:widowControl w:val="0"/>
        <w:ind w:left="0"/>
        <w:jc w:val="both"/>
        <w:rPr>
          <w:rFonts w:ascii="Calibri" w:eastAsia="Calibri" w:hAnsi="Calibri" w:cs="Calibri"/>
        </w:rPr>
      </w:pPr>
      <w:bookmarkStart w:id="22" w:name="_heading=h.poue2yt6yytl" w:colFirst="0" w:colLast="0"/>
      <w:bookmarkEnd w:id="22"/>
      <w:r>
        <w:rPr>
          <w:rFonts w:ascii="Calibri" w:eastAsia="Calibri" w:hAnsi="Calibri" w:cs="Calibri"/>
          <w:sz w:val="28"/>
          <w:szCs w:val="28"/>
        </w:rPr>
        <w:t>REFERENCES</w:t>
      </w:r>
    </w:p>
    <w:p w14:paraId="5D698AE0" w14:textId="77777777" w:rsidR="00CB2EE4" w:rsidRDefault="008D00CF">
      <w:pPr>
        <w:widowControl w:val="0"/>
        <w:numPr>
          <w:ilvl w:val="0"/>
          <w:numId w:val="5"/>
        </w:numPr>
        <w:pBdr>
          <w:top w:val="nil"/>
          <w:left w:val="nil"/>
          <w:bottom w:val="nil"/>
          <w:right w:val="nil"/>
          <w:between w:val="nil"/>
        </w:pBdr>
        <w:spacing w:after="0"/>
        <w:ind w:firstLine="360"/>
        <w:jc w:val="both"/>
      </w:pPr>
      <w:proofErr w:type="spellStart"/>
      <w:r>
        <w:t>Galit</w:t>
      </w:r>
      <w:proofErr w:type="spellEnd"/>
      <w:r>
        <w:t xml:space="preserve"> </w:t>
      </w:r>
      <w:proofErr w:type="spellStart"/>
      <w:r>
        <w:t>Shmueli</w:t>
      </w:r>
      <w:proofErr w:type="spellEnd"/>
      <w:r>
        <w:t xml:space="preserve">, Peter C. Bruce, </w:t>
      </w:r>
      <w:proofErr w:type="spellStart"/>
      <w:r>
        <w:t>Inbal</w:t>
      </w:r>
      <w:proofErr w:type="spellEnd"/>
      <w:r>
        <w:t xml:space="preserve"> </w:t>
      </w:r>
      <w:proofErr w:type="spellStart"/>
      <w:r>
        <w:t>Yahav</w:t>
      </w:r>
      <w:proofErr w:type="spellEnd"/>
      <w:r>
        <w:t xml:space="preserve">, Nitin R. Patel, Kenneth C. </w:t>
      </w:r>
      <w:proofErr w:type="spellStart"/>
      <w:r>
        <w:t>Lichtendhl</w:t>
      </w:r>
      <w:proofErr w:type="spellEnd"/>
      <w:r>
        <w:t xml:space="preserve"> Jr. Data Mining for Business Analytics Edition 2018</w:t>
      </w:r>
    </w:p>
    <w:p w14:paraId="350190A9" w14:textId="77777777" w:rsidR="00CB2EE4" w:rsidRDefault="008D00CF">
      <w:pPr>
        <w:widowControl w:val="0"/>
        <w:numPr>
          <w:ilvl w:val="0"/>
          <w:numId w:val="5"/>
        </w:numPr>
        <w:pBdr>
          <w:top w:val="nil"/>
          <w:left w:val="nil"/>
          <w:bottom w:val="nil"/>
          <w:right w:val="nil"/>
          <w:between w:val="nil"/>
        </w:pBdr>
        <w:spacing w:after="0"/>
        <w:ind w:firstLine="360"/>
        <w:jc w:val="both"/>
      </w:pPr>
      <w:r>
        <w:t xml:space="preserve">H. Wickham. </w:t>
      </w:r>
      <w:r>
        <w:rPr>
          <w:b/>
        </w:rPr>
        <w:t>ggplot2</w:t>
      </w:r>
      <w:r>
        <w:t>: Elegant Graphics for Data Analysis. Springer-Verlag New York, 2016</w:t>
      </w:r>
    </w:p>
    <w:p w14:paraId="181782B5" w14:textId="77777777" w:rsidR="00CB2EE4" w:rsidRDefault="008D00CF">
      <w:pPr>
        <w:widowControl w:val="0"/>
        <w:numPr>
          <w:ilvl w:val="0"/>
          <w:numId w:val="5"/>
        </w:numPr>
        <w:pBdr>
          <w:top w:val="nil"/>
          <w:left w:val="nil"/>
          <w:bottom w:val="nil"/>
          <w:right w:val="nil"/>
          <w:between w:val="nil"/>
        </w:pBdr>
        <w:spacing w:after="0"/>
        <w:ind w:firstLine="360"/>
        <w:jc w:val="both"/>
      </w:pPr>
      <w:hyperlink r:id="rId77">
        <w:r>
          <w:rPr>
            <w:color w:val="1155CC"/>
            <w:u w:val="single"/>
          </w:rPr>
          <w:t>https://www.rdocumentation.org/</w:t>
        </w:r>
      </w:hyperlink>
      <w:r>
        <w:t xml:space="preserve"> </w:t>
      </w:r>
    </w:p>
    <w:p w14:paraId="58FE0F07" w14:textId="77777777" w:rsidR="00CB2EE4" w:rsidRDefault="008D00CF">
      <w:pPr>
        <w:widowControl w:val="0"/>
        <w:numPr>
          <w:ilvl w:val="0"/>
          <w:numId w:val="5"/>
        </w:numPr>
        <w:pBdr>
          <w:top w:val="nil"/>
          <w:left w:val="nil"/>
          <w:bottom w:val="nil"/>
          <w:right w:val="nil"/>
          <w:between w:val="nil"/>
        </w:pBdr>
        <w:spacing w:after="0"/>
        <w:ind w:firstLine="360"/>
        <w:jc w:val="both"/>
      </w:pPr>
      <w:r>
        <w:t xml:space="preserve">R Core Team (2020). R: A language and environment for statistical computing. R Foundation for Statistical Computing, Vienna, Austria. URL </w:t>
      </w:r>
      <w:hyperlink r:id="rId78">
        <w:r>
          <w:rPr>
            <w:color w:val="1155CC"/>
            <w:u w:val="single"/>
          </w:rPr>
          <w:t>https://www.R-project.</w:t>
        </w:r>
        <w:r>
          <w:rPr>
            <w:color w:val="1155CC"/>
            <w:u w:val="single"/>
          </w:rPr>
          <w:t>org/</w:t>
        </w:r>
      </w:hyperlink>
      <w:r>
        <w:t>.</w:t>
      </w:r>
    </w:p>
    <w:p w14:paraId="25935F01" w14:textId="77777777" w:rsidR="00CB2EE4" w:rsidRDefault="008D00CF">
      <w:pPr>
        <w:widowControl w:val="0"/>
        <w:numPr>
          <w:ilvl w:val="0"/>
          <w:numId w:val="5"/>
        </w:numPr>
        <w:pBdr>
          <w:top w:val="nil"/>
          <w:left w:val="nil"/>
          <w:bottom w:val="nil"/>
          <w:right w:val="nil"/>
          <w:between w:val="nil"/>
        </w:pBdr>
        <w:spacing w:after="0"/>
        <w:ind w:firstLine="360"/>
        <w:jc w:val="both"/>
      </w:pPr>
      <w:r>
        <w:t xml:space="preserve">Nicola </w:t>
      </w:r>
      <w:proofErr w:type="spellStart"/>
      <w:r>
        <w:t>Lunardon</w:t>
      </w:r>
      <w:proofErr w:type="spellEnd"/>
      <w:r>
        <w:t xml:space="preserve">, Giovanna </w:t>
      </w:r>
      <w:proofErr w:type="spellStart"/>
      <w:r>
        <w:t>Menardi</w:t>
      </w:r>
      <w:proofErr w:type="spellEnd"/>
      <w:r>
        <w:t xml:space="preserve">, and Nicola </w:t>
      </w:r>
      <w:proofErr w:type="spellStart"/>
      <w:r>
        <w:t>Torelli</w:t>
      </w:r>
      <w:proofErr w:type="spellEnd"/>
      <w:r>
        <w:t xml:space="preserve"> (2014). </w:t>
      </w:r>
      <w:r>
        <w:rPr>
          <w:b/>
        </w:rPr>
        <w:t>ROSE</w:t>
      </w:r>
      <w:r>
        <w:t xml:space="preserve">: </w:t>
      </w:r>
      <w:proofErr w:type="gramStart"/>
      <w:r>
        <w:t>a</w:t>
      </w:r>
      <w:proofErr w:type="gramEnd"/>
      <w:r>
        <w:t xml:space="preserve"> Package for Binary Imbalanced Learning. R Journal, 6(1), 82-92.</w:t>
      </w:r>
    </w:p>
    <w:p w14:paraId="21B06C93" w14:textId="77777777" w:rsidR="00CB2EE4" w:rsidRDefault="008D00CF">
      <w:pPr>
        <w:widowControl w:val="0"/>
        <w:numPr>
          <w:ilvl w:val="0"/>
          <w:numId w:val="5"/>
        </w:numPr>
        <w:pBdr>
          <w:top w:val="nil"/>
          <w:left w:val="nil"/>
          <w:bottom w:val="nil"/>
          <w:right w:val="nil"/>
          <w:between w:val="nil"/>
        </w:pBdr>
        <w:spacing w:after="0"/>
        <w:ind w:firstLine="360"/>
        <w:jc w:val="both"/>
      </w:pPr>
      <w:r>
        <w:t xml:space="preserve">Dean </w:t>
      </w:r>
      <w:proofErr w:type="spellStart"/>
      <w:r>
        <w:t>Attali</w:t>
      </w:r>
      <w:proofErr w:type="spellEnd"/>
      <w:r>
        <w:t xml:space="preserve"> and Christopher Baker (2019). </w:t>
      </w:r>
      <w:proofErr w:type="spellStart"/>
      <w:r>
        <w:rPr>
          <w:b/>
        </w:rPr>
        <w:t>ggExtra</w:t>
      </w:r>
      <w:proofErr w:type="spellEnd"/>
      <w:r>
        <w:t>: Add Marginal Histograms to 'ggplot2', and More 'ggplot2' Enhancem</w:t>
      </w:r>
      <w:r>
        <w:t xml:space="preserve">ents. R package version 0.9. </w:t>
      </w:r>
      <w:hyperlink r:id="rId79">
        <w:r>
          <w:rPr>
            <w:color w:val="1155CC"/>
            <w:u w:val="single"/>
          </w:rPr>
          <w:t>https://CRAN.R-project.org/package=ggExtra</w:t>
        </w:r>
      </w:hyperlink>
    </w:p>
    <w:p w14:paraId="08421A9F" w14:textId="77777777" w:rsidR="00CB2EE4" w:rsidRDefault="008D00CF">
      <w:pPr>
        <w:widowControl w:val="0"/>
        <w:numPr>
          <w:ilvl w:val="0"/>
          <w:numId w:val="5"/>
        </w:numPr>
        <w:pBdr>
          <w:top w:val="nil"/>
          <w:left w:val="nil"/>
          <w:bottom w:val="nil"/>
          <w:right w:val="nil"/>
          <w:between w:val="nil"/>
        </w:pBdr>
        <w:spacing w:after="0"/>
        <w:ind w:firstLine="360"/>
        <w:jc w:val="both"/>
      </w:pPr>
      <w:r>
        <w:t xml:space="preserve">Bob </w:t>
      </w:r>
      <w:proofErr w:type="spellStart"/>
      <w:r>
        <w:t>Rudis</w:t>
      </w:r>
      <w:proofErr w:type="spellEnd"/>
      <w:r>
        <w:t xml:space="preserve"> (2020). </w:t>
      </w:r>
      <w:proofErr w:type="spellStart"/>
      <w:r>
        <w:rPr>
          <w:b/>
        </w:rPr>
        <w:t>hrbrthemes</w:t>
      </w:r>
      <w:proofErr w:type="spellEnd"/>
      <w:r>
        <w:t xml:space="preserve">: Additional Themes, Theme Components and Utilities for 'ggplot2'. R package version 0.8.0. </w:t>
      </w:r>
      <w:hyperlink r:id="rId80">
        <w:r>
          <w:rPr>
            <w:color w:val="1155CC"/>
            <w:u w:val="single"/>
          </w:rPr>
          <w:t>https://CRAN.R-project.org/package=hrbrthemes</w:t>
        </w:r>
      </w:hyperlink>
    </w:p>
    <w:p w14:paraId="6B0409B8" w14:textId="77777777" w:rsidR="00CB2EE4" w:rsidRDefault="008D00CF">
      <w:pPr>
        <w:widowControl w:val="0"/>
        <w:numPr>
          <w:ilvl w:val="0"/>
          <w:numId w:val="5"/>
        </w:numPr>
        <w:pBdr>
          <w:top w:val="nil"/>
          <w:left w:val="nil"/>
          <w:bottom w:val="nil"/>
          <w:right w:val="nil"/>
          <w:between w:val="nil"/>
        </w:pBdr>
        <w:spacing w:after="0"/>
        <w:ind w:firstLine="360"/>
        <w:jc w:val="both"/>
      </w:pPr>
      <w:hyperlink r:id="rId81">
        <w:r>
          <w:rPr>
            <w:color w:val="1155CC"/>
            <w:u w:val="single"/>
          </w:rPr>
          <w:t>www.google.com</w:t>
        </w:r>
      </w:hyperlink>
    </w:p>
    <w:p w14:paraId="14F5CE62" w14:textId="77777777" w:rsidR="00CB2EE4" w:rsidRDefault="00CB2EE4">
      <w:pPr>
        <w:ind w:firstLine="720"/>
        <w:jc w:val="both"/>
      </w:pPr>
    </w:p>
    <w:p w14:paraId="34FB46DD" w14:textId="77777777" w:rsidR="00CB2EE4" w:rsidRDefault="00CB2EE4">
      <w:pPr>
        <w:pStyle w:val="Heading1"/>
        <w:ind w:left="0"/>
        <w:jc w:val="both"/>
        <w:rPr>
          <w:rFonts w:ascii="Calibri" w:eastAsia="Calibri" w:hAnsi="Calibri" w:cs="Calibri"/>
          <w:sz w:val="26"/>
          <w:szCs w:val="26"/>
        </w:rPr>
      </w:pPr>
    </w:p>
    <w:p w14:paraId="26DA6E25" w14:textId="77777777" w:rsidR="00CB2EE4" w:rsidRDefault="00CB2EE4">
      <w:pPr>
        <w:ind w:firstLine="720"/>
        <w:jc w:val="both"/>
      </w:pPr>
    </w:p>
    <w:sectPr w:rsidR="00CB2EE4">
      <w:headerReference w:type="default" r:id="rId82"/>
      <w:footerReference w:type="default" r:id="rId83"/>
      <w:footerReference w:type="first" r:id="rId84"/>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AE8ED4" w14:textId="77777777" w:rsidR="008D00CF" w:rsidRDefault="008D00CF">
      <w:pPr>
        <w:spacing w:after="0" w:line="240" w:lineRule="auto"/>
      </w:pPr>
      <w:r>
        <w:separator/>
      </w:r>
    </w:p>
  </w:endnote>
  <w:endnote w:type="continuationSeparator" w:id="0">
    <w:p w14:paraId="2140C79B" w14:textId="77777777" w:rsidR="008D00CF" w:rsidRDefault="008D0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D1B7AD" w14:textId="77777777" w:rsidR="00CB2EE4" w:rsidRDefault="008D00CF">
    <w:pPr>
      <w:jc w:val="center"/>
    </w:pPr>
    <w:r>
      <w:t xml:space="preserve">                                                </w:t>
    </w:r>
    <w:r>
      <w:rPr>
        <w:noProof/>
      </w:rPr>
      <w:drawing>
        <wp:inline distT="114300" distB="114300" distL="114300" distR="114300" wp14:anchorId="33F213A7" wp14:editId="68E8AB7B">
          <wp:extent cx="1666875" cy="247650"/>
          <wp:effectExtent l="0" t="0" r="0" b="0"/>
          <wp:docPr id="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666875" cy="247650"/>
                  </a:xfrm>
                  <a:prstGeom prst="rect">
                    <a:avLst/>
                  </a:prstGeom>
                  <a:ln/>
                </pic:spPr>
              </pic:pic>
            </a:graphicData>
          </a:graphic>
        </wp:inline>
      </w:drawing>
    </w:r>
    <w:r>
      <w:t xml:space="preserve">       </w:t>
    </w:r>
    <w:r>
      <w:tab/>
    </w:r>
    <w:r>
      <w:tab/>
    </w:r>
    <w:r>
      <w:tab/>
      <w:t xml:space="preserve">                             </w:t>
    </w:r>
    <w:r>
      <w:fldChar w:fldCharType="begin"/>
    </w:r>
    <w:r>
      <w:instrText>PAGE</w:instrText>
    </w:r>
    <w:r w:rsidR="002B2EC3">
      <w:fldChar w:fldCharType="separate"/>
    </w:r>
    <w:r w:rsidR="002B2EC3">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5411EA" w14:textId="77777777" w:rsidR="00CB2EE4" w:rsidRDefault="008D00CF">
    <w:pPr>
      <w:ind w:left="0"/>
      <w:jc w:val="right"/>
    </w:pPr>
    <w:r>
      <w:tab/>
    </w:r>
    <w:r>
      <w:tab/>
    </w:r>
    <w:r>
      <w:tab/>
    </w:r>
    <w:r>
      <w:rPr>
        <w:noProof/>
      </w:rPr>
      <w:drawing>
        <wp:inline distT="114300" distB="114300" distL="114300" distR="114300" wp14:anchorId="41078844" wp14:editId="590378D6">
          <wp:extent cx="1666875" cy="247650"/>
          <wp:effectExtent l="0" t="0" r="0" b="0"/>
          <wp:docPr id="6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666875" cy="247650"/>
                  </a:xfrm>
                  <a:prstGeom prst="rect">
                    <a:avLst/>
                  </a:prstGeom>
                  <a:ln/>
                </pic:spPr>
              </pic:pic>
            </a:graphicData>
          </a:graphic>
        </wp:inline>
      </w:drawing>
    </w:r>
    <w:r>
      <w:tab/>
    </w:r>
    <w:r>
      <w:tab/>
    </w:r>
    <w:r>
      <w:tab/>
    </w:r>
    <w:r>
      <w:tab/>
    </w:r>
    <w:r>
      <w:tab/>
    </w:r>
    <w:r>
      <w:fldChar w:fldCharType="begin"/>
    </w:r>
    <w:r>
      <w:instrText>PAGE</w:instrText>
    </w:r>
    <w:r w:rsidR="002B2EC3">
      <w:fldChar w:fldCharType="separate"/>
    </w:r>
    <w:r w:rsidR="002B2EC3">
      <w:rPr>
        <w:noProof/>
      </w:rPr>
      <w:t>1</w:t>
    </w:r>
    <w:r>
      <w:fldChar w:fldCharType="end"/>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2D9270" w14:textId="77777777" w:rsidR="008D00CF" w:rsidRDefault="008D00CF">
      <w:pPr>
        <w:spacing w:after="0" w:line="240" w:lineRule="auto"/>
      </w:pPr>
      <w:r>
        <w:separator/>
      </w:r>
    </w:p>
  </w:footnote>
  <w:footnote w:type="continuationSeparator" w:id="0">
    <w:p w14:paraId="53A569AF" w14:textId="77777777" w:rsidR="008D00CF" w:rsidRDefault="008D00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0D0266" w14:textId="77777777" w:rsidR="00CB2EE4" w:rsidRDefault="00CB2EE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9F657D"/>
    <w:multiLevelType w:val="multilevel"/>
    <w:tmpl w:val="6C6CF2D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9EB4D99"/>
    <w:multiLevelType w:val="multilevel"/>
    <w:tmpl w:val="361E65AE"/>
    <w:lvl w:ilvl="0">
      <w:start w:val="1"/>
      <w:numFmt w:val="decimal"/>
      <w:lvlText w:val="%1."/>
      <w:lvlJc w:val="right"/>
      <w:pPr>
        <w:ind w:left="720" w:hanging="360"/>
      </w:pPr>
    </w:lvl>
    <w:lvl w:ilvl="1">
      <w:start w:val="1"/>
      <w:numFmt w:val="decimal"/>
      <w:lvlText w:val="%1.%2."/>
      <w:lvlJc w:val="right"/>
      <w:pPr>
        <w:ind w:left="1440" w:hanging="360"/>
      </w:pPr>
      <w:rPr>
        <w:rFonts w:ascii="Arial" w:eastAsia="Arial" w:hAnsi="Arial" w:cs="Arial"/>
        <w:b/>
        <w:color w:val="000000"/>
        <w:sz w:val="20"/>
        <w:szCs w:val="20"/>
      </w:rPr>
    </w:lvl>
    <w:lvl w:ilvl="2">
      <w:start w:val="1"/>
      <w:numFmt w:val="decimal"/>
      <w:lvlText w:val="%1.%2.%3."/>
      <w:lvlJc w:val="right"/>
      <w:pPr>
        <w:ind w:left="2160" w:hanging="180"/>
      </w:pPr>
    </w:lvl>
    <w:lvl w:ilvl="3">
      <w:start w:val="1"/>
      <w:numFmt w:val="decimal"/>
      <w:lvlText w:val="%1.%2.%3.%4."/>
      <w:lvlJc w:val="right"/>
      <w:pPr>
        <w:ind w:left="2880" w:hanging="360"/>
      </w:pPr>
    </w:lvl>
    <w:lvl w:ilvl="4">
      <w:start w:val="1"/>
      <w:numFmt w:val="decimal"/>
      <w:lvlText w:val="%1.%2.%3.%4.%5."/>
      <w:lvlJc w:val="right"/>
      <w:pPr>
        <w:ind w:left="3600" w:hanging="360"/>
      </w:pPr>
    </w:lvl>
    <w:lvl w:ilvl="5">
      <w:start w:val="1"/>
      <w:numFmt w:val="decimal"/>
      <w:lvlText w:val="%1.%2.%3.%4.%5.%6."/>
      <w:lvlJc w:val="right"/>
      <w:pPr>
        <w:ind w:left="4320" w:hanging="180"/>
      </w:pPr>
    </w:lvl>
    <w:lvl w:ilvl="6">
      <w:start w:val="1"/>
      <w:numFmt w:val="decimal"/>
      <w:lvlText w:val="%1.%2.%3.%4.%5.%6.%7."/>
      <w:lvlJc w:val="right"/>
      <w:pPr>
        <w:ind w:left="5040" w:hanging="360"/>
      </w:pPr>
    </w:lvl>
    <w:lvl w:ilvl="7">
      <w:start w:val="1"/>
      <w:numFmt w:val="decimal"/>
      <w:lvlText w:val="%1.%2.%3.%4.%5.%6.%7.%8."/>
      <w:lvlJc w:val="right"/>
      <w:pPr>
        <w:ind w:left="5760" w:hanging="360"/>
      </w:pPr>
    </w:lvl>
    <w:lvl w:ilvl="8">
      <w:start w:val="1"/>
      <w:numFmt w:val="decimal"/>
      <w:lvlText w:val="%1.%2.%3.%4.%5.%6.%7.%8.%9."/>
      <w:lvlJc w:val="right"/>
      <w:pPr>
        <w:ind w:left="6480" w:hanging="180"/>
      </w:pPr>
    </w:lvl>
  </w:abstractNum>
  <w:abstractNum w:abstractNumId="2" w15:restartNumberingAfterBreak="0">
    <w:nsid w:val="2FF518D9"/>
    <w:multiLevelType w:val="multilevel"/>
    <w:tmpl w:val="C8D62F48"/>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 w15:restartNumberingAfterBreak="0">
    <w:nsid w:val="3B112E4B"/>
    <w:multiLevelType w:val="multilevel"/>
    <w:tmpl w:val="73DAF8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03D07A4"/>
    <w:multiLevelType w:val="multilevel"/>
    <w:tmpl w:val="C052AB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50B59A7"/>
    <w:multiLevelType w:val="multilevel"/>
    <w:tmpl w:val="65AE4FD0"/>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Calibri" w:eastAsia="Calibri" w:hAnsi="Calibri" w:cs="Calibri"/>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6" w15:restartNumberingAfterBreak="0">
    <w:nsid w:val="5AA36DB0"/>
    <w:multiLevelType w:val="multilevel"/>
    <w:tmpl w:val="6ACC78C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15:restartNumberingAfterBreak="0">
    <w:nsid w:val="602539F2"/>
    <w:multiLevelType w:val="multilevel"/>
    <w:tmpl w:val="5874B3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5"/>
  </w:num>
  <w:num w:numId="3">
    <w:abstractNumId w:val="3"/>
  </w:num>
  <w:num w:numId="4">
    <w:abstractNumId w:val="6"/>
  </w:num>
  <w:num w:numId="5">
    <w:abstractNumId w:val="7"/>
  </w:num>
  <w:num w:numId="6">
    <w:abstractNumId w:val="4"/>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EE4"/>
    <w:rsid w:val="002B2EC3"/>
    <w:rsid w:val="008D00CF"/>
    <w:rsid w:val="00CB2E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FFBAE"/>
  <w15:docId w15:val="{5D1B9337-0DB4-402C-B2B7-09400E709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pPr>
        <w:spacing w:after="200" w:line="276" w:lineRule="auto"/>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23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link w:val="NoSpacingChar"/>
    <w:uiPriority w:val="1"/>
    <w:qFormat/>
    <w:rsid w:val="00AF23DE"/>
    <w:pPr>
      <w:spacing w:after="0" w:line="240" w:lineRule="auto"/>
      <w:ind w:left="0"/>
    </w:pPr>
    <w:rPr>
      <w:rFonts w:eastAsiaTheme="minorEastAsia"/>
      <w:sz w:val="22"/>
      <w:szCs w:val="22"/>
      <w:lang w:eastAsia="zh-CN"/>
    </w:rPr>
  </w:style>
  <w:style w:type="character" w:customStyle="1" w:styleId="NoSpacingChar">
    <w:name w:val="No Spacing Char"/>
    <w:basedOn w:val="DefaultParagraphFont"/>
    <w:link w:val="NoSpacing"/>
    <w:uiPriority w:val="1"/>
    <w:rsid w:val="00AF23DE"/>
    <w:rPr>
      <w:rFonts w:eastAsiaTheme="minorEastAsia"/>
      <w:sz w:val="22"/>
      <w:szCs w:val="22"/>
      <w:lang w:eastAsia="zh-CN"/>
    </w:rPr>
  </w:style>
  <w:style w:type="paragraph" w:styleId="NormalWeb">
    <w:name w:val="Normal (Web)"/>
    <w:basedOn w:val="Normal"/>
    <w:uiPriority w:val="99"/>
    <w:unhideWhenUsed/>
    <w:rsid w:val="00AF23DE"/>
    <w:pPr>
      <w:spacing w:before="100" w:beforeAutospacing="1" w:after="100" w:afterAutospacing="1" w:line="240" w:lineRule="auto"/>
      <w:ind w:left="0"/>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AF23D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F23DE"/>
    <w:pPr>
      <w:spacing w:before="480"/>
      <w:ind w:left="0"/>
      <w:outlineLvl w:val="9"/>
    </w:pPr>
    <w:rPr>
      <w:b/>
      <w:bCs/>
      <w:sz w:val="28"/>
      <w:szCs w:val="28"/>
    </w:rPr>
  </w:style>
  <w:style w:type="paragraph" w:styleId="TOC1">
    <w:name w:val="toc 1"/>
    <w:basedOn w:val="Normal"/>
    <w:next w:val="Normal"/>
    <w:autoRedefine/>
    <w:uiPriority w:val="39"/>
    <w:unhideWhenUsed/>
    <w:rsid w:val="00AF23DE"/>
    <w:pPr>
      <w:spacing w:before="120" w:after="0"/>
      <w:ind w:left="0"/>
    </w:pPr>
    <w:rPr>
      <w:b/>
      <w:bCs/>
      <w:i/>
      <w:iCs/>
    </w:rPr>
  </w:style>
  <w:style w:type="paragraph" w:styleId="TOC2">
    <w:name w:val="toc 2"/>
    <w:basedOn w:val="Normal"/>
    <w:next w:val="Normal"/>
    <w:autoRedefine/>
    <w:uiPriority w:val="39"/>
    <w:semiHidden/>
    <w:unhideWhenUsed/>
    <w:rsid w:val="00AF23DE"/>
    <w:pPr>
      <w:spacing w:before="120" w:after="0"/>
      <w:ind w:left="240"/>
    </w:pPr>
    <w:rPr>
      <w:b/>
      <w:bCs/>
      <w:sz w:val="22"/>
      <w:szCs w:val="22"/>
    </w:rPr>
  </w:style>
  <w:style w:type="paragraph" w:styleId="TOC3">
    <w:name w:val="toc 3"/>
    <w:basedOn w:val="Normal"/>
    <w:next w:val="Normal"/>
    <w:autoRedefine/>
    <w:uiPriority w:val="39"/>
    <w:semiHidden/>
    <w:unhideWhenUsed/>
    <w:rsid w:val="00AF23DE"/>
    <w:pPr>
      <w:spacing w:after="0"/>
      <w:ind w:left="480"/>
    </w:pPr>
    <w:rPr>
      <w:sz w:val="20"/>
      <w:szCs w:val="20"/>
    </w:rPr>
  </w:style>
  <w:style w:type="paragraph" w:styleId="TOC4">
    <w:name w:val="toc 4"/>
    <w:basedOn w:val="Normal"/>
    <w:next w:val="Normal"/>
    <w:autoRedefine/>
    <w:uiPriority w:val="39"/>
    <w:semiHidden/>
    <w:unhideWhenUsed/>
    <w:rsid w:val="00AF23DE"/>
    <w:pPr>
      <w:spacing w:after="0"/>
    </w:pPr>
    <w:rPr>
      <w:sz w:val="20"/>
      <w:szCs w:val="20"/>
    </w:rPr>
  </w:style>
  <w:style w:type="paragraph" w:styleId="TOC5">
    <w:name w:val="toc 5"/>
    <w:basedOn w:val="Normal"/>
    <w:next w:val="Normal"/>
    <w:autoRedefine/>
    <w:uiPriority w:val="39"/>
    <w:semiHidden/>
    <w:unhideWhenUsed/>
    <w:rsid w:val="00AF23DE"/>
    <w:pPr>
      <w:spacing w:after="0"/>
      <w:ind w:left="960"/>
    </w:pPr>
    <w:rPr>
      <w:sz w:val="20"/>
      <w:szCs w:val="20"/>
    </w:rPr>
  </w:style>
  <w:style w:type="paragraph" w:styleId="TOC6">
    <w:name w:val="toc 6"/>
    <w:basedOn w:val="Normal"/>
    <w:next w:val="Normal"/>
    <w:autoRedefine/>
    <w:uiPriority w:val="39"/>
    <w:semiHidden/>
    <w:unhideWhenUsed/>
    <w:rsid w:val="00AF23DE"/>
    <w:pPr>
      <w:spacing w:after="0"/>
      <w:ind w:left="1200"/>
    </w:pPr>
    <w:rPr>
      <w:sz w:val="20"/>
      <w:szCs w:val="20"/>
    </w:rPr>
  </w:style>
  <w:style w:type="paragraph" w:styleId="TOC7">
    <w:name w:val="toc 7"/>
    <w:basedOn w:val="Normal"/>
    <w:next w:val="Normal"/>
    <w:autoRedefine/>
    <w:uiPriority w:val="39"/>
    <w:semiHidden/>
    <w:unhideWhenUsed/>
    <w:rsid w:val="00AF23DE"/>
    <w:pPr>
      <w:spacing w:after="0"/>
      <w:ind w:left="1440"/>
    </w:pPr>
    <w:rPr>
      <w:sz w:val="20"/>
      <w:szCs w:val="20"/>
    </w:rPr>
  </w:style>
  <w:style w:type="paragraph" w:styleId="TOC8">
    <w:name w:val="toc 8"/>
    <w:basedOn w:val="Normal"/>
    <w:next w:val="Normal"/>
    <w:autoRedefine/>
    <w:uiPriority w:val="39"/>
    <w:semiHidden/>
    <w:unhideWhenUsed/>
    <w:rsid w:val="00AF23DE"/>
    <w:pPr>
      <w:spacing w:after="0"/>
      <w:ind w:left="1680"/>
    </w:pPr>
    <w:rPr>
      <w:sz w:val="20"/>
      <w:szCs w:val="20"/>
    </w:rPr>
  </w:style>
  <w:style w:type="paragraph" w:styleId="TOC9">
    <w:name w:val="toc 9"/>
    <w:basedOn w:val="Normal"/>
    <w:next w:val="Normal"/>
    <w:autoRedefine/>
    <w:uiPriority w:val="39"/>
    <w:semiHidden/>
    <w:unhideWhenUsed/>
    <w:rsid w:val="00AF23DE"/>
    <w:pPr>
      <w:spacing w:after="0"/>
      <w:ind w:left="1920"/>
    </w:pPr>
    <w:rPr>
      <w:sz w:val="20"/>
      <w:szCs w:val="20"/>
    </w:rPr>
  </w:style>
  <w:style w:type="paragraph" w:styleId="ListParagraph">
    <w:name w:val="List Paragraph"/>
    <w:basedOn w:val="Normal"/>
    <w:uiPriority w:val="34"/>
    <w:qFormat/>
    <w:rsid w:val="00357E9A"/>
    <w:pPr>
      <w:contextualSpacing/>
    </w:pPr>
  </w:style>
  <w:style w:type="character" w:styleId="CommentReference">
    <w:name w:val="annotation reference"/>
    <w:basedOn w:val="DefaultParagraphFont"/>
    <w:uiPriority w:val="99"/>
    <w:semiHidden/>
    <w:unhideWhenUsed/>
    <w:rsid w:val="00357E9A"/>
  </w:style>
  <w:style w:type="character" w:styleId="Hyperlink">
    <w:name w:val="Hyperlink"/>
    <w:basedOn w:val="DefaultParagraphFont"/>
    <w:uiPriority w:val="99"/>
    <w:unhideWhenUsed/>
    <w:rsid w:val="00C41AB7"/>
    <w:rPr>
      <w:color w:val="0563C1" w:themeColor="hyperlink"/>
      <w:u w:val="single"/>
    </w:rPr>
  </w:style>
  <w:style w:type="character" w:styleId="UnresolvedMention">
    <w:name w:val="Unresolved Mention"/>
    <w:basedOn w:val="DefaultParagraphFont"/>
    <w:uiPriority w:val="99"/>
    <w:semiHidden/>
    <w:unhideWhenUsed/>
    <w:rsid w:val="00EB1D57"/>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296" w:type="dxa"/>
        <w:left w:w="360" w:type="dxa"/>
        <w:bottom w:w="1296" w:type="dxa"/>
        <w:right w:w="36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44.png"/><Relationship Id="rId42" Type="http://schemas.openxmlformats.org/officeDocument/2006/relationships/image" Target="media/image29.png"/><Relationship Id="rId47" Type="http://schemas.openxmlformats.org/officeDocument/2006/relationships/image" Target="media/image24.png"/><Relationship Id="rId63" Type="http://schemas.openxmlformats.org/officeDocument/2006/relationships/image" Target="media/image35.png"/><Relationship Id="rId68" Type="http://schemas.openxmlformats.org/officeDocument/2006/relationships/image" Target="media/image38.png"/><Relationship Id="rId84" Type="http://schemas.openxmlformats.org/officeDocument/2006/relationships/footer" Target="footer2.xml"/><Relationship Id="rId16" Type="http://schemas.openxmlformats.org/officeDocument/2006/relationships/image" Target="media/image61.png"/><Relationship Id="rId11" Type="http://schemas.openxmlformats.org/officeDocument/2006/relationships/image" Target="media/image3.png"/><Relationship Id="rId32" Type="http://schemas.openxmlformats.org/officeDocument/2006/relationships/image" Target="media/image14.png"/><Relationship Id="rId37" Type="http://schemas.openxmlformats.org/officeDocument/2006/relationships/image" Target="media/image17.png"/><Relationship Id="rId53" Type="http://schemas.openxmlformats.org/officeDocument/2006/relationships/image" Target="media/image28.png"/><Relationship Id="rId58" Type="http://schemas.openxmlformats.org/officeDocument/2006/relationships/image" Target="media/image41.png"/><Relationship Id="rId74" Type="http://schemas.openxmlformats.org/officeDocument/2006/relationships/image" Target="media/image46.png"/><Relationship Id="rId79" Type="http://schemas.openxmlformats.org/officeDocument/2006/relationships/hyperlink" Target="https://cran.r-project.org/package=ggExtra" TargetMode="External"/><Relationship Id="rId5" Type="http://schemas.openxmlformats.org/officeDocument/2006/relationships/webSettings" Target="webSettings.xml"/><Relationship Id="rId19" Type="http://schemas.openxmlformats.org/officeDocument/2006/relationships/image" Target="media/image43.png"/><Relationship Id="rId14" Type="http://schemas.openxmlformats.org/officeDocument/2006/relationships/image" Target="media/image56.png"/><Relationship Id="rId22" Type="http://schemas.openxmlformats.org/officeDocument/2006/relationships/image" Target="media/image54.png"/><Relationship Id="rId27" Type="http://schemas.openxmlformats.org/officeDocument/2006/relationships/image" Target="media/image8.png"/><Relationship Id="rId30" Type="http://schemas.openxmlformats.org/officeDocument/2006/relationships/image" Target="media/image53.png"/><Relationship Id="rId35" Type="http://schemas.openxmlformats.org/officeDocument/2006/relationships/image" Target="media/image45.png"/><Relationship Id="rId43" Type="http://schemas.openxmlformats.org/officeDocument/2006/relationships/image" Target="media/image22.png"/><Relationship Id="rId48" Type="http://schemas.openxmlformats.org/officeDocument/2006/relationships/image" Target="media/image32.png"/><Relationship Id="rId56" Type="http://schemas.openxmlformats.org/officeDocument/2006/relationships/image" Target="media/image31.png"/><Relationship Id="rId64" Type="http://schemas.openxmlformats.org/officeDocument/2006/relationships/image" Target="media/image36.png"/><Relationship Id="rId69" Type="http://schemas.openxmlformats.org/officeDocument/2006/relationships/image" Target="media/image220.png"/><Relationship Id="rId77" Type="http://schemas.openxmlformats.org/officeDocument/2006/relationships/hyperlink" Target="https://www.rdocumentation.org/" TargetMode="External"/><Relationship Id="rId8" Type="http://schemas.openxmlformats.org/officeDocument/2006/relationships/image" Target="media/image1.jpg"/><Relationship Id="rId51" Type="http://schemas.openxmlformats.org/officeDocument/2006/relationships/image" Target="media/image26.png"/><Relationship Id="rId72" Type="http://schemas.openxmlformats.org/officeDocument/2006/relationships/image" Target="media/image40.png"/><Relationship Id="rId80" Type="http://schemas.openxmlformats.org/officeDocument/2006/relationships/hyperlink" Target="https://cran.r-project.org/package=hrbrthemes"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1.png"/><Relationship Id="rId17" Type="http://schemas.openxmlformats.org/officeDocument/2006/relationships/image" Target="media/image6.png"/><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9.png"/><Relationship Id="rId46" Type="http://schemas.openxmlformats.org/officeDocument/2006/relationships/image" Target="media/image130.png"/><Relationship Id="rId59" Type="http://schemas.openxmlformats.org/officeDocument/2006/relationships/image" Target="media/image33.png"/><Relationship Id="rId67" Type="http://schemas.openxmlformats.org/officeDocument/2006/relationships/image" Target="media/image240.png"/><Relationship Id="rId20" Type="http://schemas.openxmlformats.org/officeDocument/2006/relationships/image" Target="media/image59.png"/><Relationship Id="rId41" Type="http://schemas.openxmlformats.org/officeDocument/2006/relationships/image" Target="media/image20.png"/><Relationship Id="rId54" Type="http://schemas.openxmlformats.org/officeDocument/2006/relationships/image" Target="media/image66.png"/><Relationship Id="rId62" Type="http://schemas.openxmlformats.org/officeDocument/2006/relationships/image" Target="media/image65.png"/><Relationship Id="rId70" Type="http://schemas.openxmlformats.org/officeDocument/2006/relationships/image" Target="media/image39.png"/><Relationship Id="rId75" Type="http://schemas.openxmlformats.org/officeDocument/2006/relationships/image" Target="media/image330.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7.png"/><Relationship Id="rId49" Type="http://schemas.openxmlformats.org/officeDocument/2006/relationships/image" Target="media/image25.png"/><Relationship Id="rId57" Type="http://schemas.openxmlformats.org/officeDocument/2006/relationships/image" Target="media/image190.png"/><Relationship Id="rId10" Type="http://schemas.openxmlformats.org/officeDocument/2006/relationships/image" Target="media/image2.png"/><Relationship Id="rId31" Type="http://schemas.openxmlformats.org/officeDocument/2006/relationships/image" Target="media/image10.png"/><Relationship Id="rId44" Type="http://schemas.openxmlformats.org/officeDocument/2006/relationships/image" Target="media/image170.png"/><Relationship Id="rId52" Type="http://schemas.openxmlformats.org/officeDocument/2006/relationships/image" Target="media/image260.png"/><Relationship Id="rId60" Type="http://schemas.openxmlformats.org/officeDocument/2006/relationships/image" Target="media/image64.png"/><Relationship Id="rId65" Type="http://schemas.openxmlformats.org/officeDocument/2006/relationships/image" Target="media/image280.png"/><Relationship Id="rId73" Type="http://schemas.openxmlformats.org/officeDocument/2006/relationships/image" Target="media/image390.png"/><Relationship Id="rId78" Type="http://schemas.openxmlformats.org/officeDocument/2006/relationships/hyperlink" Target="https://www.r-project.org/" TargetMode="External"/><Relationship Id="rId81" Type="http://schemas.openxmlformats.org/officeDocument/2006/relationships/hyperlink" Target="http://www.google.com"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kaggle.com/nsharan/h-1b-visa" TargetMode="External"/><Relationship Id="rId13" Type="http://schemas.openxmlformats.org/officeDocument/2006/relationships/image" Target="media/image4.png"/><Relationship Id="rId18" Type="http://schemas.openxmlformats.org/officeDocument/2006/relationships/image" Target="media/image57.png"/><Relationship Id="rId39" Type="http://schemas.openxmlformats.org/officeDocument/2006/relationships/image" Target="media/image60.png"/><Relationship Id="rId34" Type="http://schemas.openxmlformats.org/officeDocument/2006/relationships/image" Target="media/image16.png"/><Relationship Id="rId50" Type="http://schemas.openxmlformats.org/officeDocument/2006/relationships/image" Target="media/image160.png"/><Relationship Id="rId55" Type="http://schemas.openxmlformats.org/officeDocument/2006/relationships/image" Target="media/image30.pn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200.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12.png"/><Relationship Id="rId40" Type="http://schemas.openxmlformats.org/officeDocument/2006/relationships/image" Target="media/image42.png"/><Relationship Id="rId45" Type="http://schemas.openxmlformats.org/officeDocument/2006/relationships/image" Target="media/image23.png"/><Relationship Id="rId66" Type="http://schemas.openxmlformats.org/officeDocument/2006/relationships/image" Target="media/image37.png"/><Relationship Id="rId61" Type="http://schemas.openxmlformats.org/officeDocument/2006/relationships/image" Target="media/image34.png"/><Relationship Id="rId8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47.png"/></Relationships>
</file>

<file path=word/_rels/footer2.xml.rels><?xml version="1.0" encoding="UTF-8" standalone="yes"?>
<Relationships xmlns="http://schemas.openxmlformats.org/package/2006/relationships"><Relationship Id="rId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RinsWvR0EZvzbDB6YF2H09FCaw==">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</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3562</Words>
  <Characters>20309</Characters>
  <Application>Microsoft Office Word</Application>
  <DocSecurity>0</DocSecurity>
  <Lines>169</Lines>
  <Paragraphs>47</Paragraphs>
  <ScaleCrop>false</ScaleCrop>
  <Company/>
  <LinksUpToDate>false</LinksUpToDate>
  <CharactersWithSpaces>23824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GROUP - I</dc:creator>
  <cp:lastModifiedBy>Vaibhav Shah</cp:lastModifiedBy>
  <cp:revision>2</cp:revision>
  <dcterms:created xsi:type="dcterms:W3CDTF">2020-12-06T05:53:00Z</dcterms:created>
  <dcterms:modified xsi:type="dcterms:W3CDTF">2021-02-26T01:41:00Z</dcterms:modified>
</cp:coreProperties>
</file>