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D377" w14:textId="3B9EA8D0" w:rsidR="00986E79" w:rsidRPr="004C7C43" w:rsidRDefault="004C7C43" w:rsidP="004C7C43">
      <w:pPr>
        <w:jc w:val="center"/>
        <w:rPr>
          <w:b/>
          <w:bCs/>
        </w:rPr>
      </w:pPr>
      <w:r w:rsidRPr="004C7C43">
        <w:rPr>
          <w:b/>
          <w:bCs/>
        </w:rPr>
        <w:t>ASSIGNMENT 03</w:t>
      </w:r>
    </w:p>
    <w:p w14:paraId="2CC85F52" w14:textId="77777777" w:rsidR="00940C45" w:rsidRDefault="00940C45" w:rsidP="005C1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4C7326" w14:textId="1DFD8EA7" w:rsidR="005C1E34" w:rsidRPr="0016247D" w:rsidRDefault="005C1E34" w:rsidP="005C1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247D">
        <w:rPr>
          <w:rFonts w:cstheme="minorHAnsi"/>
          <w:sz w:val="24"/>
          <w:szCs w:val="24"/>
        </w:rPr>
        <w:t>Username on miner: shirdisai</w:t>
      </w:r>
    </w:p>
    <w:p w14:paraId="74C73923" w14:textId="60AD7843" w:rsidR="00940C45" w:rsidRDefault="005C1E34" w:rsidP="005C1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247D">
        <w:rPr>
          <w:rFonts w:cstheme="minorHAnsi"/>
          <w:sz w:val="24"/>
          <w:szCs w:val="24"/>
        </w:rPr>
        <w:t>Name: Varshaa Shree Bhuvanendar</w:t>
      </w:r>
    </w:p>
    <w:p w14:paraId="79EB9E0B" w14:textId="5F1B07ED" w:rsidR="00980C2E" w:rsidRDefault="00980C2E" w:rsidP="005C1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77F3E5" w14:textId="739BEF0C" w:rsidR="00980C2E" w:rsidRDefault="00980C2E" w:rsidP="00980C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Iris:</w:t>
      </w:r>
    </w:p>
    <w:p w14:paraId="65D448D1" w14:textId="3BE60D71" w:rsidR="00980C2E" w:rsidRPr="0016247D" w:rsidRDefault="00980C2E" w:rsidP="00980C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247D">
        <w:rPr>
          <w:rFonts w:cstheme="minorHAnsi"/>
          <w:sz w:val="24"/>
          <w:szCs w:val="24"/>
        </w:rPr>
        <w:t xml:space="preserve">Rank: </w:t>
      </w:r>
      <w:r w:rsidR="00556407">
        <w:rPr>
          <w:rFonts w:cstheme="minorHAnsi"/>
          <w:sz w:val="24"/>
          <w:szCs w:val="24"/>
        </w:rPr>
        <w:t>15</w:t>
      </w:r>
      <w:r w:rsidRPr="0016247D">
        <w:rPr>
          <w:rFonts w:cstheme="minorHAnsi"/>
          <w:sz w:val="24"/>
          <w:szCs w:val="24"/>
        </w:rPr>
        <w:t>(At the time of making report)</w:t>
      </w:r>
    </w:p>
    <w:p w14:paraId="7012AC4F" w14:textId="55D44EBB" w:rsidR="00940C45" w:rsidRDefault="00980C2E" w:rsidP="0060193D">
      <w:pPr>
        <w:rPr>
          <w:rFonts w:cstheme="minorHAnsi"/>
          <w:sz w:val="24"/>
          <w:szCs w:val="24"/>
        </w:rPr>
      </w:pPr>
      <w:r w:rsidRPr="0016247D">
        <w:rPr>
          <w:rFonts w:cstheme="minorHAnsi"/>
          <w:sz w:val="24"/>
          <w:szCs w:val="24"/>
        </w:rPr>
        <w:t>V-Score: 0.</w:t>
      </w:r>
      <w:r w:rsidR="00556407">
        <w:rPr>
          <w:rFonts w:cstheme="minorHAnsi"/>
          <w:sz w:val="24"/>
          <w:szCs w:val="24"/>
        </w:rPr>
        <w:t>9</w:t>
      </w:r>
      <w:r w:rsidRPr="0016247D">
        <w:rPr>
          <w:rFonts w:cstheme="minorHAnsi"/>
          <w:sz w:val="24"/>
          <w:szCs w:val="24"/>
        </w:rPr>
        <w:t>5</w:t>
      </w:r>
    </w:p>
    <w:p w14:paraId="3C3FB4E1" w14:textId="367B1379" w:rsidR="00940C45" w:rsidRDefault="00940C45" w:rsidP="005C1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Image:</w:t>
      </w:r>
    </w:p>
    <w:p w14:paraId="54CCFA87" w14:textId="047417F1" w:rsidR="005C1E34" w:rsidRPr="0016247D" w:rsidRDefault="005C1E34" w:rsidP="005C1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247D">
        <w:rPr>
          <w:rFonts w:cstheme="minorHAnsi"/>
          <w:sz w:val="24"/>
          <w:szCs w:val="24"/>
        </w:rPr>
        <w:t xml:space="preserve">Rank: </w:t>
      </w:r>
      <w:r w:rsidR="00A562FF" w:rsidRPr="0016247D">
        <w:rPr>
          <w:rFonts w:cstheme="minorHAnsi"/>
          <w:sz w:val="24"/>
          <w:szCs w:val="24"/>
        </w:rPr>
        <w:t>57</w:t>
      </w:r>
      <w:r w:rsidRPr="0016247D">
        <w:rPr>
          <w:rFonts w:cstheme="minorHAnsi"/>
          <w:sz w:val="24"/>
          <w:szCs w:val="24"/>
        </w:rPr>
        <w:t>(At the time of making report)</w:t>
      </w:r>
    </w:p>
    <w:p w14:paraId="0B7B4E8A" w14:textId="7D7FC9F6" w:rsidR="00980C2E" w:rsidRDefault="0016247D">
      <w:pPr>
        <w:rPr>
          <w:rFonts w:cstheme="minorHAnsi"/>
          <w:sz w:val="24"/>
          <w:szCs w:val="24"/>
        </w:rPr>
      </w:pPr>
      <w:r w:rsidRPr="0016247D">
        <w:rPr>
          <w:rFonts w:cstheme="minorHAnsi"/>
          <w:sz w:val="24"/>
          <w:szCs w:val="24"/>
        </w:rPr>
        <w:t>V</w:t>
      </w:r>
      <w:r w:rsidR="005C1E34" w:rsidRPr="0016247D">
        <w:rPr>
          <w:rFonts w:cstheme="minorHAnsi"/>
          <w:sz w:val="24"/>
          <w:szCs w:val="24"/>
        </w:rPr>
        <w:t>-Score: 0.</w:t>
      </w:r>
      <w:r w:rsidR="00A562FF" w:rsidRPr="0016247D">
        <w:rPr>
          <w:rFonts w:cstheme="minorHAnsi"/>
          <w:sz w:val="24"/>
          <w:szCs w:val="24"/>
        </w:rPr>
        <w:t>7</w:t>
      </w:r>
      <w:r w:rsidR="00BF5FAC">
        <w:rPr>
          <w:rFonts w:cstheme="minorHAnsi"/>
          <w:sz w:val="24"/>
          <w:szCs w:val="24"/>
        </w:rPr>
        <w:t>7</w:t>
      </w:r>
    </w:p>
    <w:p w14:paraId="2A73EDE3" w14:textId="1858DADA" w:rsidR="00951403" w:rsidRDefault="00951403">
      <w:pPr>
        <w:rPr>
          <w:rFonts w:cstheme="minorHAnsi"/>
          <w:sz w:val="24"/>
          <w:szCs w:val="24"/>
        </w:rPr>
      </w:pPr>
    </w:p>
    <w:p w14:paraId="23D0AF05" w14:textId="540534CE" w:rsidR="00951403" w:rsidRDefault="00951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1:</w:t>
      </w:r>
    </w:p>
    <w:p w14:paraId="16088589" w14:textId="77777777" w:rsidR="00951403" w:rsidRDefault="00951403" w:rsidP="00951403">
      <w:r>
        <w:t>RESULTS FROM IRIS DATASET:</w:t>
      </w:r>
    </w:p>
    <w:p w14:paraId="5FF7966F" w14:textId="77777777" w:rsidR="00951403" w:rsidRDefault="00951403" w:rsidP="00951403">
      <w:r>
        <w:t>PREPROCESSING:</w:t>
      </w:r>
    </w:p>
    <w:p w14:paraId="38530CF9" w14:textId="77777777" w:rsidR="00951403" w:rsidRDefault="00951403" w:rsidP="00951403">
      <w:r>
        <w:t>Imported data and split based on \n assigned column headings passed it to kmeans</w:t>
      </w:r>
    </w:p>
    <w:p w14:paraId="65256E78" w14:textId="77777777" w:rsidR="00951403" w:rsidRDefault="00951403" w:rsidP="00951403">
      <w:r>
        <w:t>GRAPHS:</w:t>
      </w:r>
    </w:p>
    <w:p w14:paraId="680BCC68" w14:textId="77777777" w:rsidR="00951403" w:rsidRDefault="00951403" w:rsidP="00951403">
      <w:r>
        <w:rPr>
          <w:noProof/>
        </w:rPr>
        <w:drawing>
          <wp:inline distT="0" distB="0" distL="0" distR="0" wp14:anchorId="7B50348C" wp14:editId="4EFCD818">
            <wp:extent cx="5181600" cy="329939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835" cy="33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151" w14:textId="77777777" w:rsidR="00951403" w:rsidRDefault="00951403" w:rsidP="00951403">
      <w:r>
        <w:t>BOX PLOT:</w:t>
      </w:r>
    </w:p>
    <w:p w14:paraId="48AC9A9B" w14:textId="77777777" w:rsidR="00951403" w:rsidRDefault="00951403" w:rsidP="00951403">
      <w:r>
        <w:rPr>
          <w:noProof/>
        </w:rPr>
        <w:lastRenderedPageBreak/>
        <w:drawing>
          <wp:inline distT="0" distB="0" distL="0" distR="0" wp14:anchorId="54FAE6A9" wp14:editId="386FC859">
            <wp:extent cx="6529176" cy="1699260"/>
            <wp:effectExtent l="0" t="0" r="508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564" cy="17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FF68" w14:textId="77777777" w:rsidR="00951403" w:rsidRDefault="00951403" w:rsidP="00951403">
      <w:r>
        <w:t>VIOLIN PLOT:</w:t>
      </w:r>
    </w:p>
    <w:p w14:paraId="3459FD1E" w14:textId="77777777" w:rsidR="00951403" w:rsidRDefault="00951403" w:rsidP="00951403">
      <w:r>
        <w:rPr>
          <w:noProof/>
        </w:rPr>
        <w:drawing>
          <wp:inline distT="0" distB="0" distL="0" distR="0" wp14:anchorId="3365C7D6" wp14:editId="62B03DD9">
            <wp:extent cx="6446120" cy="1653540"/>
            <wp:effectExtent l="0" t="0" r="0" b="381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3" cy="16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B21A" w14:textId="77777777" w:rsidR="00951403" w:rsidRPr="0016247D" w:rsidRDefault="00951403">
      <w:pPr>
        <w:rPr>
          <w:rFonts w:cstheme="minorHAnsi"/>
          <w:sz w:val="24"/>
          <w:szCs w:val="24"/>
        </w:rPr>
      </w:pPr>
    </w:p>
    <w:p w14:paraId="348332C4" w14:textId="31E1DCCB" w:rsidR="004C7C43" w:rsidRDefault="004C7C43">
      <w:pPr>
        <w:rPr>
          <w:sz w:val="24"/>
          <w:szCs w:val="24"/>
        </w:rPr>
      </w:pPr>
      <w:r w:rsidRPr="007516C1">
        <w:rPr>
          <w:sz w:val="24"/>
          <w:szCs w:val="24"/>
        </w:rPr>
        <w:t>PART 2:</w:t>
      </w:r>
    </w:p>
    <w:p w14:paraId="40E02453" w14:textId="3387DBA8" w:rsidR="000C5F96" w:rsidRPr="00EB64E2" w:rsidRDefault="000C5F96" w:rsidP="00EB64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4E2">
        <w:rPr>
          <w:sz w:val="24"/>
          <w:szCs w:val="24"/>
        </w:rPr>
        <w:t>Implement choice of metric</w:t>
      </w:r>
      <w:r w:rsidR="00577C54" w:rsidRPr="00EB64E2">
        <w:rPr>
          <w:sz w:val="24"/>
          <w:szCs w:val="24"/>
        </w:rPr>
        <w:t xml:space="preserve"> and plot metric on y axis and k on x axis</w:t>
      </w:r>
    </w:p>
    <w:p w14:paraId="245005EB" w14:textId="319CABD9" w:rsidR="00045CC8" w:rsidRDefault="003A2905" w:rsidP="00EB64E2">
      <w:pPr>
        <w:ind w:left="360"/>
        <w:rPr>
          <w:sz w:val="24"/>
          <w:szCs w:val="24"/>
        </w:rPr>
      </w:pPr>
      <w:r>
        <w:rPr>
          <w:sz w:val="24"/>
          <w:szCs w:val="24"/>
        </w:rPr>
        <w:t>I used</w:t>
      </w:r>
      <w:r w:rsidR="00FA5C58">
        <w:rPr>
          <w:sz w:val="24"/>
          <w:szCs w:val="24"/>
        </w:rPr>
        <w:t xml:space="preserve"> </w:t>
      </w:r>
      <w:r w:rsidR="00FA5C58" w:rsidRPr="00577C54">
        <w:rPr>
          <w:b/>
          <w:bCs/>
          <w:sz w:val="24"/>
          <w:szCs w:val="24"/>
        </w:rPr>
        <w:t>sum of squared error</w:t>
      </w:r>
      <w:r w:rsidR="00FA5C58">
        <w:rPr>
          <w:sz w:val="24"/>
          <w:szCs w:val="24"/>
        </w:rPr>
        <w:t xml:space="preserve"> for validation to choose right k value</w:t>
      </w:r>
      <w:r w:rsidR="00577C54">
        <w:rPr>
          <w:sz w:val="24"/>
          <w:szCs w:val="24"/>
        </w:rPr>
        <w:t xml:space="preserve"> from</w:t>
      </w:r>
      <w:r w:rsidR="001672C3">
        <w:rPr>
          <w:sz w:val="24"/>
          <w:szCs w:val="24"/>
        </w:rPr>
        <w:t xml:space="preserve"> [</w:t>
      </w:r>
      <w:r w:rsidR="00577C54">
        <w:rPr>
          <w:sz w:val="24"/>
          <w:szCs w:val="24"/>
        </w:rPr>
        <w:t>2,20]</w:t>
      </w:r>
      <w:r w:rsidR="001672C3">
        <w:rPr>
          <w:sz w:val="24"/>
          <w:szCs w:val="24"/>
        </w:rPr>
        <w:t xml:space="preserve"> with a gap of </w:t>
      </w:r>
      <w:r w:rsidR="005E6E28">
        <w:rPr>
          <w:sz w:val="24"/>
          <w:szCs w:val="24"/>
        </w:rPr>
        <w:t>2</w:t>
      </w:r>
    </w:p>
    <w:p w14:paraId="5284580D" w14:textId="7E9A3438" w:rsidR="00FA5C58" w:rsidRDefault="00FC36F0" w:rsidP="00EB64E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CD24E9D" wp14:editId="21DC6BC7">
            <wp:extent cx="5943600" cy="26695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6FE" w14:textId="05A5E304" w:rsidR="00BD1DB0" w:rsidRDefault="00BD1DB0" w:rsidP="00EB64E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Here we can see the elbow.</w:t>
      </w:r>
    </w:p>
    <w:p w14:paraId="6518A207" w14:textId="6257DBE6" w:rsidR="004C7C43" w:rsidRDefault="00EB64E2" w:rsidP="00EB64E2">
      <w:pPr>
        <w:pStyle w:val="ListParagraph"/>
        <w:numPr>
          <w:ilvl w:val="0"/>
          <w:numId w:val="1"/>
        </w:numPr>
      </w:pPr>
      <w:r>
        <w:t>You Approach</w:t>
      </w:r>
    </w:p>
    <w:p w14:paraId="5F9BEC61" w14:textId="49D45DEE" w:rsidR="00EB64E2" w:rsidRPr="00E06B00" w:rsidRDefault="00784188" w:rsidP="00EB64E2">
      <w:pPr>
        <w:pStyle w:val="ListParagraph"/>
        <w:rPr>
          <w:b/>
          <w:bCs/>
        </w:rPr>
      </w:pPr>
      <w:r w:rsidRPr="00E06B00">
        <w:rPr>
          <w:b/>
          <w:bCs/>
        </w:rPr>
        <w:t>PSEUDO CODE:</w:t>
      </w:r>
    </w:p>
    <w:p w14:paraId="73245E02" w14:textId="3F91A0FC" w:rsidR="00784188" w:rsidRDefault="00784188" w:rsidP="00784188">
      <w:pPr>
        <w:pStyle w:val="ListParagraph"/>
        <w:numPr>
          <w:ilvl w:val="0"/>
          <w:numId w:val="2"/>
        </w:numPr>
      </w:pPr>
      <w:r>
        <w:t>Import dataset</w:t>
      </w:r>
    </w:p>
    <w:p w14:paraId="50D9AFD3" w14:textId="569D2EB2" w:rsidR="00784188" w:rsidRDefault="00063372" w:rsidP="00784188">
      <w:pPr>
        <w:pStyle w:val="ListParagraph"/>
        <w:numPr>
          <w:ilvl w:val="0"/>
          <w:numId w:val="2"/>
        </w:numPr>
      </w:pPr>
      <w:r>
        <w:t>Apply dimensionality reduction technique:</w:t>
      </w:r>
    </w:p>
    <w:p w14:paraId="67155860" w14:textId="5731D4B9" w:rsidR="00063372" w:rsidRDefault="00AF5EE6" w:rsidP="00AF5EE6">
      <w:pPr>
        <w:pStyle w:val="ListParagraph"/>
        <w:numPr>
          <w:ilvl w:val="0"/>
          <w:numId w:val="3"/>
        </w:numPr>
      </w:pPr>
      <w:r>
        <w:t>Why we need dimensionality reduction?</w:t>
      </w:r>
    </w:p>
    <w:p w14:paraId="2DBA9480" w14:textId="5AB7EAEF" w:rsidR="00AF5EE6" w:rsidRDefault="00AF5EE6" w:rsidP="00AF5EE6">
      <w:pPr>
        <w:pStyle w:val="ListParagraph"/>
        <w:ind w:left="1800"/>
      </w:pPr>
      <w:r>
        <w:t>We have</w:t>
      </w:r>
      <w:r w:rsidR="00BE4472">
        <w:t xml:space="preserve"> 783 columns</w:t>
      </w:r>
      <w:r w:rsidR="00B803FC">
        <w:t xml:space="preserve"> it would be highly impossible to visualize such a data with so many dimension so we are reducing first to 72 using </w:t>
      </w:r>
      <w:r w:rsidR="009040A2">
        <w:t>dimensionality</w:t>
      </w:r>
      <w:r w:rsidR="00B803FC">
        <w:t xml:space="preserve"> reduction technique </w:t>
      </w:r>
      <w:r w:rsidR="00B803FC" w:rsidRPr="000B3D96">
        <w:rPr>
          <w:b/>
          <w:bCs/>
        </w:rPr>
        <w:t>PCA</w:t>
      </w:r>
      <w:r w:rsidR="00B803FC">
        <w:t xml:space="preserve"> then using </w:t>
      </w:r>
      <w:r w:rsidR="009040A2">
        <w:t xml:space="preserve">dimensionality reduction technique </w:t>
      </w:r>
      <w:r w:rsidR="00651294" w:rsidRPr="000B3D96">
        <w:rPr>
          <w:b/>
          <w:bCs/>
        </w:rPr>
        <w:t>TSNE</w:t>
      </w:r>
      <w:r w:rsidR="00651294">
        <w:t xml:space="preserve"> to 2.</w:t>
      </w:r>
    </w:p>
    <w:p w14:paraId="1BBE1255" w14:textId="6AFB17C6" w:rsidR="00651294" w:rsidRDefault="00651294" w:rsidP="00230D0C">
      <w:pPr>
        <w:pStyle w:val="ListParagraph"/>
        <w:numPr>
          <w:ilvl w:val="0"/>
          <w:numId w:val="7"/>
        </w:numPr>
      </w:pPr>
      <w:r>
        <w:t xml:space="preserve">Next </w:t>
      </w:r>
      <w:r w:rsidR="002D16C4">
        <w:t>we implement KMeans</w:t>
      </w:r>
    </w:p>
    <w:p w14:paraId="3DCBE737" w14:textId="19892722" w:rsidR="002D16C4" w:rsidRDefault="00230D0C" w:rsidP="0007306A">
      <w:pPr>
        <w:pStyle w:val="ListParagraph"/>
        <w:numPr>
          <w:ilvl w:val="0"/>
          <w:numId w:val="6"/>
        </w:numPr>
      </w:pPr>
      <w:r>
        <w:t>Choose random centroids</w:t>
      </w:r>
      <w:r w:rsidR="00742662">
        <w:t xml:space="preserve"> </w:t>
      </w:r>
    </w:p>
    <w:p w14:paraId="3DAF0A29" w14:textId="35652E88" w:rsidR="00C530D8" w:rsidRDefault="00C530D8" w:rsidP="0007306A">
      <w:pPr>
        <w:pStyle w:val="ListParagraph"/>
        <w:numPr>
          <w:ilvl w:val="0"/>
          <w:numId w:val="6"/>
        </w:numPr>
      </w:pPr>
      <w:r>
        <w:t>Using cosine for distance similarity</w:t>
      </w:r>
    </w:p>
    <w:p w14:paraId="05B6F5BF" w14:textId="46B0BBBC" w:rsidR="009A00E6" w:rsidRDefault="009A00E6" w:rsidP="0007306A">
      <w:pPr>
        <w:pStyle w:val="ListParagraph"/>
        <w:numPr>
          <w:ilvl w:val="0"/>
          <w:numId w:val="6"/>
        </w:numPr>
      </w:pPr>
      <w:r>
        <w:t>In each iteration finding distance of centroid to each point and assigning each point to its least distance centroid</w:t>
      </w:r>
    </w:p>
    <w:p w14:paraId="051EF1C5" w14:textId="301C2344" w:rsidR="009A00E6" w:rsidRDefault="00B916D5" w:rsidP="0007306A">
      <w:pPr>
        <w:pStyle w:val="ListParagraph"/>
        <w:numPr>
          <w:ilvl w:val="0"/>
          <w:numId w:val="6"/>
        </w:numPr>
      </w:pPr>
      <w:r>
        <w:t>We run same for 50 iterations.</w:t>
      </w:r>
    </w:p>
    <w:p w14:paraId="4281B0E9" w14:textId="66D71B55" w:rsidR="00B916D5" w:rsidRDefault="004D6086" w:rsidP="004D6086">
      <w:pPr>
        <w:pStyle w:val="ListParagraph"/>
        <w:ind w:left="1800"/>
      </w:pPr>
      <w:r>
        <w:t xml:space="preserve">How I decided on </w:t>
      </w:r>
      <w:r w:rsidR="00F1130D">
        <w:t>iteration?</w:t>
      </w:r>
      <w:r>
        <w:t xml:space="preserve"> </w:t>
      </w:r>
    </w:p>
    <w:p w14:paraId="6540681D" w14:textId="3223A3E6" w:rsidR="00F1130D" w:rsidRDefault="00F1130D" w:rsidP="004D6086">
      <w:pPr>
        <w:pStyle w:val="ListParagraph"/>
        <w:ind w:left="1800"/>
      </w:pPr>
      <w:r>
        <w:t>Plotted the graph for different iteration values found it to remain same around iteration value 50</w:t>
      </w:r>
    </w:p>
    <w:p w14:paraId="27CD2339" w14:textId="5EA1D8E0" w:rsidR="004D6086" w:rsidRDefault="004D6086" w:rsidP="004D6086">
      <w:pPr>
        <w:pStyle w:val="ListParagraph"/>
        <w:ind w:left="1800"/>
      </w:pPr>
      <w:r>
        <w:rPr>
          <w:noProof/>
        </w:rPr>
        <w:drawing>
          <wp:inline distT="0" distB="0" distL="0" distR="0" wp14:anchorId="5E01BBD3" wp14:editId="038F69F8">
            <wp:extent cx="5514975" cy="3105150"/>
            <wp:effectExtent l="0" t="0" r="952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653" w14:textId="76262463" w:rsidR="009F2453" w:rsidRDefault="009F2453" w:rsidP="009F2453">
      <w:pPr>
        <w:pStyle w:val="ListParagraph"/>
        <w:numPr>
          <w:ilvl w:val="0"/>
          <w:numId w:val="6"/>
        </w:numPr>
      </w:pPr>
      <w:r>
        <w:t>Plotted clusters</w:t>
      </w:r>
    </w:p>
    <w:p w14:paraId="304EEAEB" w14:textId="05311185" w:rsidR="009F2453" w:rsidRDefault="009F2453" w:rsidP="009F2453">
      <w:pPr>
        <w:pStyle w:val="ListParagraph"/>
        <w:numPr>
          <w:ilvl w:val="0"/>
          <w:numId w:val="6"/>
        </w:numPr>
      </w:pPr>
      <w:r>
        <w:t>Plotted elbow curve for different k values</w:t>
      </w:r>
    </w:p>
    <w:p w14:paraId="4679DE01" w14:textId="2B0EF563" w:rsidR="008C39E3" w:rsidRDefault="008C39E3" w:rsidP="008C39E3">
      <w:r>
        <w:t>Dimensionality Reduction Techniques used:</w:t>
      </w:r>
    </w:p>
    <w:p w14:paraId="77E8B0CD" w14:textId="07E06C01" w:rsidR="008C39E3" w:rsidRDefault="008C39E3" w:rsidP="008C39E3">
      <w:r>
        <w:t xml:space="preserve">PCA(Principal component </w:t>
      </w:r>
      <w:r w:rsidR="00963F67">
        <w:t>Analysis):</w:t>
      </w:r>
    </w:p>
    <w:p w14:paraId="479C21C1" w14:textId="7DC548F6" w:rsidR="00A95C98" w:rsidRDefault="00A95C98" w:rsidP="008C39E3">
      <w:r>
        <w:t>PCA is dimensionality reduction technique that is computation with many columns is very costly</w:t>
      </w:r>
      <w:r w:rsidR="008B3A28">
        <w:t xml:space="preserve">. To reduce computation </w:t>
      </w:r>
      <w:r w:rsidR="00E741BD">
        <w:t>time,</w:t>
      </w:r>
      <w:r w:rsidR="008B3A28">
        <w:t xml:space="preserve"> we use the concept of dimensionality reduction</w:t>
      </w:r>
      <w:r w:rsidR="00581B20">
        <w:t xml:space="preserve">. Where we take </w:t>
      </w:r>
      <w:r w:rsidR="007B68E3">
        <w:t xml:space="preserve">all </w:t>
      </w:r>
      <w:r w:rsidR="001C696A">
        <w:t xml:space="preserve">columns </w:t>
      </w:r>
      <w:r w:rsidR="007B68E3">
        <w:t xml:space="preserve">in our case </w:t>
      </w:r>
      <w:r w:rsidR="000A359A">
        <w:t>7</w:t>
      </w:r>
      <w:r w:rsidR="00F74668">
        <w:t xml:space="preserve">83 </w:t>
      </w:r>
      <w:r w:rsidR="001C696A">
        <w:t>and red</w:t>
      </w:r>
      <w:r w:rsidR="007B68E3">
        <w:t>uce them</w:t>
      </w:r>
      <w:r w:rsidR="00272D28">
        <w:t xml:space="preserve"> to 72.</w:t>
      </w:r>
    </w:p>
    <w:p w14:paraId="148D0593" w14:textId="03A51465" w:rsidR="00CA366C" w:rsidRDefault="00CA366C" w:rsidP="008C39E3">
      <w:r>
        <w:lastRenderedPageBreak/>
        <w:t xml:space="preserve">Forms eigen vectors from covariance matrix </w:t>
      </w:r>
      <w:r w:rsidR="00C40FE6">
        <w:t>. The new features are independent of each other.</w:t>
      </w:r>
    </w:p>
    <w:p w14:paraId="54384E0C" w14:textId="143EF9C4" w:rsidR="00B7676A" w:rsidRDefault="00B7676A" w:rsidP="008C39E3">
      <w:r>
        <w:rPr>
          <w:noProof/>
        </w:rPr>
        <w:drawing>
          <wp:inline distT="0" distB="0" distL="0" distR="0" wp14:anchorId="4F008BCD" wp14:editId="5FA85B0C">
            <wp:extent cx="5943600" cy="3782060"/>
            <wp:effectExtent l="0" t="0" r="0" b="889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7D61" w14:textId="7433B164" w:rsidR="00963F67" w:rsidRDefault="00963F67" w:rsidP="008C39E3"/>
    <w:p w14:paraId="7E292DBB" w14:textId="584A9BAD" w:rsidR="004823D6" w:rsidRDefault="004823D6" w:rsidP="008C39E3">
      <w:r>
        <w:t>T</w:t>
      </w:r>
      <w:r w:rsidR="00B150C7">
        <w:t>SNE</w:t>
      </w:r>
      <w:r w:rsidR="009B5DC2">
        <w:t>:</w:t>
      </w:r>
    </w:p>
    <w:p w14:paraId="2ECE438D" w14:textId="77777777" w:rsidR="00A750D0" w:rsidRDefault="009B5DC2" w:rsidP="008C39E3">
      <w:r>
        <w:t xml:space="preserve">Works on </w:t>
      </w:r>
      <w:r w:rsidR="00A750D0">
        <w:t>non-linear dimensionality.</w:t>
      </w:r>
    </w:p>
    <w:p w14:paraId="019AF4F6" w14:textId="7355A882" w:rsidR="00A750D0" w:rsidRDefault="00A750D0" w:rsidP="008C39E3">
      <w:r>
        <w:t>STEPS:</w:t>
      </w:r>
    </w:p>
    <w:p w14:paraId="414321AD" w14:textId="76FF6000" w:rsidR="009B5DC2" w:rsidRDefault="00A750D0" w:rsidP="008C39E3">
      <w:r>
        <w:t xml:space="preserve">Calculates </w:t>
      </w:r>
      <w:r w:rsidR="00CD71AD">
        <w:t>probability in higher dimensional space</w:t>
      </w:r>
      <w:r w:rsidR="00C47E59">
        <w:t xml:space="preserve"> and probability of similarity in lower dimensional space</w:t>
      </w:r>
    </w:p>
    <w:p w14:paraId="3E12E9DE" w14:textId="73558B79" w:rsidR="00AA16D4" w:rsidRDefault="00AA16D4" w:rsidP="008C39E3">
      <w:r>
        <w:t>Then it tries to reduce the difference in conditional probability in the higher and lower dimensional space</w:t>
      </w:r>
      <w:r w:rsidR="00154E21">
        <w:t>. To minimize it uses gradient descent method</w:t>
      </w:r>
    </w:p>
    <w:p w14:paraId="7287245C" w14:textId="36040A20" w:rsidR="004C7C43" w:rsidRDefault="00980730">
      <w:r>
        <w:tab/>
      </w:r>
    </w:p>
    <w:p w14:paraId="17D9A099" w14:textId="1B3EBD4C" w:rsidR="005C1E34" w:rsidRDefault="003A100B">
      <w:r>
        <w:t>Conclusion:</w:t>
      </w:r>
    </w:p>
    <w:p w14:paraId="1FED31D4" w14:textId="247EF6A8" w:rsidR="00EA1672" w:rsidRDefault="003A100B">
      <w:r>
        <w:t xml:space="preserve">Obtained an </w:t>
      </w:r>
      <w:r w:rsidR="00EA1672">
        <w:t xml:space="preserve">V-Score </w:t>
      </w:r>
      <w:r>
        <w:t xml:space="preserve">of 77 in part2 and </w:t>
      </w:r>
      <w:r w:rsidR="00EA1672">
        <w:t xml:space="preserve">V-score </w:t>
      </w:r>
      <w:r>
        <w:t xml:space="preserve">of </w:t>
      </w:r>
      <w:r w:rsidR="00EA1672">
        <w:t>95 in part1 using kmeans clustering. What I lea</w:t>
      </w:r>
      <w:r w:rsidR="00764F37">
        <w:t>r</w:t>
      </w:r>
      <w:r w:rsidR="00EA1672">
        <w:t>ned is by doing dimensionality reduction improved V-Score</w:t>
      </w:r>
    </w:p>
    <w:sectPr w:rsidR="00EA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0C00"/>
    <w:multiLevelType w:val="hybridMultilevel"/>
    <w:tmpl w:val="2A66F62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2207122B"/>
    <w:multiLevelType w:val="hybridMultilevel"/>
    <w:tmpl w:val="6FACB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3524"/>
    <w:multiLevelType w:val="hybridMultilevel"/>
    <w:tmpl w:val="B6C4EDF4"/>
    <w:lvl w:ilvl="0" w:tplc="4492F9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111C52"/>
    <w:multiLevelType w:val="hybridMultilevel"/>
    <w:tmpl w:val="B6C4EDF4"/>
    <w:lvl w:ilvl="0" w:tplc="4492F9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D42F7F"/>
    <w:multiLevelType w:val="hybridMultilevel"/>
    <w:tmpl w:val="D2524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6472F"/>
    <w:multiLevelType w:val="hybridMultilevel"/>
    <w:tmpl w:val="E602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65111"/>
    <w:multiLevelType w:val="hybridMultilevel"/>
    <w:tmpl w:val="87C06AC6"/>
    <w:lvl w:ilvl="0" w:tplc="4492F9A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43"/>
    <w:rsid w:val="00036D61"/>
    <w:rsid w:val="00043D7F"/>
    <w:rsid w:val="00045CC8"/>
    <w:rsid w:val="00063372"/>
    <w:rsid w:val="0007306A"/>
    <w:rsid w:val="00082019"/>
    <w:rsid w:val="000A359A"/>
    <w:rsid w:val="000B3D96"/>
    <w:rsid w:val="000C5F96"/>
    <w:rsid w:val="00154E21"/>
    <w:rsid w:val="0016247D"/>
    <w:rsid w:val="001672C3"/>
    <w:rsid w:val="001C696A"/>
    <w:rsid w:val="002150F5"/>
    <w:rsid w:val="00230D0C"/>
    <w:rsid w:val="00272D28"/>
    <w:rsid w:val="002753CB"/>
    <w:rsid w:val="002D16C4"/>
    <w:rsid w:val="00382DDB"/>
    <w:rsid w:val="003A100B"/>
    <w:rsid w:val="003A2905"/>
    <w:rsid w:val="00460D5D"/>
    <w:rsid w:val="004823D6"/>
    <w:rsid w:val="004C7C43"/>
    <w:rsid w:val="004D6086"/>
    <w:rsid w:val="00556407"/>
    <w:rsid w:val="00577C54"/>
    <w:rsid w:val="00581B20"/>
    <w:rsid w:val="005A55D4"/>
    <w:rsid w:val="005C1E34"/>
    <w:rsid w:val="005E6E28"/>
    <w:rsid w:val="0060193D"/>
    <w:rsid w:val="00651294"/>
    <w:rsid w:val="00742662"/>
    <w:rsid w:val="007516C1"/>
    <w:rsid w:val="00764F37"/>
    <w:rsid w:val="00784188"/>
    <w:rsid w:val="007B68E3"/>
    <w:rsid w:val="0082602F"/>
    <w:rsid w:val="00866C74"/>
    <w:rsid w:val="008B3A28"/>
    <w:rsid w:val="008C39E3"/>
    <w:rsid w:val="009040A2"/>
    <w:rsid w:val="00940C45"/>
    <w:rsid w:val="00951403"/>
    <w:rsid w:val="00963F67"/>
    <w:rsid w:val="00980730"/>
    <w:rsid w:val="00980C2E"/>
    <w:rsid w:val="00986E79"/>
    <w:rsid w:val="009A00E6"/>
    <w:rsid w:val="009B5DC2"/>
    <w:rsid w:val="009F2453"/>
    <w:rsid w:val="00A562FF"/>
    <w:rsid w:val="00A750D0"/>
    <w:rsid w:val="00A95C98"/>
    <w:rsid w:val="00AA16D4"/>
    <w:rsid w:val="00AF5EE6"/>
    <w:rsid w:val="00B150C7"/>
    <w:rsid w:val="00B172E0"/>
    <w:rsid w:val="00B2786B"/>
    <w:rsid w:val="00B54BE2"/>
    <w:rsid w:val="00B7676A"/>
    <w:rsid w:val="00B803FC"/>
    <w:rsid w:val="00B916D5"/>
    <w:rsid w:val="00BD1DB0"/>
    <w:rsid w:val="00BE4472"/>
    <w:rsid w:val="00BF5FAC"/>
    <w:rsid w:val="00C40FE6"/>
    <w:rsid w:val="00C47E59"/>
    <w:rsid w:val="00C530D8"/>
    <w:rsid w:val="00CA366C"/>
    <w:rsid w:val="00CD71AD"/>
    <w:rsid w:val="00E067C1"/>
    <w:rsid w:val="00E06B00"/>
    <w:rsid w:val="00E741BD"/>
    <w:rsid w:val="00EA1672"/>
    <w:rsid w:val="00EB64E2"/>
    <w:rsid w:val="00F1130D"/>
    <w:rsid w:val="00F74668"/>
    <w:rsid w:val="00FA5C58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0DBE"/>
  <w15:chartTrackingRefBased/>
  <w15:docId w15:val="{7BFFAD56-6FA0-42F8-98F9-354C9842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Varshaa Shree</dc:creator>
  <cp:keywords/>
  <dc:description/>
  <cp:lastModifiedBy>varshaashree6@gmail.com</cp:lastModifiedBy>
  <cp:revision>82</cp:revision>
  <dcterms:created xsi:type="dcterms:W3CDTF">2021-10-12T17:25:00Z</dcterms:created>
  <dcterms:modified xsi:type="dcterms:W3CDTF">2021-10-13T02:20:00Z</dcterms:modified>
</cp:coreProperties>
</file>