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524" w:rsidRDefault="002216AC">
      <w:r w:rsidRPr="002216AC">
        <w:t>Windows PE - это минимальная версия ОС Win32 с ограниченными службами. Используется для подготоввки компьютера к установке Windows, копирования образа Windows с сети и запуска установки Windows. Windows PE служит в качестве изолированной среды предустановки и является элементом других средств установки и восстановления системы, служб развертывания Windows, пакета средств развертывания ОС сервера SMS и среды восстановления Windows</w:t>
      </w:r>
      <w:bookmarkStart w:id="0" w:name="_GoBack"/>
      <w:bookmarkEnd w:id="0"/>
    </w:p>
    <w:sectPr w:rsidR="0045652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6AC"/>
    <w:rsid w:val="002216AC"/>
    <w:rsid w:val="0045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7F008-A75F-4C75-91A8-58D5F7BA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Стрижаков</dc:creator>
  <cp:keywords/>
  <dc:description/>
  <cp:lastModifiedBy>Владимир Стрижаков</cp:lastModifiedBy>
  <cp:revision>1</cp:revision>
  <dcterms:created xsi:type="dcterms:W3CDTF">2017-03-27T12:09:00Z</dcterms:created>
  <dcterms:modified xsi:type="dcterms:W3CDTF">2017-03-27T12:10:00Z</dcterms:modified>
</cp:coreProperties>
</file>