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Министерство науки и высшего образования Российской федерации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Федеральное государственное бюджетное образовательное учреждение высшего образования «Воронежский государственный университет»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Отчет по курсу «Технологии программирования»</w:t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«FCS-Air»</w:t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Воронеж, 2022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Содержание :</w:t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3tyu8l4756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Анализ предметной области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_83tyu8l4756x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xb6006sm3s3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_xb6006sm3s3b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9tqq405fzc6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_9tqq405fzc63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vanvr3jit67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Технические 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_vanvr3jit67i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vum4zp1bi0v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Требования к интерфейсу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_vum4zp1bi0va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kqtmcsc8vvf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Макеты интерфейса 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_kqtmcsc8vvfv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luoabw6nedj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Анализ аналогов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_luoabw6nedjs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k91rb698n0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Входные-выходные данные(IDEF0)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_k91rb698n02t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rn6xyk595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Диаграмма вариантов использования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_ern6xyk595ky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tovcssog2p0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Диаграмма состояний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_tovcssog2p0b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sz w:val="32"/>
              <w:szCs w:val="32"/>
            </w:rPr>
          </w:pPr>
          <w:hyperlink w:anchor="_nkgq5sfo9lnp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Схемы базы данных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_nkgq5sfo9lnp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sz w:val="32"/>
              <w:szCs w:val="32"/>
            </w:rPr>
          </w:pPr>
          <w:hyperlink w:anchor="_ul5hkcku8iho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Список планируемых работ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_ul5hkcku8iho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b w:val="1"/>
          <w:sz w:val="32"/>
          <w:szCs w:val="32"/>
        </w:rPr>
      </w:pPr>
      <w:bookmarkStart w:colFirst="0" w:colLast="0" w:name="_83tyu8l4756x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Анализ предметной области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На рынке авиабилетов есть четыре звена: авиакомпании, агентства (OTA), метапоисковики и глобальные дистрибутивные системы. Каждое из этих звеньев занимается своим делом </w:t>
      </w:r>
    </w:p>
    <w:p w:rsidR="00000000" w:rsidDel="00000000" w:rsidP="00000000" w:rsidRDefault="00000000" w:rsidRPr="00000000" w14:paraId="0000003B">
      <w:pPr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/>
        <w:ind w:left="720" w:hanging="360"/>
        <w:jc w:val="left"/>
        <w:rPr>
          <w:rFonts w:ascii="Roboto" w:cs="Roboto" w:eastAsia="Roboto" w:hAnsi="Roboto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Авиакомпании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перевозят пассажиров и могут продавать билеты через свои сайты. Но только свои билеты или билеты тех авиакомпаний, с которыми есть соглашения о совместной работе. А могут и не продавать напрямую;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агентства, они же Online Travel Agency (OTA),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не перевозят пассажиров, а только продают билеты и занимаются пост обслуживанием, например возвратом и обменом билетов. Их ещё называют посредниками и сервисами по продаже билетов;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метапоисковики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помогают пользователям находить билеты, но не продают их.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2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глобальные дистрибутивные системы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ГДС) — не перевозят пассажиров и не продают билеты, а лишь собирают контент авиакомпаний и предлагают агентствам продавать его, не подключаясь напрямую к авиакомпаниям. При этом ГДС не работают с частными лицами.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Метапоисковик - это сайт где вы, например задаете даты вылета и направление и через несколько секунд уже можно увидеть десятки вариантов перелета на экране. Их легко сравнивать между собой и выбирать самый удобный и дешевый перелет. При этом сам метапоисковик ничего не продает, а только собирает и показывает вам предложения разных авиакомпаний и агентств.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При этом цена на билет по одному и тому же маршруту может отличаться от посредника к посреднику, потому что они используют разные технологии.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Целью данной работы являлась разработка программного обеспечения, предназначенного для поддержки международных перелетов, а также внутри государства. Разработанное программное обеспечение будет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использоваться для улучшения качества предоставления авиабилетов от различных агентств, с возможностью фильтровать и находить самый лучший вариант перелета. Предполагается, что сайт будет иметь непосредственную связь с базами перелетов различных агентств.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b w:val="1"/>
          <w:sz w:val="32"/>
          <w:szCs w:val="32"/>
        </w:rPr>
      </w:pPr>
      <w:bookmarkStart w:colFirst="0" w:colLast="0" w:name="_xb6006sm3s3b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задачи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Проработанное описание требований к разрабатываемой системе (развернутое описание вариантов использования). 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Разработать приложение для работы с базой данных, предназначенной для хранения информации о рейсах, авиакомпаниях.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b w:val="1"/>
          <w:sz w:val="32"/>
          <w:szCs w:val="32"/>
        </w:rPr>
      </w:pPr>
      <w:bookmarkStart w:colFirst="0" w:colLast="0" w:name="_9tqq405fzc63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Производить поиск рейсов.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фильтровать рейсы в базе данных (по пересадкам, времени отправления и прибытия, времени в пути, авиакомпаниям, аэропортам и агентствам).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Добавление рейса в избранное.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Функция поиска друзей(попутчиков).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Функция просмотра выполненных рейсов у других пользователей.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Переход на сайт агентства которое продает билеты на выбранный рейс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left="0" w:firstLine="0"/>
        <w:rPr>
          <w:b w:val="1"/>
          <w:sz w:val="32"/>
          <w:szCs w:val="32"/>
        </w:rPr>
      </w:pPr>
      <w:bookmarkStart w:colFirst="0" w:colLast="0" w:name="_vanvr3jit67i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Приложение должно обеспечивать: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Авторизацию пользователей посредством имени и пароля.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добавлять приватность для аккаунта пользователя.</w:t>
      </w:r>
    </w:p>
    <w:p w:rsidR="00000000" w:rsidDel="00000000" w:rsidP="00000000" w:rsidRDefault="00000000" w:rsidRPr="00000000" w14:paraId="0000005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b w:val="1"/>
          <w:sz w:val="32"/>
          <w:szCs w:val="32"/>
        </w:rPr>
      </w:pPr>
      <w:bookmarkStart w:colFirst="0" w:colLast="0" w:name="_vum4zp1bi0va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Требования к интерфейсу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Интерфейс должен обладать: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Отображением списка фильтров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Сам интерфейс должен быть интуитивно понятным для пользователя.</w:t>
      </w:r>
    </w:p>
    <w:p w:rsidR="00000000" w:rsidDel="00000000" w:rsidP="00000000" w:rsidRDefault="00000000" w:rsidRPr="00000000" w14:paraId="0000005A">
      <w:pPr>
        <w:pStyle w:val="Heading1"/>
        <w:rPr>
          <w:b w:val="1"/>
          <w:sz w:val="32"/>
          <w:szCs w:val="32"/>
        </w:rPr>
      </w:pPr>
      <w:bookmarkStart w:colFirst="0" w:colLast="0" w:name="_kqtmcsc8vvfv" w:id="5"/>
      <w:bookmarkEnd w:id="5"/>
      <w:r w:rsidDel="00000000" w:rsidR="00000000" w:rsidRPr="00000000">
        <w:rPr>
          <w:b w:val="1"/>
          <w:sz w:val="32"/>
          <w:szCs w:val="32"/>
          <w:rtl w:val="0"/>
        </w:rPr>
        <w:t xml:space="preserve">Макеты интерфейса :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Сразу после запуска программы пользователю откроется начальная страница. 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авторизованный пользователь нажал на кнопку профиля в правом верхнем углу он увидит две кнопки Account и Exit. 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После нажатия на кнопку Account авторизованный пользователь увидит свой профиль с данными о себе.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случае если пользователь не авторизован, то после нажатия на профиль он увидит кнопки Login и Register.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неавторизованный пользователь нажмет на кнопку Login ему будет предложено ввести свой email и пароль.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Допустим пользователь забыл свой пароль и он нажал кнопку Forgot Password. Тогда ему будет предложено ввести свою почту куда придет ссылка для смены пароля.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Когда пользователь перейдет по ссылке для смены пароля ему высветится окно для ввода нового пароля.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же у неавторизованного пользователя нет зарегистрированного аккаунта и он нажал на кнопку Register. Ему будет показано окошко для 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ввода своей почты и создания пароля, а также строки для ввода фамилии и имени.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Когда же пользователь захотел найти рейс для перелета и после ввода данных в таблицы для фильтров (эти фильтры находятся на главной странице по центру страницы) для поиска билета, ему покажут подходящие рейсы.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302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1"/>
          <w:sz w:val="32"/>
          <w:szCs w:val="32"/>
        </w:rPr>
      </w:pPr>
      <w:bookmarkStart w:colFirst="0" w:colLast="0" w:name="_luoabw6nedjs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Анализ аналогов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Приступая к разработке нового ПО в сфере авиаперелетов, можно проанализировать уже существующие ПО. Рассмотрим их достоинства, недостатки. На сколько они удобны в использовании, содержат ли необходимый функционал. И на основе этого анализа сделаем выводы о том каким будет разрабатываемый продукт, а именно каким образом будет построен, удобный для пользователя, интерфейс, и какой функционал будет иметь ПО.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skyscanner.ru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Метапоисковик авиабилетов, а также поиска отелей и проката автомобилей.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фильтровать поиск нужных рейсов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Поиск отелей 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Прокат автомобилей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Личный кабинет</w:t>
      </w:r>
    </w:p>
    <w:p w:rsidR="00000000" w:rsidDel="00000000" w:rsidP="00000000" w:rsidRDefault="00000000" w:rsidRPr="00000000" w14:paraId="0000008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Сам интерфейс довольно удобен и интуитивно понятен  </w:t>
      </w:r>
    </w:p>
    <w:p w:rsidR="00000000" w:rsidDel="00000000" w:rsidP="00000000" w:rsidRDefault="00000000" w:rsidRPr="00000000" w14:paraId="0000008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54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Достоинства:</w:t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Простой и понятный интерфейс 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Многофункциональность различных модулей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Переносимость на различные платформы</w:t>
      </w:r>
    </w:p>
    <w:p w:rsidR="00000000" w:rsidDel="00000000" w:rsidP="00000000" w:rsidRDefault="00000000" w:rsidRPr="00000000" w14:paraId="0000008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Недостатки:</w:t>
      </w:r>
    </w:p>
    <w:p w:rsidR="00000000" w:rsidDel="00000000" w:rsidP="00000000" w:rsidRDefault="00000000" w:rsidRPr="00000000" w14:paraId="0000008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Не все алгоритмы оптимизированы, что сказывается на работоспособности сайта 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Некоторые фильтры ничего не дают при поиске билетов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Мало агентств с которыми работает сайт</w:t>
      </w:r>
    </w:p>
    <w:p w:rsidR="00000000" w:rsidDel="00000000" w:rsidP="00000000" w:rsidRDefault="00000000" w:rsidRPr="00000000" w14:paraId="0000009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09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 имеет большой функционал, неплохой интерфейс, и другие свои плюсы, но имеет определенные недостатки перечисленные выше.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b w:val="1"/>
          <w:sz w:val="24"/>
          <w:szCs w:val="24"/>
        </w:rPr>
      </w:pPr>
      <w:bookmarkStart w:colFirst="0" w:colLast="0" w:name="_k91rb698n02t" w:id="7"/>
      <w:bookmarkEnd w:id="7"/>
      <w:r w:rsidDel="00000000" w:rsidR="00000000" w:rsidRPr="00000000">
        <w:rPr>
          <w:b w:val="1"/>
          <w:sz w:val="32"/>
          <w:szCs w:val="32"/>
          <w:rtl w:val="0"/>
        </w:rPr>
        <w:t xml:space="preserve">Входные-выходные данные(IDEF0)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b w:val="1"/>
          <w:sz w:val="32"/>
          <w:szCs w:val="32"/>
        </w:rPr>
      </w:pPr>
      <w:bookmarkStart w:colFirst="0" w:colLast="0" w:name="_ern6xyk595ky" w:id="8"/>
      <w:bookmarkEnd w:id="8"/>
      <w:r w:rsidDel="00000000" w:rsidR="00000000" w:rsidRPr="00000000">
        <w:rPr>
          <w:b w:val="1"/>
          <w:sz w:val="32"/>
          <w:szCs w:val="32"/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Авторизованный пользователь: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013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Неавторизованный пользователь: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95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>
          <w:b w:val="1"/>
          <w:sz w:val="32"/>
          <w:szCs w:val="32"/>
        </w:rPr>
      </w:pPr>
      <w:bookmarkStart w:colFirst="0" w:colLast="0" w:name="_9hj6963wqwz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b w:val="1"/>
          <w:sz w:val="32"/>
          <w:szCs w:val="32"/>
        </w:rPr>
      </w:pPr>
      <w:bookmarkStart w:colFirst="0" w:colLast="0" w:name="_tovcssog2p0b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b w:val="1"/>
          <w:sz w:val="32"/>
          <w:szCs w:val="32"/>
        </w:rPr>
      </w:pPr>
      <w:bookmarkStart w:colFirst="0" w:colLast="0" w:name="_s7nal2xo673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b w:val="1"/>
          <w:sz w:val="32"/>
          <w:szCs w:val="32"/>
        </w:rPr>
      </w:pPr>
      <w:bookmarkStart w:colFirst="0" w:colLast="0" w:name="_dadgldezv61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b w:val="1"/>
          <w:sz w:val="32"/>
          <w:szCs w:val="32"/>
        </w:rPr>
      </w:pPr>
      <w:bookmarkStart w:colFirst="0" w:colLast="0" w:name="_p2c0dy1mzbh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b w:val="1"/>
          <w:sz w:val="32"/>
          <w:szCs w:val="32"/>
        </w:rPr>
      </w:pPr>
      <w:bookmarkStart w:colFirst="0" w:colLast="0" w:name="_44bkkwv1fko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>
          <w:b w:val="1"/>
          <w:sz w:val="32"/>
          <w:szCs w:val="32"/>
        </w:rPr>
      </w:pPr>
      <w:bookmarkStart w:colFirst="0" w:colLast="0" w:name="_k9z9iyj1h5z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b w:val="1"/>
          <w:sz w:val="32"/>
          <w:szCs w:val="32"/>
        </w:rPr>
      </w:pPr>
      <w:bookmarkStart w:colFirst="0" w:colLast="0" w:name="_nkgq5sfo9lnp" w:id="16"/>
      <w:bookmarkEnd w:id="16"/>
      <w:r w:rsidDel="00000000" w:rsidR="00000000" w:rsidRPr="00000000">
        <w:rPr>
          <w:b w:val="1"/>
          <w:sz w:val="32"/>
          <w:szCs w:val="32"/>
          <w:rtl w:val="0"/>
        </w:rPr>
        <w:t xml:space="preserve">Схемы базы данных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393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3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-368136</wp:posOffset>
            </wp:positionH>
            <wp:positionV relativeFrom="paragraph">
              <wp:posOffset>114300</wp:posOffset>
            </wp:positionV>
            <wp:extent cx="6463444" cy="4262438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3444" cy="4262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-414337</wp:posOffset>
            </wp:positionH>
            <wp:positionV relativeFrom="paragraph">
              <wp:posOffset>171450</wp:posOffset>
            </wp:positionV>
            <wp:extent cx="6556261" cy="3996923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261" cy="3996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-566737</wp:posOffset>
            </wp:positionH>
            <wp:positionV relativeFrom="paragraph">
              <wp:posOffset>114300</wp:posOffset>
            </wp:positionV>
            <wp:extent cx="6868148" cy="1100138"/>
            <wp:effectExtent b="0" l="0" r="0" t="0"/>
            <wp:wrapNone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8148" cy="1100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users_user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информацию о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данных пользователя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authtoken_token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информация о токене для авторизации пользователя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geo_country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информацией о геоданных стран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geo_city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геоданные городов (в т.ч. IATA код)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geo_airport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-таблица с геоданными аэропортов (в т.ч. IATA код)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geo_airline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данными авиакомпаний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air_query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запросом пользователя на поиск билетов по маршрутам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air_querytrip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одним маршрутом из запроса пользователя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tickets_ticket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информацию о билете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tickets_trip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-таблица с данными об одном маршруте в билете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tickets_segment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-таблица, содержащая данные об одном перелете в маршруте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tickets_about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подробной информацией о перелете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tickets_offe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информация об агентстве, продающего билет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>
          <w:b w:val="1"/>
          <w:sz w:val="32"/>
          <w:szCs w:val="32"/>
        </w:rPr>
      </w:pPr>
      <w:bookmarkStart w:colFirst="0" w:colLast="0" w:name="_ul5hkcku8iho" w:id="17"/>
      <w:bookmarkEnd w:id="17"/>
      <w:r w:rsidDel="00000000" w:rsidR="00000000" w:rsidRPr="00000000">
        <w:rPr>
          <w:b w:val="1"/>
          <w:sz w:val="32"/>
          <w:szCs w:val="32"/>
          <w:rtl w:val="0"/>
        </w:rPr>
        <w:t xml:space="preserve">Список планируемых работ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Интеграция </w:t>
      </w:r>
      <w:r w:rsidDel="00000000" w:rsidR="00000000" w:rsidRPr="00000000">
        <w:rPr>
          <w:color w:val="202122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frontend с backend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Интеграционное тестирование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Доработка функционала с попутчиками </w:t>
      </w: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footer" Target="foot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11" Type="http://schemas.openxmlformats.org/officeDocument/2006/relationships/image" Target="media/image1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