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F1D" w:rsidRPr="00BC6F1D" w:rsidRDefault="00BC6F1D" w:rsidP="00BC6F1D">
      <w:pPr>
        <w:spacing w:after="240"/>
        <w:jc w:val="both"/>
        <w:rPr>
          <w:rFonts w:ascii="Segoe UI" w:eastAsia="Times New Roman" w:hAnsi="Segoe UI" w:cs="Segoe UI"/>
          <w:color w:val="24292E"/>
          <w:kern w:val="0"/>
          <w:sz w:val="30"/>
          <w:szCs w:val="30"/>
          <w:lang w:eastAsia="en-GB"/>
          <w14:ligatures w14:val="none"/>
        </w:rPr>
      </w:pPr>
      <w:r w:rsidRPr="00BC6F1D">
        <w:rPr>
          <w:rFonts w:ascii="Segoe UI" w:eastAsia="Times New Roman" w:hAnsi="Segoe UI" w:cs="Segoe UI"/>
          <w:b/>
          <w:bCs/>
          <w:color w:val="24292E"/>
          <w:kern w:val="0"/>
          <w:sz w:val="30"/>
          <w:szCs w:val="30"/>
          <w:lang w:eastAsia="en-GB"/>
          <w14:ligatures w14:val="none"/>
        </w:rPr>
        <w:t>AIM :</w:t>
      </w:r>
      <w:r w:rsidRPr="00BC6F1D">
        <w:rPr>
          <w:rFonts w:ascii="Segoe UI" w:eastAsia="Times New Roman" w:hAnsi="Segoe UI" w:cs="Segoe UI"/>
          <w:color w:val="24292E"/>
          <w:kern w:val="0"/>
          <w:sz w:val="30"/>
          <w:szCs w:val="30"/>
          <w:lang w:eastAsia="en-GB"/>
          <w14:ligatures w14:val="none"/>
        </w:rPr>
        <w:t xml:space="preserve"> Understand The Automation Testing Approach (Theory Concept)</w:t>
      </w:r>
    </w:p>
    <w:p w:rsidR="00BC6F1D" w:rsidRPr="00BC6F1D" w:rsidRDefault="00BC6F1D" w:rsidP="00BC6F1D">
      <w:pPr>
        <w:spacing w:before="360" w:after="240"/>
        <w:jc w:val="both"/>
        <w:outlineLvl w:val="2"/>
        <w:rPr>
          <w:rFonts w:ascii="Segoe UI" w:eastAsia="Times New Roman" w:hAnsi="Segoe UI" w:cs="Segoe UI"/>
          <w:b/>
          <w:bCs/>
          <w:color w:val="24292E"/>
          <w:kern w:val="0"/>
          <w:sz w:val="30"/>
          <w:szCs w:val="30"/>
          <w:lang w:eastAsia="en-GB"/>
          <w14:ligatures w14:val="none"/>
        </w:rPr>
      </w:pPr>
      <w:r w:rsidRPr="00BC6F1D">
        <w:rPr>
          <w:rFonts w:ascii="Segoe UI" w:eastAsia="Times New Roman" w:hAnsi="Segoe UI" w:cs="Segoe UI"/>
          <w:b/>
          <w:bCs/>
          <w:color w:val="24292E"/>
          <w:kern w:val="0"/>
          <w:sz w:val="30"/>
          <w:szCs w:val="30"/>
          <w:lang w:eastAsia="en-GB"/>
          <w14:ligatures w14:val="none"/>
        </w:rPr>
        <w:t>Introduction</w:t>
      </w:r>
    </w:p>
    <w:p w:rsidR="00BC6F1D" w:rsidRPr="00BC6F1D" w:rsidRDefault="00BC6F1D" w:rsidP="00BC6F1D">
      <w:pPr>
        <w:spacing w:after="240"/>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Automation testing is a critical aspect of modern software development, aimed at enhancing the efficiency, accuracy, and coverage of software testing processes. This report delves into the theoretical concepts of automation testing, its significance, various approaches, tools, and best practices.</w:t>
      </w:r>
    </w:p>
    <w:p w:rsidR="00BC6F1D" w:rsidRPr="00BC6F1D" w:rsidRDefault="00BC6F1D" w:rsidP="00BC6F1D">
      <w:pPr>
        <w:spacing w:before="360" w:after="240"/>
        <w:jc w:val="both"/>
        <w:outlineLvl w:val="2"/>
        <w:rPr>
          <w:rFonts w:ascii="Segoe UI" w:eastAsia="Times New Roman" w:hAnsi="Segoe UI" w:cs="Segoe UI"/>
          <w:b/>
          <w:bCs/>
          <w:color w:val="24292E"/>
          <w:kern w:val="0"/>
          <w:sz w:val="30"/>
          <w:szCs w:val="30"/>
          <w:lang w:eastAsia="en-GB"/>
          <w14:ligatures w14:val="none"/>
        </w:rPr>
      </w:pPr>
      <w:r w:rsidRPr="00BC6F1D">
        <w:rPr>
          <w:rFonts w:ascii="Segoe UI" w:eastAsia="Times New Roman" w:hAnsi="Segoe UI" w:cs="Segoe UI"/>
          <w:b/>
          <w:bCs/>
          <w:color w:val="24292E"/>
          <w:kern w:val="0"/>
          <w:sz w:val="30"/>
          <w:szCs w:val="30"/>
          <w:lang w:eastAsia="en-GB"/>
          <w14:ligatures w14:val="none"/>
        </w:rPr>
        <w:t>Objectives</w:t>
      </w:r>
    </w:p>
    <w:p w:rsidR="00BC6F1D" w:rsidRPr="00BC6F1D" w:rsidRDefault="00BC6F1D" w:rsidP="00BC6F1D">
      <w:pPr>
        <w:spacing w:after="240"/>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The primary objectives of this report are:</w:t>
      </w:r>
    </w:p>
    <w:p w:rsidR="00BC6F1D" w:rsidRPr="00BC6F1D" w:rsidRDefault="00BC6F1D" w:rsidP="00BC6F1D">
      <w:pPr>
        <w:numPr>
          <w:ilvl w:val="0"/>
          <w:numId w:val="1"/>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To understand the concept of automation testing.</w:t>
      </w:r>
    </w:p>
    <w:p w:rsidR="00BC6F1D" w:rsidRPr="00BC6F1D" w:rsidRDefault="00BC6F1D" w:rsidP="00BC6F1D">
      <w:pPr>
        <w:numPr>
          <w:ilvl w:val="0"/>
          <w:numId w:val="1"/>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To explore different approaches and methodologies in automation testing.</w:t>
      </w:r>
    </w:p>
    <w:p w:rsidR="00BC6F1D" w:rsidRPr="00BC6F1D" w:rsidRDefault="00BC6F1D" w:rsidP="00BC6F1D">
      <w:pPr>
        <w:numPr>
          <w:ilvl w:val="0"/>
          <w:numId w:val="1"/>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To identify popular tools used in automation testing.</w:t>
      </w:r>
    </w:p>
    <w:p w:rsidR="00BC6F1D" w:rsidRPr="00BC6F1D" w:rsidRDefault="00BC6F1D" w:rsidP="00BC6F1D">
      <w:pPr>
        <w:numPr>
          <w:ilvl w:val="0"/>
          <w:numId w:val="1"/>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To discuss best practices and challenges associated with automation testing.</w:t>
      </w:r>
    </w:p>
    <w:p w:rsidR="00BC6F1D" w:rsidRPr="00BC6F1D" w:rsidRDefault="00BC6F1D" w:rsidP="00BC6F1D">
      <w:pPr>
        <w:spacing w:before="360" w:after="240"/>
        <w:jc w:val="both"/>
        <w:outlineLvl w:val="2"/>
        <w:rPr>
          <w:rFonts w:ascii="Segoe UI" w:eastAsia="Times New Roman" w:hAnsi="Segoe UI" w:cs="Segoe UI"/>
          <w:b/>
          <w:bCs/>
          <w:color w:val="24292E"/>
          <w:kern w:val="0"/>
          <w:sz w:val="30"/>
          <w:szCs w:val="30"/>
          <w:lang w:eastAsia="en-GB"/>
          <w14:ligatures w14:val="none"/>
        </w:rPr>
      </w:pPr>
      <w:r w:rsidRPr="00BC6F1D">
        <w:rPr>
          <w:rFonts w:ascii="Segoe UI" w:eastAsia="Times New Roman" w:hAnsi="Segoe UI" w:cs="Segoe UI"/>
          <w:b/>
          <w:bCs/>
          <w:color w:val="24292E"/>
          <w:kern w:val="0"/>
          <w:sz w:val="30"/>
          <w:szCs w:val="30"/>
          <w:lang w:eastAsia="en-GB"/>
          <w14:ligatures w14:val="none"/>
        </w:rPr>
        <w:t>Understanding Automation Testing</w:t>
      </w:r>
    </w:p>
    <w:p w:rsidR="00BC6F1D" w:rsidRPr="00BC6F1D" w:rsidRDefault="00BC6F1D" w:rsidP="00BC6F1D">
      <w:pPr>
        <w:spacing w:before="360" w:after="240"/>
        <w:jc w:val="both"/>
        <w:outlineLvl w:val="3"/>
        <w:rPr>
          <w:rFonts w:ascii="Segoe UI" w:eastAsia="Times New Roman" w:hAnsi="Segoe UI" w:cs="Segoe UI"/>
          <w:b/>
          <w:bCs/>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Definition</w:t>
      </w:r>
    </w:p>
    <w:p w:rsidR="00BC6F1D" w:rsidRPr="00BC6F1D" w:rsidRDefault="00BC6F1D" w:rsidP="00BC6F1D">
      <w:pPr>
        <w:spacing w:after="240"/>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Automation testing involves using automated tools and scripts to perform tests on software applications. Unlike manual testing, where testers manually execute test cases, automation testing employs software to control the execution of tests and compare actual outcomes with expected results.</w:t>
      </w:r>
    </w:p>
    <w:p w:rsidR="00BC6F1D" w:rsidRPr="00BC6F1D" w:rsidRDefault="00BC6F1D" w:rsidP="00BC6F1D">
      <w:pPr>
        <w:spacing w:before="360" w:after="240"/>
        <w:jc w:val="both"/>
        <w:outlineLvl w:val="3"/>
        <w:rPr>
          <w:rFonts w:ascii="Segoe UI" w:eastAsia="Times New Roman" w:hAnsi="Segoe UI" w:cs="Segoe UI"/>
          <w:b/>
          <w:bCs/>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Significance</w:t>
      </w:r>
    </w:p>
    <w:p w:rsidR="00BC6F1D" w:rsidRPr="00BC6F1D" w:rsidRDefault="00BC6F1D" w:rsidP="00BC6F1D">
      <w:pPr>
        <w:numPr>
          <w:ilvl w:val="0"/>
          <w:numId w:val="2"/>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Efficiency</w:t>
      </w:r>
      <w:r w:rsidRPr="00BC6F1D">
        <w:rPr>
          <w:rFonts w:ascii="Segoe UI" w:eastAsia="Times New Roman" w:hAnsi="Segoe UI" w:cs="Segoe UI"/>
          <w:color w:val="24292E"/>
          <w:kern w:val="0"/>
          <w:szCs w:val="24"/>
          <w:lang w:eastAsia="en-GB"/>
          <w14:ligatures w14:val="none"/>
        </w:rPr>
        <w:t>: Automation testing significantly reduces the time required to execute repetitive test cases.</w:t>
      </w:r>
    </w:p>
    <w:p w:rsidR="00BC6F1D" w:rsidRPr="00BC6F1D" w:rsidRDefault="00BC6F1D" w:rsidP="00BC6F1D">
      <w:pPr>
        <w:numPr>
          <w:ilvl w:val="0"/>
          <w:numId w:val="2"/>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Accuracy</w:t>
      </w:r>
      <w:r w:rsidRPr="00BC6F1D">
        <w:rPr>
          <w:rFonts w:ascii="Segoe UI" w:eastAsia="Times New Roman" w:hAnsi="Segoe UI" w:cs="Segoe UI"/>
          <w:color w:val="24292E"/>
          <w:kern w:val="0"/>
          <w:szCs w:val="24"/>
          <w:lang w:eastAsia="en-GB"/>
          <w14:ligatures w14:val="none"/>
        </w:rPr>
        <w:t>: It minimizes human error, ensuring more reliable and consistent test results.</w:t>
      </w:r>
    </w:p>
    <w:p w:rsidR="00BC6F1D" w:rsidRPr="00BC6F1D" w:rsidRDefault="00BC6F1D" w:rsidP="00BC6F1D">
      <w:pPr>
        <w:numPr>
          <w:ilvl w:val="0"/>
          <w:numId w:val="2"/>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Coverage</w:t>
      </w:r>
      <w:r w:rsidRPr="00BC6F1D">
        <w:rPr>
          <w:rFonts w:ascii="Segoe UI" w:eastAsia="Times New Roman" w:hAnsi="Segoe UI" w:cs="Segoe UI"/>
          <w:color w:val="24292E"/>
          <w:kern w:val="0"/>
          <w:szCs w:val="24"/>
          <w:lang w:eastAsia="en-GB"/>
          <w14:ligatures w14:val="none"/>
        </w:rPr>
        <w:t>: Automated tests can cover more test scenarios, including edge cases, which might be impractical to test manually.</w:t>
      </w:r>
    </w:p>
    <w:p w:rsidR="00BC6F1D" w:rsidRPr="00BC6F1D" w:rsidRDefault="00BC6F1D" w:rsidP="00BC6F1D">
      <w:pPr>
        <w:numPr>
          <w:ilvl w:val="0"/>
          <w:numId w:val="2"/>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Reusability</w:t>
      </w:r>
      <w:r w:rsidRPr="00BC6F1D">
        <w:rPr>
          <w:rFonts w:ascii="Segoe UI" w:eastAsia="Times New Roman" w:hAnsi="Segoe UI" w:cs="Segoe UI"/>
          <w:color w:val="24292E"/>
          <w:kern w:val="0"/>
          <w:szCs w:val="24"/>
          <w:lang w:eastAsia="en-GB"/>
          <w14:ligatures w14:val="none"/>
        </w:rPr>
        <w:t>: Test scripts can be reused across different versions of the software, reducing the effort needed for regression testing.</w:t>
      </w:r>
    </w:p>
    <w:p w:rsidR="00BC6F1D" w:rsidRPr="00BC6F1D" w:rsidRDefault="00BC6F1D" w:rsidP="00BC6F1D">
      <w:pPr>
        <w:spacing w:before="360" w:after="240"/>
        <w:jc w:val="both"/>
        <w:outlineLvl w:val="2"/>
        <w:rPr>
          <w:rFonts w:ascii="Segoe UI" w:eastAsia="Times New Roman" w:hAnsi="Segoe UI" w:cs="Segoe UI"/>
          <w:b/>
          <w:bCs/>
          <w:color w:val="24292E"/>
          <w:kern w:val="0"/>
          <w:sz w:val="30"/>
          <w:szCs w:val="30"/>
          <w:lang w:eastAsia="en-GB"/>
          <w14:ligatures w14:val="none"/>
        </w:rPr>
      </w:pPr>
      <w:r w:rsidRPr="00BC6F1D">
        <w:rPr>
          <w:rFonts w:ascii="Segoe UI" w:eastAsia="Times New Roman" w:hAnsi="Segoe UI" w:cs="Segoe UI"/>
          <w:b/>
          <w:bCs/>
          <w:color w:val="24292E"/>
          <w:kern w:val="0"/>
          <w:sz w:val="30"/>
          <w:szCs w:val="30"/>
          <w:lang w:eastAsia="en-GB"/>
          <w14:ligatures w14:val="none"/>
        </w:rPr>
        <w:t>Approaches to Automation Testing</w:t>
      </w:r>
    </w:p>
    <w:p w:rsidR="00BC6F1D" w:rsidRPr="00BC6F1D" w:rsidRDefault="00BC6F1D" w:rsidP="00BC6F1D">
      <w:pPr>
        <w:spacing w:before="360" w:after="240"/>
        <w:jc w:val="both"/>
        <w:outlineLvl w:val="3"/>
        <w:rPr>
          <w:rFonts w:ascii="Segoe UI" w:eastAsia="Times New Roman" w:hAnsi="Segoe UI" w:cs="Segoe UI"/>
          <w:b/>
          <w:bCs/>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lastRenderedPageBreak/>
        <w:t>Linear Scripting</w:t>
      </w:r>
    </w:p>
    <w:p w:rsidR="00BC6F1D" w:rsidRPr="00BC6F1D" w:rsidRDefault="00BC6F1D" w:rsidP="00BC6F1D">
      <w:pPr>
        <w:spacing w:after="240"/>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This is the simplest form of test automation, where test scripts are written in a linear fashion without any modularity. It's suitable for small projects but becomes difficult to maintain as the project grows.</w:t>
      </w:r>
    </w:p>
    <w:p w:rsidR="00BC6F1D" w:rsidRPr="00BC6F1D" w:rsidRDefault="00BC6F1D" w:rsidP="00BC6F1D">
      <w:pPr>
        <w:numPr>
          <w:ilvl w:val="0"/>
          <w:numId w:val="3"/>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Pros</w:t>
      </w:r>
      <w:r w:rsidRPr="00BC6F1D">
        <w:rPr>
          <w:rFonts w:ascii="Segoe UI" w:eastAsia="Times New Roman" w:hAnsi="Segoe UI" w:cs="Segoe UI"/>
          <w:color w:val="24292E"/>
          <w:kern w:val="0"/>
          <w:szCs w:val="24"/>
          <w:lang w:eastAsia="en-GB"/>
          <w14:ligatures w14:val="none"/>
        </w:rPr>
        <w:t>: Quick to implement, no need for advanced programming skills.</w:t>
      </w:r>
    </w:p>
    <w:p w:rsidR="00BC6F1D" w:rsidRPr="00BC6F1D" w:rsidRDefault="00BC6F1D" w:rsidP="00BC6F1D">
      <w:pPr>
        <w:numPr>
          <w:ilvl w:val="0"/>
          <w:numId w:val="3"/>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Cons</w:t>
      </w:r>
      <w:r w:rsidRPr="00BC6F1D">
        <w:rPr>
          <w:rFonts w:ascii="Segoe UI" w:eastAsia="Times New Roman" w:hAnsi="Segoe UI" w:cs="Segoe UI"/>
          <w:color w:val="24292E"/>
          <w:kern w:val="0"/>
          <w:szCs w:val="24"/>
          <w:lang w:eastAsia="en-GB"/>
          <w14:ligatures w14:val="none"/>
        </w:rPr>
        <w:t>: Difficult to maintain and scale, high redundancy.</w:t>
      </w:r>
    </w:p>
    <w:p w:rsidR="00BC6F1D" w:rsidRPr="00BC6F1D" w:rsidRDefault="00BC6F1D" w:rsidP="00BC6F1D">
      <w:pPr>
        <w:spacing w:before="360" w:after="240"/>
        <w:jc w:val="both"/>
        <w:outlineLvl w:val="3"/>
        <w:rPr>
          <w:rFonts w:ascii="Segoe UI" w:eastAsia="Times New Roman" w:hAnsi="Segoe UI" w:cs="Segoe UI"/>
          <w:b/>
          <w:bCs/>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Modular Testing</w:t>
      </w:r>
    </w:p>
    <w:p w:rsidR="00BC6F1D" w:rsidRPr="00BC6F1D" w:rsidRDefault="00BC6F1D" w:rsidP="00BC6F1D">
      <w:pPr>
        <w:spacing w:after="240"/>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In this approach, the application is divided into smaller, manageable modules. Test scripts are developed for each module and then integrated to form a comprehensive test suite.</w:t>
      </w:r>
    </w:p>
    <w:p w:rsidR="00BC6F1D" w:rsidRPr="00BC6F1D" w:rsidRDefault="00BC6F1D" w:rsidP="00BC6F1D">
      <w:pPr>
        <w:numPr>
          <w:ilvl w:val="0"/>
          <w:numId w:val="4"/>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Pros</w:t>
      </w:r>
      <w:r w:rsidRPr="00BC6F1D">
        <w:rPr>
          <w:rFonts w:ascii="Segoe UI" w:eastAsia="Times New Roman" w:hAnsi="Segoe UI" w:cs="Segoe UI"/>
          <w:color w:val="24292E"/>
          <w:kern w:val="0"/>
          <w:szCs w:val="24"/>
          <w:lang w:eastAsia="en-GB"/>
          <w14:ligatures w14:val="none"/>
        </w:rPr>
        <w:t>: Easier to maintain, reusable scripts, better scalability.</w:t>
      </w:r>
    </w:p>
    <w:p w:rsidR="00BC6F1D" w:rsidRPr="00BC6F1D" w:rsidRDefault="00BC6F1D" w:rsidP="00BC6F1D">
      <w:pPr>
        <w:numPr>
          <w:ilvl w:val="0"/>
          <w:numId w:val="4"/>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Cons</w:t>
      </w:r>
      <w:r w:rsidRPr="00BC6F1D">
        <w:rPr>
          <w:rFonts w:ascii="Segoe UI" w:eastAsia="Times New Roman" w:hAnsi="Segoe UI" w:cs="Segoe UI"/>
          <w:color w:val="24292E"/>
          <w:kern w:val="0"/>
          <w:szCs w:val="24"/>
          <w:lang w:eastAsia="en-GB"/>
          <w14:ligatures w14:val="none"/>
        </w:rPr>
        <w:t>: Requires good planning and understanding of the application structure.</w:t>
      </w:r>
    </w:p>
    <w:p w:rsidR="00BC6F1D" w:rsidRPr="00BC6F1D" w:rsidRDefault="00BC6F1D" w:rsidP="00BC6F1D">
      <w:pPr>
        <w:spacing w:before="360" w:after="240"/>
        <w:jc w:val="both"/>
        <w:outlineLvl w:val="3"/>
        <w:rPr>
          <w:rFonts w:ascii="Segoe UI" w:eastAsia="Times New Roman" w:hAnsi="Segoe UI" w:cs="Segoe UI"/>
          <w:b/>
          <w:bCs/>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Data-Driven Testing</w:t>
      </w:r>
    </w:p>
    <w:p w:rsidR="00BC6F1D" w:rsidRPr="00BC6F1D" w:rsidRDefault="00BC6F1D" w:rsidP="00BC6F1D">
      <w:pPr>
        <w:spacing w:after="240"/>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Data-driven testing involves separating test logic from test data. Test data is stored in external files (e.g., Excel, CSV), and the same test scripts are executed with different sets of data.</w:t>
      </w:r>
    </w:p>
    <w:p w:rsidR="00BC6F1D" w:rsidRPr="00BC6F1D" w:rsidRDefault="00BC6F1D" w:rsidP="00BC6F1D">
      <w:pPr>
        <w:numPr>
          <w:ilvl w:val="0"/>
          <w:numId w:val="5"/>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Pros</w:t>
      </w:r>
      <w:r w:rsidRPr="00BC6F1D">
        <w:rPr>
          <w:rFonts w:ascii="Segoe UI" w:eastAsia="Times New Roman" w:hAnsi="Segoe UI" w:cs="Segoe UI"/>
          <w:color w:val="24292E"/>
          <w:kern w:val="0"/>
          <w:szCs w:val="24"/>
          <w:lang w:eastAsia="en-GB"/>
          <w14:ligatures w14:val="none"/>
        </w:rPr>
        <w:t>: High reusability, easy to manage large data sets, better test coverage.</w:t>
      </w:r>
    </w:p>
    <w:p w:rsidR="00BC6F1D" w:rsidRPr="00BC6F1D" w:rsidRDefault="00BC6F1D" w:rsidP="00BC6F1D">
      <w:pPr>
        <w:numPr>
          <w:ilvl w:val="0"/>
          <w:numId w:val="5"/>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Cons</w:t>
      </w:r>
      <w:r w:rsidRPr="00BC6F1D">
        <w:rPr>
          <w:rFonts w:ascii="Segoe UI" w:eastAsia="Times New Roman" w:hAnsi="Segoe UI" w:cs="Segoe UI"/>
          <w:color w:val="24292E"/>
          <w:kern w:val="0"/>
          <w:szCs w:val="24"/>
          <w:lang w:eastAsia="en-GB"/>
          <w14:ligatures w14:val="none"/>
        </w:rPr>
        <w:t>: Requires more initial setup, complexity in managing data files.</w:t>
      </w:r>
    </w:p>
    <w:p w:rsidR="00BC6F1D" w:rsidRPr="00BC6F1D" w:rsidRDefault="00BC6F1D" w:rsidP="00BC6F1D">
      <w:pPr>
        <w:spacing w:before="360" w:after="240"/>
        <w:jc w:val="both"/>
        <w:outlineLvl w:val="3"/>
        <w:rPr>
          <w:rFonts w:ascii="Segoe UI" w:eastAsia="Times New Roman" w:hAnsi="Segoe UI" w:cs="Segoe UI"/>
          <w:b/>
          <w:bCs/>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Keyword-Driven Testing</w:t>
      </w:r>
    </w:p>
    <w:p w:rsidR="00BC6F1D" w:rsidRPr="00BC6F1D" w:rsidRDefault="00BC6F1D" w:rsidP="00BC6F1D">
      <w:pPr>
        <w:spacing w:after="240"/>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This approach extends data-driven testing by using keywords to represent actions to be performed on the application. Test scripts use these keywords to drive the testing process.</w:t>
      </w:r>
    </w:p>
    <w:p w:rsidR="00BC6F1D" w:rsidRPr="00BC6F1D" w:rsidRDefault="00BC6F1D" w:rsidP="00BC6F1D">
      <w:pPr>
        <w:numPr>
          <w:ilvl w:val="0"/>
          <w:numId w:val="6"/>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Pros</w:t>
      </w:r>
      <w:r w:rsidRPr="00BC6F1D">
        <w:rPr>
          <w:rFonts w:ascii="Segoe UI" w:eastAsia="Times New Roman" w:hAnsi="Segoe UI" w:cs="Segoe UI"/>
          <w:color w:val="24292E"/>
          <w:kern w:val="0"/>
          <w:szCs w:val="24"/>
          <w:lang w:eastAsia="en-GB"/>
          <w14:ligatures w14:val="none"/>
        </w:rPr>
        <w:t>: High reusability, easy for non-technical users to understand and modify, scalable.</w:t>
      </w:r>
    </w:p>
    <w:p w:rsidR="00BC6F1D" w:rsidRPr="00BC6F1D" w:rsidRDefault="00BC6F1D" w:rsidP="00BC6F1D">
      <w:pPr>
        <w:numPr>
          <w:ilvl w:val="0"/>
          <w:numId w:val="6"/>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Cons</w:t>
      </w:r>
      <w:r w:rsidRPr="00BC6F1D">
        <w:rPr>
          <w:rFonts w:ascii="Segoe UI" w:eastAsia="Times New Roman" w:hAnsi="Segoe UI" w:cs="Segoe UI"/>
          <w:color w:val="24292E"/>
          <w:kern w:val="0"/>
          <w:szCs w:val="24"/>
          <w:lang w:eastAsia="en-GB"/>
          <w14:ligatures w14:val="none"/>
        </w:rPr>
        <w:t>: Requires a well-defined keyword library, initial setup can be complex.</w:t>
      </w:r>
    </w:p>
    <w:p w:rsidR="00BC6F1D" w:rsidRPr="00BC6F1D" w:rsidRDefault="00BC6F1D" w:rsidP="00BC6F1D">
      <w:pPr>
        <w:spacing w:before="360" w:after="240"/>
        <w:jc w:val="both"/>
        <w:outlineLvl w:val="3"/>
        <w:rPr>
          <w:rFonts w:ascii="Segoe UI" w:eastAsia="Times New Roman" w:hAnsi="Segoe UI" w:cs="Segoe UI"/>
          <w:b/>
          <w:bCs/>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Hybrid Testing</w:t>
      </w:r>
    </w:p>
    <w:p w:rsidR="00BC6F1D" w:rsidRPr="00BC6F1D" w:rsidRDefault="00BC6F1D" w:rsidP="00BC6F1D">
      <w:pPr>
        <w:spacing w:after="240"/>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Hybrid testing combines multiple automation frameworks to leverage the benefits of each. For example, a hybrid approach may use data-driven and keyword-driven testing together.</w:t>
      </w:r>
    </w:p>
    <w:p w:rsidR="00BC6F1D" w:rsidRPr="00BC6F1D" w:rsidRDefault="00BC6F1D" w:rsidP="00BC6F1D">
      <w:pPr>
        <w:numPr>
          <w:ilvl w:val="0"/>
          <w:numId w:val="7"/>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Pros</w:t>
      </w:r>
      <w:r w:rsidRPr="00BC6F1D">
        <w:rPr>
          <w:rFonts w:ascii="Segoe UI" w:eastAsia="Times New Roman" w:hAnsi="Segoe UI" w:cs="Segoe UI"/>
          <w:color w:val="24292E"/>
          <w:kern w:val="0"/>
          <w:szCs w:val="24"/>
          <w:lang w:eastAsia="en-GB"/>
          <w14:ligatures w14:val="none"/>
        </w:rPr>
        <w:t>: Flexibility, better maintainability, can handle complex testing scenarios.</w:t>
      </w:r>
    </w:p>
    <w:p w:rsidR="00BC6F1D" w:rsidRPr="00BC6F1D" w:rsidRDefault="00BC6F1D" w:rsidP="00BC6F1D">
      <w:pPr>
        <w:numPr>
          <w:ilvl w:val="0"/>
          <w:numId w:val="7"/>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lastRenderedPageBreak/>
        <w:t>Cons</w:t>
      </w:r>
      <w:r w:rsidRPr="00BC6F1D">
        <w:rPr>
          <w:rFonts w:ascii="Segoe UI" w:eastAsia="Times New Roman" w:hAnsi="Segoe UI" w:cs="Segoe UI"/>
          <w:color w:val="24292E"/>
          <w:kern w:val="0"/>
          <w:szCs w:val="24"/>
          <w:lang w:eastAsia="en-GB"/>
          <w14:ligatures w14:val="none"/>
        </w:rPr>
        <w:t>: Requires thorough understanding and planning, can be complex to implement.</w:t>
      </w:r>
    </w:p>
    <w:p w:rsidR="00BC6F1D" w:rsidRPr="00BC6F1D" w:rsidRDefault="00BC6F1D" w:rsidP="00BC6F1D">
      <w:pPr>
        <w:spacing w:before="360" w:after="240"/>
        <w:jc w:val="both"/>
        <w:outlineLvl w:val="2"/>
        <w:rPr>
          <w:rFonts w:ascii="Segoe UI" w:eastAsia="Times New Roman" w:hAnsi="Segoe UI" w:cs="Segoe UI"/>
          <w:b/>
          <w:bCs/>
          <w:color w:val="24292E"/>
          <w:kern w:val="0"/>
          <w:sz w:val="30"/>
          <w:szCs w:val="30"/>
          <w:lang w:eastAsia="en-GB"/>
          <w14:ligatures w14:val="none"/>
        </w:rPr>
      </w:pPr>
      <w:r w:rsidRPr="00BC6F1D">
        <w:rPr>
          <w:rFonts w:ascii="Segoe UI" w:eastAsia="Times New Roman" w:hAnsi="Segoe UI" w:cs="Segoe UI"/>
          <w:b/>
          <w:bCs/>
          <w:color w:val="24292E"/>
          <w:kern w:val="0"/>
          <w:sz w:val="30"/>
          <w:szCs w:val="30"/>
          <w:lang w:eastAsia="en-GB"/>
          <w14:ligatures w14:val="none"/>
        </w:rPr>
        <w:t>Popular Automation Testing Tools</w:t>
      </w:r>
    </w:p>
    <w:p w:rsidR="00BC6F1D" w:rsidRPr="00BC6F1D" w:rsidRDefault="00BC6F1D" w:rsidP="00BC6F1D">
      <w:pPr>
        <w:numPr>
          <w:ilvl w:val="0"/>
          <w:numId w:val="8"/>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Selenium</w:t>
      </w:r>
      <w:r w:rsidRPr="00BC6F1D">
        <w:rPr>
          <w:rFonts w:ascii="Segoe UI" w:eastAsia="Times New Roman" w:hAnsi="Segoe UI" w:cs="Segoe UI"/>
          <w:color w:val="24292E"/>
          <w:kern w:val="0"/>
          <w:szCs w:val="24"/>
          <w:lang w:eastAsia="en-GB"/>
          <w14:ligatures w14:val="none"/>
        </w:rPr>
        <w:t>: An open-source tool primarily used for web application testing. It supports multiple programming languages (Java, C#, Python) and browsers.</w:t>
      </w:r>
    </w:p>
    <w:p w:rsidR="00BC6F1D" w:rsidRPr="00BC6F1D" w:rsidRDefault="00BC6F1D" w:rsidP="00BC6F1D">
      <w:pPr>
        <w:numPr>
          <w:ilvl w:val="0"/>
          <w:numId w:val="8"/>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JUnit</w:t>
      </w:r>
      <w:r w:rsidRPr="00BC6F1D">
        <w:rPr>
          <w:rFonts w:ascii="Segoe UI" w:eastAsia="Times New Roman" w:hAnsi="Segoe UI" w:cs="Segoe UI"/>
          <w:color w:val="24292E"/>
          <w:kern w:val="0"/>
          <w:szCs w:val="24"/>
          <w:lang w:eastAsia="en-GB"/>
          <w14:ligatures w14:val="none"/>
        </w:rPr>
        <w:t>: A widely-used testing framework for Java applications, ideal for unit testing.</w:t>
      </w:r>
    </w:p>
    <w:p w:rsidR="00BC6F1D" w:rsidRPr="00BC6F1D" w:rsidRDefault="00BC6F1D" w:rsidP="00BC6F1D">
      <w:pPr>
        <w:numPr>
          <w:ilvl w:val="0"/>
          <w:numId w:val="8"/>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TestNG</w:t>
      </w:r>
      <w:r w:rsidRPr="00BC6F1D">
        <w:rPr>
          <w:rFonts w:ascii="Segoe UI" w:eastAsia="Times New Roman" w:hAnsi="Segoe UI" w:cs="Segoe UI"/>
          <w:color w:val="24292E"/>
          <w:kern w:val="0"/>
          <w:szCs w:val="24"/>
          <w:lang w:eastAsia="en-GB"/>
          <w14:ligatures w14:val="none"/>
        </w:rPr>
        <w:t>: Similar to JUnit but with more powerful features, such as annotations, parallel execution, and data-driven testing.</w:t>
      </w:r>
    </w:p>
    <w:p w:rsidR="00BC6F1D" w:rsidRPr="00BC6F1D" w:rsidRDefault="00BC6F1D" w:rsidP="00BC6F1D">
      <w:pPr>
        <w:numPr>
          <w:ilvl w:val="0"/>
          <w:numId w:val="8"/>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Appium</w:t>
      </w:r>
      <w:r w:rsidRPr="00BC6F1D">
        <w:rPr>
          <w:rFonts w:ascii="Segoe UI" w:eastAsia="Times New Roman" w:hAnsi="Segoe UI" w:cs="Segoe UI"/>
          <w:color w:val="24292E"/>
          <w:kern w:val="0"/>
          <w:szCs w:val="24"/>
          <w:lang w:eastAsia="en-GB"/>
          <w14:ligatures w14:val="none"/>
        </w:rPr>
        <w:t>: An open-source tool for mobile application testing, supporting both Android and iOS pl</w:t>
      </w:r>
      <w:r w:rsidR="005951E7">
        <w:rPr>
          <w:rFonts w:ascii="Segoe UI" w:eastAsia="Times New Roman" w:hAnsi="Segoe UI" w:cs="Segoe UI"/>
          <w:color w:val="24292E"/>
          <w:kern w:val="0"/>
          <w:szCs w:val="24"/>
          <w:lang w:eastAsia="en-GB"/>
          <w14:ligatures w14:val="none"/>
        </w:rPr>
        <w:t>uu</w:t>
      </w:r>
      <w:r w:rsidRPr="00BC6F1D">
        <w:rPr>
          <w:rFonts w:ascii="Segoe UI" w:eastAsia="Times New Roman" w:hAnsi="Segoe UI" w:cs="Segoe UI"/>
          <w:color w:val="24292E"/>
          <w:kern w:val="0"/>
          <w:szCs w:val="24"/>
          <w:lang w:eastAsia="en-GB"/>
          <w14:ligatures w14:val="none"/>
        </w:rPr>
        <w:t>atforms.</w:t>
      </w:r>
    </w:p>
    <w:p w:rsidR="00BC6F1D" w:rsidRPr="00BC6F1D" w:rsidRDefault="00BC6F1D" w:rsidP="00BC6F1D">
      <w:pPr>
        <w:numPr>
          <w:ilvl w:val="0"/>
          <w:numId w:val="8"/>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Cucumber</w:t>
      </w:r>
      <w:r w:rsidRPr="00BC6F1D">
        <w:rPr>
          <w:rFonts w:ascii="Segoe UI" w:eastAsia="Times New Roman" w:hAnsi="Segoe UI" w:cs="Segoe UI"/>
          <w:color w:val="24292E"/>
          <w:kern w:val="0"/>
          <w:szCs w:val="24"/>
          <w:lang w:eastAsia="en-GB"/>
          <w14:ligatures w14:val="none"/>
        </w:rPr>
        <w:t>: A tool that supports Behaviour-Driven Development (BDD), allowing tests to be written in plain language.</w:t>
      </w:r>
    </w:p>
    <w:p w:rsidR="00BC6F1D" w:rsidRPr="00BC6F1D" w:rsidRDefault="00BC6F1D" w:rsidP="00BC6F1D">
      <w:pPr>
        <w:spacing w:before="360" w:after="240"/>
        <w:jc w:val="both"/>
        <w:outlineLvl w:val="2"/>
        <w:rPr>
          <w:rFonts w:ascii="Segoe UI" w:eastAsia="Times New Roman" w:hAnsi="Segoe UI" w:cs="Segoe UI"/>
          <w:b/>
          <w:bCs/>
          <w:color w:val="24292E"/>
          <w:kern w:val="0"/>
          <w:sz w:val="30"/>
          <w:szCs w:val="30"/>
          <w:lang w:eastAsia="en-GB"/>
          <w14:ligatures w14:val="none"/>
        </w:rPr>
      </w:pPr>
      <w:r w:rsidRPr="00BC6F1D">
        <w:rPr>
          <w:rFonts w:ascii="Segoe UI" w:eastAsia="Times New Roman" w:hAnsi="Segoe UI" w:cs="Segoe UI"/>
          <w:b/>
          <w:bCs/>
          <w:color w:val="24292E"/>
          <w:kern w:val="0"/>
          <w:sz w:val="30"/>
          <w:szCs w:val="30"/>
          <w:lang w:eastAsia="en-GB"/>
          <w14:ligatures w14:val="none"/>
        </w:rPr>
        <w:t>Best Practices in Automation Testing</w:t>
      </w:r>
    </w:p>
    <w:p w:rsidR="00BC6F1D" w:rsidRPr="00BC6F1D" w:rsidRDefault="00BC6F1D" w:rsidP="00BC6F1D">
      <w:pPr>
        <w:numPr>
          <w:ilvl w:val="0"/>
          <w:numId w:val="9"/>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Start Small</w:t>
      </w:r>
      <w:r w:rsidRPr="00BC6F1D">
        <w:rPr>
          <w:rFonts w:ascii="Segoe UI" w:eastAsia="Times New Roman" w:hAnsi="Segoe UI" w:cs="Segoe UI"/>
          <w:color w:val="24292E"/>
          <w:kern w:val="0"/>
          <w:szCs w:val="24"/>
          <w:lang w:eastAsia="en-GB"/>
          <w14:ligatures w14:val="none"/>
        </w:rPr>
        <w:t>: Begin with automating high-value and high-risk test cases.</w:t>
      </w:r>
    </w:p>
    <w:p w:rsidR="00BC6F1D" w:rsidRPr="00BC6F1D" w:rsidRDefault="00BC6F1D" w:rsidP="00BC6F1D">
      <w:pPr>
        <w:numPr>
          <w:ilvl w:val="0"/>
          <w:numId w:val="9"/>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Maintainability</w:t>
      </w:r>
      <w:r w:rsidRPr="00BC6F1D">
        <w:rPr>
          <w:rFonts w:ascii="Segoe UI" w:eastAsia="Times New Roman" w:hAnsi="Segoe UI" w:cs="Segoe UI"/>
          <w:color w:val="24292E"/>
          <w:kern w:val="0"/>
          <w:szCs w:val="24"/>
          <w:lang w:eastAsia="en-GB"/>
          <w14:ligatures w14:val="none"/>
        </w:rPr>
        <w:t>: Write clear, modular, and reusable test scripts.</w:t>
      </w:r>
    </w:p>
    <w:p w:rsidR="00BC6F1D" w:rsidRPr="00BC6F1D" w:rsidRDefault="00BC6F1D" w:rsidP="00BC6F1D">
      <w:pPr>
        <w:numPr>
          <w:ilvl w:val="0"/>
          <w:numId w:val="9"/>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Consistency</w:t>
      </w:r>
      <w:r w:rsidRPr="00BC6F1D">
        <w:rPr>
          <w:rFonts w:ascii="Segoe UI" w:eastAsia="Times New Roman" w:hAnsi="Segoe UI" w:cs="Segoe UI"/>
          <w:color w:val="24292E"/>
          <w:kern w:val="0"/>
          <w:szCs w:val="24"/>
          <w:lang w:eastAsia="en-GB"/>
          <w14:ligatures w14:val="none"/>
        </w:rPr>
        <w:t>: Ensure consistent test environments to avoid discrepancies in test results.</w:t>
      </w:r>
    </w:p>
    <w:p w:rsidR="00BC6F1D" w:rsidRPr="00BC6F1D" w:rsidRDefault="00BC6F1D" w:rsidP="00BC6F1D">
      <w:pPr>
        <w:numPr>
          <w:ilvl w:val="0"/>
          <w:numId w:val="9"/>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Regular Updates</w:t>
      </w:r>
      <w:r w:rsidRPr="00BC6F1D">
        <w:rPr>
          <w:rFonts w:ascii="Segoe UI" w:eastAsia="Times New Roman" w:hAnsi="Segoe UI" w:cs="Segoe UI"/>
          <w:color w:val="24292E"/>
          <w:kern w:val="0"/>
          <w:szCs w:val="24"/>
          <w:lang w:eastAsia="en-GB"/>
          <w14:ligatures w14:val="none"/>
        </w:rPr>
        <w:t>: Keep test scripts updated with application changes.</w:t>
      </w:r>
    </w:p>
    <w:p w:rsidR="00BC6F1D" w:rsidRPr="00BC6F1D" w:rsidRDefault="00BC6F1D" w:rsidP="00BC6F1D">
      <w:pPr>
        <w:numPr>
          <w:ilvl w:val="0"/>
          <w:numId w:val="9"/>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Reporting and Logging</w:t>
      </w:r>
      <w:r w:rsidRPr="00BC6F1D">
        <w:rPr>
          <w:rFonts w:ascii="Segoe UI" w:eastAsia="Times New Roman" w:hAnsi="Segoe UI" w:cs="Segoe UI"/>
          <w:color w:val="24292E"/>
          <w:kern w:val="0"/>
          <w:szCs w:val="24"/>
          <w:lang w:eastAsia="en-GB"/>
          <w14:ligatures w14:val="none"/>
        </w:rPr>
        <w:t>: Implement comprehensive reporting and logging to facilitate debugging and analysis.</w:t>
      </w:r>
    </w:p>
    <w:p w:rsidR="00BC6F1D" w:rsidRPr="00BC6F1D" w:rsidRDefault="00BC6F1D" w:rsidP="00BC6F1D">
      <w:pPr>
        <w:numPr>
          <w:ilvl w:val="0"/>
          <w:numId w:val="9"/>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Continuous Integration</w:t>
      </w:r>
      <w:r w:rsidRPr="00BC6F1D">
        <w:rPr>
          <w:rFonts w:ascii="Segoe UI" w:eastAsia="Times New Roman" w:hAnsi="Segoe UI" w:cs="Segoe UI"/>
          <w:color w:val="24292E"/>
          <w:kern w:val="0"/>
          <w:szCs w:val="24"/>
          <w:lang w:eastAsia="en-GB"/>
          <w14:ligatures w14:val="none"/>
        </w:rPr>
        <w:t>: Integrate automation testing with CI/CD pipelines to ensure regular and automatic execution of tests.</w:t>
      </w:r>
    </w:p>
    <w:p w:rsidR="00BC6F1D" w:rsidRPr="00BC6F1D" w:rsidRDefault="00BC6F1D" w:rsidP="00BC6F1D">
      <w:pPr>
        <w:spacing w:before="360" w:after="240"/>
        <w:jc w:val="both"/>
        <w:outlineLvl w:val="2"/>
        <w:rPr>
          <w:rFonts w:ascii="Segoe UI" w:eastAsia="Times New Roman" w:hAnsi="Segoe UI" w:cs="Segoe UI"/>
          <w:b/>
          <w:bCs/>
          <w:color w:val="24292E"/>
          <w:kern w:val="0"/>
          <w:sz w:val="30"/>
          <w:szCs w:val="30"/>
          <w:lang w:eastAsia="en-GB"/>
          <w14:ligatures w14:val="none"/>
        </w:rPr>
      </w:pPr>
      <w:r w:rsidRPr="00BC6F1D">
        <w:rPr>
          <w:rFonts w:ascii="Segoe UI" w:eastAsia="Times New Roman" w:hAnsi="Segoe UI" w:cs="Segoe UI"/>
          <w:b/>
          <w:bCs/>
          <w:color w:val="24292E"/>
          <w:kern w:val="0"/>
          <w:sz w:val="30"/>
          <w:szCs w:val="30"/>
          <w:lang w:eastAsia="en-GB"/>
          <w14:ligatures w14:val="none"/>
        </w:rPr>
        <w:t>Challenges in Automation Testing</w:t>
      </w:r>
    </w:p>
    <w:p w:rsidR="00BC6F1D" w:rsidRPr="00BC6F1D" w:rsidRDefault="00BC6F1D" w:rsidP="00BC6F1D">
      <w:pPr>
        <w:numPr>
          <w:ilvl w:val="0"/>
          <w:numId w:val="10"/>
        </w:numPr>
        <w:spacing w:before="100" w:beforeAutospacing="1"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Initial Cost and Setup</w:t>
      </w:r>
      <w:r w:rsidRPr="00BC6F1D">
        <w:rPr>
          <w:rFonts w:ascii="Segoe UI" w:eastAsia="Times New Roman" w:hAnsi="Segoe UI" w:cs="Segoe UI"/>
          <w:color w:val="24292E"/>
          <w:kern w:val="0"/>
          <w:szCs w:val="24"/>
          <w:lang w:eastAsia="en-GB"/>
          <w14:ligatures w14:val="none"/>
        </w:rPr>
        <w:t>: High initial investment in tools and setup.</w:t>
      </w:r>
    </w:p>
    <w:p w:rsidR="00BC6F1D" w:rsidRPr="00BC6F1D" w:rsidRDefault="00BC6F1D" w:rsidP="00BC6F1D">
      <w:pPr>
        <w:numPr>
          <w:ilvl w:val="0"/>
          <w:numId w:val="10"/>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Skill Requirements</w:t>
      </w:r>
      <w:r w:rsidRPr="00BC6F1D">
        <w:rPr>
          <w:rFonts w:ascii="Segoe UI" w:eastAsia="Times New Roman" w:hAnsi="Segoe UI" w:cs="Segoe UI"/>
          <w:color w:val="24292E"/>
          <w:kern w:val="0"/>
          <w:szCs w:val="24"/>
          <w:lang w:eastAsia="en-GB"/>
          <w14:ligatures w14:val="none"/>
        </w:rPr>
        <w:t>: Requires skilled personnel with programming and testing knowledge.</w:t>
      </w:r>
    </w:p>
    <w:p w:rsidR="00BC6F1D" w:rsidRPr="00BC6F1D" w:rsidRDefault="00BC6F1D" w:rsidP="00BC6F1D">
      <w:pPr>
        <w:numPr>
          <w:ilvl w:val="0"/>
          <w:numId w:val="10"/>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Maintenance</w:t>
      </w:r>
      <w:r w:rsidRPr="00BC6F1D">
        <w:rPr>
          <w:rFonts w:ascii="Segoe UI" w:eastAsia="Times New Roman" w:hAnsi="Segoe UI" w:cs="Segoe UI"/>
          <w:color w:val="24292E"/>
          <w:kern w:val="0"/>
          <w:szCs w:val="24"/>
          <w:lang w:eastAsia="en-GB"/>
          <w14:ligatures w14:val="none"/>
        </w:rPr>
        <w:t>: Continuous maintenance of test scripts is necessary to keep up with application changes.</w:t>
      </w:r>
    </w:p>
    <w:p w:rsidR="00BC6F1D" w:rsidRPr="00BC6F1D" w:rsidRDefault="00BC6F1D" w:rsidP="00BC6F1D">
      <w:pPr>
        <w:numPr>
          <w:ilvl w:val="0"/>
          <w:numId w:val="10"/>
        </w:numPr>
        <w:spacing w:before="60" w:after="100" w:afterAutospacing="1"/>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b/>
          <w:bCs/>
          <w:color w:val="24292E"/>
          <w:kern w:val="0"/>
          <w:szCs w:val="24"/>
          <w:lang w:eastAsia="en-GB"/>
          <w14:ligatures w14:val="none"/>
        </w:rPr>
        <w:t>Complex Scenarios</w:t>
      </w:r>
      <w:r w:rsidRPr="00BC6F1D">
        <w:rPr>
          <w:rFonts w:ascii="Segoe UI" w:eastAsia="Times New Roman" w:hAnsi="Segoe UI" w:cs="Segoe UI"/>
          <w:color w:val="24292E"/>
          <w:kern w:val="0"/>
          <w:szCs w:val="24"/>
          <w:lang w:eastAsia="en-GB"/>
          <w14:ligatures w14:val="none"/>
        </w:rPr>
        <w:t>: Automating complex test scenarios can be challenging and time-consuming.</w:t>
      </w:r>
    </w:p>
    <w:p w:rsidR="00BC6F1D" w:rsidRPr="00BC6F1D" w:rsidRDefault="00BC6F1D" w:rsidP="00BC6F1D">
      <w:pPr>
        <w:spacing w:before="360" w:after="240"/>
        <w:jc w:val="both"/>
        <w:outlineLvl w:val="2"/>
        <w:rPr>
          <w:rFonts w:ascii="Segoe UI" w:eastAsia="Times New Roman" w:hAnsi="Segoe UI" w:cs="Segoe UI"/>
          <w:b/>
          <w:bCs/>
          <w:color w:val="24292E"/>
          <w:kern w:val="0"/>
          <w:sz w:val="30"/>
          <w:szCs w:val="30"/>
          <w:lang w:eastAsia="en-GB"/>
          <w14:ligatures w14:val="none"/>
        </w:rPr>
      </w:pPr>
      <w:r w:rsidRPr="00BC6F1D">
        <w:rPr>
          <w:rFonts w:ascii="Segoe UI" w:eastAsia="Times New Roman" w:hAnsi="Segoe UI" w:cs="Segoe UI"/>
          <w:b/>
          <w:bCs/>
          <w:color w:val="24292E"/>
          <w:kern w:val="0"/>
          <w:sz w:val="30"/>
          <w:szCs w:val="30"/>
          <w:lang w:eastAsia="en-GB"/>
          <w14:ligatures w14:val="none"/>
        </w:rPr>
        <w:t>Conclusion</w:t>
      </w:r>
    </w:p>
    <w:p w:rsidR="00BC6F1D" w:rsidRPr="00BC6F1D" w:rsidRDefault="00BC6F1D" w:rsidP="00BC6F1D">
      <w:pPr>
        <w:spacing w:after="240"/>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lastRenderedPageBreak/>
        <w:t>Automation testing is an indispensable part of modern software development, offering significant advantages in terms of efficiency, accuracy, and coverage. Understanding various automation testing approaches and employing best practices can help organizations overcome challenges and reap the full benefits of automation. As software complexity continues to grow, investing in robust automation frameworks and tools will be crucial for maintaining high-quality software products.</w:t>
      </w:r>
    </w:p>
    <w:p w:rsidR="00BC6F1D" w:rsidRPr="00BC6F1D" w:rsidRDefault="00B37AD3" w:rsidP="00BC6F1D">
      <w:pPr>
        <w:spacing w:before="360" w:after="360"/>
        <w:jc w:val="both"/>
        <w:rPr>
          <w:rFonts w:ascii="Segoe UI" w:eastAsia="Times New Roman" w:hAnsi="Segoe UI" w:cs="Segoe UI"/>
          <w:kern w:val="0"/>
          <w:szCs w:val="24"/>
          <w:lang w:eastAsia="en-GB"/>
          <w14:ligatures w14:val="none"/>
        </w:rPr>
      </w:pPr>
      <w:r>
        <w:rPr>
          <w:rFonts w:ascii="Times New Roman" w:eastAsia="Times New Roman" w:hAnsi="Times New Roman" w:cs="Times New Roman"/>
          <w:noProof/>
          <w:kern w:val="0"/>
          <w:szCs w:val="24"/>
          <w:lang w:eastAsia="en-GB"/>
        </w:rPr>
        <w:pict>
          <v:rect id="_x0000_i1025" alt="" style="width:451.3pt;height:.05pt;mso-width-percent:0;mso-height-percent:0;mso-width-percent:0;mso-height-percent:0" o:hrstd="t" o:hr="t" fillcolor="#a0a0a0" stroked="f"/>
        </w:pict>
      </w:r>
    </w:p>
    <w:p w:rsidR="00BC6F1D" w:rsidRPr="00BC6F1D" w:rsidRDefault="00BC6F1D" w:rsidP="00BC6F1D">
      <w:pPr>
        <w:jc w:val="both"/>
        <w:rPr>
          <w:rFonts w:ascii="Segoe UI" w:eastAsia="Times New Roman" w:hAnsi="Segoe UI" w:cs="Segoe UI"/>
          <w:color w:val="24292E"/>
          <w:kern w:val="0"/>
          <w:szCs w:val="24"/>
          <w:lang w:eastAsia="en-GB"/>
          <w14:ligatures w14:val="none"/>
        </w:rPr>
      </w:pPr>
      <w:r w:rsidRPr="00BC6F1D">
        <w:rPr>
          <w:rFonts w:ascii="Segoe UI" w:eastAsia="Times New Roman" w:hAnsi="Segoe UI" w:cs="Segoe UI"/>
          <w:color w:val="24292E"/>
          <w:kern w:val="0"/>
          <w:szCs w:val="24"/>
          <w:lang w:eastAsia="en-GB"/>
          <w14:ligatures w14:val="none"/>
        </w:rPr>
        <w:t>This report provides a comprehensive understanding of the automation testing approach, covering theoretical concepts, methodologies, tools, best practices, and challenges. By leveraging this knowledge, teams can implement effective automation testing strategies to enhance their software development processes.</w:t>
      </w:r>
    </w:p>
    <w:p w:rsidR="00BC6F1D" w:rsidRPr="00BC6F1D" w:rsidRDefault="00BC6F1D" w:rsidP="00BC6F1D">
      <w:pPr>
        <w:jc w:val="both"/>
      </w:pPr>
    </w:p>
    <w:sectPr w:rsidR="00BC6F1D" w:rsidRPr="00BC6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61E"/>
    <w:multiLevelType w:val="multilevel"/>
    <w:tmpl w:val="B6C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757C"/>
    <w:multiLevelType w:val="multilevel"/>
    <w:tmpl w:val="C7C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2671"/>
    <w:multiLevelType w:val="multilevel"/>
    <w:tmpl w:val="D460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A6017"/>
    <w:multiLevelType w:val="multilevel"/>
    <w:tmpl w:val="46B2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E0FDC"/>
    <w:multiLevelType w:val="multilevel"/>
    <w:tmpl w:val="392A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B5357"/>
    <w:multiLevelType w:val="multilevel"/>
    <w:tmpl w:val="053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C6202"/>
    <w:multiLevelType w:val="multilevel"/>
    <w:tmpl w:val="6D16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A06FA"/>
    <w:multiLevelType w:val="multilevel"/>
    <w:tmpl w:val="BDFE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9055D"/>
    <w:multiLevelType w:val="multilevel"/>
    <w:tmpl w:val="C4D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80210"/>
    <w:multiLevelType w:val="multilevel"/>
    <w:tmpl w:val="9896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73183">
    <w:abstractNumId w:val="9"/>
  </w:num>
  <w:num w:numId="2" w16cid:durableId="1947032210">
    <w:abstractNumId w:val="3"/>
  </w:num>
  <w:num w:numId="3" w16cid:durableId="1434326678">
    <w:abstractNumId w:val="7"/>
  </w:num>
  <w:num w:numId="4" w16cid:durableId="1493914554">
    <w:abstractNumId w:val="4"/>
  </w:num>
  <w:num w:numId="5" w16cid:durableId="1702508981">
    <w:abstractNumId w:val="8"/>
  </w:num>
  <w:num w:numId="6" w16cid:durableId="854349159">
    <w:abstractNumId w:val="5"/>
  </w:num>
  <w:num w:numId="7" w16cid:durableId="956714103">
    <w:abstractNumId w:val="1"/>
  </w:num>
  <w:num w:numId="8" w16cid:durableId="317882270">
    <w:abstractNumId w:val="6"/>
  </w:num>
  <w:num w:numId="9" w16cid:durableId="87704740">
    <w:abstractNumId w:val="2"/>
  </w:num>
  <w:num w:numId="10" w16cid:durableId="179609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E6"/>
    <w:rsid w:val="00145ECA"/>
    <w:rsid w:val="0021468F"/>
    <w:rsid w:val="002A0965"/>
    <w:rsid w:val="005951E7"/>
    <w:rsid w:val="005C759C"/>
    <w:rsid w:val="0067505E"/>
    <w:rsid w:val="008764D9"/>
    <w:rsid w:val="00B37AD3"/>
    <w:rsid w:val="00BC6F1D"/>
    <w:rsid w:val="00CE0B0C"/>
    <w:rsid w:val="00DB37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FDE1"/>
  <w15:chartTrackingRefBased/>
  <w15:docId w15:val="{221DA6DC-21BC-EB48-8AC9-1F5398DC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BC6F1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C6F1D"/>
    <w:pPr>
      <w:spacing w:before="100" w:beforeAutospacing="1" w:after="100" w:afterAutospacing="1"/>
      <w:outlineLvl w:val="3"/>
    </w:pPr>
    <w:rPr>
      <w:rFonts w:ascii="Times New Roman" w:eastAsia="Times New Roman" w:hAnsi="Times New Roman" w:cs="Times New Roman"/>
      <w:b/>
      <w:bCs/>
      <w:kern w:val="0"/>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F1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C6F1D"/>
    <w:rPr>
      <w:rFonts w:ascii="Times New Roman" w:eastAsia="Times New Roman" w:hAnsi="Times New Roman" w:cs="Times New Roman"/>
      <w:b/>
      <w:bCs/>
      <w:kern w:val="0"/>
      <w:szCs w:val="24"/>
      <w:lang w:eastAsia="en-GB"/>
      <w14:ligatures w14:val="none"/>
    </w:rPr>
  </w:style>
  <w:style w:type="paragraph" w:styleId="NormalWeb">
    <w:name w:val="Normal (Web)"/>
    <w:basedOn w:val="Normal"/>
    <w:uiPriority w:val="99"/>
    <w:semiHidden/>
    <w:unhideWhenUsed/>
    <w:rsid w:val="00BC6F1D"/>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BC6F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93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FBFD36B-1C33-204E-9FDB-D350E6C7928C}">
  <we:reference id="wa200002866" version="1.0.0.0" store="en-US" storeType="OMEX"/>
  <we:alternateReferences>
    <we:reference id="wa200002866"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E726469-C11C-7040-BABA-7CAA8FDBA4F0}">
  <we:reference id="wa200005502" version="1.0.0.11" store="en-GB" storeType="OMEX"/>
  <we:alternateReferences>
    <we:reference id="WA200005502" version="1.0.0.11" store="" storeType="OMEX"/>
  </we:alternateReferences>
  <we:properties>
    <we:property name="docId" value="&quot;O2kLqprui0uJAvru1k5dY&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Umavane</dc:creator>
  <cp:keywords/>
  <dc:description/>
  <cp:lastModifiedBy>Vishal Umavane</cp:lastModifiedBy>
  <cp:revision>2</cp:revision>
  <dcterms:created xsi:type="dcterms:W3CDTF">2024-07-10T04:33:00Z</dcterms:created>
  <dcterms:modified xsi:type="dcterms:W3CDTF">2024-07-12T05:39:00Z</dcterms:modified>
</cp:coreProperties>
</file>