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E5BD4" w14:textId="77777777" w:rsidR="007902DB" w:rsidRDefault="007902DB" w:rsidP="007902DB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Project Overview</w:t>
      </w:r>
    </w:p>
    <w:p w14:paraId="4A65A84F" w14:textId="77777777" w:rsidR="007902DB" w:rsidRDefault="007902DB" w:rsidP="007902DB"/>
    <w:p w14:paraId="38F6C5CD" w14:textId="77777777" w:rsidR="007902DB" w:rsidRDefault="007902DB" w:rsidP="007902DB">
      <w:r>
        <w:t>In this project, I have developed an interactive **Power BI Sales Analysis Dashboard** to visualize and analyze key sales metrics from a retail dataset. This dataset includes essential business columns such as:</w:t>
      </w:r>
    </w:p>
    <w:p w14:paraId="6E0F20E9" w14:textId="77777777" w:rsidR="007902DB" w:rsidRDefault="007902DB" w:rsidP="007902DB"/>
    <w:p w14:paraId="556E89DF" w14:textId="77777777" w:rsidR="007902DB" w:rsidRDefault="007902DB" w:rsidP="007902DB">
      <w:r>
        <w:t>- **Invoice**</w:t>
      </w:r>
    </w:p>
    <w:p w14:paraId="0CAC1A57" w14:textId="77777777" w:rsidR="007902DB" w:rsidRDefault="007902DB" w:rsidP="007902DB">
      <w:r>
        <w:t>- **Stock Code**</w:t>
      </w:r>
    </w:p>
    <w:p w14:paraId="417B256A" w14:textId="77777777" w:rsidR="007902DB" w:rsidRDefault="007902DB" w:rsidP="007902DB">
      <w:r>
        <w:t>- **Product Description**</w:t>
      </w:r>
    </w:p>
    <w:p w14:paraId="2C573AFC" w14:textId="77777777" w:rsidR="007902DB" w:rsidRDefault="007902DB" w:rsidP="007902DB">
      <w:r>
        <w:t>- **Quantity**</w:t>
      </w:r>
    </w:p>
    <w:p w14:paraId="297EA978" w14:textId="77777777" w:rsidR="007902DB" w:rsidRDefault="007902DB" w:rsidP="007902DB">
      <w:r>
        <w:t>- **Invoice Date**</w:t>
      </w:r>
    </w:p>
    <w:p w14:paraId="7B3824DA" w14:textId="77777777" w:rsidR="007902DB" w:rsidRDefault="007902DB" w:rsidP="007902DB">
      <w:r>
        <w:t>- **Customer ID**</w:t>
      </w:r>
    </w:p>
    <w:p w14:paraId="33EAAB3E" w14:textId="77777777" w:rsidR="007902DB" w:rsidRDefault="007902DB" w:rsidP="007902DB">
      <w:r>
        <w:t>- **Price**</w:t>
      </w:r>
    </w:p>
    <w:p w14:paraId="4CB840AA" w14:textId="77777777" w:rsidR="007902DB" w:rsidRDefault="007902DB" w:rsidP="007902DB">
      <w:r>
        <w:t>- **Country**</w:t>
      </w:r>
    </w:p>
    <w:p w14:paraId="53959D1D" w14:textId="77777777" w:rsidR="007902DB" w:rsidRDefault="007902DB" w:rsidP="007902DB">
      <w:r>
        <w:t>- **Sales Amount** *(calculated as `Price × Quantity</w:t>
      </w:r>
      <w:proofErr w:type="gramStart"/>
      <w:r>
        <w:t>`)*</w:t>
      </w:r>
      <w:proofErr w:type="gramEnd"/>
    </w:p>
    <w:p w14:paraId="2DB935D5" w14:textId="77777777" w:rsidR="007902DB" w:rsidRDefault="007902DB" w:rsidP="007902DB"/>
    <w:p w14:paraId="3552ED1E" w14:textId="77777777" w:rsidR="007902DB" w:rsidRDefault="007902DB" w:rsidP="007902DB">
      <w:r>
        <w:t>The dashboard provides actionable insights into customer purchasing behavior, product performance, and overall sales trends.</w:t>
      </w:r>
    </w:p>
    <w:p w14:paraId="495F6F57" w14:textId="77777777" w:rsidR="007902DB" w:rsidRDefault="007902DB" w:rsidP="007902DB"/>
    <w:p w14:paraId="6D3F3578" w14:textId="77777777" w:rsidR="007902DB" w:rsidRDefault="007902DB" w:rsidP="007902DB">
      <w:r>
        <w:t>---</w:t>
      </w:r>
    </w:p>
    <w:p w14:paraId="2CF326C5" w14:textId="77777777" w:rsidR="007902DB" w:rsidRDefault="007902DB" w:rsidP="007902DB"/>
    <w:p w14:paraId="072315E2" w14:textId="77777777" w:rsidR="007902DB" w:rsidRDefault="007902DB" w:rsidP="007902D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**Objectives**</w:t>
      </w:r>
    </w:p>
    <w:p w14:paraId="680B290F" w14:textId="77777777" w:rsidR="007902DB" w:rsidRDefault="007902DB" w:rsidP="007902DB">
      <w:r>
        <w:rPr>
          <w:rFonts w:ascii="Segoe UI Emoji" w:hAnsi="Segoe UI Emoji" w:cs="Segoe UI Emoji"/>
        </w:rPr>
        <w:t>✅</w:t>
      </w:r>
      <w:r>
        <w:t xml:space="preserve"> Analyze transactional sales data.  </w:t>
      </w:r>
    </w:p>
    <w:p w14:paraId="0F3319DD" w14:textId="77777777" w:rsidR="007902DB" w:rsidRDefault="007902DB" w:rsidP="007902DB">
      <w:r>
        <w:rPr>
          <w:rFonts w:ascii="Segoe UI Emoji" w:hAnsi="Segoe UI Emoji" w:cs="Segoe UI Emoji"/>
        </w:rPr>
        <w:t>✅</w:t>
      </w:r>
      <w:r>
        <w:t xml:space="preserve"> Identify trends in product sales and customer purchasing patterns.  </w:t>
      </w:r>
    </w:p>
    <w:p w14:paraId="3673FEF7" w14:textId="77777777" w:rsidR="007902DB" w:rsidRDefault="007902DB" w:rsidP="007902DB">
      <w:r>
        <w:rPr>
          <w:rFonts w:ascii="Segoe UI Emoji" w:hAnsi="Segoe UI Emoji" w:cs="Segoe UI Emoji"/>
        </w:rPr>
        <w:t>✅</w:t>
      </w:r>
      <w:r>
        <w:t xml:space="preserve"> Provide KPIs for decision-making.</w:t>
      </w:r>
    </w:p>
    <w:p w14:paraId="1B090EBE" w14:textId="77777777" w:rsidR="007902DB" w:rsidRDefault="007902DB" w:rsidP="007902DB"/>
    <w:p w14:paraId="45874DAA" w14:textId="77777777" w:rsidR="007902DB" w:rsidRDefault="007902DB" w:rsidP="007902DB">
      <w:r>
        <w:lastRenderedPageBreak/>
        <w:t>---</w:t>
      </w:r>
    </w:p>
    <w:p w14:paraId="72BB46E6" w14:textId="77777777" w:rsidR="007902DB" w:rsidRDefault="007902DB" w:rsidP="007902DB"/>
    <w:p w14:paraId="159BE516" w14:textId="77777777" w:rsidR="007902DB" w:rsidRDefault="007902DB" w:rsidP="007902DB">
      <w:r>
        <w:t xml:space="preserve">## </w:t>
      </w:r>
      <w:r>
        <w:rPr>
          <w:rFonts w:ascii="Segoe UI Emoji" w:hAnsi="Segoe UI Emoji" w:cs="Segoe UI Emoji"/>
        </w:rPr>
        <w:t>🔑</w:t>
      </w:r>
      <w:r>
        <w:t xml:space="preserve"> **Key Features of the Dashboard**</w:t>
      </w:r>
    </w:p>
    <w:p w14:paraId="18B03677" w14:textId="77777777" w:rsidR="007902DB" w:rsidRDefault="007902DB" w:rsidP="007902DB">
      <w:r>
        <w:t>| Metric               | Description                                   |</w:t>
      </w:r>
    </w:p>
    <w:p w14:paraId="3B2632EC" w14:textId="77777777" w:rsidR="007902DB" w:rsidRDefault="007902DB" w:rsidP="007902DB">
      <w:r>
        <w:t>|-----------------------|-----------------------------------------------|</w:t>
      </w:r>
    </w:p>
    <w:p w14:paraId="437C4A59" w14:textId="77777777" w:rsidR="007902DB" w:rsidRDefault="007902DB" w:rsidP="007902DB">
      <w:r>
        <w:t xml:space="preserve">| </w:t>
      </w:r>
      <w:r>
        <w:rPr>
          <w:rFonts w:ascii="Segoe UI Emoji" w:hAnsi="Segoe UI Emoji" w:cs="Segoe UI Emoji"/>
        </w:rPr>
        <w:t>🧾</w:t>
      </w:r>
      <w:r>
        <w:t xml:space="preserve"> Invoice            | Shows transactional-level details              |</w:t>
      </w:r>
    </w:p>
    <w:p w14:paraId="123CFE2B" w14:textId="77777777" w:rsidR="007902DB" w:rsidRDefault="007902DB" w:rsidP="007902DB">
      <w:r>
        <w:t xml:space="preserve">| </w:t>
      </w:r>
      <w:r>
        <w:rPr>
          <w:rFonts w:ascii="Segoe UI Emoji" w:hAnsi="Segoe UI Emoji" w:cs="Segoe UI Emoji"/>
        </w:rPr>
        <w:t>🔢</w:t>
      </w:r>
      <w:r>
        <w:t xml:space="preserve"> Stock Code         | Product-wise performance breakdown             |</w:t>
      </w:r>
    </w:p>
    <w:p w14:paraId="48EF7630" w14:textId="77777777" w:rsidR="007902DB" w:rsidRDefault="007902DB" w:rsidP="007902DB">
      <w:r>
        <w:t xml:space="preserve">| </w:t>
      </w:r>
      <w:r>
        <w:rPr>
          <w:rFonts w:ascii="Segoe UI Symbol" w:hAnsi="Segoe UI Symbol" w:cs="Segoe UI Symbol"/>
        </w:rPr>
        <w:t>🛍</w:t>
      </w:r>
      <w:r>
        <w:t>️ Product Description | Clear identification of products               |</w:t>
      </w:r>
    </w:p>
    <w:p w14:paraId="2595DC9E" w14:textId="77777777" w:rsidR="007902DB" w:rsidRDefault="007902DB" w:rsidP="007902DB">
      <w:r>
        <w:t xml:space="preserve">| </w:t>
      </w:r>
      <w:r>
        <w:rPr>
          <w:rFonts w:ascii="Segoe UI Emoji" w:hAnsi="Segoe UI Emoji" w:cs="Segoe UI Emoji"/>
        </w:rPr>
        <w:t>📦</w:t>
      </w:r>
      <w:r>
        <w:t xml:space="preserve"> Quantity           | Insights into volume sold                      |</w:t>
      </w:r>
    </w:p>
    <w:p w14:paraId="013D5053" w14:textId="77777777" w:rsidR="007902DB" w:rsidRDefault="007902DB" w:rsidP="007902DB">
      <w:r>
        <w:t xml:space="preserve">| </w:t>
      </w:r>
      <w:r>
        <w:rPr>
          <w:rFonts w:ascii="Segoe UI Emoji" w:hAnsi="Segoe UI Emoji" w:cs="Segoe UI Emoji"/>
        </w:rPr>
        <w:t>📅</w:t>
      </w:r>
      <w:r>
        <w:t xml:space="preserve"> Date               | Time-based trends (Daily / </w:t>
      </w:r>
      <w:proofErr w:type="gramStart"/>
      <w:r>
        <w:t xml:space="preserve">Monthly)   </w:t>
      </w:r>
      <w:proofErr w:type="gramEnd"/>
      <w:r>
        <w:t xml:space="preserve">         |</w:t>
      </w:r>
    </w:p>
    <w:p w14:paraId="283F391A" w14:textId="77777777" w:rsidR="007902DB" w:rsidRDefault="007902DB" w:rsidP="007902DB">
      <w:r>
        <w:t xml:space="preserve">| </w:t>
      </w:r>
      <w:r>
        <w:rPr>
          <w:rFonts w:ascii="Segoe UI Emoji" w:hAnsi="Segoe UI Emoji" w:cs="Segoe UI Emoji"/>
        </w:rPr>
        <w:t>👤</w:t>
      </w:r>
      <w:r>
        <w:t xml:space="preserve"> Customer ID        | Customer-wise purchase analysis                |</w:t>
      </w:r>
    </w:p>
    <w:p w14:paraId="1C7E4FB9" w14:textId="77777777" w:rsidR="007902DB" w:rsidRDefault="007902DB" w:rsidP="007902DB">
      <w:r>
        <w:t xml:space="preserve">| </w:t>
      </w:r>
      <w:r>
        <w:rPr>
          <w:rFonts w:ascii="Segoe UI Emoji" w:hAnsi="Segoe UI Emoji" w:cs="Segoe UI Emoji"/>
        </w:rPr>
        <w:t>💰</w:t>
      </w:r>
      <w:r>
        <w:t xml:space="preserve"> Price              | Unit Price                                     |</w:t>
      </w:r>
    </w:p>
    <w:p w14:paraId="34C530CE" w14:textId="77777777" w:rsidR="007902DB" w:rsidRDefault="007902DB" w:rsidP="007902DB">
      <w:r>
        <w:t xml:space="preserve">| </w:t>
      </w:r>
      <w:r>
        <w:rPr>
          <w:rFonts w:ascii="Segoe UI Emoji" w:hAnsi="Segoe UI Emoji" w:cs="Segoe UI Emoji"/>
        </w:rPr>
        <w:t>💸</w:t>
      </w:r>
      <w:r>
        <w:t xml:space="preserve"> Sales Amount       | Total Sales calculated (Quantity × </w:t>
      </w:r>
      <w:proofErr w:type="gramStart"/>
      <w:r>
        <w:t xml:space="preserve">Price)   </w:t>
      </w:r>
      <w:proofErr w:type="gramEnd"/>
      <w:r>
        <w:t xml:space="preserve">   |</w:t>
      </w:r>
    </w:p>
    <w:p w14:paraId="0BEE20B3" w14:textId="77777777" w:rsidR="007902DB" w:rsidRDefault="007902DB" w:rsidP="007902DB"/>
    <w:p w14:paraId="4969244B" w14:textId="77777777" w:rsidR="007902DB" w:rsidRDefault="007902DB" w:rsidP="007902DB">
      <w:r>
        <w:t>---</w:t>
      </w:r>
    </w:p>
    <w:p w14:paraId="61A22859" w14:textId="77777777" w:rsidR="007902DB" w:rsidRDefault="007902DB" w:rsidP="007902DB"/>
    <w:p w14:paraId="24F2D16D" w14:textId="77777777" w:rsidR="007902DB" w:rsidRDefault="007902DB" w:rsidP="007902DB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**Visualizations Included**</w:t>
      </w:r>
    </w:p>
    <w:p w14:paraId="1258F614" w14:textId="77777777" w:rsidR="007902DB" w:rsidRDefault="007902DB" w:rsidP="007902DB">
      <w:r>
        <w:t>| Visualization Type | Purpose                             |</w:t>
      </w:r>
    </w:p>
    <w:p w14:paraId="79E50892" w14:textId="77777777" w:rsidR="007902DB" w:rsidRDefault="007902DB" w:rsidP="007902DB">
      <w:r>
        <w:t>|--------------------|-------------------------------------|</w:t>
      </w:r>
    </w:p>
    <w:p w14:paraId="6286C8CA" w14:textId="77777777" w:rsidR="007902DB" w:rsidRDefault="007902DB" w:rsidP="007902DB">
      <w:r>
        <w:t>| **Bar Chart**      | Top-selling products by sales        |</w:t>
      </w:r>
    </w:p>
    <w:p w14:paraId="67D1E20B" w14:textId="77777777" w:rsidR="007902DB" w:rsidRDefault="007902DB" w:rsidP="007902DB">
      <w:r>
        <w:t>| **Matrix**         | Sales breakdown by Country &amp; Product |</w:t>
      </w:r>
    </w:p>
    <w:p w14:paraId="79D9B914" w14:textId="77777777" w:rsidR="007902DB" w:rsidRDefault="007902DB" w:rsidP="007902DB">
      <w:r>
        <w:t>| **Card KPIs**      | Total Revenue, Total Orders, Average Quantity |</w:t>
      </w:r>
    </w:p>
    <w:p w14:paraId="309E227D" w14:textId="77777777" w:rsidR="007902DB" w:rsidRDefault="007902DB" w:rsidP="007902DB">
      <w:r>
        <w:t>| **Date Slicer**    | Filter and analyze by date range     |</w:t>
      </w:r>
    </w:p>
    <w:p w14:paraId="3D9DD061" w14:textId="77777777" w:rsidR="007902DB" w:rsidRDefault="007902DB" w:rsidP="007902DB">
      <w:r>
        <w:t>| **Tooltip Pages*</w:t>
      </w:r>
      <w:proofErr w:type="gramStart"/>
      <w:r>
        <w:t>*  |</w:t>
      </w:r>
      <w:proofErr w:type="gramEnd"/>
      <w:r>
        <w:t xml:space="preserve"> Show detailed transaction info on hover |</w:t>
      </w:r>
    </w:p>
    <w:p w14:paraId="6A4FF134" w14:textId="77777777" w:rsidR="007902DB" w:rsidRDefault="007902DB" w:rsidP="007902DB">
      <w:r>
        <w:t>| **</w:t>
      </w:r>
      <w:proofErr w:type="spellStart"/>
      <w:r>
        <w:t>Drillthrough</w:t>
      </w:r>
      <w:proofErr w:type="spellEnd"/>
      <w:r>
        <w:t xml:space="preserve"> Pages** | Detailed transaction history per Customer |</w:t>
      </w:r>
    </w:p>
    <w:p w14:paraId="17E53B2C" w14:textId="77777777" w:rsidR="007902DB" w:rsidRDefault="007902DB" w:rsidP="007902DB"/>
    <w:p w14:paraId="501BD44F" w14:textId="77777777" w:rsidR="007902DB" w:rsidRDefault="007902DB" w:rsidP="007902DB">
      <w:r>
        <w:t>---</w:t>
      </w:r>
    </w:p>
    <w:p w14:paraId="56ACC5EC" w14:textId="77777777" w:rsidR="007902DB" w:rsidRDefault="007902DB" w:rsidP="007902DB"/>
    <w:p w14:paraId="3D31C5CD" w14:textId="77777777" w:rsidR="007902DB" w:rsidRDefault="007902DB" w:rsidP="007902DB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**Tech Stack &amp; Tools**</w:t>
      </w:r>
    </w:p>
    <w:p w14:paraId="397E25DC" w14:textId="77777777" w:rsidR="007902DB" w:rsidRDefault="007902DB" w:rsidP="007902DB">
      <w:r>
        <w:t>- **Power BI Desktop**</w:t>
      </w:r>
    </w:p>
    <w:p w14:paraId="377F4157" w14:textId="77777777" w:rsidR="007902DB" w:rsidRDefault="007902DB" w:rsidP="007902DB">
      <w:r>
        <w:t>- Data Modeling (Calculated Columns / Measures)</w:t>
      </w:r>
    </w:p>
    <w:p w14:paraId="27FA66F8" w14:textId="77777777" w:rsidR="007902DB" w:rsidRDefault="007902DB" w:rsidP="007902DB">
      <w:r>
        <w:t>- DAX (Data Analysis Expressions)</w:t>
      </w:r>
    </w:p>
    <w:p w14:paraId="4C4D130E" w14:textId="77777777" w:rsidR="007902DB" w:rsidRDefault="007902DB" w:rsidP="007902DB">
      <w:r>
        <w:t>- Visual Level Filters, Drill-through, Tooltips</w:t>
      </w:r>
    </w:p>
    <w:p w14:paraId="43E0ED8E" w14:textId="77777777" w:rsidR="007902DB" w:rsidRDefault="007902DB" w:rsidP="007902DB"/>
    <w:p w14:paraId="270648E3" w14:textId="77777777" w:rsidR="007902DB" w:rsidRDefault="007902DB" w:rsidP="007902DB">
      <w:r>
        <w:t>---</w:t>
      </w:r>
    </w:p>
    <w:p w14:paraId="3727004F" w14:textId="77777777" w:rsidR="007902DB" w:rsidRDefault="007902DB" w:rsidP="007902DB"/>
    <w:p w14:paraId="6E43BA5A" w14:textId="77777777" w:rsidR="007902DB" w:rsidRDefault="007902DB" w:rsidP="007902D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**Sample KPI Visuals (Created in Power </w:t>
      </w:r>
      <w:proofErr w:type="gramStart"/>
      <w:r>
        <w:t>BI)*</w:t>
      </w:r>
      <w:proofErr w:type="gramEnd"/>
      <w:r>
        <w:t>*</w:t>
      </w:r>
    </w:p>
    <w:p w14:paraId="3750FEDD" w14:textId="77777777" w:rsidR="007902DB" w:rsidRDefault="007902DB" w:rsidP="007902DB">
      <w:r>
        <w:t>- Total Orders</w:t>
      </w:r>
    </w:p>
    <w:p w14:paraId="394E3AFA" w14:textId="77777777" w:rsidR="007902DB" w:rsidRDefault="007902DB" w:rsidP="007902DB">
      <w:r>
        <w:t>- Total Spend</w:t>
      </w:r>
    </w:p>
    <w:p w14:paraId="093968BB" w14:textId="77777777" w:rsidR="007902DB" w:rsidRDefault="007902DB" w:rsidP="007902DB">
      <w:r>
        <w:t>- Average Quantity</w:t>
      </w:r>
    </w:p>
    <w:p w14:paraId="7A739496" w14:textId="77777777" w:rsidR="007902DB" w:rsidRDefault="007902DB" w:rsidP="007902DB"/>
    <w:p w14:paraId="3F1849B6" w14:textId="77777777" w:rsidR="007902DB" w:rsidRDefault="007902DB" w:rsidP="007902DB">
      <w:r>
        <w:t>---</w:t>
      </w:r>
    </w:p>
    <w:p w14:paraId="21D0917A" w14:textId="77777777" w:rsidR="007902DB" w:rsidRDefault="007902DB" w:rsidP="007902DB"/>
    <w:p w14:paraId="5969BE4D" w14:textId="77777777" w:rsidR="007902DB" w:rsidRDefault="007902DB" w:rsidP="007902DB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**Insights Derived**</w:t>
      </w:r>
    </w:p>
    <w:p w14:paraId="48B666AA" w14:textId="77777777" w:rsidR="007902DB" w:rsidRDefault="007902DB" w:rsidP="007902DB">
      <w:r>
        <w:t>- Identified top-performing products contributing to revenue.</w:t>
      </w:r>
    </w:p>
    <w:p w14:paraId="188D67AB" w14:textId="77777777" w:rsidR="007902DB" w:rsidRDefault="007902DB" w:rsidP="007902DB">
      <w:r>
        <w:t>- Analyzed customer purchasing patterns and repeat orders.</w:t>
      </w:r>
    </w:p>
    <w:p w14:paraId="03CED1C8" w14:textId="77777777" w:rsidR="007902DB" w:rsidRDefault="007902DB" w:rsidP="007902DB">
      <w:r>
        <w:t>- Revealed time-based trends that assist in demand forecasting.</w:t>
      </w:r>
    </w:p>
    <w:p w14:paraId="3052A426" w14:textId="77777777" w:rsidR="007902DB" w:rsidRDefault="007902DB" w:rsidP="007902DB">
      <w:r>
        <w:t>- Enabled drill-down analysis for granular transaction visibility.</w:t>
      </w:r>
    </w:p>
    <w:p w14:paraId="6D700C03" w14:textId="77777777" w:rsidR="007902DB" w:rsidRDefault="007902DB" w:rsidP="007902DB"/>
    <w:p w14:paraId="7E89B07E" w14:textId="77777777" w:rsidR="007902DB" w:rsidRDefault="007902DB" w:rsidP="007902DB">
      <w:r>
        <w:t>---</w:t>
      </w:r>
    </w:p>
    <w:p w14:paraId="0344D713" w14:textId="77777777" w:rsidR="007902DB" w:rsidRDefault="007902DB" w:rsidP="007902DB"/>
    <w:p w14:paraId="02FBACC7" w14:textId="77777777" w:rsidR="007902DB" w:rsidRDefault="007902DB" w:rsidP="007902DB">
      <w:r>
        <w:lastRenderedPageBreak/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**Why This Project Matters**</w:t>
      </w:r>
    </w:p>
    <w:p w14:paraId="0C1FFC9B" w14:textId="77777777" w:rsidR="007902DB" w:rsidRDefault="007902DB" w:rsidP="007902DB">
      <w:r>
        <w:t>This Power BI project demonstrates practical skills in:</w:t>
      </w:r>
    </w:p>
    <w:p w14:paraId="422A7429" w14:textId="77777777" w:rsidR="007902DB" w:rsidRDefault="007902DB" w:rsidP="007902DB">
      <w:r>
        <w:t>- Data Preparation</w:t>
      </w:r>
    </w:p>
    <w:p w14:paraId="71B72167" w14:textId="77777777" w:rsidR="007902DB" w:rsidRDefault="007902DB" w:rsidP="007902DB">
      <w:r>
        <w:t>- Visualization</w:t>
      </w:r>
    </w:p>
    <w:p w14:paraId="19895240" w14:textId="77777777" w:rsidR="007902DB" w:rsidRDefault="007902DB" w:rsidP="007902DB">
      <w:r>
        <w:t>- Analytical Thinking</w:t>
      </w:r>
    </w:p>
    <w:p w14:paraId="44250F08" w14:textId="77777777" w:rsidR="007902DB" w:rsidRDefault="007902DB" w:rsidP="007902DB">
      <w:r>
        <w:t>- Storytelling with Data</w:t>
      </w:r>
    </w:p>
    <w:p w14:paraId="6E8CAA07" w14:textId="5CBE7F12" w:rsidR="0054052F" w:rsidRDefault="007902DB" w:rsidP="007902DB">
      <w:r>
        <w:t>- Delivering Business Insights through BI Tools</w:t>
      </w:r>
    </w:p>
    <w:sectPr w:rsidR="00540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CB"/>
    <w:rsid w:val="000B0691"/>
    <w:rsid w:val="0054052F"/>
    <w:rsid w:val="00637CCB"/>
    <w:rsid w:val="007902DB"/>
    <w:rsid w:val="00A12788"/>
    <w:rsid w:val="00D6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AF37E4-689F-4DEE-A486-B95A6C03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Kumar</dc:creator>
  <cp:keywords/>
  <dc:description/>
  <cp:lastModifiedBy>Ashwin Kumar</cp:lastModifiedBy>
  <cp:revision>3</cp:revision>
  <dcterms:created xsi:type="dcterms:W3CDTF">2026-02-10T17:27:00Z</dcterms:created>
  <dcterms:modified xsi:type="dcterms:W3CDTF">2026-02-10T17:27:00Z</dcterms:modified>
</cp:coreProperties>
</file>