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2B2CB10A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D6A9A">
        <w:rPr>
          <w:sz w:val="28"/>
          <w:szCs w:val="28"/>
        </w:rPr>
        <w:t xml:space="preserve"> ІПЗ</w:t>
      </w:r>
      <w:r>
        <w:rPr>
          <w:sz w:val="28"/>
          <w:szCs w:val="28"/>
        </w:rPr>
        <w:t xml:space="preserve">  </w:t>
      </w:r>
    </w:p>
    <w:p w14:paraId="56162DBA" w14:textId="49E10C6D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</w:t>
      </w:r>
      <w:r w:rsidR="00FD6A9A">
        <w:rPr>
          <w:sz w:val="28"/>
          <w:szCs w:val="28"/>
        </w:rPr>
        <w:t xml:space="preserve">               Група: ВТ-21-1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7B754353" w:rsidR="0021517F" w:rsidRPr="00693EE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693EE2">
        <w:rPr>
          <w:sz w:val="28"/>
          <w:szCs w:val="28"/>
        </w:rPr>
        <w:t>5</w:t>
      </w:r>
    </w:p>
    <w:p w14:paraId="78EE7A4A" w14:textId="27BF0525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8F13E4">
        <w:t>Робота з файлами</w:t>
      </w:r>
      <w:bookmarkStart w:id="0" w:name="_GoBack"/>
      <w:bookmarkEnd w:id="0"/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51A128EC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proofErr w:type="spellStart"/>
      <w:r w:rsidR="00FD6A9A">
        <w:rPr>
          <w:rFonts w:eastAsia="Helvetica-Bold"/>
          <w:bCs/>
          <w:sz w:val="28"/>
          <w:szCs w:val="28"/>
        </w:rPr>
        <w:t>Вигннч</w:t>
      </w:r>
      <w:proofErr w:type="spellEnd"/>
      <w:r w:rsidR="00FD6A9A">
        <w:rPr>
          <w:rFonts w:eastAsia="Helvetica-Bold"/>
          <w:bCs/>
          <w:sz w:val="28"/>
          <w:szCs w:val="28"/>
        </w:rPr>
        <w:t xml:space="preserve"> О. С.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693EE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10B0267E" w14:textId="5167D9B3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4421E3" w:rsidRPr="004421E3">
        <w:rPr>
          <w:sz w:val="28"/>
          <w:szCs w:val="28"/>
        </w:rPr>
        <w:t xml:space="preserve">ознайомитися методами роботи зі списками в мові </w:t>
      </w:r>
      <w:proofErr w:type="spellStart"/>
      <w:r w:rsidR="004421E3" w:rsidRPr="004421E3">
        <w:rPr>
          <w:sz w:val="28"/>
          <w:szCs w:val="28"/>
        </w:rPr>
        <w:t>Python</w:t>
      </w:r>
      <w:proofErr w:type="spellEnd"/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6529E07" w14:textId="474338EA" w:rsidR="005C59EE" w:rsidRPr="004421E3" w:rsidRDefault="008F13E4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t xml:space="preserve">1. Створіть новий файл numbers.txt у текстовому редакторі і запишіть у нього 10 чисел, кожне з нового рядка. Напишіть програму, яка зчитує ці числа з </w:t>
      </w:r>
      <w:proofErr w:type="spellStart"/>
      <w:r>
        <w:t>файла</w:t>
      </w:r>
      <w:proofErr w:type="spellEnd"/>
      <w:r>
        <w:t xml:space="preserve"> і обчислює їх суму, виводить цю суму на екран і, водночас, записує цю суму у інший файл з назвою sum_numbers.txt.</w:t>
      </w:r>
    </w:p>
    <w:p w14:paraId="340339A0" w14:textId="77777777" w:rsidR="008F13E4" w:rsidRPr="008F13E4" w:rsidRDefault="008F13E4" w:rsidP="008F13E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r"Numbers.txt"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readlines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amount =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amount += data[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Сума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чисел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amount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"Numbers.txt"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).close()</w:t>
      </w:r>
    </w:p>
    <w:p w14:paraId="23BA0F88" w14:textId="68C34556" w:rsidR="00742E81" w:rsidRPr="00693EE2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93EE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43EE97D" w14:textId="7AC69181" w:rsidR="00E743C0" w:rsidRPr="00E743C0" w:rsidRDefault="00E743C0" w:rsidP="00E743C0">
      <w:pPr>
        <w:pStyle w:val="a4"/>
        <w:spacing w:line="360" w:lineRule="auto"/>
        <w:rPr>
          <w:rFonts w:ascii="Courier New" w:eastAsia="Helvetica-Bold" w:hAnsi="Courier New" w:cs="Courier New"/>
          <w:sz w:val="28"/>
          <w:szCs w:val="28"/>
        </w:rPr>
      </w:pPr>
    </w:p>
    <w:p w14:paraId="4B9B8A17" w14:textId="02D834FA" w:rsidR="00693EE2" w:rsidRDefault="005C59EE" w:rsidP="00693EE2">
      <w:pPr>
        <w:tabs>
          <w:tab w:val="clear" w:pos="567"/>
        </w:tabs>
        <w:spacing w:line="360" w:lineRule="auto"/>
      </w:pPr>
      <w:r>
        <w:rPr>
          <w:rFonts w:eastAsia="Helvetica-Bold"/>
          <w:sz w:val="28"/>
          <w:szCs w:val="28"/>
        </w:rPr>
        <w:tab/>
        <w:t>2.</w:t>
      </w:r>
      <w:r w:rsidRPr="00742E81">
        <w:rPr>
          <w:rFonts w:eastAsia="Helvetica-Bold"/>
          <w:sz w:val="28"/>
          <w:szCs w:val="28"/>
        </w:rPr>
        <w:t xml:space="preserve"> </w:t>
      </w:r>
      <w:r w:rsidR="008F13E4">
        <w:t>Реалізуйте програму, яка зчитує довільну кількість цілих чисел, що вводяться з командного рядка, і записує у текстовий файл інформацію, щодо парності або непарності чисел.</w:t>
      </w:r>
      <w:r w:rsidR="00693EE2">
        <w:t xml:space="preserve"> </w:t>
      </w:r>
    </w:p>
    <w:p w14:paraId="209C7DE8" w14:textId="77777777" w:rsidR="008F13E4" w:rsidRPr="008F13E4" w:rsidRDefault="008F13E4" w:rsidP="008F13E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TryNumbers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try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value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float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"Введіть число: 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except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Exception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"Не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proofErr w:type="gramStart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.К</w:t>
      </w:r>
      <w:proofErr w:type="gramEnd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інець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with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open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Task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2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TXT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.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txt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a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encoding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utf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8'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file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file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str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value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'Парне' </w:t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value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'Не парне'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</w:rPr>
        <w:t>}\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TryNumbers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Цикил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>праює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поки ви вводите числа"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TryNumbers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8E5C959" w14:textId="2E97040D" w:rsidR="00742E81" w:rsidRPr="00742E81" w:rsidRDefault="00742E81" w:rsidP="005C59EE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</w:p>
    <w:p w14:paraId="1BA88222" w14:textId="2B5CDA36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1471B90C" w14:textId="4883A21A" w:rsidR="005C59EE" w:rsidRDefault="008F13E4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3.</w:t>
      </w:r>
      <w:r>
        <w:t xml:space="preserve">Створіть новий файл у текстовому редакторі і напишіть кілька рядків тексту у ньому про можливості </w:t>
      </w:r>
      <w:proofErr w:type="spellStart"/>
      <w:r>
        <w:t>Python</w:t>
      </w:r>
      <w:proofErr w:type="spellEnd"/>
      <w:r>
        <w:t>. Кожен рядок повинен починатися з фрази: «</w:t>
      </w:r>
      <w:proofErr w:type="spellStart"/>
      <w:r>
        <w:t>Python</w:t>
      </w:r>
      <w:proofErr w:type="spellEnd"/>
      <w:r>
        <w:t xml:space="preserve"> можна використати для ...» . Збережіть файл з ім’ям learning_python.txt. Напишіть програму, яка зчитує файл і виводить текст з перебором рядків </w:t>
      </w:r>
      <w:proofErr w:type="spellStart"/>
      <w:r>
        <w:t>файла</w:t>
      </w:r>
      <w:proofErr w:type="spellEnd"/>
      <w:r>
        <w:t xml:space="preserve"> і зі збереженням рядків у списку з подальшим сортуванням списку за довжиною рядків в ньому від найбільшого до найменшого</w:t>
      </w:r>
    </w:p>
    <w:p w14:paraId="10A98D7B" w14:textId="77777777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325586F6" w14:textId="7BED4744" w:rsidR="008F13E4" w:rsidRPr="008F13E4" w:rsidRDefault="008F13E4" w:rsidP="008F13E4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 w:rsidRPr="008F13E4">
        <w:rPr>
          <w:rFonts w:ascii="Courier New" w:eastAsia="Times New Roman" w:hAnsi="Courier New" w:cs="Courier New"/>
          <w:color w:val="A9B7C6"/>
          <w:lang w:val="en-US"/>
        </w:rPr>
        <w:t xml:space="preserve">data = </w:t>
      </w:r>
      <w:r w:rsidRPr="008F13E4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lang w:val="en-US"/>
        </w:rPr>
        <w:t>r"learning_python.txt"</w:t>
      </w:r>
      <w:r w:rsidRPr="008F13E4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lang w:val="en-US"/>
        </w:rPr>
        <w:t>"r"</w:t>
      </w:r>
      <w:r w:rsidRPr="008F13E4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lang w:val="en-US"/>
        </w:rPr>
        <w:t>'utf8'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).</w:t>
      </w:r>
      <w:proofErr w:type="spellStart"/>
      <w:r w:rsidRPr="008F13E4">
        <w:rPr>
          <w:rFonts w:ascii="Courier New" w:eastAsia="Times New Roman" w:hAnsi="Courier New" w:cs="Courier New"/>
          <w:color w:val="A9B7C6"/>
          <w:lang w:val="en-US"/>
        </w:rPr>
        <w:t>readlines</w:t>
      </w:r>
      <w:proofErr w:type="spellEnd"/>
      <w:r w:rsidRPr="008F13E4">
        <w:rPr>
          <w:rFonts w:ascii="Courier New" w:eastAsia="Times New Roman" w:hAnsi="Courier New" w:cs="Courier New"/>
          <w:color w:val="A9B7C6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(data)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lang w:val="en-US"/>
        </w:rPr>
        <w:lastRenderedPageBreak/>
        <w:t>print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(</w:t>
      </w:r>
      <w:r w:rsidRPr="008F13E4">
        <w:rPr>
          <w:rFonts w:ascii="Courier New" w:eastAsia="Times New Roman" w:hAnsi="Courier New" w:cs="Courier New"/>
          <w:color w:val="8888C6"/>
          <w:lang w:val="en-US"/>
        </w:rPr>
        <w:t>sorted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(data</w:t>
      </w:r>
      <w:r w:rsidRPr="008F13E4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lang w:val="en-US"/>
        </w:rPr>
        <w:t xml:space="preserve">key 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proofErr w:type="spellStart"/>
      <w:r w:rsidRPr="008F13E4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lang w:val="en-US"/>
        </w:rPr>
        <w:t>reverse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=</w:t>
      </w:r>
      <w:r w:rsidRPr="008F13E4">
        <w:rPr>
          <w:rFonts w:ascii="Courier New" w:eastAsia="Times New Roman" w:hAnsi="Courier New" w:cs="Courier New"/>
          <w:color w:val="CC7832"/>
          <w:lang w:val="en-US"/>
        </w:rPr>
        <w:t>True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lang w:val="en-US"/>
        </w:rPr>
        <w:t>"learning_python.txt"</w:t>
      </w:r>
      <w:r w:rsidRPr="008F13E4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lang w:val="en-US"/>
        </w:rPr>
        <w:t>"r"</w:t>
      </w:r>
      <w:r w:rsidRPr="008F13E4">
        <w:rPr>
          <w:rFonts w:ascii="Courier New" w:eastAsia="Times New Roman" w:hAnsi="Courier New" w:cs="Courier New"/>
          <w:color w:val="A9B7C6"/>
          <w:lang w:val="en-US"/>
        </w:rPr>
        <w:t>).close()</w:t>
      </w:r>
    </w:p>
    <w:p w14:paraId="2C5F0AFE" w14:textId="77777777" w:rsidR="00693EE2" w:rsidRPr="008F13E4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9A221CB" w14:textId="58D3EDE5" w:rsidR="005C59EE" w:rsidRPr="008F13E4" w:rsidRDefault="005C59EE" w:rsidP="004421E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3F0A6A6D" w14:textId="2CDD0F89" w:rsidR="005C59EE" w:rsidRPr="00693EE2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4</w:t>
      </w:r>
      <w:r w:rsidR="008F13E4">
        <w:rPr>
          <w:rFonts w:eastAsia="Helvetica-Bold"/>
          <w:sz w:val="28"/>
          <w:szCs w:val="28"/>
        </w:rPr>
        <w:t>.</w:t>
      </w:r>
      <w:r w:rsidR="008F13E4">
        <w:t xml:space="preserve">Прочитайте кожен рядок зі створеного у попередньому завданні </w:t>
      </w:r>
      <w:proofErr w:type="spellStart"/>
      <w:r w:rsidR="008F13E4">
        <w:t>файла</w:t>
      </w:r>
      <w:proofErr w:type="spellEnd"/>
      <w:r w:rsidR="008F13E4">
        <w:t xml:space="preserve"> learning_python.txt і замініть слово </w:t>
      </w:r>
      <w:proofErr w:type="spellStart"/>
      <w:r w:rsidR="008F13E4">
        <w:t>Python</w:t>
      </w:r>
      <w:proofErr w:type="spellEnd"/>
      <w:r w:rsidR="008F13E4">
        <w:t xml:space="preserve"> назвою іншої мови, наприклад C при виведенні на екран. Отриманий файл має бути створений в новому каталозі, що розміщується в поточному. Відкрийте файл </w:t>
      </w:r>
      <w:proofErr w:type="spellStart"/>
      <w:r w:rsidR="008F13E4">
        <w:t>пострічково</w:t>
      </w:r>
      <w:proofErr w:type="spellEnd"/>
      <w:r w:rsidR="008F13E4">
        <w:t xml:space="preserve"> і дайте можливість користувачеві визначити які змінені фрази є актуальними, наприклад для мови С, а які ні. Всі хибні твердження запишіть в інший файл, а істинні – в поточний.</w:t>
      </w:r>
    </w:p>
    <w:p w14:paraId="70053D50" w14:textId="77777777" w:rsidR="008F13E4" w:rsidRPr="008F13E4" w:rsidRDefault="008F13E4" w:rsidP="008F13E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"learning_python.txt"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file.readlines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мову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програмування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LengProg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data[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].replace(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"Python"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os.path.isdir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os.mkdir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 = []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номер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хибного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твердження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!=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file1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\learning_python.txt"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file2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learning_python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(wrong).txt"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list: file2.write(data[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file1.write(data[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0BB0F50C" w14:textId="140E1B41" w:rsidR="00693EE2" w:rsidRDefault="00693EE2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</w:p>
    <w:p w14:paraId="0CE9462D" w14:textId="5A464E22" w:rsidR="007963DE" w:rsidRDefault="008F13E4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t xml:space="preserve">5. Створіть порожній файл guest_book.txt у текстовому редакторі. Напишіть програму, яка запитує у користувачів імена. При введенні кожного імені виведіть на екран рядок з вітанням для користувача і запишіть рядок вітання у файл з ім’ям guest_book.txt. Простежте за тим, щоб кожне повідомлення розміщувалося в окремому рядку </w:t>
      </w:r>
      <w:proofErr w:type="spellStart"/>
      <w:r>
        <w:t>файла</w:t>
      </w:r>
      <w:proofErr w:type="spellEnd"/>
      <w:r>
        <w:t xml:space="preserve"> з зазначенням часу</w:t>
      </w:r>
    </w:p>
    <w:p w14:paraId="5629B006" w14:textId="77777777" w:rsidR="008F13E4" w:rsidRPr="008F13E4" w:rsidRDefault="008F13E4" w:rsidP="008F13E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path =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"guest_book.txt"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0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для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закінчення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WriringName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value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ім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я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value !=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"Hello "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value)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os.path.getmtime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(path))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"guest_book.txt"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f"Hello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"guest_book.txt"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 time: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ModTime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WriringName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result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os.stat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"guest_book.txt"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result.st_size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os.path.getmtime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(path))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"guest_book.txt"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os.path.getctime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(path))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f"Created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ModTime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WriringName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FF5C92B" w14:textId="0B4E4E97" w:rsidR="00693EE2" w:rsidRPr="00693EE2" w:rsidRDefault="00693EE2" w:rsidP="00693EE2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FB81FAC" w14:textId="1852C6BA" w:rsidR="00307D59" w:rsidRPr="004421E3" w:rsidRDefault="00307D59" w:rsidP="004421E3">
      <w:pPr>
        <w:tabs>
          <w:tab w:val="clear" w:pos="567"/>
        </w:tabs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</w:p>
    <w:p w14:paraId="3625E4B5" w14:textId="2FB5371C" w:rsidR="00307D59" w:rsidRDefault="00307D59" w:rsidP="008A1601">
      <w:pPr>
        <w:tabs>
          <w:tab w:val="clear" w:pos="567"/>
        </w:tabs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</w:p>
    <w:p w14:paraId="08272EF9" w14:textId="79FE184A" w:rsidR="008A1601" w:rsidRPr="008F13E4" w:rsidRDefault="008F13E4" w:rsidP="008A1601">
      <w:pPr>
        <w:tabs>
          <w:tab w:val="clear" w:pos="567"/>
        </w:tabs>
        <w:spacing w:line="360" w:lineRule="auto"/>
        <w:rPr>
          <w:sz w:val="28"/>
          <w:szCs w:val="28"/>
        </w:rPr>
      </w:pPr>
      <w:r>
        <w:t xml:space="preserve">6. Збережіть в </w:t>
      </w:r>
      <w:proofErr w:type="spellStart"/>
      <w:r>
        <w:t>тектовому</w:t>
      </w:r>
      <w:proofErr w:type="spellEnd"/>
      <w:r>
        <w:t xml:space="preserve"> файлі публікацію про </w:t>
      </w:r>
      <w:proofErr w:type="spellStart"/>
      <w:r>
        <w:t>Python</w:t>
      </w:r>
      <w:proofErr w:type="spellEnd"/>
      <w:r>
        <w:t xml:space="preserve"> на 3000 слів англійською мовою. Напишіть програму, що аналізуватиме частоту з якою в тексті </w:t>
      </w:r>
      <w:proofErr w:type="spellStart"/>
      <w:r>
        <w:t>зустрічастимуться</w:t>
      </w:r>
      <w:proofErr w:type="spellEnd"/>
      <w:r>
        <w:t xml:space="preserve"> окремі літери чи слова незалежно від їх регістру. Результат робот програми має виводитись в консоль і зберігатись в окремому файлі з зазначенням часу його </w:t>
      </w:r>
      <w:proofErr w:type="spellStart"/>
      <w:r>
        <w:t>стоврення</w:t>
      </w:r>
      <w:proofErr w:type="spellEnd"/>
      <w:r>
        <w:t xml:space="preserve">, часу </w:t>
      </w:r>
      <w:proofErr w:type="spellStart"/>
      <w:r>
        <w:t>виконнання</w:t>
      </w:r>
      <w:proofErr w:type="spellEnd"/>
      <w:r>
        <w:t xml:space="preserve"> окремих змін, результатів </w:t>
      </w:r>
      <w:proofErr w:type="spellStart"/>
      <w:r>
        <w:t>пошкуку</w:t>
      </w:r>
      <w:proofErr w:type="spellEnd"/>
      <w:r>
        <w:t xml:space="preserve"> і часу, що </w:t>
      </w:r>
      <w:proofErr w:type="spellStart"/>
      <w:r>
        <w:t>знадовся</w:t>
      </w:r>
      <w:proofErr w:type="spellEnd"/>
      <w:r>
        <w:t xml:space="preserve"> на </w:t>
      </w:r>
      <w:proofErr w:type="spellStart"/>
      <w:r>
        <w:t>виконнання</w:t>
      </w:r>
      <w:proofErr w:type="spellEnd"/>
      <w:r>
        <w:t xml:space="preserve"> цього пошуку.</w:t>
      </w:r>
      <w:r w:rsidR="008A1601" w:rsidRPr="008F13E4">
        <w:rPr>
          <w:rFonts w:ascii="Courier New" w:eastAsia="Helvetica-Bold" w:hAnsi="Courier New" w:cs="Courier New"/>
          <w:sz w:val="28"/>
          <w:szCs w:val="28"/>
        </w:rPr>
        <w:tab/>
      </w:r>
    </w:p>
    <w:p w14:paraId="4559216D" w14:textId="77777777" w:rsidR="008F13E4" w:rsidRPr="008F13E4" w:rsidRDefault="008F13E4" w:rsidP="008F13E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os.path.exists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"WordsAboutPython.txt"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"WordsAboutPython.txt"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time.ctime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os.path.getctime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"WordsAboutPython.txt"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f"Created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ModTime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myFile.close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"AboutPython.txt"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myFile2: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myFile2.read()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re.sub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[,.-]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data.lower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[*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data.split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))]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t1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time.perf_counter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number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data.count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t2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time.perf_counter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"WordsAboutPython.txt"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'utf8'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time =&gt;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(t2-t1)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.6f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3BB116EA" w14:textId="076424B9" w:rsidR="008A1601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7FD18FE8" w14:textId="68531F4F" w:rsidR="008A1601" w:rsidRPr="00693EE2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>
        <w:rPr>
          <w:rFonts w:eastAsia="Helvetica-Bold"/>
          <w:sz w:val="28"/>
          <w:szCs w:val="28"/>
          <w:lang w:val="en-US"/>
        </w:rPr>
        <w:tab/>
      </w:r>
      <w:r w:rsidR="008F13E4">
        <w:t xml:space="preserve">7. Завантажте файл marks.csv і визначте кількість студентів, що проходили тестування. Виведіть інформацію про те яку оцінку набрали відповідна </w:t>
      </w:r>
      <w:proofErr w:type="spellStart"/>
      <w:r w:rsidR="008F13E4">
        <w:t>кільксть</w:t>
      </w:r>
      <w:proofErr w:type="spellEnd"/>
      <w:r w:rsidR="008F13E4">
        <w:t xml:space="preserve"> студентів. Виведіть інформацію яку середню оцінку отримував студент за певний час виконання КМР (крок – 1 хв). Створіть текстовий файл і запишіть в нього статистику по правильним відповідям для кожного </w:t>
      </w:r>
      <w:r w:rsidR="008F13E4">
        <w:lastRenderedPageBreak/>
        <w:t xml:space="preserve">окремого питання (який відсоток правильних і неправильних відповідей на питання дали студенти). В цей же файл </w:t>
      </w:r>
      <w:proofErr w:type="spellStart"/>
      <w:r w:rsidR="008F13E4">
        <w:t>внесіть</w:t>
      </w:r>
      <w:proofErr w:type="spellEnd"/>
      <w:r w:rsidR="008F13E4">
        <w:t xml:space="preserve"> інформацію про 5 найкращих оцінок в співвідношенні оцінка/час витрачений складання КМР.</w:t>
      </w:r>
    </w:p>
    <w:p w14:paraId="198D0F47" w14:textId="77777777" w:rsidR="008F13E4" w:rsidRPr="008F13E4" w:rsidRDefault="008F13E4" w:rsidP="008F13E4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"studentsRating.txt"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"marks.lab6.csv"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rt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freading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creading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csv.reader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freading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students = [row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creading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students: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arrMark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([*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].replace(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students])]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arrMark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counter =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students: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i.replace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j[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]): counter +=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Оцінка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=&gt;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кількість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студентів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arrBoolAnswer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:]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students]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arrBoolAnswer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arrBoolAnswer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counter =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arrBoolAnswer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].replace(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).replace(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&gt;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counter +=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question =&gt;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right(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(students)/counter))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.2f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%),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(students)- counter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wrong"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question =&gt;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right(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(students)/counter))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: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.2f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%),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(students)- counter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wrong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13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ConvertMinutes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x.replace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хв</w:t>
      </w:r>
      <w:proofErr w:type="spellEnd"/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).replace(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сек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x.split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arrTimeMark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ConvertMinutes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].replace(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))]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students]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arrTimeMark.sort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x[-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]/x[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F13E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reverse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 5 students mark/time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F13E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myFile.write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proofErr w:type="gramStart"/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arrTimeMark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[i][</w:t>
      </w:r>
      <w:r w:rsidRPr="008F13E4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8F13E4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}\n</w:t>
      </w:r>
      <w:r w:rsidRPr="008F13E4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myFile.close</w:t>
      </w:r>
      <w:proofErr w:type="spellEnd"/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F13E4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gramEnd"/>
    </w:p>
    <w:p w14:paraId="62845131" w14:textId="538FCF83" w:rsidR="008B0CEC" w:rsidRDefault="008B0CEC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p w14:paraId="66F0A070" w14:textId="4F18C1AF" w:rsidR="00864560" w:rsidRPr="00693EE2" w:rsidRDefault="00864560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</w:p>
    <w:sectPr w:rsidR="00864560" w:rsidRPr="00693EE2" w:rsidSect="00FD6A9A">
      <w:headerReference w:type="default" r:id="rId9"/>
      <w:headerReference w:type="first" r:id="rId10"/>
      <w:pgSz w:w="11906" w:h="16838"/>
      <w:pgMar w:top="284" w:right="424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A0E13" w14:textId="77777777" w:rsidR="00866B3D" w:rsidRDefault="00866B3D">
      <w:r>
        <w:separator/>
      </w:r>
    </w:p>
  </w:endnote>
  <w:endnote w:type="continuationSeparator" w:id="0">
    <w:p w14:paraId="2CB5C31B" w14:textId="77777777" w:rsidR="00866B3D" w:rsidRDefault="0086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F1691" w14:textId="77777777" w:rsidR="00866B3D" w:rsidRDefault="00866B3D">
      <w:r>
        <w:separator/>
      </w:r>
    </w:p>
  </w:footnote>
  <w:footnote w:type="continuationSeparator" w:id="0">
    <w:p w14:paraId="0F0515A9" w14:textId="77777777" w:rsidR="00866B3D" w:rsidRDefault="00866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F13E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8771F9" w14:textId="77777777" w:rsidR="00983C57" w:rsidRPr="00FD6A9A" w:rsidRDefault="00983C57" w:rsidP="00983C57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ДУ</w:t>
                                </w:r>
                                <w:proofErr w:type="gramStart"/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>Ж</w:t>
                                </w:r>
                                <w:proofErr w:type="gramEnd"/>
                                <w:r>
                                  <w:rPr>
                                    <w:szCs w:val="24"/>
                                  </w:rPr>
                                  <w:t>итомирська політехніка</w:t>
                                </w:r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 xml:space="preserve"> 22.121.03.000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F13E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88771F9" w14:textId="77777777" w:rsidR="00983C57" w:rsidRPr="00FD6A9A" w:rsidRDefault="00983C57" w:rsidP="00983C57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ДУ</w:t>
                          </w:r>
                          <w:proofErr w:type="gramStart"/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>Ж</w:t>
                          </w:r>
                          <w:proofErr w:type="gramEnd"/>
                          <w:r>
                            <w:rPr>
                              <w:szCs w:val="24"/>
                            </w:rPr>
                            <w:t>итомирська політехніка</w:t>
                          </w:r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 xml:space="preserve"> 22.121.03.000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4I8UA&#10;AADbAAAADwAAAGRycy9kb3ducmV2LnhtbESPT2sCMRTE70K/Q3iF3jRbC1VWoxRFUVoPXQXp7bF5&#10;+6duXtYk6vbbNwWhx2FmfsNM551pxJWcry0reB4kIIhzq2suFRz2q/4YhA/IGhvLpOCHPMxnD70p&#10;ptre+JOuWShFhLBPUUEVQptK6fOKDPqBbYmjV1hnMETpSqkd3iLcNHKYJK/SYM1xocKWFhXlp+xi&#10;FPj18uN8LGhUb4fZLr98u6+ieVfq6bF7m4AI1IX/8L290QrGL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HgjxQAAANsAAAAPAAAAAAAAAAAAAAAAAJgCAABkcnMv&#10;ZG93bnJldi54bWxQSwUGAAAAAAQABAD1AAAAigM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48C6650" w:rsidR="00DE3F47" w:rsidRPr="00FD6A9A" w:rsidRDefault="00FD6A9A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ДУ</w:t>
                            </w:r>
                            <w:proofErr w:type="gramStart"/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>Ж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итомирська політехніка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 xml:space="preserve"> 22.121.03.000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6CD24A02" w:rsidR="002A3ADA" w:rsidRPr="00DE3F47" w:rsidRDefault="00FD6A9A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Вигнич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670CB03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D6A9A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25445FF5" w14:textId="348C6650" w:rsidR="00DE3F47" w:rsidRPr="00FD6A9A" w:rsidRDefault="00FD6A9A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ДУ</w:t>
                      </w:r>
                      <w:proofErr w:type="gramStart"/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>Ж</w:t>
                      </w:r>
                      <w:proofErr w:type="gramEnd"/>
                      <w:r>
                        <w:rPr>
                          <w:szCs w:val="24"/>
                        </w:rPr>
                        <w:t>итомирська політехніка</w:t>
                      </w:r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 xml:space="preserve"> 22.121.03.000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group id="Group 49" o:spid="_x0000_s1074" style="position:absolute;left:1154;top:15068;width:2548;height:290" coordorigin=",-1992" coordsize="20238,23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/LsUA&#10;AADa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Kfxfi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f8uxQAAANoAAAAPAAAAAAAAAAAAAAAAAJgCAABkcnMv&#10;ZG93bnJldi54bWxQSwUGAAAAAAQABAD1AAAAigM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14:paraId="10994A61" w14:textId="6CD24A02" w:rsidR="002A3ADA" w:rsidRPr="00DE3F47" w:rsidRDefault="00FD6A9A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Вигнич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65" o:spid="_x0000_s1090" style="position:absolute;left:5218;top:15282;width:3312;height: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VJ8UA&#10;AADbAAAADwAAAGRycy9kb3ducmV2LnhtbESPQWvCQBSE7wX/w/IEL0U3Ci0hdRWxCD1ISzX2/Mw+&#10;k7TZt0t2NfHfuwXB4zAz3zDzZW8acaHW15YVTCcJCOLC6ppLBfl+M05B+ICssbFMCq7kYbkYPM0x&#10;07bjb7rsQikihH2GCqoQXCalLyoy6CfWEUfvZFuDIcq2lLrFLsJNI2dJ8ioN1hwXKnS0rqj4252N&#10;gs+fTf71nB/csdunLv09bPt3TJUaDfvVG4hAfXiE7+0PreBlC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VUnxQAAANsAAAAPAAAAAAAAAAAAAAAAAJgCAABkcnMv&#10;ZG93bnJldi54bWxQSwUGAAAAAAQABAD1AAAAigM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10994A71" w14:textId="670CB03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D6A9A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1266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21E3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285A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3EE2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2E81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54E"/>
    <w:rsid w:val="0085067E"/>
    <w:rsid w:val="008530F6"/>
    <w:rsid w:val="00855392"/>
    <w:rsid w:val="00864560"/>
    <w:rsid w:val="00864BBF"/>
    <w:rsid w:val="00866B3D"/>
    <w:rsid w:val="0088505F"/>
    <w:rsid w:val="00893402"/>
    <w:rsid w:val="008A1601"/>
    <w:rsid w:val="008A492E"/>
    <w:rsid w:val="008A4B63"/>
    <w:rsid w:val="008A69C3"/>
    <w:rsid w:val="008A7BFF"/>
    <w:rsid w:val="008B0CEC"/>
    <w:rsid w:val="008B1294"/>
    <w:rsid w:val="008B2180"/>
    <w:rsid w:val="008B5F77"/>
    <w:rsid w:val="008B7FC4"/>
    <w:rsid w:val="008D7F1C"/>
    <w:rsid w:val="008E2042"/>
    <w:rsid w:val="008F13E4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83C57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0C73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42AE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027D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6A9A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94F9-6420-42F7-805B-6C1E5088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1135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Грішаєв Д.В.</dc:creator>
  <cp:lastModifiedBy>User</cp:lastModifiedBy>
  <cp:revision>8</cp:revision>
  <cp:lastPrinted>2022-10-20T05:33:00Z</cp:lastPrinted>
  <dcterms:created xsi:type="dcterms:W3CDTF">2022-09-28T18:22:00Z</dcterms:created>
  <dcterms:modified xsi:type="dcterms:W3CDTF">2022-10-20T05:33:00Z</dcterms:modified>
</cp:coreProperties>
</file>