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802C7" w14:textId="77777777" w:rsidR="000B7DD3" w:rsidRPr="000B7DD3" w:rsidRDefault="000B7DD3" w:rsidP="000B7DD3">
      <w:pPr>
        <w:shd w:val="clear" w:color="auto" w:fill="FFFFFF"/>
        <w:wordWrap w:val="0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0B7DD3">
        <w:rPr>
          <w:rFonts w:ascii="Segoe UI" w:eastAsia="Times New Roman" w:hAnsi="Segoe UI" w:cs="Segoe UI"/>
          <w:b/>
          <w:bCs/>
          <w:color w:val="183247"/>
          <w:sz w:val="30"/>
          <w:szCs w:val="30"/>
          <w:lang w:val="en-SE"/>
        </w:rPr>
        <w:t>DLM - Change of company name</w:t>
      </w:r>
    </w:p>
    <w:p w14:paraId="6FDF44B6" w14:textId="77777777" w:rsidR="000B7DD3" w:rsidRPr="000B7DD3" w:rsidRDefault="000B7DD3" w:rsidP="000B7D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0B7DD3">
        <w:rPr>
          <w:rFonts w:ascii="Segoe UI" w:eastAsia="Times New Roman" w:hAnsi="Segoe UI" w:cs="Segoe UI"/>
          <w:caps/>
          <w:color w:val="183247"/>
          <w:sz w:val="21"/>
          <w:szCs w:val="21"/>
          <w:shd w:val="clear" w:color="auto" w:fill="F3F1F1"/>
          <w:lang w:val="en-SE"/>
        </w:rPr>
        <w:t>I</w:t>
      </w:r>
    </w:p>
    <w:p w14:paraId="635BF1B3" w14:textId="6299BDDB" w:rsidR="000B7DD3" w:rsidRPr="000B7DD3" w:rsidRDefault="000B7DD3" w:rsidP="000B7D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hyperlink r:id="rId4" w:history="1">
        <w:r w:rsidRPr="000B7DD3">
          <w:rPr>
            <w:rFonts w:ascii="Segoe UI" w:eastAsia="Times New Roman" w:hAnsi="Segoe UI" w:cs="Segoe UI"/>
            <w:b/>
            <w:bCs/>
            <w:color w:val="2C5CC5"/>
            <w:sz w:val="21"/>
            <w:szCs w:val="21"/>
            <w:u w:val="single"/>
            <w:lang w:val="en-SE"/>
          </w:rPr>
          <w:t>Ina</w:t>
        </w:r>
      </w:hyperlink>
    </w:p>
    <w:p w14:paraId="59545C55" w14:textId="77777777" w:rsidR="000B7DD3" w:rsidRPr="000B7DD3" w:rsidRDefault="000B7DD3" w:rsidP="000B7D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0B7DD3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 xml:space="preserve"> reported via </w:t>
      </w:r>
      <w:proofErr w:type="gramStart"/>
      <w:r w:rsidRPr="000B7DD3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email</w:t>
      </w:r>
      <w:proofErr w:type="gramEnd"/>
    </w:p>
    <w:p w14:paraId="14670FD5" w14:textId="77777777" w:rsidR="000B7DD3" w:rsidRPr="000B7DD3" w:rsidRDefault="000B7DD3" w:rsidP="000B7DD3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475867"/>
          <w:sz w:val="18"/>
          <w:szCs w:val="18"/>
          <w:lang w:val="en-SE"/>
        </w:rPr>
      </w:pPr>
      <w:r w:rsidRPr="000B7DD3">
        <w:rPr>
          <w:rFonts w:ascii="Segoe UI" w:eastAsia="Times New Roman" w:hAnsi="Segoe UI" w:cs="Segoe UI"/>
          <w:i/>
          <w:iCs/>
          <w:color w:val="475867"/>
          <w:sz w:val="18"/>
          <w:szCs w:val="18"/>
          <w:lang w:val="en-SE"/>
        </w:rPr>
        <w:t>3 months ago (Wed, 9 Nov 2022 at 2:18 PM)</w:t>
      </w:r>
    </w:p>
    <w:p w14:paraId="50D727E2" w14:textId="77777777" w:rsidR="000B7DD3" w:rsidRPr="000B7DD3" w:rsidRDefault="000B7DD3" w:rsidP="000B7DD3">
      <w:pPr>
        <w:shd w:val="clear" w:color="auto" w:fill="FFFFFF"/>
        <w:spacing w:after="0" w:line="0" w:lineRule="auto"/>
        <w:rPr>
          <w:rFonts w:ascii="Segoe UI" w:eastAsia="Times New Roman" w:hAnsi="Segoe UI" w:cs="Segoe UI"/>
          <w:color w:val="BBDCFE"/>
          <w:sz w:val="2"/>
          <w:szCs w:val="2"/>
          <w:lang w:val="en-SE"/>
        </w:rPr>
      </w:pPr>
      <w:r w:rsidRPr="000B7DD3">
        <w:rPr>
          <w:rFonts w:ascii="Segoe UI" w:eastAsia="Times New Roman" w:hAnsi="Segoe UI" w:cs="Segoe UI"/>
          <w:color w:val="BBDCFE"/>
          <w:sz w:val="2"/>
          <w:szCs w:val="2"/>
          <w:lang w:val="en-SE"/>
        </w:rPr>
        <w:t> </w:t>
      </w:r>
    </w:p>
    <w:p w14:paraId="6921EA35" w14:textId="77777777" w:rsidR="000B7DD3" w:rsidRPr="000B7DD3" w:rsidRDefault="000B7DD3" w:rsidP="000B7DD3">
      <w:pPr>
        <w:shd w:val="clear" w:color="auto" w:fill="FFFFFF"/>
        <w:spacing w:line="240" w:lineRule="auto"/>
        <w:rPr>
          <w:rFonts w:ascii="Segoe UI" w:eastAsia="Times New Roman" w:hAnsi="Segoe UI" w:cs="Segoe UI"/>
          <w:color w:val="183247"/>
          <w:sz w:val="18"/>
          <w:szCs w:val="18"/>
          <w:lang w:val="en-SE"/>
        </w:rPr>
      </w:pPr>
      <w:proofErr w:type="spellStart"/>
      <w:r w:rsidRPr="000B7DD3">
        <w:rPr>
          <w:rFonts w:ascii="Segoe UI" w:eastAsia="Times New Roman" w:hAnsi="Segoe UI" w:cs="Segoe UI"/>
          <w:color w:val="183247"/>
          <w:sz w:val="18"/>
          <w:szCs w:val="18"/>
          <w:lang w:val="en-SE"/>
        </w:rPr>
        <w:t>To:"Blika</w:t>
      </w:r>
      <w:proofErr w:type="spellEnd"/>
      <w:r w:rsidRPr="000B7DD3">
        <w:rPr>
          <w:rFonts w:ascii="Segoe UI" w:eastAsia="Times New Roman" w:hAnsi="Segoe UI" w:cs="Segoe UI"/>
          <w:color w:val="183247"/>
          <w:sz w:val="18"/>
          <w:szCs w:val="18"/>
          <w:lang w:val="en-SE"/>
        </w:rPr>
        <w:t xml:space="preserve"> Support" &lt;support@blika.com&gt;</w:t>
      </w:r>
    </w:p>
    <w:p w14:paraId="5522DCAD" w14:textId="77777777" w:rsidR="000B7DD3" w:rsidRPr="000B7DD3" w:rsidRDefault="000B7DD3" w:rsidP="000B7D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0B7DD3">
        <w:rPr>
          <w:rFonts w:ascii="Arial" w:eastAsia="Times New Roman" w:hAnsi="Arial" w:cs="Arial"/>
          <w:color w:val="183247"/>
          <w:sz w:val="24"/>
          <w:szCs w:val="24"/>
          <w:lang w:val="en-SE"/>
        </w:rPr>
        <w:t>Hello,</w:t>
      </w:r>
    </w:p>
    <w:p w14:paraId="3578C87E" w14:textId="77777777" w:rsidR="000B7DD3" w:rsidRPr="000B7DD3" w:rsidRDefault="000B7DD3" w:rsidP="000B7D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0B7DD3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75B055F9" w14:textId="77777777" w:rsidR="000B7DD3" w:rsidRPr="000B7DD3" w:rsidRDefault="000B7DD3" w:rsidP="000B7D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0B7DD3">
        <w:rPr>
          <w:rFonts w:ascii="Arial" w:eastAsia="Times New Roman" w:hAnsi="Arial" w:cs="Arial"/>
          <w:color w:val="183247"/>
          <w:sz w:val="24"/>
          <w:szCs w:val="24"/>
          <w:lang w:val="en-US"/>
        </w:rPr>
        <w:t>I’ve just learned that there was a change in company name on Sept. 16, 2022 (see attachment).</w:t>
      </w:r>
    </w:p>
    <w:p w14:paraId="08DF273F" w14:textId="77777777" w:rsidR="000B7DD3" w:rsidRPr="000B7DD3" w:rsidRDefault="000B7DD3" w:rsidP="000B7D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0B7DD3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73F1640A" w14:textId="646DC7E0" w:rsidR="000B7DD3" w:rsidRPr="000B7DD3" w:rsidRDefault="000B7DD3" w:rsidP="000B7D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0B7DD3">
        <w:rPr>
          <w:rFonts w:ascii="Arial" w:eastAsia="Times New Roman" w:hAnsi="Arial" w:cs="Arial"/>
          <w:color w:val="183247"/>
          <w:sz w:val="24"/>
          <w:szCs w:val="24"/>
          <w:lang w:val="en-US"/>
        </w:rPr>
        <w:t>Would you please change the name from L</w:t>
      </w:r>
      <w:r>
        <w:rPr>
          <w:rFonts w:ascii="Arial" w:eastAsia="Times New Roman" w:hAnsi="Arial" w:cs="Arial"/>
          <w:color w:val="183247"/>
          <w:sz w:val="24"/>
          <w:szCs w:val="24"/>
          <w:lang w:val="en-US"/>
        </w:rPr>
        <w:t>ND***</w:t>
      </w:r>
      <w:r w:rsidRPr="000B7DD3">
        <w:rPr>
          <w:rFonts w:ascii="Arial" w:eastAsia="Times New Roman" w:hAnsi="Arial" w:cs="Arial"/>
          <w:color w:val="183247"/>
          <w:sz w:val="24"/>
          <w:szCs w:val="24"/>
          <w:lang w:val="en-US"/>
        </w:rPr>
        <w:t xml:space="preserve"> GmbH into </w:t>
      </w:r>
      <w:r>
        <w:rPr>
          <w:rFonts w:ascii="Arial" w:eastAsia="Times New Roman" w:hAnsi="Arial" w:cs="Arial"/>
          <w:color w:val="183247"/>
          <w:sz w:val="24"/>
          <w:szCs w:val="24"/>
          <w:lang w:val="en-US"/>
        </w:rPr>
        <w:t xml:space="preserve">LD*** </w:t>
      </w:r>
      <w:r w:rsidRPr="000B7DD3">
        <w:rPr>
          <w:rFonts w:ascii="Arial" w:eastAsia="Times New Roman" w:hAnsi="Arial" w:cs="Arial"/>
          <w:color w:val="183247"/>
          <w:sz w:val="24"/>
          <w:szCs w:val="24"/>
          <w:lang w:val="en-US"/>
        </w:rPr>
        <w:t>GmbH?</w:t>
      </w:r>
    </w:p>
    <w:p w14:paraId="0E97D0C4" w14:textId="77777777" w:rsidR="000B7DD3" w:rsidRPr="000B7DD3" w:rsidRDefault="000B7DD3" w:rsidP="000B7D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0B7DD3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7130AFDD" w14:textId="77777777" w:rsidR="000B7DD3" w:rsidRPr="000B7DD3" w:rsidRDefault="000B7DD3" w:rsidP="000B7D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0B7DD3">
        <w:rPr>
          <w:rFonts w:ascii="Arial" w:eastAsia="Times New Roman" w:hAnsi="Arial" w:cs="Arial"/>
          <w:color w:val="183247"/>
          <w:sz w:val="24"/>
          <w:szCs w:val="24"/>
          <w:lang w:val="en-US"/>
        </w:rPr>
        <w:t>I’m wondering that I cannot make this correction myself as it is a German company?!?</w:t>
      </w:r>
    </w:p>
    <w:p w14:paraId="73D7A81E" w14:textId="77777777" w:rsidR="000B7DD3" w:rsidRPr="000B7DD3" w:rsidRDefault="000B7DD3" w:rsidP="000B7D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0B7DD3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33598A66" w14:textId="77777777" w:rsidR="000B7DD3" w:rsidRPr="000B7DD3" w:rsidRDefault="000B7DD3" w:rsidP="000B7D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0B7DD3">
        <w:rPr>
          <w:rFonts w:ascii="Arial" w:eastAsia="Times New Roman" w:hAnsi="Arial" w:cs="Arial"/>
          <w:color w:val="183247"/>
          <w:sz w:val="24"/>
          <w:szCs w:val="24"/>
          <w:lang w:val="en-US"/>
        </w:rPr>
        <w:t>Thank you.</w:t>
      </w:r>
    </w:p>
    <w:p w14:paraId="0D1F3C81" w14:textId="77777777" w:rsidR="000B7DD3" w:rsidRPr="000B7DD3" w:rsidRDefault="000B7DD3" w:rsidP="000B7D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0B7DD3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0260E55A" w14:textId="77777777" w:rsidR="000B7DD3" w:rsidRPr="000B7DD3" w:rsidRDefault="000B7DD3" w:rsidP="000B7D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0B7DD3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</w:t>
      </w:r>
    </w:p>
    <w:p w14:paraId="5A4B61EB" w14:textId="77777777" w:rsidR="000B7DD3" w:rsidRPr="000B7DD3" w:rsidRDefault="000B7DD3" w:rsidP="000B7D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proofErr w:type="spellStart"/>
      <w:r w:rsidRPr="000B7DD3">
        <w:rPr>
          <w:rFonts w:ascii="Arial" w:eastAsia="Times New Roman" w:hAnsi="Arial" w:cs="Arial"/>
          <w:color w:val="183247"/>
          <w:sz w:val="20"/>
          <w:szCs w:val="20"/>
          <w:lang w:val="en-SE"/>
        </w:rPr>
        <w:t>Mit</w:t>
      </w:r>
      <w:proofErr w:type="spellEnd"/>
      <w:r w:rsidRPr="000B7DD3">
        <w:rPr>
          <w:rFonts w:ascii="Arial" w:eastAsia="Times New Roman" w:hAnsi="Arial" w:cs="Arial"/>
          <w:color w:val="183247"/>
          <w:sz w:val="20"/>
          <w:szCs w:val="20"/>
          <w:lang w:val="en-SE"/>
        </w:rPr>
        <w:t xml:space="preserve"> </w:t>
      </w:r>
      <w:proofErr w:type="spellStart"/>
      <w:r w:rsidRPr="000B7DD3">
        <w:rPr>
          <w:rFonts w:ascii="Arial" w:eastAsia="Times New Roman" w:hAnsi="Arial" w:cs="Arial"/>
          <w:color w:val="183247"/>
          <w:sz w:val="20"/>
          <w:szCs w:val="20"/>
          <w:lang w:val="en-SE"/>
        </w:rPr>
        <w:t>freundlichen</w:t>
      </w:r>
      <w:proofErr w:type="spellEnd"/>
      <w:r w:rsidRPr="000B7DD3">
        <w:rPr>
          <w:rFonts w:ascii="Arial" w:eastAsia="Times New Roman" w:hAnsi="Arial" w:cs="Arial"/>
          <w:color w:val="183247"/>
          <w:sz w:val="20"/>
          <w:szCs w:val="20"/>
          <w:lang w:val="en-SE"/>
        </w:rPr>
        <w:t xml:space="preserve"> </w:t>
      </w:r>
      <w:proofErr w:type="spellStart"/>
      <w:r w:rsidRPr="000B7DD3">
        <w:rPr>
          <w:rFonts w:ascii="Arial" w:eastAsia="Times New Roman" w:hAnsi="Arial" w:cs="Arial"/>
          <w:color w:val="183247"/>
          <w:sz w:val="20"/>
          <w:szCs w:val="20"/>
          <w:lang w:val="en-SE"/>
        </w:rPr>
        <w:t>Grüßen</w:t>
      </w:r>
      <w:proofErr w:type="spellEnd"/>
    </w:p>
    <w:p w14:paraId="18F8655E" w14:textId="77777777" w:rsidR="000B7DD3" w:rsidRPr="000B7DD3" w:rsidRDefault="000B7DD3" w:rsidP="000B7D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0B7DD3">
        <w:rPr>
          <w:rFonts w:ascii="Segoe UI" w:eastAsia="Times New Roman" w:hAnsi="Segoe UI" w:cs="Segoe UI"/>
          <w:b/>
          <w:bCs/>
          <w:color w:val="183247"/>
          <w:sz w:val="21"/>
          <w:szCs w:val="21"/>
          <w:lang w:val="en-SE"/>
        </w:rPr>
        <w:t> </w:t>
      </w:r>
    </w:p>
    <w:p w14:paraId="3672071F" w14:textId="43292D66" w:rsidR="000B7DD3" w:rsidRPr="000B7DD3" w:rsidRDefault="000B7DD3" w:rsidP="000B7DD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6F7C87"/>
          <w:sz w:val="18"/>
          <w:szCs w:val="18"/>
          <w:lang w:val="en-SE"/>
        </w:rPr>
      </w:pPr>
      <w:proofErr w:type="spellStart"/>
      <w:r w:rsidRPr="000B7DD3">
        <w:rPr>
          <w:rFonts w:ascii="Arial" w:eastAsia="Times New Roman" w:hAnsi="Arial" w:cs="Arial"/>
          <w:b/>
          <w:bCs/>
          <w:color w:val="0099CC"/>
          <w:sz w:val="20"/>
          <w:szCs w:val="20"/>
          <w:lang w:val="en-SE"/>
        </w:rPr>
        <w:t>i.V.</w:t>
      </w:r>
      <w:proofErr w:type="spellEnd"/>
      <w:r w:rsidRPr="000B7DD3">
        <w:rPr>
          <w:rFonts w:ascii="Arial" w:eastAsia="Times New Roman" w:hAnsi="Arial" w:cs="Arial"/>
          <w:b/>
          <w:bCs/>
          <w:color w:val="0099CC"/>
          <w:sz w:val="20"/>
          <w:szCs w:val="20"/>
          <w:lang w:val="en-SE"/>
        </w:rPr>
        <w:t xml:space="preserve"> Ina </w:t>
      </w:r>
    </w:p>
    <w:p w14:paraId="4F87FF9C" w14:textId="77777777" w:rsidR="000B7DD3" w:rsidRPr="000B7DD3" w:rsidRDefault="000B7DD3" w:rsidP="000B7DD3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2C5CC5"/>
          <w:sz w:val="21"/>
          <w:szCs w:val="21"/>
          <w:lang w:val="en-SE"/>
        </w:rPr>
      </w:pPr>
      <w:r w:rsidRPr="000B7DD3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fldChar w:fldCharType="begin"/>
      </w:r>
      <w:r w:rsidRPr="000B7DD3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instrText xml:space="preserve"> HYPERLINK "https://support.blika.com/helpdesk/attachments/22111233520" \t "_blank" </w:instrText>
      </w:r>
      <w:r w:rsidRPr="000B7DD3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fldChar w:fldCharType="separate"/>
      </w:r>
    </w:p>
    <w:p w14:paraId="2F65EB39" w14:textId="77777777" w:rsidR="000B7DD3" w:rsidRPr="000B7DD3" w:rsidRDefault="000B7DD3" w:rsidP="000B7DD3">
      <w:pP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183247"/>
          <w:sz w:val="24"/>
          <w:szCs w:val="24"/>
          <w:lang w:val="en-SE"/>
        </w:rPr>
      </w:pPr>
      <w:r w:rsidRPr="000B7DD3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fldChar w:fldCharType="end"/>
      </w:r>
    </w:p>
    <w:p w14:paraId="73FDC498" w14:textId="77777777" w:rsidR="000B7DD3" w:rsidRPr="000B7DD3" w:rsidRDefault="000B7DD3" w:rsidP="000B7DD3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0B7DD3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  </w:t>
      </w:r>
    </w:p>
    <w:p w14:paraId="696BE1B8" w14:textId="77777777" w:rsidR="000B7DD3" w:rsidRPr="000B7DD3" w:rsidRDefault="000B7DD3" w:rsidP="000B7DD3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0B7DD3">
        <w:rPr>
          <w:rFonts w:ascii="Segoe UI" w:eastAsia="Times New Roman" w:hAnsi="Segoe UI" w:cs="Segoe UI"/>
          <w:caps/>
          <w:color w:val="183247"/>
          <w:sz w:val="21"/>
          <w:szCs w:val="21"/>
          <w:shd w:val="clear" w:color="auto" w:fill="FFD8C2"/>
          <w:lang w:val="en-SE"/>
        </w:rPr>
        <w:t>M</w:t>
      </w:r>
    </w:p>
    <w:p w14:paraId="6ABF3C43" w14:textId="77777777" w:rsidR="000B7DD3" w:rsidRPr="000B7DD3" w:rsidRDefault="000B7DD3" w:rsidP="000B7DD3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hyperlink r:id="rId5" w:history="1">
        <w:r w:rsidRPr="000B7DD3">
          <w:rPr>
            <w:rFonts w:ascii="Segoe UI" w:eastAsia="Times New Roman" w:hAnsi="Segoe UI" w:cs="Segoe UI"/>
            <w:b/>
            <w:bCs/>
            <w:color w:val="2C5CC5"/>
            <w:sz w:val="21"/>
            <w:szCs w:val="21"/>
            <w:u w:val="single"/>
            <w:lang w:val="en-SE"/>
          </w:rPr>
          <w:t>Maria Cherkes</w:t>
        </w:r>
      </w:hyperlink>
    </w:p>
    <w:p w14:paraId="4577D02C" w14:textId="77777777" w:rsidR="000B7DD3" w:rsidRPr="000B7DD3" w:rsidRDefault="000B7DD3" w:rsidP="000B7DD3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183247"/>
          <w:sz w:val="21"/>
          <w:szCs w:val="21"/>
          <w:lang w:val="en-SE"/>
        </w:rPr>
      </w:pPr>
      <w:r w:rsidRPr="000B7DD3">
        <w:rPr>
          <w:rFonts w:ascii="Segoe UI" w:eastAsia="Times New Roman" w:hAnsi="Segoe UI" w:cs="Segoe UI"/>
          <w:color w:val="183247"/>
          <w:sz w:val="21"/>
          <w:szCs w:val="21"/>
          <w:lang w:val="en-SE"/>
        </w:rPr>
        <w:t>replied</w:t>
      </w:r>
    </w:p>
    <w:p w14:paraId="207A0F2A" w14:textId="77777777" w:rsidR="000B7DD3" w:rsidRPr="000B7DD3" w:rsidRDefault="000B7DD3" w:rsidP="000B7DD3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i/>
          <w:iCs/>
          <w:color w:val="475867"/>
          <w:sz w:val="18"/>
          <w:szCs w:val="18"/>
          <w:lang w:val="en-SE"/>
        </w:rPr>
      </w:pPr>
      <w:r w:rsidRPr="000B7DD3">
        <w:rPr>
          <w:rFonts w:ascii="Segoe UI" w:eastAsia="Times New Roman" w:hAnsi="Segoe UI" w:cs="Segoe UI"/>
          <w:i/>
          <w:iCs/>
          <w:color w:val="475867"/>
          <w:sz w:val="18"/>
          <w:szCs w:val="18"/>
          <w:lang w:val="en-SE"/>
        </w:rPr>
        <w:t>3 months ago (Wed, 9 Nov 2022 at 2:31 PM)</w:t>
      </w:r>
    </w:p>
    <w:p w14:paraId="05A4764F" w14:textId="77777777" w:rsidR="000B7DD3" w:rsidRPr="000B7DD3" w:rsidRDefault="000B7DD3" w:rsidP="000B7DD3">
      <w:pPr>
        <w:shd w:val="clear" w:color="auto" w:fill="FFFFFF"/>
        <w:spacing w:before="300" w:after="300" w:line="0" w:lineRule="auto"/>
        <w:rPr>
          <w:rFonts w:ascii="Segoe UI" w:eastAsia="Times New Roman" w:hAnsi="Segoe UI" w:cs="Segoe UI"/>
          <w:color w:val="CFD7DF"/>
          <w:sz w:val="2"/>
          <w:szCs w:val="2"/>
          <w:lang w:val="en-SE"/>
        </w:rPr>
      </w:pPr>
      <w:r w:rsidRPr="000B7DD3">
        <w:rPr>
          <w:rFonts w:ascii="Segoe UI" w:eastAsia="Times New Roman" w:hAnsi="Segoe UI" w:cs="Segoe UI"/>
          <w:color w:val="CFD7DF"/>
          <w:sz w:val="2"/>
          <w:szCs w:val="2"/>
          <w:lang w:val="en-SE"/>
        </w:rPr>
        <w:t> </w:t>
      </w:r>
    </w:p>
    <w:p w14:paraId="115B6315" w14:textId="29447AD6" w:rsidR="000B7DD3" w:rsidRPr="000B7DD3" w:rsidRDefault="000B7DD3" w:rsidP="000B7DD3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183247"/>
          <w:sz w:val="18"/>
          <w:szCs w:val="18"/>
          <w:lang w:val="en-SE"/>
        </w:rPr>
      </w:pPr>
      <w:proofErr w:type="spellStart"/>
      <w:proofErr w:type="gramStart"/>
      <w:r w:rsidRPr="000B7DD3">
        <w:rPr>
          <w:rFonts w:ascii="Segoe UI" w:eastAsia="Times New Roman" w:hAnsi="Segoe UI" w:cs="Segoe UI"/>
          <w:color w:val="183247"/>
          <w:sz w:val="18"/>
          <w:szCs w:val="18"/>
          <w:lang w:val="en-SE"/>
        </w:rPr>
        <w:t>To:ina</w:t>
      </w:r>
      <w:proofErr w:type="spellEnd"/>
      <w:proofErr w:type="gramEnd"/>
      <w:r w:rsidRPr="000B7DD3">
        <w:rPr>
          <w:rFonts w:ascii="Segoe UI" w:eastAsia="Times New Roman" w:hAnsi="Segoe UI" w:cs="Segoe UI"/>
          <w:color w:val="183247"/>
          <w:sz w:val="18"/>
          <w:szCs w:val="18"/>
          <w:lang w:val="en-SE"/>
        </w:rPr>
        <w:t>.</w:t>
      </w:r>
    </w:p>
    <w:p w14:paraId="79F4E0CF" w14:textId="77777777" w:rsidR="000B7DD3" w:rsidRPr="000B7DD3" w:rsidRDefault="000B7DD3" w:rsidP="000B7DD3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183247"/>
          <w:sz w:val="20"/>
          <w:szCs w:val="20"/>
          <w:lang w:val="en-SE"/>
        </w:rPr>
      </w:pPr>
      <w:r w:rsidRPr="000B7DD3">
        <w:rPr>
          <w:rFonts w:ascii="Helvetica" w:eastAsia="Times New Roman" w:hAnsi="Helvetica" w:cs="Helvetica"/>
          <w:color w:val="183247"/>
          <w:sz w:val="20"/>
          <w:szCs w:val="20"/>
          <w:lang w:val="en-SE"/>
        </w:rPr>
        <w:t>Hi Ina,</w:t>
      </w:r>
    </w:p>
    <w:p w14:paraId="426170A4" w14:textId="77777777" w:rsidR="000B7DD3" w:rsidRPr="000B7DD3" w:rsidRDefault="000B7DD3" w:rsidP="000B7DD3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183247"/>
          <w:sz w:val="20"/>
          <w:szCs w:val="20"/>
          <w:lang w:val="en-SE"/>
        </w:rPr>
      </w:pPr>
      <w:r w:rsidRPr="000B7DD3">
        <w:rPr>
          <w:rFonts w:ascii="Helvetica" w:eastAsia="Times New Roman" w:hAnsi="Helvetica" w:cs="Helvetica"/>
          <w:color w:val="183247"/>
          <w:sz w:val="20"/>
          <w:szCs w:val="20"/>
          <w:lang w:val="en-SE"/>
        </w:rPr>
        <w:t>​</w:t>
      </w:r>
    </w:p>
    <w:p w14:paraId="2F2B1EC4" w14:textId="77777777" w:rsidR="000B7DD3" w:rsidRPr="000B7DD3" w:rsidRDefault="000B7DD3" w:rsidP="000B7DD3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183247"/>
          <w:sz w:val="20"/>
          <w:szCs w:val="20"/>
          <w:lang w:val="en-SE"/>
        </w:rPr>
      </w:pPr>
      <w:r w:rsidRPr="000B7DD3">
        <w:rPr>
          <w:rFonts w:ascii="Helvetica" w:eastAsia="Times New Roman" w:hAnsi="Helvetica" w:cs="Helvetica"/>
          <w:color w:val="183247"/>
          <w:sz w:val="20"/>
          <w:szCs w:val="20"/>
          <w:lang w:val="en-SE"/>
        </w:rPr>
        <w:t xml:space="preserve">It is done </w:t>
      </w:r>
      <w:proofErr w:type="gramStart"/>
      <w:r w:rsidRPr="000B7DD3">
        <w:rPr>
          <w:rFonts w:ascii="Helvetica" w:eastAsia="Times New Roman" w:hAnsi="Helvetica" w:cs="Helvetica"/>
          <w:color w:val="183247"/>
          <w:sz w:val="20"/>
          <w:szCs w:val="20"/>
          <w:lang w:val="en-SE"/>
        </w:rPr>
        <w:t>now</w:t>
      </w:r>
      <w:proofErr w:type="gramEnd"/>
      <w:r w:rsidRPr="000B7DD3">
        <w:rPr>
          <w:rFonts w:ascii="Helvetica" w:eastAsia="Times New Roman" w:hAnsi="Helvetica" w:cs="Helvetica"/>
          <w:color w:val="183247"/>
          <w:sz w:val="20"/>
          <w:szCs w:val="20"/>
          <w:lang w:val="en-SE"/>
        </w:rPr>
        <w:t xml:space="preserve"> and document is uploaded for DLM entity.</w:t>
      </w:r>
    </w:p>
    <w:p w14:paraId="24482138" w14:textId="2629D493" w:rsidR="000B7DD3" w:rsidRPr="000B7DD3" w:rsidRDefault="000B7DD3" w:rsidP="000B7DD3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183247"/>
          <w:sz w:val="20"/>
          <w:szCs w:val="20"/>
          <w:lang w:val="en-SE"/>
        </w:rPr>
      </w:pPr>
      <w:r w:rsidRPr="000B7DD3">
        <w:rPr>
          <w:rFonts w:ascii="Helvetica" w:eastAsia="Times New Roman" w:hAnsi="Helvetica" w:cs="Helvetica"/>
          <w:color w:val="183247"/>
          <w:sz w:val="20"/>
          <w:szCs w:val="20"/>
          <w:lang w:val="en-SE"/>
        </w:rPr>
        <w:t xml:space="preserve">The reason why you can not change entity name yourself is that Entity name, as well as Company number could be changed by </w:t>
      </w:r>
      <w:proofErr w:type="spellStart"/>
      <w:r w:rsidRPr="000B7DD3">
        <w:rPr>
          <w:rFonts w:ascii="Helvetica" w:eastAsia="Times New Roman" w:hAnsi="Helvetica" w:cs="Helvetica"/>
          <w:color w:val="183247"/>
          <w:sz w:val="20"/>
          <w:szCs w:val="20"/>
          <w:lang w:val="en-SE"/>
        </w:rPr>
        <w:t>superadmin</w:t>
      </w:r>
      <w:proofErr w:type="spellEnd"/>
      <w:r w:rsidRPr="000B7DD3">
        <w:rPr>
          <w:rFonts w:ascii="Helvetica" w:eastAsia="Times New Roman" w:hAnsi="Helvetica" w:cs="Helvetica"/>
          <w:color w:val="183247"/>
          <w:sz w:val="20"/>
          <w:szCs w:val="20"/>
          <w:lang w:val="en-SE"/>
        </w:rPr>
        <w:t xml:space="preserve"> only, this change came in power last year when we established API connection between Blika and A</w:t>
      </w:r>
      <w:r>
        <w:rPr>
          <w:rFonts w:ascii="Helvetica" w:eastAsia="Times New Roman" w:hAnsi="Helvetica" w:cs="Helvetica"/>
          <w:color w:val="183247"/>
          <w:sz w:val="20"/>
          <w:szCs w:val="20"/>
          <w:lang w:val="en-US"/>
        </w:rPr>
        <w:t>**C** group codes</w:t>
      </w:r>
      <w:r w:rsidRPr="000B7DD3">
        <w:rPr>
          <w:rFonts w:ascii="Helvetica" w:eastAsia="Times New Roman" w:hAnsi="Helvetica" w:cs="Helvetica"/>
          <w:color w:val="183247"/>
          <w:sz w:val="20"/>
          <w:szCs w:val="20"/>
          <w:lang w:val="en-SE"/>
        </w:rPr>
        <w:t>.</w:t>
      </w:r>
    </w:p>
    <w:p w14:paraId="7E2F16EA" w14:textId="77777777" w:rsidR="000B7DD3" w:rsidRPr="000B7DD3" w:rsidRDefault="000B7DD3" w:rsidP="000B7DD3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183247"/>
          <w:sz w:val="20"/>
          <w:szCs w:val="20"/>
          <w:lang w:val="en-SE"/>
        </w:rPr>
      </w:pPr>
      <w:r w:rsidRPr="000B7DD3">
        <w:rPr>
          <w:rFonts w:ascii="Helvetica" w:eastAsia="Times New Roman" w:hAnsi="Helvetica" w:cs="Helvetica"/>
          <w:color w:val="183247"/>
          <w:sz w:val="20"/>
          <w:szCs w:val="20"/>
          <w:lang w:val="en-SE"/>
        </w:rPr>
        <w:lastRenderedPageBreak/>
        <w:t>​</w:t>
      </w:r>
    </w:p>
    <w:p w14:paraId="6F8F0A56" w14:textId="77777777" w:rsidR="000B7DD3" w:rsidRPr="000B7DD3" w:rsidRDefault="000B7DD3" w:rsidP="000B7DD3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183247"/>
          <w:sz w:val="20"/>
          <w:szCs w:val="20"/>
          <w:lang w:val="en-SE"/>
        </w:rPr>
      </w:pPr>
      <w:r w:rsidRPr="000B7DD3">
        <w:rPr>
          <w:rFonts w:ascii="Helvetica" w:eastAsia="Times New Roman" w:hAnsi="Helvetica" w:cs="Helvetica"/>
          <w:color w:val="183247"/>
          <w:sz w:val="20"/>
          <w:szCs w:val="20"/>
          <w:lang w:val="en-SE"/>
        </w:rPr>
        <w:t>Kind regards,</w:t>
      </w:r>
    </w:p>
    <w:p w14:paraId="5D8C84D8" w14:textId="1BD08329" w:rsidR="000B7DD3" w:rsidRPr="000B7DD3" w:rsidRDefault="000B7DD3" w:rsidP="000B7DD3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183247"/>
          <w:sz w:val="20"/>
          <w:szCs w:val="20"/>
          <w:lang w:val="en-SE"/>
        </w:rPr>
      </w:pPr>
      <w:r w:rsidRPr="000B7DD3">
        <w:rPr>
          <w:rFonts w:ascii="Helvetica" w:eastAsia="Times New Roman" w:hAnsi="Helvetica" w:cs="Helvetica"/>
          <w:color w:val="183247"/>
          <w:sz w:val="20"/>
          <w:szCs w:val="20"/>
          <w:lang w:val="en-SE"/>
        </w:rPr>
        <w:t>Maria</w:t>
      </w:r>
      <w:r w:rsidRPr="000B7DD3">
        <w:rPr>
          <w:rFonts w:ascii="Helvetica" w:eastAsia="Times New Roman" w:hAnsi="Helvetica" w:cs="Helvetica"/>
          <w:color w:val="183247"/>
          <w:sz w:val="20"/>
          <w:szCs w:val="20"/>
          <w:lang w:val="en-SE"/>
        </w:rPr>
        <w:br/>
      </w:r>
      <w:r w:rsidRPr="000B7DD3">
        <w:rPr>
          <w:rFonts w:ascii="Helvetica" w:eastAsia="Times New Roman" w:hAnsi="Helvetica" w:cs="Helvetica"/>
          <w:color w:val="183247"/>
          <w:sz w:val="20"/>
          <w:szCs w:val="20"/>
          <w:lang w:val="en-SE"/>
        </w:rPr>
        <w:br/>
        <w:t>Ticket: </w:t>
      </w:r>
      <w:r>
        <w:rPr>
          <w:rFonts w:ascii="Helvetica" w:eastAsia="Times New Roman" w:hAnsi="Helvetica" w:cs="Helvetica"/>
          <w:color w:val="2C5CC5"/>
          <w:sz w:val="20"/>
          <w:szCs w:val="20"/>
          <w:u w:val="single"/>
          <w:lang w:val="en-US"/>
        </w:rPr>
        <w:t>***</w:t>
      </w:r>
    </w:p>
    <w:p w14:paraId="59F7963D" w14:textId="77777777" w:rsidR="005D3BF6" w:rsidRDefault="005D3BF6"/>
    <w:sectPr w:rsidR="005D3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D3"/>
    <w:rsid w:val="000B7DD3"/>
    <w:rsid w:val="005D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CEF069"/>
  <w15:chartTrackingRefBased/>
  <w15:docId w15:val="{667780C5-074C-4027-8ACC-09F312AF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cket-subject-heading">
    <w:name w:val="ticket-subject-heading"/>
    <w:basedOn w:val="DefaultParagraphFont"/>
    <w:rsid w:val="000B7DD3"/>
  </w:style>
  <w:style w:type="character" w:customStyle="1" w:styleId="avatarinitial--icon-wrapper">
    <w:name w:val="avatar__initial--icon-wrapper"/>
    <w:basedOn w:val="DefaultParagraphFont"/>
    <w:rsid w:val="000B7DD3"/>
  </w:style>
  <w:style w:type="character" w:styleId="Hyperlink">
    <w:name w:val="Hyperlink"/>
    <w:basedOn w:val="DefaultParagraphFont"/>
    <w:uiPriority w:val="99"/>
    <w:semiHidden/>
    <w:unhideWhenUsed/>
    <w:rsid w:val="000B7DD3"/>
    <w:rPr>
      <w:color w:val="0000FF"/>
      <w:u w:val="single"/>
    </w:rPr>
  </w:style>
  <w:style w:type="character" w:customStyle="1" w:styleId="text--default">
    <w:name w:val="text--default"/>
    <w:basedOn w:val="DefaultParagraphFont"/>
    <w:rsid w:val="000B7DD3"/>
  </w:style>
  <w:style w:type="character" w:customStyle="1" w:styleId="timeago-wrap">
    <w:name w:val="timeago-wrap"/>
    <w:basedOn w:val="DefaultParagraphFont"/>
    <w:rsid w:val="000B7DD3"/>
  </w:style>
  <w:style w:type="character" w:customStyle="1" w:styleId="timeago-units">
    <w:name w:val="timeago-units"/>
    <w:basedOn w:val="DefaultParagraphFont"/>
    <w:rsid w:val="000B7DD3"/>
  </w:style>
  <w:style w:type="character" w:customStyle="1" w:styleId="info-left">
    <w:name w:val="info-left"/>
    <w:basedOn w:val="DefaultParagraphFont"/>
    <w:rsid w:val="000B7DD3"/>
  </w:style>
  <w:style w:type="character" w:customStyle="1" w:styleId="displayemails">
    <w:name w:val="display_emails"/>
    <w:basedOn w:val="DefaultParagraphFont"/>
    <w:rsid w:val="000B7DD3"/>
  </w:style>
  <w:style w:type="character" w:customStyle="1" w:styleId="extension">
    <w:name w:val="extension"/>
    <w:basedOn w:val="DefaultParagraphFont"/>
    <w:rsid w:val="000B7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0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3152">
              <w:marLeft w:val="5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95424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54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7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08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42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  <w:divsChild>
                            <w:div w:id="63965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07885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52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15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33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96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52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007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376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787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585837">
                                  <w:marLeft w:val="225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266238">
                                      <w:marLeft w:val="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99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151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84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42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99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80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31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9317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22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790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179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225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845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328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2719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09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25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78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29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58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196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81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488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8417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7696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0709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9563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8394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73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1371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823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1396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055751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82033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35389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73333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051064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562698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535561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372239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0604490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694990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6818022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459305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1760242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1255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635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551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997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095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163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5643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44110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8526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366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246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4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12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434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7425279">
                                          <w:marLeft w:val="0"/>
                                          <w:marRight w:val="0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65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552039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single" w:sz="6" w:space="6" w:color="EBEFF3"/>
                                                    <w:left w:val="single" w:sz="6" w:space="9" w:color="EBEFF3"/>
                                                    <w:bottom w:val="single" w:sz="6" w:space="6" w:color="EBEFF3"/>
                                                    <w:right w:val="single" w:sz="6" w:space="9" w:color="EBEFF3"/>
                                                  </w:divBdr>
                                                  <w:divsChild>
                                                    <w:div w:id="601037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5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925757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651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3608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5206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6805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254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80264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103877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16697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04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97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18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11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951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04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112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4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309407">
                                  <w:marLeft w:val="225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695560">
                                      <w:marLeft w:val="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99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003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09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839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77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9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674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941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56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50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264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056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9223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upport.blika.com/a/agents/22025373233" TargetMode="External"/><Relationship Id="rId4" Type="http://schemas.openxmlformats.org/officeDocument/2006/relationships/hyperlink" Target="https://support.blika.com/a/contacts/220351686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Ala</dc:creator>
  <cp:keywords/>
  <dc:description/>
  <cp:lastModifiedBy>Ida Ala</cp:lastModifiedBy>
  <cp:revision>1</cp:revision>
  <dcterms:created xsi:type="dcterms:W3CDTF">2023-02-06T14:20:00Z</dcterms:created>
  <dcterms:modified xsi:type="dcterms:W3CDTF">2023-02-06T14:23:00Z</dcterms:modified>
</cp:coreProperties>
</file>