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3224" w:rsidRPr="00451CF1" w:rsidRDefault="000F58D6">
      <w:pPr>
        <w:spacing w:after="0" w:line="276" w:lineRule="auto"/>
        <w:jc w:val="center"/>
        <w:rPr>
          <w:rFonts w:ascii="Times New Roman" w:eastAsia="Times New Roman" w:hAnsi="Times New Roman" w:cs="Times New Roman"/>
          <w:b/>
          <w:sz w:val="28"/>
          <w:szCs w:val="28"/>
        </w:rPr>
      </w:pPr>
      <w:r w:rsidRPr="00451CF1">
        <w:rPr>
          <w:rFonts w:ascii="Times New Roman" w:eastAsia="Times New Roman" w:hAnsi="Times New Roman" w:cs="Times New Roman"/>
          <w:b/>
          <w:sz w:val="28"/>
          <w:szCs w:val="28"/>
        </w:rPr>
        <w:t>[</w:t>
      </w:r>
      <w:r w:rsidR="0022786A" w:rsidRPr="00451CF1">
        <w:rPr>
          <w:rFonts w:ascii="Times New Roman" w:eastAsia="Times New Roman" w:hAnsi="Times New Roman" w:cs="Times New Roman"/>
          <w:b/>
          <w:sz w:val="28"/>
          <w:szCs w:val="28"/>
        </w:rPr>
        <w:t>6</w:t>
      </w:r>
      <w:r w:rsidRPr="00451CF1">
        <w:rPr>
          <w:rFonts w:ascii="Times New Roman" w:eastAsia="Times New Roman" w:hAnsi="Times New Roman" w:cs="Times New Roman"/>
          <w:b/>
          <w:sz w:val="28"/>
          <w:szCs w:val="28"/>
        </w:rPr>
        <w:t xml:space="preserve">N] </w:t>
      </w:r>
      <w:r w:rsidR="00685656" w:rsidRPr="00685656">
        <w:rPr>
          <w:rFonts w:ascii="Times New Roman" w:eastAsia="Times New Roman" w:hAnsi="Times New Roman" w:cs="Times New Roman"/>
          <w:b/>
          <w:sz w:val="28"/>
          <w:szCs w:val="28"/>
        </w:rPr>
        <w:t xml:space="preserve">Hệ Sinh thái, </w:t>
      </w:r>
      <w:r w:rsidR="00685656">
        <w:rPr>
          <w:rFonts w:ascii="Times New Roman" w:eastAsia="Times New Roman" w:hAnsi="Times New Roman" w:cs="Times New Roman"/>
          <w:b/>
          <w:sz w:val="28"/>
          <w:szCs w:val="28"/>
        </w:rPr>
        <w:t>m</w:t>
      </w:r>
      <w:r w:rsidR="00685656" w:rsidRPr="00685656">
        <w:rPr>
          <w:rFonts w:ascii="Times New Roman" w:eastAsia="Times New Roman" w:hAnsi="Times New Roman" w:cs="Times New Roman"/>
          <w:b/>
          <w:sz w:val="28"/>
          <w:szCs w:val="28"/>
        </w:rPr>
        <w:t>ô hình kinh doanh và phân tích SWOT</w:t>
      </w:r>
      <w:r w:rsidRPr="00451CF1">
        <w:rPr>
          <w:rFonts w:ascii="Times New Roman" w:eastAsia="Times New Roman" w:hAnsi="Times New Roman" w:cs="Times New Roman"/>
          <w:b/>
          <w:sz w:val="28"/>
          <w:szCs w:val="28"/>
        </w:rPr>
        <w:t xml:space="preserve"> dự án nhóm</w:t>
      </w:r>
    </w:p>
    <w:p w:rsidR="00693224" w:rsidRPr="00451CF1" w:rsidRDefault="00693224">
      <w:pPr>
        <w:spacing w:after="0" w:line="276" w:lineRule="auto"/>
        <w:jc w:val="center"/>
        <w:rPr>
          <w:rFonts w:ascii="Times New Roman" w:eastAsia="Times New Roman" w:hAnsi="Times New Roman" w:cs="Times New Roman"/>
          <w:b/>
          <w:sz w:val="24"/>
          <w:szCs w:val="24"/>
        </w:rPr>
      </w:pPr>
    </w:p>
    <w:p w:rsidR="00693224" w:rsidRPr="00451CF1" w:rsidRDefault="000F58D6">
      <w:pPr>
        <w:tabs>
          <w:tab w:val="right" w:pos="9070"/>
        </w:tabs>
        <w:spacing w:line="300" w:lineRule="auto"/>
        <w:ind w:left="-330" w:right="-330"/>
        <w:jc w:val="center"/>
        <w:rPr>
          <w:rFonts w:ascii="Times New Roman" w:eastAsia="Times New Roman" w:hAnsi="Times New Roman" w:cs="Times New Roman"/>
        </w:rPr>
      </w:pPr>
      <w:r w:rsidRPr="00451CF1">
        <w:rPr>
          <w:rFonts w:ascii="Times New Roman" w:eastAsia="Times New Roman" w:hAnsi="Times New Roman" w:cs="Times New Roman"/>
        </w:rPr>
        <w:t>Lớp: 25DATA1         Số thứ tự nhóm: 3         Tên nhóm: ___________</w:t>
      </w:r>
    </w:p>
    <w:p w:rsidR="00693224" w:rsidRPr="00451CF1" w:rsidRDefault="00693224">
      <w:pPr>
        <w:spacing w:after="0" w:line="276" w:lineRule="auto"/>
        <w:rPr>
          <w:rFonts w:ascii="Times New Roman" w:eastAsia="Times New Roman" w:hAnsi="Times New Roman" w:cs="Times New Roman"/>
          <w:sz w:val="24"/>
          <w:szCs w:val="24"/>
        </w:rPr>
      </w:pPr>
    </w:p>
    <w:tbl>
      <w:tblPr>
        <w:tblStyle w:val="a"/>
        <w:tblW w:w="9139" w:type="dxa"/>
        <w:jc w:val="center"/>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400" w:firstRow="0" w:lastRow="0" w:firstColumn="0" w:lastColumn="0" w:noHBand="0" w:noVBand="1"/>
      </w:tblPr>
      <w:tblGrid>
        <w:gridCol w:w="3778"/>
        <w:gridCol w:w="5361"/>
      </w:tblGrid>
      <w:tr w:rsidR="00693224" w:rsidRPr="00451CF1">
        <w:trPr>
          <w:jc w:val="center"/>
          <w:cantSplit/>
          <w:tblHeader/>
        </w:trPr>
        <w:tc>
          <w:tcPr>
            <w:tcW w:w="3778" w:type="dxa"/>
          </w:tcPr>
          <w:p w:rsidR="00693224" w:rsidRPr="00451CF1" w:rsidRDefault="000F58D6">
            <w:pPr>
              <w:rPr>
                <w:rFonts w:ascii="Times New Roman" w:eastAsia="Times New Roman" w:hAnsi="Times New Roman" w:cs="Times New Roman"/>
                <w:b/>
              </w:rPr>
            </w:pPr>
            <w:r w:rsidRPr="00451CF1">
              <w:rPr>
                <w:rFonts w:ascii="Times New Roman" w:eastAsia="Times New Roman" w:hAnsi="Times New Roman" w:cs="Times New Roman"/>
                <w:b/>
              </w:rPr>
              <w:t>Các thành viên tham gia:</w:t>
            </w:r>
          </w:p>
        </w:tc>
        <w:tc>
          <w:tcPr>
            <w:tcW w:w="5361" w:type="dxa"/>
          </w:tcPr>
          <w:p w:rsidR="00693224" w:rsidRPr="00451CF1" w:rsidRDefault="000F58D6">
            <w:pPr>
              <w:rPr>
                <w:rFonts w:ascii="Times New Roman" w:eastAsia="Times New Roman" w:hAnsi="Times New Roman" w:cs="Times New Roman"/>
                <w:b/>
              </w:rPr>
            </w:pPr>
            <w:r w:rsidRPr="00451CF1">
              <w:rPr>
                <w:rFonts w:ascii="Times New Roman" w:eastAsia="Times New Roman" w:hAnsi="Times New Roman" w:cs="Times New Roman"/>
                <w:b/>
              </w:rPr>
              <w:t>Mức độ tham gia, đóng góp cho nhóm (</w:t>
            </w:r>
            <w:r w:rsidR="004C0BEC" w:rsidRPr="00451CF1">
              <w:rPr>
                <w:rFonts w:ascii="Times New Roman" w:eastAsia="Times New Roman" w:hAnsi="Times New Roman" w:cs="Times New Roman"/>
                <w:b/>
              </w:rPr>
              <w:t>tối đa 10 điểm</w:t>
            </w:r>
            <w:r w:rsidRPr="00451CF1">
              <w:rPr>
                <w:rFonts w:ascii="Times New Roman" w:eastAsia="Times New Roman" w:hAnsi="Times New Roman" w:cs="Times New Roman"/>
                <w:b/>
              </w:rPr>
              <w:t>)</w:t>
            </w:r>
          </w:p>
        </w:tc>
      </w:tr>
      <w:tr w:rsidR="00693224" w:rsidRPr="00451CF1">
        <w:trPr>
          <w:jc w:val="center"/>
          <w:cantSplit/>
        </w:trPr>
        <w:tc>
          <w:tcPr>
            <w:tcW w:w="3778" w:type="dxa"/>
          </w:tcPr>
          <w:p w:rsidR="00693224" w:rsidRPr="00451CF1" w:rsidRDefault="000F58D6">
            <w:pPr>
              <w:keepNext w:val="0"/>
              <w:spacing w:after="60" w:before="40"/>
              <w:rPr>
                <w:rFonts w:ascii="Times New Roman" w:eastAsia="Times New Roman" w:hAnsi="Times New Roman" w:cs="Times New Roman"/>
                <w:sz w:val="24"/>
                <w:szCs w:val="24"/>
              </w:rPr>
            </w:pPr>
            <w:r w:rsidRPr="00451CF1">
              <w:rPr>
                <w:rFonts w:ascii="Times New Roman" w:eastAsia="Times New Roman" w:hAnsi="Times New Roman" w:cs="Times New Roman"/>
                <w:b w:val="0"/>
                <w:i w:val="0"/>
                <w:sz w:val="24"/>
                <w:szCs w:val="24"/>
              </w:rPr>
              <w:t>1. Vũ Thái An</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jc w:val="center"/>
          <w:cantSplit/>
        </w:trPr>
        <w:tc>
          <w:tcPr>
            <w:tcW w:w="3778" w:type="dxa"/>
          </w:tcPr>
          <w:p w:rsidR="00693224" w:rsidRPr="00451CF1" w:rsidRDefault="000F58D6">
            <w:pPr>
              <w:keepNext w:val="0"/>
              <w:spacing w:after="60" w:before="40"/>
              <w:rPr>
                <w:rFonts w:ascii="Times New Roman" w:eastAsia="Times New Roman" w:hAnsi="Times New Roman" w:cs="Times New Roman"/>
                <w:sz w:val="24"/>
                <w:szCs w:val="24"/>
              </w:rPr>
            </w:pPr>
            <w:r w:rsidRPr="00451CF1">
              <w:rPr>
                <w:rFonts w:ascii="Times New Roman" w:eastAsia="Times New Roman" w:hAnsi="Times New Roman" w:cs="Times New Roman"/>
                <w:b w:val="0"/>
                <w:i w:val="0"/>
                <w:sz w:val="24"/>
                <w:szCs w:val="24"/>
              </w:rPr>
              <w:t>2. Mai Quốc Bảo</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jc w:val="center"/>
          <w:cantSplit/>
        </w:trPr>
        <w:tc>
          <w:tcPr>
            <w:tcW w:w="3778" w:type="dxa"/>
          </w:tcPr>
          <w:p w:rsidR="00693224" w:rsidRPr="00451CF1" w:rsidRDefault="000F58D6">
            <w:pPr>
              <w:keepNext w:val="0"/>
              <w:spacing w:after="60" w:before="40"/>
              <w:rPr>
                <w:rFonts w:ascii="Times New Roman" w:eastAsia="Times New Roman" w:hAnsi="Times New Roman" w:cs="Times New Roman"/>
                <w:sz w:val="24"/>
                <w:szCs w:val="24"/>
              </w:rPr>
            </w:pPr>
            <w:r w:rsidRPr="00451CF1">
              <w:rPr>
                <w:rFonts w:ascii="Times New Roman" w:eastAsia="Times New Roman" w:hAnsi="Times New Roman" w:cs="Times New Roman"/>
                <w:b w:val="0"/>
                <w:i w:val="0"/>
                <w:sz w:val="24"/>
                <w:szCs w:val="24"/>
              </w:rPr>
              <w:t>3. Nguyễn Minh Thuận</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jc w:val="center"/>
          <w:cantSplit/>
        </w:trPr>
        <w:tc>
          <w:tcPr>
            <w:tcW w:w="3778" w:type="dxa"/>
          </w:tcPr>
          <w:p w:rsidR="00693224" w:rsidRPr="00451CF1" w:rsidRDefault="000F58D6">
            <w:pPr>
              <w:keepNext w:val="0"/>
              <w:spacing w:after="60" w:before="40"/>
              <w:rPr>
                <w:rFonts w:ascii="Times New Roman" w:eastAsia="Times New Roman" w:hAnsi="Times New Roman" w:cs="Times New Roman"/>
                <w:sz w:val="24"/>
                <w:szCs w:val="24"/>
              </w:rPr>
            </w:pPr>
            <w:r w:rsidRPr="00451CF1">
              <w:rPr>
                <w:rFonts w:ascii="Times New Roman" w:eastAsia="Times New Roman" w:hAnsi="Times New Roman" w:cs="Times New Roman"/>
                <w:b w:val="0"/>
                <w:i w:val="0"/>
                <w:sz w:val="24"/>
                <w:szCs w:val="24"/>
              </w:rPr>
              <w:t>4. Nguyễn Hoàng Việt</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jc w:val="center"/>
          <w:cantSplit/>
        </w:trPr>
        <w:tc>
          <w:tcPr>
            <w:tcW w:w="3778" w:type="dxa"/>
          </w:tcPr>
          <w:p w:rsidR="00693224" w:rsidRPr="00451CF1" w:rsidRDefault="000F58D6">
            <w:pPr>
              <w:keepNext w:val="0"/>
              <w:spacing w:after="60" w:before="40"/>
              <w:rPr>
                <w:rFonts w:ascii="Times New Roman" w:eastAsia="Times New Roman" w:hAnsi="Times New Roman" w:cs="Times New Roman"/>
                <w:sz w:val="24"/>
                <w:szCs w:val="24"/>
              </w:rPr>
            </w:pPr>
            <w:r w:rsidRPr="00451CF1">
              <w:rPr>
                <w:rFonts w:ascii="Times New Roman" w:eastAsia="Times New Roman" w:hAnsi="Times New Roman" w:cs="Times New Roman"/>
                <w:b w:val="0"/>
                <w:i w:val="0"/>
                <w:sz w:val="24"/>
                <w:szCs w:val="24"/>
              </w:rPr>
              <w:t>5. Đặng Anh Quân</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jc w:val="center"/>
          <w:cantSplit/>
        </w:trPr>
        <w:tc>
          <w:tcPr>
            <w:tcW w:w="3778" w:type="dxa"/>
          </w:tcPr>
          <w:p w:rsidR="00693224" w:rsidRPr="00451CF1" w:rsidRDefault="000F58D6">
            <w:pPr>
              <w:keepNext w:val="0"/>
              <w:spacing w:after="60" w:before="40"/>
              <w:rPr>
                <w:rFonts w:ascii="Times New Roman" w:eastAsia="Times New Roman" w:hAnsi="Times New Roman" w:cs="Times New Roman"/>
                <w:sz w:val="24"/>
                <w:szCs w:val="24"/>
              </w:rPr>
            </w:pPr>
            <w:r w:rsidRPr="00451CF1">
              <w:rPr>
                <w:rFonts w:ascii="Times New Roman" w:eastAsia="Times New Roman" w:hAnsi="Times New Roman" w:cs="Times New Roman"/>
                <w:b w:val="0"/>
                <w:i w:val="0"/>
                <w:sz w:val="24"/>
                <w:szCs w:val="24"/>
              </w:rPr>
              <w:t>6. Lê Trần Anh Kiệt</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jc w:val="center"/>
          <w:cantSplit/>
        </w:trPr>
        <w:tc>
          <w:tcPr>
            <w:tcW w:w="3778" w:type="dxa"/>
          </w:tcPr>
          <w:p w:rsidR="00693224" w:rsidRPr="00451CF1" w:rsidRDefault="000F58D6">
            <w:pPr>
              <w:keepNext w:val="0"/>
              <w:spacing w:after="60" w:before="40"/>
              <w:rPr>
                <w:rFonts w:ascii="Times New Roman" w:eastAsia="Times New Roman" w:hAnsi="Times New Roman" w:cs="Times New Roman"/>
                <w:sz w:val="24"/>
                <w:szCs w:val="24"/>
              </w:rPr>
            </w:pPr>
            <w:r w:rsidRPr="00451CF1">
              <w:rPr>
                <w:rFonts w:ascii="Times New Roman" w:eastAsia="Times New Roman" w:hAnsi="Times New Roman" w:cs="Times New Roman"/>
                <w:b w:val="0"/>
                <w:i w:val="0"/>
                <w:sz w:val="24"/>
                <w:szCs w:val="24"/>
              </w:rPr>
              <w:t>7. Nguyễn Nhật Thành Đạt</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jc w:val="center"/>
          <w:cantSplit/>
        </w:trPr>
        <w:tc>
          <w:tcPr>
            <w:tcW w:w="3778" w:type="dxa"/>
          </w:tcPr>
          <w:p w:rsidR="00693224" w:rsidRPr="00451CF1" w:rsidRDefault="000F58D6">
            <w:pPr>
              <w:keepNext w:val="0"/>
              <w:spacing w:after="60" w:before="40"/>
              <w:rPr>
                <w:rFonts w:ascii="Times New Roman" w:eastAsia="Times New Roman" w:hAnsi="Times New Roman" w:cs="Times New Roman"/>
                <w:sz w:val="24"/>
                <w:szCs w:val="24"/>
              </w:rPr>
            </w:pPr>
            <w:r w:rsidRPr="00451CF1">
              <w:rPr>
                <w:rFonts w:ascii="Times New Roman" w:eastAsia="Times New Roman" w:hAnsi="Times New Roman" w:cs="Times New Roman"/>
                <w:b w:val="0"/>
                <w:i w:val="0"/>
                <w:sz w:val="24"/>
                <w:szCs w:val="24"/>
              </w:rPr>
              <w:t>8. Trương Huỳnh Phương Khanh</w:t>
            </w:r>
          </w:p>
        </w:tc>
        <w:tc>
          <w:tcPr>
            <w:tcW w:w="5361" w:type="dxa"/>
          </w:tcPr>
          <w:p w:rsidR="00693224" w:rsidRPr="00451CF1" w:rsidRDefault="00693224">
            <w:pPr>
              <w:rPr>
                <w:rFonts w:ascii="Times New Roman" w:eastAsia="Times New Roman" w:hAnsi="Times New Roman" w:cs="Times New Roman"/>
                <w:sz w:val="24"/>
                <w:szCs w:val="24"/>
              </w:rPr>
            </w:pPr>
          </w:p>
        </w:tc>
        <w:bookmarkStart w:id="0" w:name="_GoBack"/>
        <w:bookmarkEnd w:id="0"/>
      </w:tr>
      <w:tr w:rsidR="00693224" w:rsidRPr="00451CF1">
        <w:trPr>
          <w:jc w:val="center"/>
          <w:cantSplit/>
        </w:trPr>
        <w:tc>
          <w:tcPr>
            <w:tcW w:w="3778" w:type="dxa"/>
          </w:tcPr>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sz w:val="24"/>
                <w:szCs w:val="24"/>
              </w:rPr>
              <w:t>9.</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jc w:val="center"/>
          <w:cantSplit/>
        </w:trPr>
        <w:tc>
          <w:tcPr>
            <w:tcW w:w="3778" w:type="dxa"/>
          </w:tcPr>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sz w:val="24"/>
                <w:szCs w:val="24"/>
              </w:rPr>
              <w:t>10.</w:t>
            </w:r>
          </w:p>
        </w:tc>
        <w:tc>
          <w:tcPr>
            <w:tcW w:w="5361" w:type="dxa"/>
          </w:tcPr>
          <w:p w:rsidR="00693224" w:rsidRPr="00451CF1" w:rsidRDefault="00693224">
            <w:pPr>
              <w:rPr>
                <w:rFonts w:ascii="Times New Roman" w:eastAsia="Times New Roman" w:hAnsi="Times New Roman" w:cs="Times New Roman"/>
                <w:sz w:val="24"/>
                <w:szCs w:val="24"/>
              </w:rPr>
            </w:pPr>
          </w:p>
        </w:tc>
      </w:tr>
    </w:tbl>
    <w:p w:rsidR="00693224" w:rsidRPr="00451CF1" w:rsidRDefault="00693224">
      <w:pPr>
        <w:spacing w:after="0" w:line="276" w:lineRule="auto"/>
        <w:rPr>
          <w:rFonts w:ascii="Times New Roman" w:eastAsia="Times New Roman" w:hAnsi="Times New Roman" w:cs="Times New Roman"/>
          <w:sz w:val="24"/>
          <w:szCs w:val="24"/>
        </w:rPr>
      </w:pPr>
    </w:p>
    <w:p w:rsidR="0022786A" w:rsidRPr="00451CF1" w:rsidRDefault="0022786A" w:rsidP="0022786A">
      <w:pPr>
        <w:keepNext/>
        <w:spacing w:after="0" w:line="276" w:lineRule="auto"/>
        <w:rPr>
          <w:rFonts w:ascii="Times New Roman" w:eastAsia="Times New Roman" w:hAnsi="Times New Roman" w:cs="Times New Roman"/>
          <w:b/>
          <w:color w:val="0070C0"/>
          <w:sz w:val="24"/>
          <w:szCs w:val="24"/>
        </w:rPr>
      </w:pPr>
      <w:r w:rsidRPr="00451CF1">
        <w:rPr>
          <w:rFonts w:ascii="Times New Roman" w:eastAsia="Times New Roman" w:hAnsi="Times New Roman" w:cs="Times New Roman"/>
          <w:b/>
          <w:color w:val="0070C0"/>
          <w:sz w:val="24"/>
          <w:szCs w:val="24"/>
        </w:rPr>
        <w:t>A. HỆ SINH THÁI KINH DOANH VÀ TÍNH CẠNH TRANH CỦA DỰ ÁN SÁNG TẠO NHÓM</w:t>
      </w:r>
    </w:p>
    <w:p w:rsidR="0022786A" w:rsidRPr="00451CF1" w:rsidRDefault="0022786A">
      <w:pPr>
        <w:spacing w:after="0" w:line="276" w:lineRule="auto"/>
        <w:rPr>
          <w:rFonts w:ascii="Times New Roman" w:eastAsia="Times New Roman" w:hAnsi="Times New Roman" w:cs="Times New Roman"/>
          <w:sz w:val="24"/>
          <w:szCs w:val="24"/>
        </w:rPr>
      </w:pPr>
    </w:p>
    <w:tbl>
      <w:tblPr>
        <w:tblStyle w:val="a0"/>
        <w:tblW w:w="12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8"/>
        <w:gridCol w:w="11880"/>
      </w:tblGrid>
      <w:tr w:rsidR="00693224" w:rsidRPr="00451CF1">
        <w:trPr>
          <w:cantSplit/>
          <w:tblHeader/>
        </w:trPr>
        <w:tc>
          <w:tcPr>
            <w:tcW w:w="1018" w:type="dxa"/>
            <w:tcMar>
              <w:left w:w="28" w:type="dxa"/>
              <w:right w:w="28" w:type="dxa"/>
            </w:tcMar>
            <w:vAlign w:val="center"/>
          </w:tcPr>
          <w:p w:rsidR="00693224" w:rsidRPr="00451CF1" w:rsidRDefault="000F58D6">
            <w:pPr>
              <w:spacing w:line="276" w:lineRule="auto"/>
              <w:rPr>
                <w:rFonts w:ascii="Times New Roman" w:eastAsia="Times New Roman" w:hAnsi="Times New Roman" w:cs="Times New Roman"/>
                <w:b/>
              </w:rPr>
            </w:pPr>
            <w:r w:rsidRPr="00451CF1">
              <w:rPr>
                <w:rFonts w:ascii="Times New Roman" w:eastAsia="Times New Roman" w:hAnsi="Times New Roman" w:cs="Times New Roman"/>
                <w:b/>
              </w:rPr>
              <w:t>Mục tiêu</w:t>
            </w:r>
          </w:p>
        </w:tc>
        <w:tc>
          <w:tcPr>
            <w:tcW w:w="11880" w:type="dxa"/>
            <w:tcMar>
              <w:left w:w="28" w:type="dxa"/>
              <w:right w:w="28" w:type="dxa"/>
            </w:tcMar>
            <w:vAlign w:val="center"/>
          </w:tcPr>
          <w:p w:rsidR="00693224" w:rsidRPr="00451CF1" w:rsidRDefault="000F58D6">
            <w:pPr>
              <w:tabs>
                <w:tab w:val="left" w:pos="7885"/>
                <w:tab w:val="right" w:pos="9072"/>
              </w:tabs>
              <w:spacing w:line="276" w:lineRule="auto"/>
              <w:ind w:right="110"/>
              <w:rPr>
                <w:rFonts w:ascii="Times New Roman" w:eastAsia="Times New Roman" w:hAnsi="Times New Roman" w:cs="Times New Roman"/>
                <w:i/>
              </w:rPr>
            </w:pPr>
            <w:r w:rsidRPr="00451CF1">
              <w:rPr>
                <w:rFonts w:ascii="Times New Roman" w:eastAsia="Times New Roman" w:hAnsi="Times New Roman" w:cs="Times New Roman"/>
                <w:i/>
              </w:rPr>
              <w:t>Phiếu này được sử dụng để nhóm xây dựng hệ sinh thái kinh doanh. Nêu các tiêu chí năng lực và sự khác biệt vượt trội của dự án nhóm so với các đối thủ cạnh tranh khác.</w:t>
            </w:r>
          </w:p>
        </w:tc>
      </w:tr>
    </w:tbl>
    <w:p w:rsidR="005E3E71" w:rsidRPr="00451CF1" w:rsidRDefault="005E3E71">
      <w:pPr>
        <w:rPr>
          <w:rFonts w:ascii="Times New Roman" w:eastAsia="Times New Roman" w:hAnsi="Times New Roman" w:cs="Times New Roman"/>
          <w:sz w:val="24"/>
          <w:szCs w:val="24"/>
        </w:rPr>
      </w:pPr>
    </w:p>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b/>
          <w:sz w:val="24"/>
          <w:szCs w:val="24"/>
        </w:rPr>
        <w:t>Tên dự án: Tinh Hoa Bình Mỹ</w:t>
      </w:r>
      <w:r w:rsidRPr="00451CF1">
        <w:rPr>
          <w:rFonts w:ascii="Times New Roman" w:eastAsia="Times New Roman" w:hAnsi="Times New Roman" w:cs="Times New Roman"/>
          <w:sz w:val="24"/>
          <w:szCs w:val="24"/>
        </w:rPr>
      </w:r>
    </w:p>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b/>
          <w:sz w:val="24"/>
          <w:szCs w:val="24"/>
        </w:rPr>
        <w:t>Tên giải pháp: Viện dưỡng trí kết hợp Wellness Farm tại Bình Mỹ</w:t>
      </w:r>
      <w:r w:rsidRPr="00451CF1">
        <w:rPr>
          <w:rFonts w:ascii="Times New Roman" w:eastAsia="Times New Roman" w:hAnsi="Times New Roman" w:cs="Times New Roman"/>
          <w:sz w:val="24"/>
          <w:szCs w:val="24"/>
        </w:rPr>
      </w:r>
    </w:p>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b/>
          <w:sz w:val="24"/>
          <w:szCs w:val="24"/>
        </w:rPr>
        <w:t>Mục tiêu dự án nhóm: Xây dựng không gian dưỡng sinh, nghỉ dưỡng xanh và nông nghiệp trải nghiệm cho người cao tuổi; kết nối các thế hệ để người cao tuổi duy trì sự chủ động và chia sẻ tri thức, đồng thời tạo giá trị dịch vụ cho cộng đồng địa phương.</w:t>
      </w:r>
      <w:r w:rsidRPr="00451CF1">
        <w:rPr>
          <w:rFonts w:ascii="Times New Roman" w:eastAsia="Times New Roman" w:hAnsi="Times New Roman" w:cs="Times New Roman"/>
          <w:sz w:val="24"/>
          <w:szCs w:val="24"/>
        </w:rPr>
      </w:r>
    </w:p>
    <w:p w:rsidR="00693224" w:rsidRPr="00451CF1" w:rsidRDefault="000F58D6" w:rsidP="00451CF1">
      <w:pPr>
        <w:keepNext/>
        <w:numPr>
          <w:ilvl w:val="0"/>
          <w:numId w:val="1"/>
        </w:numPr>
        <w:pBdr>
          <w:top w:val="nil"/>
          <w:left w:val="nil"/>
          <w:bottom w:val="nil"/>
          <w:right w:val="nil"/>
          <w:between w:val="nil"/>
        </w:pBdr>
        <w:ind w:left="720" w:hanging="270"/>
        <w:rPr>
          <w:rFonts w:ascii="Times New Roman" w:eastAsia="Times New Roman" w:hAnsi="Times New Roman" w:cs="Times New Roman"/>
          <w:color w:val="833C0B" w:themeColor="accent2" w:themeShade="80"/>
        </w:rPr>
      </w:pPr>
      <w:r w:rsidRPr="00451CF1">
        <w:rPr>
          <w:rFonts w:ascii="Times New Roman" w:eastAsia="Times New Roman" w:hAnsi="Times New Roman" w:cs="Times New Roman"/>
          <w:b/>
          <w:color w:val="833C0B" w:themeColor="accent2" w:themeShade="80"/>
        </w:rPr>
        <w:t>HỆ SINH THÁI KINH DOANH</w:t>
      </w:r>
      <w:r w:rsidRPr="00451CF1">
        <w:rPr>
          <w:rFonts w:ascii="Times New Roman" w:eastAsia="Times New Roman" w:hAnsi="Times New Roman" w:cs="Times New Roman"/>
          <w:color w:val="833C0B" w:themeColor="accent2" w:themeShade="80"/>
        </w:rPr>
        <w:t xml:space="preserve"> </w:t>
      </w:r>
    </w:p>
    <w:p w:rsidR="00693224" w:rsidRPr="00451CF1" w:rsidRDefault="000F58D6">
      <w:pPr>
        <w:rPr>
          <w:rFonts w:ascii="Times New Roman" w:eastAsia="Times New Roman" w:hAnsi="Times New Roman" w:cs="Times New Roman"/>
          <w:i/>
          <w:sz w:val="21"/>
          <w:szCs w:val="21"/>
        </w:rPr>
      </w:pPr>
      <w:r w:rsidRPr="00451CF1">
        <w:rPr>
          <w:rFonts w:ascii="Times New Roman" w:eastAsia="Times New Roman" w:hAnsi="Times New Roman" w:cs="Times New Roman"/>
          <w:i/>
          <w:sz w:val="21"/>
          <w:szCs w:val="21"/>
        </w:rPr>
        <w:t>Các đối tác dưới đây là phương án liên kết dự kiến. Ban vận hành dự án điều phối lịch, chất lượng dịch vụ và phản hồi giữa các bên; chưa xem đây là quan hệ hợp tác đã ký kết.</w:t>
      </w:r>
    </w:p>
    <w:tbl>
      <w:tblPr>
        <w:tblStyle w:val="a1"/>
        <w:tblW w:w="13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131"/>
        <w:gridCol w:w="8008"/>
      </w:tblGrid>
      <w:tr w:rsidR="00693224" w:rsidRPr="00451CF1" w:rsidTr="00647D09">
        <w:trPr>
          <w:cantSplit/>
          <w:tblHeader/>
        </w:trPr>
        <w:tc>
          <w:tcPr>
            <w:tcW w:w="5131" w:type="dxa"/>
            <w:shd w:val="clear" w:color="auto" w:fill="B4C6E7" w:themeFill="accent1" w:themeFillTint="66"/>
            <w:tcMar>
              <w:top w:w="60" w:type="dxa"/>
              <w:left w:w="120" w:type="dxa"/>
              <w:bottom w:w="60" w:type="dxa"/>
              <w:right w:w="120" w:type="dxa"/>
            </w:tcMar>
          </w:tcPr>
          <w:p w:rsidR="00693224" w:rsidRPr="00451CF1" w:rsidRDefault="000F58D6" w:rsidP="005E3E71">
            <w:pPr>
              <w:spacing w:after="0" w:line="276" w:lineRule="auto"/>
              <w:jc w:val="center"/>
              <w:rPr>
                <w:rFonts w:ascii="Times New Roman" w:eastAsia="Times New Roman" w:hAnsi="Times New Roman" w:cs="Times New Roman"/>
              </w:rPr>
            </w:pPr>
            <w:r w:rsidRPr="00451CF1">
              <w:rPr>
                <w:rFonts w:ascii="Times New Roman" w:eastAsia="Times New Roman" w:hAnsi="Times New Roman" w:cs="Times New Roman"/>
                <w:b/>
              </w:rPr>
              <w:lastRenderedPageBreak/>
              <w:t xml:space="preserve">Thông tin đối tác liên kết dự kiến </w:t>
            </w:r>
            <w:r w:rsidRPr="00451CF1">
              <w:rPr>
                <w:rFonts w:ascii="Times New Roman" w:eastAsia="Times New Roman" w:hAnsi="Times New Roman" w:cs="Times New Roman"/>
                <w:b/>
                <w:i/>
              </w:rPr>
              <w:t>(công ty, cơ quan, trường học, cá nhân …)</w:t>
            </w:r>
          </w:p>
        </w:tc>
        <w:tc>
          <w:tcPr>
            <w:tcW w:w="8008" w:type="dxa"/>
            <w:shd w:val="clear" w:color="auto" w:fill="B4C6E7" w:themeFill="accent1" w:themeFillTint="66"/>
            <w:tcMar>
              <w:top w:w="60" w:type="dxa"/>
              <w:left w:w="120" w:type="dxa"/>
              <w:bottom w:w="60" w:type="dxa"/>
              <w:right w:w="120" w:type="dxa"/>
            </w:tcMar>
          </w:tcPr>
          <w:p w:rsidR="00693224" w:rsidRPr="00451CF1" w:rsidRDefault="000F58D6" w:rsidP="005E3E71">
            <w:pPr>
              <w:spacing w:after="0" w:line="276" w:lineRule="auto"/>
              <w:jc w:val="center"/>
              <w:rPr>
                <w:rFonts w:ascii="Times New Roman" w:eastAsia="Times New Roman" w:hAnsi="Times New Roman" w:cs="Times New Roman"/>
              </w:rPr>
            </w:pPr>
            <w:r w:rsidRPr="00451CF1">
              <w:rPr>
                <w:rFonts w:ascii="Times New Roman" w:eastAsia="Times New Roman" w:hAnsi="Times New Roman" w:cs="Times New Roman"/>
                <w:b/>
              </w:rPr>
              <w:t>Nội dung hoạt động của đối tác và mức độ liên kết với dự án nhóm</w:t>
            </w:r>
          </w:p>
        </w:tc>
      </w:tr>
      <w:tr w:rsidR="00693224" w:rsidRPr="00451CF1" w:rsidTr="00647D09">
        <w:trPr>
          <w:cantSplit/>
        </w:trPr>
        <w:tc>
          <w:tcPr>
            <w:tcW w:w="5131" w:type="dxa"/>
            <w:shd w:val="clear" w:color="auto" w:fill="auto"/>
            <w:tcMar>
              <w:top w:w="60" w:type="dxa"/>
              <w:left w:w="120" w:type="dxa"/>
              <w:bottom w:w="60" w:type="dxa"/>
              <w:right w:w="120" w:type="dxa"/>
            </w:tcMar>
          </w:tcPr>
          <w:p w:rsidR="00693224" w:rsidRPr="00451CF1" w:rsidRDefault="000F58D6">
            <w:pPr>
              <w:keepNext w:val="0"/>
              <w:spacing w:after="60" w:line="276" w:lineRule="auto" w:before="40"/>
              <w:rPr>
                <w:rFonts w:ascii="Times New Roman" w:eastAsia="Times New Roman" w:hAnsi="Times New Roman" w:cs="Times New Roman"/>
                <w:sz w:val="24"/>
                <w:szCs w:val="24"/>
              </w:rPr>
            </w:pPr>
            <w:r w:rsidRPr="00451CF1">
              <w:rPr>
                <w:rFonts w:ascii="Times New Roman" w:eastAsia="Times New Roman" w:hAnsi="Times New Roman" w:cs="Times New Roman"/>
                <w:b w:val="0"/>
                <w:i w:val="0"/>
                <w:sz w:val="24"/>
                <w:szCs w:val="24"/>
              </w:rPr>
              <w:t>a. Cơ sở y tế, bác sĩ và điều dưỡng tại Bình Mỹ; đơn vị vận chuyển cấp cứu</w:t>
            </w:r>
          </w:p>
        </w:tc>
        <w:tc>
          <w:tcPr>
            <w:tcW w:w="8008" w:type="dxa"/>
            <w:shd w:val="clear" w:color="auto" w:fill="auto"/>
            <w:tcMar>
              <w:top w:w="60" w:type="dxa"/>
              <w:left w:w="120" w:type="dxa"/>
              <w:bottom w:w="60" w:type="dxa"/>
              <w:right w:w="120" w:type="dxa"/>
            </w:tcMar>
          </w:tcPr>
          <w:p w:rsidR="00693224" w:rsidRPr="00451CF1" w:rsidRDefault="00693224">
            <w:pPr>
              <w:keepNext w:val="0"/>
              <w:spacing w:after="60" w:line="276" w:lineRule="auto" w:before="40"/>
              <w:rPr>
                <w:rFonts w:ascii="Times New Roman" w:eastAsia="Times New Roman" w:hAnsi="Times New Roman" w:cs="Times New Roman"/>
                <w:sz w:val="24"/>
                <w:szCs w:val="24"/>
              </w:rPr>
            </w:pPr>
            <w:r>
              <w:rPr>
                <w:rFonts w:ascii="Times New Roman" w:hAnsi="Times New Roman"/>
                <w:b w:val="0"/>
                <w:i w:val="0"/>
                <w:sz w:val="24"/>
              </w:rPr>
              <w:t>Sàng lọc, tư vấn dưỡng sinh và dinh dưỡng, theo dõi sức khỏe; thống nhất quy trình chuyển viện. Liên kết chặt, thường xuyên; nhân sự chuyên môn chịu trách nhiệm, sinh viên chỉ hỗ trợ theo phân công.</w:t>
            </w:r>
          </w:p>
        </w:tc>
      </w:tr>
      <w:tr w:rsidR="00693224" w:rsidRPr="00451CF1" w:rsidTr="00647D09">
        <w:trPr>
          <w:cantSplit/>
        </w:trPr>
        <w:tc>
          <w:tcPr>
            <w:tcW w:w="5131" w:type="dxa"/>
            <w:shd w:val="clear" w:color="auto" w:fill="auto"/>
            <w:tcMar>
              <w:top w:w="60" w:type="dxa"/>
              <w:left w:w="120" w:type="dxa"/>
              <w:bottom w:w="60" w:type="dxa"/>
              <w:right w:w="120" w:type="dxa"/>
            </w:tcMar>
          </w:tcPr>
          <w:p w:rsidR="00693224" w:rsidRPr="00451CF1" w:rsidRDefault="000F58D6">
            <w:pPr>
              <w:keepNext w:val="0"/>
              <w:spacing w:after="60" w:line="276" w:lineRule="auto" w:before="40"/>
              <w:rPr>
                <w:rFonts w:ascii="Times New Roman" w:eastAsia="Times New Roman" w:hAnsi="Times New Roman" w:cs="Times New Roman"/>
                <w:sz w:val="24"/>
                <w:szCs w:val="24"/>
              </w:rPr>
            </w:pPr>
            <w:r w:rsidRPr="00451CF1">
              <w:rPr>
                <w:rFonts w:ascii="Times New Roman" w:eastAsia="Times New Roman" w:hAnsi="Times New Roman" w:cs="Times New Roman"/>
                <w:b w:val="0"/>
                <w:i w:val="0"/>
                <w:sz w:val="24"/>
                <w:szCs w:val="24"/>
              </w:rPr>
              <w:t>b. Hộ nông dân, nghệ nhân và người cao tuổi địa phương</w:t>
            </w:r>
          </w:p>
        </w:tc>
        <w:tc>
          <w:tcPr>
            <w:tcW w:w="8008" w:type="dxa"/>
            <w:shd w:val="clear" w:color="auto" w:fill="auto"/>
            <w:tcMar>
              <w:top w:w="60" w:type="dxa"/>
              <w:left w:w="120" w:type="dxa"/>
              <w:bottom w:w="60" w:type="dxa"/>
              <w:right w:w="120" w:type="dxa"/>
            </w:tcMar>
          </w:tcPr>
          <w:p w:rsidR="00693224" w:rsidRPr="00451CF1" w:rsidRDefault="00693224">
            <w:pPr>
              <w:keepNext w:val="0"/>
              <w:spacing w:after="60" w:line="276" w:lineRule="auto" w:before="40"/>
              <w:rPr>
                <w:rFonts w:ascii="Times New Roman" w:eastAsia="Times New Roman" w:hAnsi="Times New Roman" w:cs="Times New Roman"/>
                <w:sz w:val="24"/>
                <w:szCs w:val="24"/>
              </w:rPr>
            </w:pPr>
            <w:r>
              <w:rPr>
                <w:rFonts w:ascii="Times New Roman" w:hAnsi="Times New Roman"/>
                <w:b w:val="0"/>
                <w:i w:val="0"/>
                <w:sz w:val="24"/>
              </w:rPr>
              <w:t>Cung ứng nông sản, chăm sóc vườn; hướng dẫn trồng cây, thu hoạch, thủ công và truyền đạt kinh nghiệm. Liên kết chặt theo lịch workshop và tiêu chuẩn nguyên liệu, an toàn.</w:t>
            </w:r>
          </w:p>
        </w:tc>
      </w:tr>
      <w:tr w:rsidR="00693224" w:rsidRPr="00451CF1" w:rsidTr="00647D09">
        <w:trPr>
          <w:cantSplit/>
        </w:trPr>
        <w:tc>
          <w:tcPr>
            <w:tcW w:w="5131" w:type="dxa"/>
            <w:shd w:val="clear" w:color="auto" w:fill="auto"/>
            <w:tcMar>
              <w:top w:w="60" w:type="dxa"/>
              <w:left w:w="120" w:type="dxa"/>
              <w:bottom w:w="60" w:type="dxa"/>
              <w:right w:w="120" w:type="dxa"/>
            </w:tcMar>
          </w:tcPr>
          <w:p w:rsidR="00693224" w:rsidRPr="00451CF1" w:rsidRDefault="000F58D6">
            <w:pPr>
              <w:keepNext w:val="0"/>
              <w:spacing w:after="60" w:line="276" w:lineRule="auto" w:before="40"/>
              <w:rPr>
                <w:rFonts w:ascii="Times New Roman" w:eastAsia="Times New Roman" w:hAnsi="Times New Roman" w:cs="Times New Roman"/>
                <w:sz w:val="24"/>
                <w:szCs w:val="24"/>
              </w:rPr>
            </w:pPr>
            <w:r w:rsidRPr="00451CF1">
              <w:rPr>
                <w:rFonts w:ascii="Times New Roman" w:eastAsia="Times New Roman" w:hAnsi="Times New Roman" w:cs="Times New Roman"/>
                <w:b w:val="0"/>
                <w:i w:val="0"/>
                <w:sz w:val="24"/>
                <w:szCs w:val="24"/>
              </w:rPr>
              <w:t>c. Trường Đại học Công nghệ TP.HCM HUTECH; câu lạc bộ sinh viên và tình nguyện viên</w:t>
            </w:r>
          </w:p>
        </w:tc>
        <w:tc>
          <w:tcPr>
            <w:tcW w:w="8008" w:type="dxa"/>
            <w:shd w:val="clear" w:color="auto" w:fill="auto"/>
            <w:tcMar>
              <w:top w:w="60" w:type="dxa"/>
              <w:left w:w="120" w:type="dxa"/>
              <w:bottom w:w="60" w:type="dxa"/>
              <w:right w:w="120" w:type="dxa"/>
            </w:tcMar>
          </w:tcPr>
          <w:p w:rsidR="00693224" w:rsidRPr="00451CF1" w:rsidRDefault="00693224">
            <w:pPr>
              <w:keepNext w:val="0"/>
              <w:spacing w:after="60" w:line="276" w:lineRule="auto" w:before="40"/>
              <w:rPr>
                <w:rFonts w:ascii="Times New Roman" w:eastAsia="Times New Roman" w:hAnsi="Times New Roman" w:cs="Times New Roman"/>
                <w:sz w:val="24"/>
                <w:szCs w:val="24"/>
              </w:rPr>
            </w:pPr>
            <w:r>
              <w:rPr>
                <w:rFonts w:ascii="Times New Roman" w:hAnsi="Times New Roman"/>
                <w:b w:val="0"/>
                <w:i w:val="0"/>
                <w:sz w:val="24"/>
              </w:rPr>
              <w:t>Dự kiến phối hợp tổ chức giao lưu, hỗ trợ workshop, tiếp đón và ghi nhận phản hồi. Liên kết theo chương trình, có đào tạo và người giám sát; nhân sự cố định bảo đảm hoạt động khi sinh viên vắng.</w:t>
            </w:r>
          </w:p>
        </w:tc>
      </w:tr>
      <w:tr w:rsidR="00693224" w:rsidRPr="00451CF1" w:rsidTr="00647D09">
        <w:trPr>
          <w:cantSplit/>
        </w:trPr>
        <w:tc>
          <w:tcPr>
            <w:tcW w:w="5131" w:type="dxa"/>
            <w:shd w:val="clear" w:color="auto" w:fill="auto"/>
            <w:tcMar>
              <w:top w:w="60" w:type="dxa"/>
              <w:left w:w="120" w:type="dxa"/>
              <w:bottom w:w="60" w:type="dxa"/>
              <w:right w:w="120" w:type="dxa"/>
            </w:tcMar>
          </w:tcPr>
          <w:p w:rsidR="00693224" w:rsidRPr="00451CF1" w:rsidRDefault="000F58D6">
            <w:pPr>
              <w:keepNext w:val="0"/>
              <w:spacing w:after="60" w:line="276" w:lineRule="auto" w:before="40"/>
              <w:rPr>
                <w:rFonts w:ascii="Times New Roman" w:eastAsia="Times New Roman" w:hAnsi="Times New Roman" w:cs="Times New Roman"/>
                <w:sz w:val="24"/>
                <w:szCs w:val="24"/>
              </w:rPr>
            </w:pPr>
            <w:r w:rsidRPr="00451CF1">
              <w:rPr>
                <w:rFonts w:ascii="Times New Roman" w:eastAsia="Times New Roman" w:hAnsi="Times New Roman" w:cs="Times New Roman"/>
                <w:b w:val="0"/>
                <w:i w:val="0"/>
                <w:sz w:val="24"/>
                <w:szCs w:val="24"/>
              </w:rPr>
              <w:t>d. Đơn vị lữ hành, vận chuyển; hội và câu lạc bộ người cao tuổi</w:t>
            </w:r>
          </w:p>
        </w:tc>
        <w:tc>
          <w:tcPr>
            <w:tcW w:w="8008" w:type="dxa"/>
            <w:shd w:val="clear" w:color="auto" w:fill="auto"/>
            <w:tcMar>
              <w:top w:w="60" w:type="dxa"/>
              <w:left w:w="120" w:type="dxa"/>
              <w:bottom w:w="60" w:type="dxa"/>
              <w:right w:w="120" w:type="dxa"/>
            </w:tcMar>
          </w:tcPr>
          <w:p w:rsidR="00693224" w:rsidRPr="00451CF1" w:rsidRDefault="00693224">
            <w:pPr>
              <w:keepNext w:val="0"/>
              <w:spacing w:after="60" w:line="276" w:lineRule="auto" w:before="40"/>
              <w:rPr>
                <w:rFonts w:ascii="Times New Roman" w:eastAsia="Times New Roman" w:hAnsi="Times New Roman" w:cs="Times New Roman"/>
                <w:sz w:val="24"/>
                <w:szCs w:val="24"/>
              </w:rPr>
            </w:pPr>
            <w:r>
              <w:rPr>
                <w:rFonts w:ascii="Times New Roman" w:hAnsi="Times New Roman"/>
                <w:b w:val="0"/>
                <w:i w:val="0"/>
                <w:sz w:val="24"/>
              </w:rPr>
              <w:t>Giới thiệu khách, tổ chức đoàn và đưa đón phù hợp; kết nối gia đình có nhu cầu nghỉ dưỡng ngắn ngày. Liên kết theo gói dịch vụ và lịch đặt trước, chia sẻ thông tin cần thiết với sự đồng ý của khách.</w:t>
            </w:r>
          </w:p>
        </w:tc>
      </w:tr>
      <w:tr w:rsidR="00693224" w:rsidRPr="00451CF1" w:rsidTr="00647D09">
        <w:trPr>
          <w:cantSplit/>
        </w:trPr>
        <w:tc>
          <w:tcPr>
            <w:tcW w:w="5131" w:type="dxa"/>
            <w:shd w:val="clear" w:color="auto" w:fill="auto"/>
            <w:tcMar>
              <w:top w:w="60" w:type="dxa"/>
              <w:left w:w="120" w:type="dxa"/>
              <w:bottom w:w="60" w:type="dxa"/>
              <w:right w:w="120" w:type="dxa"/>
            </w:tcMar>
          </w:tcPr>
          <w:p w:rsidR="00693224" w:rsidRPr="00451CF1" w:rsidRDefault="000F58D6">
            <w:pPr>
              <w:keepNext w:val="0"/>
              <w:spacing w:after="60" w:line="276" w:lineRule="auto" w:before="40"/>
              <w:rPr>
                <w:rFonts w:ascii="Times New Roman" w:eastAsia="Times New Roman" w:hAnsi="Times New Roman" w:cs="Times New Roman"/>
                <w:sz w:val="24"/>
                <w:szCs w:val="24"/>
              </w:rPr>
            </w:pPr>
            <w:r w:rsidRPr="00451CF1">
              <w:rPr>
                <w:rFonts w:ascii="Times New Roman" w:eastAsia="Times New Roman" w:hAnsi="Times New Roman" w:cs="Times New Roman"/>
                <w:b w:val="0"/>
                <w:i w:val="0"/>
                <w:sz w:val="24"/>
                <w:szCs w:val="24"/>
              </w:rPr>
              <w:t>e. Chính quyền, chủ đất và nhà đầu tư tại địa phương</w:t>
            </w:r>
          </w:p>
        </w:tc>
        <w:tc>
          <w:tcPr>
            <w:tcW w:w="8008" w:type="dxa"/>
            <w:shd w:val="clear" w:color="auto" w:fill="auto"/>
            <w:tcMar>
              <w:top w:w="60" w:type="dxa"/>
              <w:left w:w="120" w:type="dxa"/>
              <w:bottom w:w="60" w:type="dxa"/>
              <w:right w:w="120" w:type="dxa"/>
            </w:tcMar>
          </w:tcPr>
          <w:p w:rsidR="00693224" w:rsidRPr="00451CF1" w:rsidRDefault="00693224">
            <w:pPr>
              <w:keepNext w:val="0"/>
              <w:spacing w:after="60" w:line="276" w:lineRule="auto" w:before="40"/>
              <w:rPr>
                <w:rFonts w:ascii="Times New Roman" w:eastAsia="Times New Roman" w:hAnsi="Times New Roman" w:cs="Times New Roman"/>
                <w:sz w:val="24"/>
                <w:szCs w:val="24"/>
              </w:rPr>
            </w:pPr>
            <w:r>
              <w:rPr>
                <w:rFonts w:ascii="Times New Roman" w:hAnsi="Times New Roman"/>
                <w:b w:val="0"/>
                <w:i w:val="0"/>
                <w:sz w:val="24"/>
              </w:rPr>
              <w:t>Phối hợp làm rõ điều kiện sử dụng địa điểm, hạ tầng, an toàn và phạm vi kinh doanh; huy động vốn theo từng giai đoạn. Liên kết theo thủ tục, hợp đồng và tiến độ; chưa giả định có sẵn vốn hoặc địa điểm được phê duyệt.</w:t>
            </w:r>
          </w:p>
        </w:tc>
      </w:tr>
    </w:tbl>
    <w:p w:rsidR="00693224" w:rsidRPr="00451CF1" w:rsidRDefault="00693224">
      <w:pPr>
        <w:spacing w:after="0" w:line="276" w:lineRule="auto"/>
        <w:rPr>
          <w:rFonts w:ascii="Times New Roman" w:eastAsia="Times New Roman" w:hAnsi="Times New Roman" w:cs="Times New Roman"/>
          <w:sz w:val="24"/>
          <w:szCs w:val="24"/>
        </w:rPr>
      </w:pPr>
    </w:p>
    <w:p w:rsidR="00693224" w:rsidRPr="00451CF1" w:rsidRDefault="000F58D6" w:rsidP="00451CF1">
      <w:pPr>
        <w:keepNext/>
        <w:pageBreakBefore/>
        <w:ind w:left="720"/>
        <w:rPr>
          <w:rFonts w:ascii="Times New Roman" w:eastAsia="Times New Roman" w:hAnsi="Times New Roman" w:cs="Times New Roman"/>
          <w:color w:val="833C0B" w:themeColor="accent2" w:themeShade="80"/>
        </w:rPr>
      </w:pPr>
      <w:bookmarkStart w:id="1" w:name="_heading=h.gjdgxs" w:colFirst="0" w:colLast="0"/>
      <w:bookmarkEnd w:id="1"/>
      <w:r w:rsidRPr="00451CF1">
        <w:rPr>
          <w:rFonts w:ascii="Times New Roman" w:eastAsia="Times New Roman" w:hAnsi="Times New Roman" w:cs="Times New Roman"/>
          <w:color w:val="833C0B" w:themeColor="accent2" w:themeShade="80"/>
        </w:rPr>
        <w:t xml:space="preserve">2. </w:t>
      </w:r>
      <w:r w:rsidRPr="00451CF1">
        <w:rPr>
          <w:rFonts w:ascii="Times New Roman" w:eastAsia="Times New Roman" w:hAnsi="Times New Roman" w:cs="Times New Roman"/>
          <w:b/>
          <w:color w:val="833C0B" w:themeColor="accent2" w:themeShade="80"/>
        </w:rPr>
        <w:t>TÍNH CẠNH TRANH CỦA DỰ ÁN NHÓM</w:t>
      </w:r>
    </w:p>
    <w:p w:rsidR="00693224" w:rsidRPr="00451CF1" w:rsidRDefault="000F58D6">
      <w:pPr>
        <w:rPr>
          <w:rFonts w:ascii="Times New Roman" w:eastAsia="Times New Roman" w:hAnsi="Times New Roman" w:cs="Times New Roman"/>
          <w:i/>
          <w:sz w:val="21"/>
          <w:szCs w:val="21"/>
        </w:rPr>
      </w:pPr>
      <w:r w:rsidRPr="00451CF1">
        <w:rPr>
          <w:rFonts w:ascii="Times New Roman" w:eastAsia="Times New Roman" w:hAnsi="Times New Roman" w:cs="Times New Roman"/>
          <w:i/>
          <w:sz w:val="21"/>
          <w:szCs w:val="21"/>
        </w:rPr>
        <w:t>Lợi thế dưới đây là định hướng thiết kế cần kiểm chứng khi thử nghiệm. So sánh dựa trên dịch vụ công bố của đối thủ, không suy ra đối thủ thiếu dịch vụ chỉ vì chưa có thông tin.</w:t>
      </w:r>
      <w:r w:rsidRPr="00451CF1">
        <w:rPr>
          <w:rFonts w:ascii="Times New Roman" w:eastAsia="Times New Roman" w:hAnsi="Times New Roman" w:cs="Times New Roman"/>
          <w:b/>
          <w:i/>
          <w:sz w:val="21"/>
          <w:szCs w:val="21"/>
        </w:rPr>
      </w:r>
      <w:r w:rsidRPr="00451CF1">
        <w:rPr>
          <w:rFonts w:ascii="Times New Roman" w:eastAsia="Times New Roman" w:hAnsi="Times New Roman" w:cs="Times New Roman"/>
          <w:i/>
          <w:sz w:val="21"/>
          <w:szCs w:val="21"/>
        </w:rPr>
      </w:r>
    </w:p>
    <w:p w:rsidR="00693224" w:rsidRPr="00451CF1" w:rsidRDefault="000F58D6">
      <w:pPr>
        <w:rPr>
          <w:rFonts w:ascii="Times New Roman" w:eastAsia="Times New Roman" w:hAnsi="Times New Roman" w:cs="Times New Roman"/>
          <w:i/>
          <w:sz w:val="21"/>
          <w:szCs w:val="21"/>
        </w:rPr>
      </w:pPr>
      <w:r w:rsidRPr="00451CF1">
        <w:rPr>
          <w:rFonts w:ascii="Times New Roman" w:eastAsia="Times New Roman" w:hAnsi="Times New Roman" w:cs="Times New Roman"/>
          <w:i/>
          <w:sz w:val="21"/>
          <w:szCs w:val="21"/>
        </w:rPr>
        <w:t>Chỉ tiêu đề xuất cho thử nghiệm: 100% khách được sàng lọc trước hoạt động; ít nhất 1 workshop liên thế hệ mỗi tuần; khảo sát mức hài lòng và tỷ lệ khách quay lại sau từng đợt.</w:t>
      </w:r>
      <w:r w:rsidRPr="00451CF1">
        <w:rPr>
          <w:rFonts w:ascii="Times New Roman" w:eastAsia="Times New Roman" w:hAnsi="Times New Roman" w:cs="Times New Roman"/>
          <w:b/>
          <w:i/>
          <w:sz w:val="21"/>
          <w:szCs w:val="21"/>
        </w:rPr>
      </w:r>
      <w:r w:rsidRPr="00451CF1">
        <w:rPr>
          <w:rFonts w:ascii="Times New Roman" w:eastAsia="Times New Roman" w:hAnsi="Times New Roman" w:cs="Times New Roman"/>
          <w:i/>
          <w:sz w:val="21"/>
          <w:szCs w:val="21"/>
        </w:rPr>
      </w:r>
    </w:p>
    <w:p w:rsidR="00693224" w:rsidRPr="00451CF1" w:rsidRDefault="000F58D6">
      <w:pPr>
        <w:rPr>
          <w:rFonts w:ascii="Times New Roman" w:eastAsia="Times New Roman" w:hAnsi="Times New Roman" w:cs="Times New Roman"/>
          <w:i/>
          <w:sz w:val="21"/>
          <w:szCs w:val="21"/>
        </w:rPr>
      </w:pPr>
      <w:r w:rsidRPr="00451CF1">
        <w:rPr>
          <w:rFonts w:ascii="Times New Roman" w:eastAsia="Times New Roman" w:hAnsi="Times New Roman" w:cs="Times New Roman"/>
          <w:i/>
          <w:sz w:val="21"/>
          <w:szCs w:val="21"/>
        </w:rPr>
        <w:t>Giá trị cốt lõi: người cao tuổi vừa được hỗ trợ chăm sóc, vừa có vai trò hướng dẫn và tạo sản phẩm trong môi trường nông nghiệp xanh.</w:t>
      </w:r>
      <w:r w:rsidRPr="00451CF1">
        <w:rPr>
          <w:rFonts w:ascii="Times New Roman" w:eastAsia="Times New Roman" w:hAnsi="Times New Roman" w:cs="Times New Roman"/>
          <w:b/>
          <w:i/>
          <w:sz w:val="21"/>
          <w:szCs w:val="21"/>
        </w:rPr>
      </w:r>
      <w:r w:rsidRPr="00451CF1">
        <w:rPr>
          <w:rFonts w:ascii="Times New Roman" w:eastAsia="Times New Roman" w:hAnsi="Times New Roman" w:cs="Times New Roman"/>
          <w:i/>
          <w:sz w:val="21"/>
          <w:szCs w:val="21"/>
        </w:rPr>
      </w:r>
    </w:p>
    <w:p w:rsidR="00693224" w:rsidRPr="00451CF1" w:rsidRDefault="000F58D6">
      <w:pPr>
        <w:rPr>
          <w:rFonts w:ascii="Times New Roman" w:eastAsia="Times New Roman" w:hAnsi="Times New Roman" w:cs="Times New Roman"/>
          <w:i/>
          <w:sz w:val="21"/>
          <w:szCs w:val="21"/>
        </w:rPr>
      </w:pPr>
      <w:r w:rsidRPr="00451CF1">
        <w:rPr>
          <w:rFonts w:ascii="Times New Roman" w:eastAsia="Times New Roman" w:hAnsi="Times New Roman" w:cs="Times New Roman"/>
          <w:i/>
          <w:sz w:val="21"/>
          <w:szCs w:val="21"/>
        </w:rPr>
        <w:t>Đối thủ đối chiếu: Hệ thống Dưỡng lão Bình Mỹ và Viện Dưỡng lão Vườn Lài. Các đơn vị này đã có dịch vụ chăm sóc và hoạt động giao lưu; dự án cần chứng minh khác biệt bằng trải nghiệm thực tế.</w:t>
      </w:r>
      <w:r w:rsidRPr="00451CF1">
        <w:rPr>
          <w:rFonts w:ascii="Times New Roman" w:eastAsia="Times New Roman" w:hAnsi="Times New Roman" w:cs="Times New Roman"/>
          <w:b/>
          <w:i/>
          <w:sz w:val="21"/>
          <w:szCs w:val="21"/>
        </w:rPr>
      </w:r>
      <w:r w:rsidRPr="00451CF1">
        <w:rPr>
          <w:rFonts w:ascii="Times New Roman" w:eastAsia="Times New Roman" w:hAnsi="Times New Roman" w:cs="Times New Roman"/>
          <w:i/>
          <w:sz w:val="21"/>
          <w:szCs w:val="21"/>
        </w:rPr>
      </w:r>
    </w:p>
    <w:tbl>
      <w:tblPr>
        <w:tblStyle w:val="a2"/>
        <w:tblW w:w="13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75"/>
        <w:gridCol w:w="3577"/>
        <w:gridCol w:w="3230"/>
        <w:gridCol w:w="3411"/>
      </w:tblGrid>
      <w:tr w:rsidR="007B4AF4" w:rsidRPr="00451CF1" w:rsidTr="00647D09">
        <w:trPr>
          <w:cantSplit/>
          <w:tblHeader/>
        </w:trPr>
        <w:tc>
          <w:tcPr>
            <w:tcW w:w="2875" w:type="dxa"/>
            <w:shd w:val="clear" w:color="auto" w:fill="B4C6E7" w:themeFill="accent1" w:themeFillTint="66"/>
            <w:tcMar>
              <w:top w:w="60" w:type="dxa"/>
              <w:left w:w="120" w:type="dxa"/>
              <w:bottom w:w="60" w:type="dxa"/>
              <w:right w:w="120" w:type="dxa"/>
            </w:tcMar>
          </w:tcPr>
          <w:p w:rsidR="00693224" w:rsidRPr="00451CF1" w:rsidRDefault="000F58D6">
            <w:pPr>
              <w:spacing w:after="0"/>
              <w:rPr>
                <w:rFonts w:ascii="Times New Roman" w:eastAsia="Times New Roman" w:hAnsi="Times New Roman" w:cs="Times New Roman"/>
                <w:sz w:val="20"/>
                <w:szCs w:val="20"/>
              </w:rPr>
            </w:pPr>
            <w:r w:rsidRPr="00451CF1">
              <w:rPr>
                <w:rFonts w:ascii="Times New Roman" w:eastAsia="Times New Roman" w:hAnsi="Times New Roman" w:cs="Times New Roman"/>
                <w:b/>
                <w:sz w:val="20"/>
                <w:szCs w:val="20"/>
              </w:rPr>
              <w:t xml:space="preserve">Tiêu chí Năng lực </w:t>
            </w:r>
          </w:p>
          <w:p w:rsidR="00693224" w:rsidRPr="00451CF1" w:rsidRDefault="000F58D6">
            <w:pPr>
              <w:spacing w:after="0"/>
              <w:rPr>
                <w:rFonts w:ascii="Times New Roman" w:eastAsia="Times New Roman" w:hAnsi="Times New Roman" w:cs="Times New Roman"/>
                <w:sz w:val="20"/>
                <w:szCs w:val="20"/>
              </w:rPr>
            </w:pPr>
            <w:r w:rsidRPr="00451CF1">
              <w:rPr>
                <w:rFonts w:ascii="Times New Roman" w:eastAsia="Times New Roman" w:hAnsi="Times New Roman" w:cs="Times New Roman"/>
                <w:b/>
                <w:sz w:val="20"/>
                <w:szCs w:val="20"/>
              </w:rPr>
              <w:t>(Quan trọng đối với khách hàng)</w:t>
            </w:r>
          </w:p>
        </w:tc>
        <w:tc>
          <w:tcPr>
            <w:tcW w:w="3577" w:type="dxa"/>
            <w:shd w:val="clear" w:color="auto" w:fill="B4C6E7" w:themeFill="accent1" w:themeFillTint="66"/>
            <w:tcMar>
              <w:top w:w="60" w:type="dxa"/>
              <w:left w:w="120" w:type="dxa"/>
              <w:bottom w:w="60" w:type="dxa"/>
              <w:right w:w="120" w:type="dxa"/>
            </w:tcMar>
          </w:tcPr>
          <w:p w:rsidR="00693224" w:rsidRPr="00451CF1" w:rsidRDefault="000F58D6">
            <w:pPr>
              <w:spacing w:after="0"/>
              <w:rPr>
                <w:rFonts w:ascii="Times New Roman" w:eastAsia="Times New Roman" w:hAnsi="Times New Roman" w:cs="Times New Roman"/>
                <w:b/>
                <w:sz w:val="20"/>
                <w:szCs w:val="20"/>
              </w:rPr>
            </w:pPr>
            <w:r w:rsidRPr="00451CF1">
              <w:rPr>
                <w:rFonts w:ascii="Times New Roman" w:eastAsia="Times New Roman" w:hAnsi="Times New Roman" w:cs="Times New Roman"/>
                <w:b/>
                <w:sz w:val="20"/>
                <w:szCs w:val="20"/>
              </w:rPr>
              <w:t xml:space="preserve">Dự án của nhóm mang đến giá trị gì? </w:t>
            </w:r>
          </w:p>
          <w:p w:rsidR="00693224" w:rsidRPr="00451CF1" w:rsidRDefault="000F58D6">
            <w:pPr>
              <w:spacing w:after="0"/>
              <w:rPr>
                <w:rFonts w:ascii="Times New Roman" w:eastAsia="Times New Roman" w:hAnsi="Times New Roman" w:cs="Times New Roman"/>
                <w:sz w:val="20"/>
                <w:szCs w:val="20"/>
              </w:rPr>
            </w:pPr>
            <w:r w:rsidRPr="00451CF1">
              <w:rPr>
                <w:rFonts w:ascii="Times New Roman" w:eastAsia="Times New Roman" w:hAnsi="Times New Roman" w:cs="Times New Roman"/>
                <w:b/>
                <w:sz w:val="20"/>
                <w:szCs w:val="20"/>
              </w:rPr>
              <w:t>- Giá trị nổi trội so với các đối thủ cạnh tranh là gì?</w:t>
            </w:r>
          </w:p>
        </w:tc>
        <w:tc>
          <w:tcPr>
            <w:tcW w:w="3230" w:type="dxa"/>
            <w:shd w:val="clear" w:color="auto" w:fill="B4C6E7" w:themeFill="accent1" w:themeFillTint="66"/>
            <w:tcMar>
              <w:top w:w="60" w:type="dxa"/>
              <w:left w:w="120" w:type="dxa"/>
              <w:bottom w:w="60" w:type="dxa"/>
              <w:right w:w="120" w:type="dxa"/>
            </w:tcMar>
          </w:tcPr>
          <w:p w:rsidR="00693224" w:rsidRPr="00451CF1" w:rsidRDefault="000F58D6">
            <w:pPr>
              <w:keepNext w:val="0"/>
              <w:spacing w:after="60" w:before="40"/>
              <w:rPr>
                <w:rFonts w:ascii="Times New Roman" w:eastAsia="Times New Roman" w:hAnsi="Times New Roman" w:cs="Times New Roman"/>
                <w:b/>
                <w:sz w:val="20"/>
                <w:szCs w:val="20"/>
              </w:rPr>
            </w:pPr>
            <w:r w:rsidRPr="00451CF1">
              <w:rPr>
                <w:rFonts w:ascii="Times New Roman" w:eastAsia="Times New Roman" w:hAnsi="Times New Roman" w:cs="Times New Roman"/>
                <w:b/>
                <w:i w:val="0"/>
                <w:sz w:val="20"/>
                <w:szCs w:val="20"/>
              </w:rPr>
              <w:t>Đối thủ 1</w:t>
              <w:br/>
              <w:t>Hệ thống Dưỡng lão Bình Mỹ</w:t>
            </w:r>
          </w:p>
        </w:tc>
        <w:tc>
          <w:tcPr>
            <w:tcW w:w="3411" w:type="dxa"/>
            <w:shd w:val="clear" w:color="auto" w:fill="B4C6E7" w:themeFill="accent1" w:themeFillTint="66"/>
            <w:tcMar>
              <w:top w:w="60" w:type="dxa"/>
              <w:left w:w="120" w:type="dxa"/>
              <w:bottom w:w="60" w:type="dxa"/>
              <w:right w:w="120" w:type="dxa"/>
            </w:tcMar>
          </w:tcPr>
          <w:p w:rsidR="00693224" w:rsidRPr="00451CF1" w:rsidRDefault="000F58D6">
            <w:pPr>
              <w:keepNext w:val="0"/>
              <w:spacing w:after="60" w:before="40"/>
              <w:rPr>
                <w:rFonts w:ascii="Times New Roman" w:eastAsia="Times New Roman" w:hAnsi="Times New Roman" w:cs="Times New Roman"/>
                <w:b/>
                <w:sz w:val="20"/>
                <w:szCs w:val="20"/>
              </w:rPr>
            </w:pPr>
            <w:r w:rsidRPr="00451CF1">
              <w:rPr>
                <w:rFonts w:ascii="Times New Roman" w:eastAsia="Times New Roman" w:hAnsi="Times New Roman" w:cs="Times New Roman"/>
                <w:b/>
                <w:i w:val="0"/>
                <w:sz w:val="20"/>
                <w:szCs w:val="20"/>
              </w:rPr>
              <w:t>Đối thủ 2</w:t>
              <w:br/>
              <w:t>Viện Dưỡng lão Vườn Lài</w:t>
            </w:r>
          </w:p>
        </w:tc>
      </w:tr>
      <w:tr w:rsidR="007B4AF4" w:rsidRPr="00451CF1" w:rsidTr="00647D09">
        <w:trPr>
          <w:cantSplit/>
        </w:trPr>
        <w:tc>
          <w:tcPr>
            <w:tcW w:w="2875" w:type="dxa"/>
            <w:shd w:val="clear" w:color="auto" w:fill="auto"/>
            <w:tcMar>
              <w:top w:w="60" w:type="dxa"/>
              <w:left w:w="120" w:type="dxa"/>
              <w:bottom w:w="60" w:type="dxa"/>
              <w:right w:w="120" w:type="dxa"/>
            </w:tcMar>
          </w:tcPr>
          <w:p w:rsidR="00693224" w:rsidRPr="00451CF1" w:rsidRDefault="000F58D6">
            <w:pPr>
              <w:keepNext w:val="0"/>
              <w:spacing w:after="60" w:before="40"/>
              <w:rPr>
                <w:rFonts w:ascii="Times New Roman" w:eastAsia="Times New Roman" w:hAnsi="Times New Roman" w:cs="Times New Roman"/>
              </w:rPr>
            </w:pPr>
            <w:r w:rsidRPr="00451CF1">
              <w:rPr>
                <w:rFonts w:ascii="Times New Roman" w:eastAsia="Times New Roman" w:hAnsi="Times New Roman" w:cs="Times New Roman"/>
                <w:b w:val="0"/>
                <w:i w:val="0"/>
                <w:sz w:val="20"/>
              </w:rPr>
              <w:t>a. Mức độ tích hợp trải nghiệm</w:t>
            </w:r>
          </w:p>
        </w:tc>
        <w:tc>
          <w:tcPr>
            <w:tcW w:w="3577"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Dự kiến kết hợp dưỡng sinh, nghỉ dưỡng, làm vườn và workshop trong cùng hành trình. Giá trị: giảm việc khách tự kết nối nhiều dịch vụ.</w:t>
            </w:r>
          </w:p>
        </w:tc>
        <w:tc>
          <w:tcPr>
            <w:tcW w:w="3230"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Có chăm sóc người cao tuổi và phục hồi chức năng; đã hình thành hệ thống dịch vụ chuyên môn.</w:t>
            </w:r>
          </w:p>
        </w:tc>
        <w:tc>
          <w:tcPr>
            <w:tcW w:w="3411"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Có gói chăm sóc toàn diện, phục hồi trị liệu và chăm sóc đặc biệt.</w:t>
            </w:r>
          </w:p>
        </w:tc>
      </w:tr>
      <w:tr w:rsidR="007B4AF4" w:rsidRPr="00451CF1" w:rsidTr="00647D09">
        <w:trPr>
          <w:cantSplit/>
        </w:trPr>
        <w:tc>
          <w:tcPr>
            <w:tcW w:w="2875" w:type="dxa"/>
            <w:shd w:val="clear" w:color="auto" w:fill="auto"/>
            <w:tcMar>
              <w:top w:w="60" w:type="dxa"/>
              <w:left w:w="120" w:type="dxa"/>
              <w:bottom w:w="60" w:type="dxa"/>
              <w:right w:w="120" w:type="dxa"/>
            </w:tcMar>
          </w:tcPr>
          <w:p w:rsidR="00693224" w:rsidRPr="00451CF1" w:rsidRDefault="000F58D6">
            <w:pPr>
              <w:keepNext w:val="0"/>
              <w:spacing w:after="60" w:before="40"/>
              <w:rPr>
                <w:rFonts w:ascii="Times New Roman" w:eastAsia="Times New Roman" w:hAnsi="Times New Roman" w:cs="Times New Roman"/>
              </w:rPr>
            </w:pPr>
            <w:r w:rsidRPr="00451CF1">
              <w:rPr>
                <w:rFonts w:ascii="Times New Roman" w:eastAsia="Times New Roman" w:hAnsi="Times New Roman" w:cs="Times New Roman"/>
                <w:b w:val="0"/>
                <w:i w:val="0"/>
                <w:sz w:val="20"/>
              </w:rPr>
              <w:t>b. Vai trò chủ động và truyền tri thức</w:t>
            </w:r>
          </w:p>
        </w:tc>
        <w:tc>
          <w:tcPr>
            <w:tcW w:w="3577"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Người cao tuổi hướng dẫn người trẻ chọn lá, phối màu, làm quà thủ công; được ghi nhận đóng góp qua sản phẩm và giao lưu.</w:t>
            </w:r>
          </w:p>
        </w:tc>
        <w:tc>
          <w:tcPr>
            <w:tcW w:w="3230"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Có giao lưu sinh viên quốc tế. Khác biệt của dự án cần nằm ở vai trò người cao tuổi hướng dẫn workshop thường xuyên.</w:t>
            </w:r>
          </w:p>
        </w:tc>
        <w:tc>
          <w:tcPr>
            <w:tcW w:w="3411"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Có sinh hoạt theo chủ đề và giao lưu học sinh, sinh viên. Dự án cần làm rõ vai trò truyền nghề của người cao tuổi.</w:t>
            </w:r>
          </w:p>
        </w:tc>
      </w:tr>
      <w:tr w:rsidR="007B4AF4" w:rsidRPr="00451CF1" w:rsidTr="00647D09">
        <w:trPr>
          <w:cantSplit/>
        </w:trPr>
        <w:tc>
          <w:tcPr>
            <w:tcW w:w="2875" w:type="dxa"/>
            <w:shd w:val="clear" w:color="auto" w:fill="auto"/>
            <w:tcMar>
              <w:top w:w="60" w:type="dxa"/>
              <w:left w:w="120" w:type="dxa"/>
              <w:bottom w:w="60" w:type="dxa"/>
              <w:right w:w="120" w:type="dxa"/>
            </w:tcMar>
          </w:tcPr>
          <w:p w:rsidR="00693224" w:rsidRPr="00451CF1" w:rsidRDefault="000F58D6">
            <w:pPr>
              <w:keepNext w:val="0"/>
              <w:spacing w:after="60" w:before="40"/>
              <w:rPr>
                <w:rFonts w:ascii="Times New Roman" w:eastAsia="Times New Roman" w:hAnsi="Times New Roman" w:cs="Times New Roman"/>
              </w:rPr>
            </w:pPr>
            <w:r w:rsidRPr="00451CF1">
              <w:rPr>
                <w:rFonts w:ascii="Times New Roman" w:eastAsia="Times New Roman" w:hAnsi="Times New Roman" w:cs="Times New Roman"/>
                <w:b w:val="0"/>
                <w:i w:val="0"/>
                <w:sz w:val="20"/>
              </w:rPr>
              <w:t>c. Nông nghiệp gắn với dịch vụ</w:t>
            </w:r>
          </w:p>
        </w:tc>
        <w:tc>
          <w:tcPr>
            <w:tcW w:w="3577"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Thiết kế chuỗi chăm vườn, thu hoạch phù hợp, chế biến và tạo quà lưu niệm; kết nối nông dân, nghệ nhân và khách.</w:t>
            </w:r>
          </w:p>
        </w:tc>
        <w:tc>
          <w:tcPr>
            <w:tcW w:w="3230"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Nguồn công bố được đối chiếu chưa mô tả chuỗi workshop nông nghiệp này; cần khảo sát thêm.</w:t>
            </w:r>
          </w:p>
        </w:tc>
        <w:tc>
          <w:tcPr>
            <w:tcW w:w="3411"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Có không gian sân vườn; nguồn đối chiếu chưa mô tả chuỗi trồng, thu hoạch và tạo sản phẩm.</w:t>
            </w:r>
          </w:p>
        </w:tc>
      </w:tr>
      <w:tr w:rsidR="007B4AF4" w:rsidRPr="00451CF1" w:rsidTr="00647D09">
        <w:trPr>
          <w:cantSplit/>
        </w:trPr>
        <w:tc>
          <w:tcPr>
            <w:tcW w:w="2875" w:type="dxa"/>
            <w:shd w:val="clear" w:color="auto" w:fill="auto"/>
            <w:tcMar>
              <w:top w:w="60" w:type="dxa"/>
              <w:left w:w="120" w:type="dxa"/>
              <w:bottom w:w="60" w:type="dxa"/>
              <w:right w:w="120" w:type="dxa"/>
            </w:tcMar>
          </w:tcPr>
          <w:p w:rsidR="00693224" w:rsidRPr="00451CF1" w:rsidRDefault="000F58D6">
            <w:pPr>
              <w:keepNext w:val="0"/>
              <w:spacing w:after="60" w:before="40"/>
              <w:rPr>
                <w:rFonts w:ascii="Times New Roman" w:eastAsia="Times New Roman" w:hAnsi="Times New Roman" w:cs="Times New Roman"/>
              </w:rPr>
            </w:pPr>
            <w:r w:rsidRPr="00451CF1">
              <w:rPr>
                <w:rFonts w:ascii="Times New Roman" w:eastAsia="Times New Roman" w:hAnsi="Times New Roman" w:cs="Times New Roman"/>
                <w:b w:val="0"/>
                <w:i w:val="0"/>
                <w:sz w:val="20"/>
              </w:rPr>
              <w:t>d. Cá nhân hóa và an toàn</w:t>
            </w:r>
          </w:p>
        </w:tc>
        <w:tc>
          <w:tcPr>
            <w:tcW w:w="3577"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Đề xuất sàng lọc 100% khách, điều chỉnh hoạt động theo thể trạng, lưu nhật ký và kế hoạch hỗ trợ; chưa có kết quả thử nghiệm.</w:t>
            </w:r>
          </w:p>
        </w:tc>
        <w:tc>
          <w:tcPr>
            <w:tcW w:w="3230"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Có dịch vụ chăm sóc sau tai biến, suy giảm trí nhớ và phục hồi chức năng; là chuẩn tham khảo chuyên môn.</w:t>
            </w:r>
          </w:p>
        </w:tc>
        <w:tc>
          <w:tcPr>
            <w:tcW w:w="3411"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Gói chăm sóc có dinh dưỡng theo sức khỏe thực tế và hỗ trợ sinh hoạt; là chuẩn tham khảo vận hành.</w:t>
            </w:r>
          </w:p>
        </w:tc>
      </w:tr>
      <w:tr w:rsidR="007B4AF4" w:rsidRPr="00451CF1" w:rsidTr="00647D09">
        <w:trPr>
          <w:cantSplit/>
        </w:trPr>
        <w:tc>
          <w:tcPr>
            <w:tcW w:w="2875" w:type="dxa"/>
            <w:shd w:val="clear" w:color="auto" w:fill="auto"/>
            <w:tcMar>
              <w:top w:w="60" w:type="dxa"/>
              <w:left w:w="120" w:type="dxa"/>
              <w:bottom w:w="60" w:type="dxa"/>
              <w:right w:w="120" w:type="dxa"/>
            </w:tcMar>
          </w:tcPr>
          <w:p w:rsidR="00693224" w:rsidRPr="00451CF1" w:rsidRDefault="000F58D6">
            <w:pPr>
              <w:keepNext w:val="0"/>
              <w:spacing w:after="60" w:before="40"/>
              <w:rPr>
                <w:rFonts w:ascii="Times New Roman" w:eastAsia="Times New Roman" w:hAnsi="Times New Roman" w:cs="Times New Roman"/>
              </w:rPr>
            </w:pPr>
            <w:r w:rsidRPr="00451CF1">
              <w:rPr>
                <w:rFonts w:ascii="Times New Roman" w:eastAsia="Times New Roman" w:hAnsi="Times New Roman" w:cs="Times New Roman"/>
                <w:b w:val="0"/>
                <w:i w:val="0"/>
                <w:sz w:val="20"/>
              </w:rPr>
              <w:t>e. Sản phẩm và hình thức tiếp cận</w:t>
            </w:r>
          </w:p>
        </w:tc>
        <w:tc>
          <w:tcPr>
            <w:tcW w:w="3577"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Đề xuất gói ban ngày, nghỉ ngắn ngày, workshop gia đình và quà thủ công. Giá công bố sau tính chi phí và khảo sát khả năng chi trả.</w:t>
            </w:r>
          </w:p>
        </w:tc>
        <w:tc>
          <w:tcPr>
            <w:tcW w:w="3230"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Dịch vụ chăm sóc chuyên biệt có uy tín; chưa đủ dữ liệu để kết luận dự án rẻ hơn.</w:t>
            </w:r>
          </w:p>
        </w:tc>
        <w:tc>
          <w:tcPr>
            <w:tcW w:w="3411" w:type="dxa"/>
            <w:shd w:val="clear" w:color="auto" w:fill="auto"/>
            <w:tcMar>
              <w:top w:w="60" w:type="dxa"/>
              <w:left w:w="120" w:type="dxa"/>
              <w:bottom w:w="60" w:type="dxa"/>
              <w:right w:w="120" w:type="dxa"/>
            </w:tcMar>
          </w:tcPr>
          <w:p w:rsidR="00693224" w:rsidRPr="00451CF1" w:rsidRDefault="00693224">
            <w:pPr>
              <w:keepNext w:val="0"/>
              <w:spacing w:after="60" w:before="40"/>
              <w:rPr>
                <w:rFonts w:ascii="Times New Roman" w:eastAsia="Times New Roman" w:hAnsi="Times New Roman" w:cs="Times New Roman"/>
              </w:rPr>
            </w:pPr>
            <w:r>
              <w:rPr>
                <w:rFonts w:ascii="Times New Roman" w:hAnsi="Times New Roman"/>
                <w:b w:val="0"/>
                <w:i w:val="0"/>
                <w:sz w:val="20"/>
              </w:rPr>
              <w:t>Dịch vụ an dưỡng và chăm sóc theo gói; chưa đủ dữ liệu để kết luận dự án có chi phí thấp hơn.</w:t>
            </w:r>
          </w:p>
        </w:tc>
      </w:tr>
    </w:tbl>
    <w:p w:rsidR="00693224" w:rsidRPr="00451CF1" w:rsidRDefault="00693224">
      <w:pPr>
        <w:rPr>
          <w:rFonts w:ascii="Times New Roman" w:eastAsia="Times New Roman" w:hAnsi="Times New Roman" w:cs="Times New Roman"/>
        </w:rPr>
      </w:pPr>
    </w:p>
    <w:p w:rsidR="003B0ADA" w:rsidRPr="00451CF1" w:rsidRDefault="003B0ADA" w:rsidP="003B0ADA">
      <w:pPr>
        <w:keepNext/>
        <w:pageBreakBefore/>
        <w:spacing w:after="0" w:line="276" w:lineRule="auto"/>
        <w:rPr>
          <w:rFonts w:ascii="Times New Roman" w:eastAsia="Times New Roman" w:hAnsi="Times New Roman" w:cs="Times New Roman"/>
          <w:b/>
          <w:color w:val="0070C0"/>
          <w:sz w:val="24"/>
          <w:szCs w:val="24"/>
        </w:rPr>
      </w:pPr>
      <w:r w:rsidRPr="00451CF1">
        <w:rPr>
          <w:rFonts w:ascii="Times New Roman" w:eastAsia="Times New Roman" w:hAnsi="Times New Roman" w:cs="Times New Roman"/>
          <w:b/>
          <w:color w:val="0070C0"/>
          <w:sz w:val="24"/>
          <w:szCs w:val="24"/>
        </w:rPr>
        <w:t>B. XÂY DỰNG MÔ HÌNH KINH DOANH BUSINESS MODEL CANVAS (BMC)</w:t>
      </w:r>
    </w:p>
    <w:p w:rsidR="003B0ADA" w:rsidRPr="00451CF1" w:rsidRDefault="003B0ADA" w:rsidP="003B0ADA">
      <w:pPr>
        <w:spacing w:after="0" w:line="276" w:lineRule="auto"/>
        <w:jc w:val="center"/>
        <w:rPr>
          <w:rFonts w:ascii="Times New Roman" w:eastAsia="Times New Roman" w:hAnsi="Times New Roman" w:cs="Times New Roman"/>
          <w:b/>
          <w:sz w:val="24"/>
          <w:szCs w:val="24"/>
        </w:rPr>
      </w:pPr>
    </w:p>
    <w:tbl>
      <w:tblPr>
        <w:tblW w:w="13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
        <w:gridCol w:w="975"/>
        <w:gridCol w:w="2632"/>
        <w:gridCol w:w="2712"/>
        <w:gridCol w:w="3809"/>
        <w:gridCol w:w="2014"/>
        <w:gridCol w:w="8"/>
      </w:tblGrid>
      <w:tr w:rsidR="003B0ADA" w:rsidRPr="00451CF1" w:rsidTr="00451CF1">
        <w:trPr>
          <w:gridAfter w:val="1"/>
          <w:wAfter w:w="8" w:type="dxa"/>
          <w:cantSplit/>
          <w:tblHeader/>
        </w:trPr>
        <w:tc>
          <w:tcPr>
            <w:tcW w:w="957" w:type="dxa"/>
            <w:tcMar>
              <w:left w:w="28" w:type="dxa"/>
              <w:right w:w="28" w:type="dxa"/>
            </w:tcMar>
            <w:vAlign w:val="center"/>
          </w:tcPr>
          <w:p w:rsidR="003B0ADA" w:rsidRPr="00451CF1" w:rsidRDefault="003B0ADA" w:rsidP="00D16734">
            <w:pPr>
              <w:spacing w:line="276" w:lineRule="auto"/>
              <w:rPr>
                <w:rFonts w:ascii="Times New Roman" w:eastAsia="Times New Roman" w:hAnsi="Times New Roman" w:cs="Times New Roman"/>
                <w:b/>
              </w:rPr>
            </w:pPr>
            <w:r w:rsidRPr="00451CF1">
              <w:rPr>
                <w:rFonts w:ascii="Times New Roman" w:eastAsia="Times New Roman" w:hAnsi="Times New Roman" w:cs="Times New Roman"/>
                <w:b/>
              </w:rPr>
              <w:t>Mục tiêu</w:t>
            </w:r>
          </w:p>
        </w:tc>
        <w:tc>
          <w:tcPr>
            <w:tcW w:w="12142" w:type="dxa"/>
            <w:gridSpan w:val="5"/>
            <w:tcMar>
              <w:left w:w="28" w:type="dxa"/>
              <w:right w:w="28" w:type="dxa"/>
            </w:tcMar>
            <w:vAlign w:val="center"/>
          </w:tcPr>
          <w:p w:rsidR="003B0ADA" w:rsidRPr="00451CF1" w:rsidRDefault="003B0ADA" w:rsidP="00D16734">
            <w:pPr>
              <w:tabs>
                <w:tab w:val="left" w:pos="7885"/>
                <w:tab w:val="right" w:pos="9072"/>
              </w:tabs>
              <w:spacing w:line="276" w:lineRule="auto"/>
              <w:ind w:right="110"/>
              <w:rPr>
                <w:rFonts w:ascii="Times New Roman" w:eastAsia="Times New Roman" w:hAnsi="Times New Roman" w:cs="Times New Roman"/>
                <w:i/>
              </w:rPr>
            </w:pPr>
            <w:r w:rsidRPr="00451CF1">
              <w:rPr>
                <w:rFonts w:ascii="Times New Roman" w:eastAsia="Times New Roman" w:hAnsi="Times New Roman" w:cs="Times New Roman"/>
                <w:i/>
              </w:rPr>
              <w:t>Nhóm xây dựng mô hình kinh doanh của dự án nhóm và trình bày tóm tắt 9 trụ cột cơ bản của mô hình kinh doanh BMC vào bảng sau</w:t>
            </w:r>
          </w:p>
        </w:tc>
      </w:tr>
      <w:tr w:rsidR="00647D09" w:rsidRPr="00451CF1" w:rsidTr="00451CF1">
        <w:tblPrEx>
          <w:tblLook w:val="0400" w:firstRow="0" w:lastRow="0" w:firstColumn="0" w:lastColumn="0" w:noHBand="0" w:noVBand="1"/>
        </w:tblPrEx>
        <w:trPr>
          <w:cantSplit/>
        </w:trPr>
        <w:tc>
          <w:tcPr>
            <w:tcW w:w="1932" w:type="dxa"/>
            <w:gridSpan w:val="2"/>
            <w:shd w:val="clear" w:color="auto" w:fill="FFFFFF"/>
            <w:tcMar>
              <w:top w:w="75" w:type="dxa"/>
              <w:left w:w="75" w:type="dxa"/>
              <w:bottom w:w="75" w:type="dxa"/>
              <w:right w:w="75" w:type="dxa"/>
            </w:tcMar>
          </w:tcPr>
          <w:p w:rsidR="003B0ADA" w:rsidRPr="00451CF1" w:rsidRDefault="003B0ADA" w:rsidP="00D16734">
            <w:pPr>
              <w:spacing w:after="0"/>
              <w:rPr>
                <w:rFonts w:ascii="Times New Roman" w:eastAsia="Arial" w:hAnsi="Times New Roman" w:cs="Times New Roman"/>
                <w:i/>
                <w:color w:val="833C0B" w:themeColor="accent2" w:themeShade="80"/>
                <w:sz w:val="20"/>
                <w:szCs w:val="20"/>
              </w:rPr>
            </w:pPr>
            <w:r w:rsidRPr="00451CF1">
              <w:rPr>
                <w:rFonts w:ascii="Times New Roman" w:eastAsia="Arial" w:hAnsi="Times New Roman" w:cs="Times New Roman"/>
                <w:b/>
                <w:i/>
                <w:color w:val="833C0B" w:themeColor="accent2" w:themeShade="80"/>
                <w:sz w:val="20"/>
                <w:szCs w:val="20"/>
              </w:rPr>
              <w:t>8. ĐỐI TÁC CHÍNH</w:t>
            </w:r>
          </w:p>
        </w:tc>
        <w:tc>
          <w:tcPr>
            <w:tcW w:w="2632" w:type="dxa"/>
            <w:shd w:val="clear" w:color="auto" w:fill="FFFFFF"/>
            <w:tcMar>
              <w:top w:w="75" w:type="dxa"/>
              <w:left w:w="75" w:type="dxa"/>
              <w:bottom w:w="75" w:type="dxa"/>
              <w:right w:w="75" w:type="dxa"/>
            </w:tcMar>
          </w:tcPr>
          <w:p w:rsidR="003B0ADA" w:rsidRPr="00451CF1" w:rsidRDefault="003B0ADA" w:rsidP="00D16734">
            <w:pPr>
              <w:spacing w:after="0"/>
              <w:rPr>
                <w:rFonts w:ascii="Times New Roman" w:eastAsia="Arial" w:hAnsi="Times New Roman" w:cs="Times New Roman"/>
                <w:i/>
                <w:color w:val="833C0B" w:themeColor="accent2" w:themeShade="80"/>
                <w:sz w:val="20"/>
                <w:szCs w:val="20"/>
              </w:rPr>
            </w:pPr>
            <w:r w:rsidRPr="00451CF1">
              <w:rPr>
                <w:rFonts w:ascii="Times New Roman" w:eastAsia="Arial" w:hAnsi="Times New Roman" w:cs="Times New Roman"/>
                <w:b/>
                <w:i/>
                <w:color w:val="833C0B" w:themeColor="accent2" w:themeShade="80"/>
                <w:sz w:val="20"/>
                <w:szCs w:val="20"/>
              </w:rPr>
              <w:t>7. HOẠT ĐỘNG CHÍNH</w:t>
            </w:r>
          </w:p>
        </w:tc>
        <w:tc>
          <w:tcPr>
            <w:tcW w:w="2712" w:type="dxa"/>
            <w:shd w:val="clear" w:color="auto" w:fill="FFFFFF"/>
            <w:tcMar>
              <w:top w:w="75" w:type="dxa"/>
              <w:left w:w="75" w:type="dxa"/>
              <w:bottom w:w="75" w:type="dxa"/>
              <w:right w:w="75" w:type="dxa"/>
            </w:tcMar>
          </w:tcPr>
          <w:p w:rsidR="003B0ADA" w:rsidRPr="00451CF1" w:rsidRDefault="003B0ADA" w:rsidP="00D16734">
            <w:pPr>
              <w:spacing w:after="0"/>
              <w:rPr>
                <w:rFonts w:ascii="Times New Roman" w:eastAsia="Arial" w:hAnsi="Times New Roman" w:cs="Times New Roman"/>
                <w:i/>
                <w:color w:val="833C0B" w:themeColor="accent2" w:themeShade="80"/>
                <w:sz w:val="20"/>
                <w:szCs w:val="20"/>
              </w:rPr>
            </w:pPr>
            <w:r w:rsidRPr="00451CF1">
              <w:rPr>
                <w:rFonts w:ascii="Times New Roman" w:eastAsia="Arial" w:hAnsi="Times New Roman" w:cs="Times New Roman"/>
                <w:b/>
                <w:i/>
                <w:color w:val="833C0B" w:themeColor="accent2" w:themeShade="80"/>
                <w:sz w:val="20"/>
                <w:szCs w:val="20"/>
              </w:rPr>
              <w:t>2. TUYÊN NGÔN GIÁ TRỊ</w:t>
            </w:r>
          </w:p>
        </w:tc>
        <w:tc>
          <w:tcPr>
            <w:tcW w:w="3809" w:type="dxa"/>
            <w:shd w:val="clear" w:color="auto" w:fill="FFFFFF"/>
            <w:tcMar>
              <w:top w:w="75" w:type="dxa"/>
              <w:left w:w="75" w:type="dxa"/>
              <w:bottom w:w="75" w:type="dxa"/>
              <w:right w:w="75" w:type="dxa"/>
            </w:tcMar>
          </w:tcPr>
          <w:p w:rsidR="003B0ADA" w:rsidRPr="00451CF1" w:rsidRDefault="003B0ADA" w:rsidP="00D16734">
            <w:pPr>
              <w:spacing w:after="0"/>
              <w:rPr>
                <w:rFonts w:ascii="Times New Roman" w:eastAsia="Arial" w:hAnsi="Times New Roman" w:cs="Times New Roman"/>
                <w:i/>
                <w:color w:val="833C0B" w:themeColor="accent2" w:themeShade="80"/>
                <w:sz w:val="20"/>
                <w:szCs w:val="20"/>
              </w:rPr>
            </w:pPr>
            <w:r w:rsidRPr="00451CF1">
              <w:rPr>
                <w:rFonts w:ascii="Times New Roman" w:eastAsia="Arial" w:hAnsi="Times New Roman" w:cs="Times New Roman"/>
                <w:b/>
                <w:i/>
                <w:color w:val="833C0B" w:themeColor="accent2" w:themeShade="80"/>
                <w:sz w:val="20"/>
                <w:szCs w:val="20"/>
              </w:rPr>
              <w:t>4. QUAN HỆ KHÁCH HÀNG</w:t>
            </w:r>
          </w:p>
        </w:tc>
        <w:tc>
          <w:tcPr>
            <w:tcW w:w="2022" w:type="dxa"/>
            <w:gridSpan w:val="2"/>
            <w:shd w:val="clear" w:color="auto" w:fill="FFFFFF"/>
            <w:tcMar>
              <w:top w:w="75" w:type="dxa"/>
              <w:left w:w="75" w:type="dxa"/>
              <w:bottom w:w="75" w:type="dxa"/>
              <w:right w:w="75" w:type="dxa"/>
            </w:tcMar>
          </w:tcPr>
          <w:p w:rsidR="003B0ADA" w:rsidRPr="00451CF1" w:rsidRDefault="003B0ADA" w:rsidP="00D16734">
            <w:pPr>
              <w:spacing w:after="0"/>
              <w:rPr>
                <w:rFonts w:ascii="Times New Roman" w:eastAsia="Arial" w:hAnsi="Times New Roman" w:cs="Times New Roman"/>
                <w:i/>
                <w:color w:val="833C0B" w:themeColor="accent2" w:themeShade="80"/>
                <w:sz w:val="20"/>
                <w:szCs w:val="20"/>
              </w:rPr>
            </w:pPr>
            <w:r w:rsidRPr="00451CF1">
              <w:rPr>
                <w:rFonts w:ascii="Times New Roman" w:eastAsia="Arial" w:hAnsi="Times New Roman" w:cs="Times New Roman"/>
                <w:b/>
                <w:i/>
                <w:color w:val="833C0B" w:themeColor="accent2" w:themeShade="80"/>
                <w:sz w:val="20"/>
                <w:szCs w:val="20"/>
              </w:rPr>
              <w:t>1. PHÂN KHÚC KHÁCH HÀNG</w:t>
            </w:r>
          </w:p>
        </w:tc>
      </w:tr>
      <w:tr w:rsidR="003B0ADA" w:rsidRPr="00451CF1" w:rsidTr="00451CF1">
        <w:tblPrEx>
          <w:tblLook w:val="0400" w:firstRow="0" w:lastRow="0" w:firstColumn="0" w:lastColumn="0" w:noHBand="0" w:noVBand="1"/>
        </w:tblPrEx>
        <w:trPr>
          <w:cantSplit/>
        </w:trPr>
        <w:tc>
          <w:tcPr>
            <w:tcW w:w="1932" w:type="dxa"/>
            <w:gridSpan w:val="2"/>
            <w:vMerge w:val="restart"/>
            <w:shd w:val="clear" w:color="auto" w:fill="FFFFFF"/>
            <w:tcMar>
              <w:top w:w="75" w:type="dxa"/>
              <w:left w:w="75" w:type="dxa"/>
              <w:bottom w:w="75" w:type="dxa"/>
              <w:right w:w="75" w:type="dxa"/>
            </w:tcMar>
          </w:tcPr>
          <w:p w:rsidR="003B0ADA" w:rsidRPr="00451CF1" w:rsidRDefault="003B0ADA" w:rsidP="00D16734">
            <w:pPr>
              <w:keepNext w:val="0"/>
              <w:spacing w:after="60" w:before="40"/>
              <w:rPr>
                <w:rFonts w:ascii="Times New Roman" w:eastAsia="Arial" w:hAnsi="Times New Roman" w:cs="Times New Roman"/>
                <w:i/>
                <w:color w:val="000000"/>
                <w:sz w:val="18"/>
                <w:szCs w:val="18"/>
              </w:rPr>
            </w:pPr>
            <w:r w:rsidRPr="00451CF1">
              <w:rPr>
                <w:rFonts w:ascii="Times New Roman" w:eastAsia="Arial" w:hAnsi="Times New Roman" w:cs="Times New Roman"/>
                <w:b w:val="0"/>
                <w:i w:val="0"/>
                <w:color w:val="000000"/>
                <w:sz w:val="22"/>
                <w:szCs w:val="18"/>
              </w:rPr>
              <w:t>Cơ sở y tế và nhân sự chuyên môn; hộ nông dân, nghệ nhân; HUTECH và tình nguyện viên; đơn vị lữ hành, đưa đón; chủ đất, nhà đầu tư. Đối tác cung cấp chuyên môn, nguyên liệu, nhân lực hỗ trợ và nguồn khách theo thỏa thuận.</w:t>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p>
        </w:tc>
        <w:tc>
          <w:tcPr>
            <w:tcW w:w="2632" w:type="dxa"/>
            <w:shd w:val="clear" w:color="auto" w:fill="FFFFFF"/>
            <w:tcMar>
              <w:top w:w="75" w:type="dxa"/>
              <w:left w:w="75" w:type="dxa"/>
              <w:bottom w:w="75" w:type="dxa"/>
              <w:right w:w="75" w:type="dxa"/>
            </w:tcMar>
          </w:tcPr>
          <w:p w:rsidR="003B0ADA" w:rsidRPr="00451CF1" w:rsidRDefault="003B0ADA" w:rsidP="00D16734">
            <w:pPr>
              <w:keepNext w:val="0"/>
              <w:spacing w:after="60" w:before="40"/>
              <w:rPr>
                <w:rFonts w:ascii="Times New Roman" w:eastAsia="Arial" w:hAnsi="Times New Roman" w:cs="Times New Roman"/>
                <w:i/>
                <w:color w:val="7F7F7F"/>
                <w:sz w:val="18"/>
                <w:szCs w:val="18"/>
              </w:rPr>
            </w:pPr>
            <w:r w:rsidRPr="00451CF1">
              <w:rPr>
                <w:rFonts w:ascii="Times New Roman" w:eastAsia="Arial" w:hAnsi="Times New Roman" w:cs="Times New Roman"/>
                <w:b w:val="0"/>
                <w:i w:val="0"/>
                <w:color w:val="000000"/>
                <w:sz w:val="22"/>
                <w:szCs w:val="18"/>
              </w:rPr>
              <w:t>Sàng lọc và cá nhân hóa lịch; tổ chức dưỡng sinh, nghỉ dưỡng, làm vườn và workshop; chăm sóc vườn, chuẩn bị bữa ăn; đào tạo nhân sự; theo dõi an toàn, ghi nhật ký và phản hồi.</w:t>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7F7F7F"/>
                <w:sz w:val="22"/>
                <w:szCs w:val="18"/>
              </w:rPr>
            </w:r>
            <w:r w:rsidRPr="00451CF1">
              <w:rPr>
                <w:rFonts w:ascii="Times New Roman" w:eastAsia="Arial" w:hAnsi="Times New Roman" w:cs="Times New Roman"/>
                <w:b w:val="0"/>
                <w:i w:val="0"/>
                <w:color w:val="7F7F7F"/>
                <w:sz w:val="22"/>
                <w:szCs w:val="18"/>
              </w:rPr>
            </w:r>
          </w:p>
        </w:tc>
        <w:tc>
          <w:tcPr>
            <w:tcW w:w="2712" w:type="dxa"/>
            <w:vMerge w:val="restart"/>
            <w:shd w:val="clear" w:color="auto" w:fill="FFFFFF"/>
            <w:tcMar>
              <w:top w:w="75" w:type="dxa"/>
              <w:left w:w="75" w:type="dxa"/>
              <w:bottom w:w="75" w:type="dxa"/>
              <w:right w:w="75" w:type="dxa"/>
            </w:tcMar>
          </w:tcPr>
          <w:p w:rsidR="003B0ADA" w:rsidRPr="00451CF1" w:rsidRDefault="003B0ADA" w:rsidP="00D16734">
            <w:pPr>
              <w:keepNext w:val="0"/>
              <w:spacing w:after="60" w:before="40"/>
              <w:rPr>
                <w:rFonts w:ascii="Times New Roman" w:eastAsia="Arial" w:hAnsi="Times New Roman" w:cs="Times New Roman"/>
                <w:i/>
                <w:color w:val="000000"/>
                <w:sz w:val="18"/>
                <w:szCs w:val="18"/>
              </w:rPr>
            </w:pPr>
            <w:r w:rsidRPr="00451CF1">
              <w:rPr>
                <w:rFonts w:ascii="Times New Roman" w:eastAsia="Arial" w:hAnsi="Times New Roman" w:cs="Times New Roman"/>
                <w:b w:val="0"/>
                <w:i w:val="0"/>
                <w:color w:val="000000"/>
                <w:sz w:val="22"/>
                <w:szCs w:val="18"/>
              </w:rPr>
              <w:t>Người cao tuổi sống chủ động giữa thiên nhiên, được hỗ trợ chăm sóc và chia sẻ tri thức. Gia đình có trải nghiệm cùng người thân; nông dân, nghệ nhân có thêm giá trị từ dịch vụ. Sản phẩm cốt lõi: hành trình dưỡng sinh, nghỉ dưỡng và workshop liên thế hệ.</w:t>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p>
        </w:tc>
        <w:tc>
          <w:tcPr>
            <w:tcW w:w="3809" w:type="dxa"/>
            <w:shd w:val="clear" w:color="auto" w:fill="FFFFFF"/>
            <w:tcMar>
              <w:top w:w="75" w:type="dxa"/>
              <w:left w:w="75" w:type="dxa"/>
              <w:bottom w:w="75" w:type="dxa"/>
              <w:right w:w="75" w:type="dxa"/>
            </w:tcMar>
          </w:tcPr>
          <w:p w:rsidR="003B0ADA" w:rsidRPr="00451CF1" w:rsidRDefault="003B0ADA" w:rsidP="00D16734">
            <w:pPr>
              <w:keepNext w:val="0"/>
              <w:spacing w:after="60" w:before="40"/>
              <w:rPr>
                <w:rFonts w:ascii="Times New Roman" w:eastAsia="Arial" w:hAnsi="Times New Roman" w:cs="Times New Roman"/>
                <w:i/>
                <w:color w:val="7F7F7F"/>
                <w:sz w:val="20"/>
                <w:szCs w:val="20"/>
              </w:rPr>
            </w:pPr>
            <w:r w:rsidRPr="00451CF1">
              <w:rPr>
                <w:rFonts w:ascii="Times New Roman" w:eastAsia="Arial" w:hAnsi="Times New Roman" w:cs="Times New Roman"/>
                <w:b w:val="0"/>
                <w:i w:val="0"/>
                <w:color w:val="000000"/>
                <w:sz w:val="22"/>
                <w:szCs w:val="18"/>
              </w:rPr>
              <w:t>Tư vấn trước khi đặt; người phụ trách theo sát hành trình; nhật ký hoạt động chia sẻ với gia đình khi khách đồng ý; lấy phản hồi sau chuyến đi; duy trì câu lạc bộ và ưu đãi quay lại. Dự trù chi phí chăm sóc khách hàng.</w:t>
            </w:r>
            <w:r w:rsidRPr="00451CF1">
              <w:rPr>
                <w:rFonts w:ascii="Times New Roman" w:eastAsia="Arial" w:hAnsi="Times New Roman" w:cs="Times New Roman"/>
                <w:b w:val="0"/>
                <w:i w:val="0"/>
                <w:color w:val="000000"/>
                <w:sz w:val="22"/>
                <w:szCs w:val="18"/>
              </w:rPr>
            </w:r>
          </w:p>
        </w:tc>
        <w:tc>
          <w:tcPr>
            <w:tcW w:w="2022" w:type="dxa"/>
            <w:gridSpan w:val="2"/>
            <w:vMerge w:val="restart"/>
            <w:shd w:val="clear" w:color="auto" w:fill="FFFFFF"/>
            <w:tcMar>
              <w:top w:w="75" w:type="dxa"/>
              <w:left w:w="75" w:type="dxa"/>
              <w:bottom w:w="75" w:type="dxa"/>
              <w:right w:w="75" w:type="dxa"/>
            </w:tcMar>
          </w:tcPr>
          <w:p w:rsidR="003B0ADA" w:rsidRPr="00451CF1" w:rsidRDefault="003B0ADA" w:rsidP="00D16734">
            <w:pPr>
              <w:keepNext w:val="0"/>
              <w:spacing w:after="60" w:before="40"/>
              <w:rPr>
                <w:rFonts w:ascii="Times New Roman" w:eastAsia="Arial" w:hAnsi="Times New Roman" w:cs="Times New Roman"/>
                <w:i/>
                <w:color w:val="000000"/>
                <w:sz w:val="18"/>
                <w:szCs w:val="18"/>
              </w:rPr>
            </w:pPr>
            <w:r w:rsidRPr="00451CF1">
              <w:rPr>
                <w:rFonts w:ascii="Times New Roman" w:eastAsia="Arial" w:hAnsi="Times New Roman" w:cs="Times New Roman"/>
                <w:b w:val="0"/>
                <w:i w:val="0"/>
                <w:color w:val="000000"/>
                <w:sz w:val="22"/>
                <w:szCs w:val="18"/>
              </w:rPr>
              <w:t>Khách chính: người cao tuổi còn khả năng tham gia hoạt động phù hợp và mong muốn nghỉ dưỡng, giao lưu. Người trả tiền: bản thân hoặc con cháu. Khách bổ sung: gia đình nhiều thế hệ, đoàn hội người cao tuổi; trường học đặt workshop.</w:t>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p>
        </w:tc>
      </w:tr>
      <w:tr w:rsidR="003B0ADA" w:rsidRPr="00451CF1" w:rsidTr="00451CF1">
        <w:tblPrEx>
          <w:tblLook w:val="0400" w:firstRow="0" w:lastRow="0" w:firstColumn="0" w:lastColumn="0" w:noHBand="0" w:noVBand="1"/>
        </w:tblPrEx>
        <w:trPr>
          <w:cantSplit/>
        </w:trPr>
        <w:tc>
          <w:tcPr>
            <w:tcW w:w="1932" w:type="dxa"/>
            <w:gridSpan w:val="2"/>
            <w:vMerge/>
            <w:shd w:val="clear" w:color="auto" w:fill="FFFFFF"/>
            <w:tcMar>
              <w:top w:w="75" w:type="dxa"/>
              <w:left w:w="75" w:type="dxa"/>
              <w:bottom w:w="75" w:type="dxa"/>
              <w:right w:w="75" w:type="dxa"/>
            </w:tcMar>
          </w:tcPr>
          <w:p w:rsidR="003B0ADA" w:rsidRPr="00451CF1" w:rsidRDefault="003B0ADA" w:rsidP="00D16734">
            <w:pPr>
              <w:widowControl w:val="0"/>
              <w:pBdr>
                <w:top w:val="nil"/>
                <w:left w:val="nil"/>
                <w:bottom w:val="nil"/>
                <w:right w:val="nil"/>
                <w:between w:val="nil"/>
              </w:pBdr>
              <w:spacing w:after="0" w:line="276" w:lineRule="auto"/>
              <w:rPr>
                <w:rFonts w:ascii="Times New Roman" w:eastAsia="Arial" w:hAnsi="Times New Roman" w:cs="Times New Roman"/>
                <w:i/>
                <w:color w:val="7F7F7F"/>
                <w:sz w:val="20"/>
                <w:szCs w:val="20"/>
              </w:rPr>
            </w:pPr>
          </w:p>
        </w:tc>
        <w:tc>
          <w:tcPr>
            <w:tcW w:w="2632" w:type="dxa"/>
            <w:shd w:val="clear" w:color="auto" w:fill="FFFFFF"/>
            <w:tcMar>
              <w:top w:w="75" w:type="dxa"/>
              <w:left w:w="75" w:type="dxa"/>
              <w:bottom w:w="75" w:type="dxa"/>
              <w:right w:w="75" w:type="dxa"/>
            </w:tcMar>
          </w:tcPr>
          <w:p w:rsidR="003B0ADA" w:rsidRPr="00451CF1" w:rsidRDefault="003B0ADA" w:rsidP="00D16734">
            <w:pPr>
              <w:spacing w:after="0"/>
              <w:rPr>
                <w:rFonts w:ascii="Times New Roman" w:eastAsia="Arial" w:hAnsi="Times New Roman" w:cs="Times New Roman"/>
                <w:i/>
                <w:color w:val="333333"/>
                <w:sz w:val="20"/>
                <w:szCs w:val="20"/>
              </w:rPr>
            </w:pPr>
            <w:r w:rsidRPr="00451CF1">
              <w:rPr>
                <w:rFonts w:ascii="Times New Roman" w:eastAsia="Arial" w:hAnsi="Times New Roman" w:cs="Times New Roman"/>
                <w:b/>
                <w:i/>
                <w:color w:val="833C0B" w:themeColor="accent2" w:themeShade="80"/>
                <w:sz w:val="20"/>
                <w:szCs w:val="20"/>
              </w:rPr>
              <w:t>6. NGUỒN LỰC CHÍNH</w:t>
            </w:r>
          </w:p>
        </w:tc>
        <w:tc>
          <w:tcPr>
            <w:tcW w:w="2712" w:type="dxa"/>
            <w:vMerge/>
            <w:shd w:val="clear" w:color="auto" w:fill="FFFFFF"/>
            <w:tcMar>
              <w:top w:w="75" w:type="dxa"/>
              <w:left w:w="75" w:type="dxa"/>
              <w:bottom w:w="75" w:type="dxa"/>
              <w:right w:w="75" w:type="dxa"/>
            </w:tcMar>
          </w:tcPr>
          <w:p w:rsidR="003B0ADA" w:rsidRPr="00451CF1" w:rsidRDefault="003B0ADA" w:rsidP="00D16734">
            <w:pPr>
              <w:widowControl w:val="0"/>
              <w:pBdr>
                <w:top w:val="nil"/>
                <w:left w:val="nil"/>
                <w:bottom w:val="nil"/>
                <w:right w:val="nil"/>
                <w:between w:val="nil"/>
              </w:pBdr>
              <w:spacing w:after="0" w:line="276" w:lineRule="auto"/>
              <w:rPr>
                <w:rFonts w:ascii="Times New Roman" w:eastAsia="Arial" w:hAnsi="Times New Roman" w:cs="Times New Roman"/>
                <w:i/>
                <w:color w:val="333333"/>
                <w:sz w:val="20"/>
                <w:szCs w:val="20"/>
              </w:rPr>
            </w:pPr>
          </w:p>
        </w:tc>
        <w:tc>
          <w:tcPr>
            <w:tcW w:w="3809" w:type="dxa"/>
            <w:shd w:val="clear" w:color="auto" w:fill="FFFFFF"/>
            <w:tcMar>
              <w:top w:w="75" w:type="dxa"/>
              <w:left w:w="75" w:type="dxa"/>
              <w:bottom w:w="75" w:type="dxa"/>
              <w:right w:w="75" w:type="dxa"/>
            </w:tcMar>
          </w:tcPr>
          <w:p w:rsidR="003B0ADA" w:rsidRPr="00451CF1" w:rsidRDefault="003B0ADA" w:rsidP="00D16734">
            <w:pPr>
              <w:spacing w:after="0"/>
              <w:rPr>
                <w:rFonts w:ascii="Times New Roman" w:eastAsia="Arial" w:hAnsi="Times New Roman" w:cs="Times New Roman"/>
                <w:i/>
                <w:color w:val="FF0000"/>
                <w:sz w:val="20"/>
                <w:szCs w:val="20"/>
              </w:rPr>
            </w:pPr>
            <w:r w:rsidRPr="00451CF1">
              <w:rPr>
                <w:rFonts w:ascii="Times New Roman" w:eastAsia="Arial" w:hAnsi="Times New Roman" w:cs="Times New Roman"/>
                <w:b/>
                <w:i/>
                <w:color w:val="833C0B" w:themeColor="accent2" w:themeShade="80"/>
                <w:sz w:val="20"/>
                <w:szCs w:val="20"/>
              </w:rPr>
              <w:t>3. CÁC KÊNH TRUYỀN THÔNG</w:t>
            </w:r>
          </w:p>
        </w:tc>
        <w:tc>
          <w:tcPr>
            <w:tcW w:w="2022" w:type="dxa"/>
            <w:gridSpan w:val="2"/>
            <w:vMerge/>
            <w:shd w:val="clear" w:color="auto" w:fill="FFFFFF"/>
            <w:tcMar>
              <w:top w:w="75" w:type="dxa"/>
              <w:left w:w="75" w:type="dxa"/>
              <w:bottom w:w="75" w:type="dxa"/>
              <w:right w:w="75" w:type="dxa"/>
            </w:tcMar>
          </w:tcPr>
          <w:p w:rsidR="003B0ADA" w:rsidRPr="00451CF1" w:rsidRDefault="003B0ADA" w:rsidP="00D16734">
            <w:pPr>
              <w:widowControl w:val="0"/>
              <w:pBdr>
                <w:top w:val="nil"/>
                <w:left w:val="nil"/>
                <w:bottom w:val="nil"/>
                <w:right w:val="nil"/>
                <w:between w:val="nil"/>
              </w:pBdr>
              <w:spacing w:after="0" w:line="276" w:lineRule="auto"/>
              <w:rPr>
                <w:rFonts w:ascii="Times New Roman" w:eastAsia="Arial" w:hAnsi="Times New Roman" w:cs="Times New Roman"/>
                <w:i/>
                <w:color w:val="FF0000"/>
                <w:sz w:val="20"/>
                <w:szCs w:val="20"/>
              </w:rPr>
            </w:pPr>
          </w:p>
        </w:tc>
      </w:tr>
      <w:tr w:rsidR="003B0ADA" w:rsidRPr="00451CF1" w:rsidTr="00451CF1">
        <w:tblPrEx>
          <w:tblLook w:val="0400" w:firstRow="0" w:lastRow="0" w:firstColumn="0" w:lastColumn="0" w:noHBand="0" w:noVBand="1"/>
        </w:tblPrEx>
        <w:trPr>
          <w:cantSplit/>
        </w:trPr>
        <w:tc>
          <w:tcPr>
            <w:tcW w:w="1932" w:type="dxa"/>
            <w:gridSpan w:val="2"/>
            <w:vMerge/>
            <w:shd w:val="clear" w:color="auto" w:fill="FFFFFF"/>
            <w:tcMar>
              <w:top w:w="75" w:type="dxa"/>
              <w:left w:w="75" w:type="dxa"/>
              <w:bottom w:w="75" w:type="dxa"/>
              <w:right w:w="75" w:type="dxa"/>
            </w:tcMar>
          </w:tcPr>
          <w:p w:rsidR="003B0ADA" w:rsidRPr="00451CF1" w:rsidRDefault="003B0ADA" w:rsidP="00D16734">
            <w:pPr>
              <w:widowControl w:val="0"/>
              <w:pBdr>
                <w:top w:val="nil"/>
                <w:left w:val="nil"/>
                <w:bottom w:val="nil"/>
                <w:right w:val="nil"/>
                <w:between w:val="nil"/>
              </w:pBdr>
              <w:spacing w:after="0" w:line="276" w:lineRule="auto"/>
              <w:rPr>
                <w:rFonts w:ascii="Times New Roman" w:eastAsia="Arial" w:hAnsi="Times New Roman" w:cs="Times New Roman"/>
                <w:i/>
                <w:color w:val="FF0000"/>
                <w:sz w:val="20"/>
                <w:szCs w:val="20"/>
              </w:rPr>
            </w:pPr>
          </w:p>
        </w:tc>
        <w:tc>
          <w:tcPr>
            <w:tcW w:w="2632" w:type="dxa"/>
            <w:shd w:val="clear" w:color="auto" w:fill="FFFFFF"/>
          </w:tcPr>
          <w:p w:rsidR="003B0ADA" w:rsidRPr="00451CF1" w:rsidRDefault="003B0ADA" w:rsidP="00D16734">
            <w:pPr>
              <w:keepNext w:val="0"/>
              <w:spacing w:after="60" w:before="40"/>
              <w:rPr>
                <w:rFonts w:ascii="Times New Roman" w:eastAsia="Arial" w:hAnsi="Times New Roman" w:cs="Times New Roman"/>
                <w:i/>
                <w:color w:val="7F7F7F"/>
                <w:sz w:val="20"/>
                <w:szCs w:val="20"/>
              </w:rPr>
            </w:pPr>
            <w:r w:rsidRPr="00451CF1">
              <w:rPr>
                <w:rFonts w:ascii="Times New Roman" w:eastAsia="Arial" w:hAnsi="Times New Roman" w:cs="Times New Roman"/>
                <w:b w:val="0"/>
                <w:i w:val="0"/>
                <w:color w:val="000000"/>
                <w:sz w:val="22"/>
                <w:szCs w:val="18"/>
              </w:rPr>
              <w:t>Địa điểm xanh, vườn và khu sinh hoạt; phòng nghỉ, thiết bị theo dõi sức khỏe và dụng cụ phù hợp; nhân sự chuyên môn, điều phối viên, nông dân và nghệ nhân; quy trình an toàn, giáo án workshop, hệ thống đặt chỗ và nhật ký.</w:t>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p>
        </w:tc>
        <w:tc>
          <w:tcPr>
            <w:tcW w:w="2712" w:type="dxa"/>
            <w:vMerge/>
            <w:shd w:val="clear" w:color="auto" w:fill="FFFFFF"/>
            <w:tcMar>
              <w:top w:w="75" w:type="dxa"/>
              <w:left w:w="75" w:type="dxa"/>
              <w:bottom w:w="75" w:type="dxa"/>
              <w:right w:w="75" w:type="dxa"/>
            </w:tcMar>
          </w:tcPr>
          <w:p w:rsidR="003B0ADA" w:rsidRPr="00451CF1" w:rsidRDefault="003B0ADA" w:rsidP="00D16734">
            <w:pPr>
              <w:widowControl w:val="0"/>
              <w:pBdr>
                <w:top w:val="nil"/>
                <w:left w:val="nil"/>
                <w:bottom w:val="nil"/>
                <w:right w:val="nil"/>
                <w:between w:val="nil"/>
              </w:pBdr>
              <w:spacing w:after="0" w:line="276" w:lineRule="auto"/>
              <w:rPr>
                <w:rFonts w:ascii="Times New Roman" w:eastAsia="Arial" w:hAnsi="Times New Roman" w:cs="Times New Roman"/>
                <w:i/>
                <w:color w:val="7F7F7F"/>
                <w:sz w:val="20"/>
                <w:szCs w:val="20"/>
              </w:rPr>
            </w:pPr>
          </w:p>
        </w:tc>
        <w:tc>
          <w:tcPr>
            <w:tcW w:w="3809" w:type="dxa"/>
            <w:shd w:val="clear" w:color="auto" w:fill="FFFFFF"/>
            <w:tcMar>
              <w:top w:w="75" w:type="dxa"/>
              <w:left w:w="75" w:type="dxa"/>
              <w:bottom w:w="75" w:type="dxa"/>
              <w:right w:w="75" w:type="dxa"/>
            </w:tcMar>
          </w:tcPr>
          <w:p w:rsidR="003B0ADA" w:rsidRPr="00451CF1" w:rsidRDefault="003B0ADA" w:rsidP="00D16734">
            <w:pPr>
              <w:keepNext w:val="0"/>
              <w:spacing w:after="60" w:before="40"/>
              <w:rPr>
                <w:rFonts w:ascii="Times New Roman" w:eastAsia="Arial" w:hAnsi="Times New Roman" w:cs="Times New Roman"/>
                <w:i/>
                <w:color w:val="7F7F7F"/>
                <w:sz w:val="18"/>
                <w:szCs w:val="18"/>
              </w:rPr>
            </w:pPr>
            <w:r w:rsidRPr="00451CF1">
              <w:rPr>
                <w:rFonts w:ascii="Times New Roman" w:eastAsia="Arial" w:hAnsi="Times New Roman" w:cs="Times New Roman"/>
                <w:b w:val="0"/>
                <w:i w:val="0"/>
                <w:color w:val="000000"/>
                <w:sz w:val="22"/>
                <w:szCs w:val="18"/>
              </w:rPr>
              <w:t>Tiếp cận qua hội người cao tuổi, giới thiệu từ đối tác và gia đình; website, Facebook, Zalo; video workshop có sự đồng ý của khách. Đặt lịch trực tiếp, điện thoại hoặc trực tuyến; theo dõi hiệu quả từng kênh.</w:t>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p>
        </w:tc>
        <w:tc>
          <w:tcPr>
            <w:tcW w:w="2022" w:type="dxa"/>
            <w:gridSpan w:val="2"/>
            <w:vMerge/>
            <w:shd w:val="clear" w:color="auto" w:fill="FFFFFF"/>
            <w:tcMar>
              <w:top w:w="75" w:type="dxa"/>
              <w:left w:w="75" w:type="dxa"/>
              <w:bottom w:w="75" w:type="dxa"/>
              <w:right w:w="75" w:type="dxa"/>
            </w:tcMar>
          </w:tcPr>
          <w:p w:rsidR="003B0ADA" w:rsidRPr="00451CF1" w:rsidRDefault="003B0ADA" w:rsidP="00D16734">
            <w:pPr>
              <w:widowControl w:val="0"/>
              <w:pBdr>
                <w:top w:val="nil"/>
                <w:left w:val="nil"/>
                <w:bottom w:val="nil"/>
                <w:right w:val="nil"/>
                <w:between w:val="nil"/>
              </w:pBdr>
              <w:spacing w:after="0" w:line="276" w:lineRule="auto"/>
              <w:rPr>
                <w:rFonts w:ascii="Times New Roman" w:eastAsia="Arial" w:hAnsi="Times New Roman" w:cs="Times New Roman"/>
                <w:i/>
                <w:color w:val="7F7F7F"/>
                <w:sz w:val="18"/>
                <w:szCs w:val="18"/>
              </w:rPr>
            </w:pPr>
          </w:p>
        </w:tc>
      </w:tr>
      <w:tr w:rsidR="003B0ADA" w:rsidRPr="00451CF1" w:rsidTr="00451CF1">
        <w:tblPrEx>
          <w:tblLook w:val="0400" w:firstRow="0" w:lastRow="0" w:firstColumn="0" w:lastColumn="0" w:noHBand="0" w:noVBand="1"/>
        </w:tblPrEx>
        <w:trPr>
          <w:cantSplit/>
        </w:trPr>
        <w:tc>
          <w:tcPr>
            <w:tcW w:w="7276" w:type="dxa"/>
            <w:gridSpan w:val="4"/>
            <w:shd w:val="clear" w:color="auto" w:fill="FFFFFF"/>
            <w:tcMar>
              <w:top w:w="75" w:type="dxa"/>
              <w:left w:w="75" w:type="dxa"/>
              <w:bottom w:w="75" w:type="dxa"/>
              <w:right w:w="75" w:type="dxa"/>
            </w:tcMar>
          </w:tcPr>
          <w:p w:rsidR="003B0ADA" w:rsidRPr="00451CF1" w:rsidRDefault="003B0ADA" w:rsidP="00D16734">
            <w:pPr>
              <w:spacing w:after="0"/>
              <w:rPr>
                <w:rFonts w:ascii="Times New Roman" w:eastAsia="Arial" w:hAnsi="Times New Roman" w:cs="Times New Roman"/>
                <w:i/>
                <w:color w:val="0070C0"/>
                <w:sz w:val="20"/>
                <w:szCs w:val="20"/>
              </w:rPr>
            </w:pPr>
            <w:r w:rsidRPr="00451CF1">
              <w:rPr>
                <w:rFonts w:ascii="Times New Roman" w:eastAsia="Arial" w:hAnsi="Times New Roman" w:cs="Times New Roman"/>
                <w:b/>
                <w:i/>
                <w:color w:val="833C0B" w:themeColor="accent2" w:themeShade="80"/>
                <w:sz w:val="20"/>
                <w:szCs w:val="20"/>
              </w:rPr>
              <w:t>9. CƠ CẤU CHI PHÍ</w:t>
            </w:r>
          </w:p>
        </w:tc>
        <w:tc>
          <w:tcPr>
            <w:tcW w:w="5831" w:type="dxa"/>
            <w:gridSpan w:val="3"/>
            <w:shd w:val="clear" w:color="auto" w:fill="FFFFFF"/>
            <w:tcMar>
              <w:top w:w="75" w:type="dxa"/>
              <w:left w:w="75" w:type="dxa"/>
              <w:bottom w:w="75" w:type="dxa"/>
              <w:right w:w="75" w:type="dxa"/>
            </w:tcMar>
          </w:tcPr>
          <w:p w:rsidR="003B0ADA" w:rsidRPr="00451CF1" w:rsidRDefault="003B0ADA" w:rsidP="00D16734">
            <w:pPr>
              <w:spacing w:after="0"/>
              <w:rPr>
                <w:rFonts w:ascii="Times New Roman" w:eastAsia="Arial" w:hAnsi="Times New Roman" w:cs="Times New Roman"/>
                <w:i/>
                <w:color w:val="0070C0"/>
                <w:sz w:val="20"/>
                <w:szCs w:val="20"/>
              </w:rPr>
            </w:pPr>
            <w:r w:rsidRPr="00451CF1">
              <w:rPr>
                <w:rFonts w:ascii="Times New Roman" w:eastAsia="Arial" w:hAnsi="Times New Roman" w:cs="Times New Roman"/>
                <w:b/>
                <w:i/>
                <w:color w:val="833C0B" w:themeColor="accent2" w:themeShade="80"/>
                <w:sz w:val="20"/>
                <w:szCs w:val="20"/>
              </w:rPr>
              <w:t>5. DÒNG DOANH THU</w:t>
            </w:r>
          </w:p>
        </w:tc>
      </w:tr>
      <w:tr w:rsidR="003B0ADA" w:rsidRPr="00451CF1" w:rsidTr="00451CF1">
        <w:tblPrEx>
          <w:tblLook w:val="0400" w:firstRow="0" w:lastRow="0" w:firstColumn="0" w:lastColumn="0" w:noHBand="0" w:noVBand="1"/>
        </w:tblPrEx>
        <w:trPr>
          <w:cantSplit/>
        </w:trPr>
        <w:tc>
          <w:tcPr>
            <w:tcW w:w="7276" w:type="dxa"/>
            <w:gridSpan w:val="4"/>
            <w:shd w:val="clear" w:color="auto" w:fill="FFFFFF"/>
            <w:tcMar>
              <w:top w:w="75" w:type="dxa"/>
              <w:left w:w="75" w:type="dxa"/>
              <w:bottom w:w="75" w:type="dxa"/>
              <w:right w:w="75" w:type="dxa"/>
            </w:tcMar>
          </w:tcPr>
          <w:p w:rsidR="003B0ADA" w:rsidRPr="00451CF1" w:rsidRDefault="003B0ADA" w:rsidP="00D16734">
            <w:pPr>
              <w:keepNext w:val="0"/>
              <w:spacing w:after="60" w:before="40"/>
              <w:rPr>
                <w:rFonts w:ascii="Times New Roman" w:eastAsia="Arial" w:hAnsi="Times New Roman" w:cs="Times New Roman"/>
                <w:i/>
                <w:color w:val="7F7F7F"/>
                <w:sz w:val="20"/>
                <w:szCs w:val="20"/>
              </w:rPr>
            </w:pPr>
            <w:r w:rsidRPr="00451CF1">
              <w:rPr>
                <w:rFonts w:ascii="Times New Roman" w:eastAsia="Arial" w:hAnsi="Times New Roman" w:cs="Times New Roman"/>
                <w:b w:val="0"/>
                <w:i w:val="0"/>
                <w:color w:val="000000"/>
                <w:sz w:val="22"/>
                <w:szCs w:val="18"/>
              </w:rPr>
              <w:t>Đầu tư: cải tạo địa điểm, phòng nghỉ, vườn, lối đi và thiết bị an toàn. Vận hành: lương nhân sự, thực phẩm, vật liệu workshop, điện nước, bảo trì, vệ sinh, đưa đón, truyền thông và chăm sóc khách hàng. Lập dự phòng sự cố và mùa thấp điểm; triển khai từng giai đoạn để kiểm soát vốn.</w:t>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p>
        </w:tc>
        <w:tc>
          <w:tcPr>
            <w:tcW w:w="5831" w:type="dxa"/>
            <w:gridSpan w:val="3"/>
            <w:shd w:val="clear" w:color="auto" w:fill="FFFFFF"/>
            <w:tcMar>
              <w:top w:w="75" w:type="dxa"/>
              <w:left w:w="75" w:type="dxa"/>
              <w:bottom w:w="75" w:type="dxa"/>
              <w:right w:w="75" w:type="dxa"/>
            </w:tcMar>
          </w:tcPr>
          <w:p w:rsidR="003B0ADA" w:rsidRPr="00451CF1" w:rsidRDefault="003B0ADA" w:rsidP="00D16734">
            <w:pPr>
              <w:keepNext w:val="0"/>
              <w:spacing w:after="60" w:before="40"/>
              <w:rPr>
                <w:rFonts w:ascii="Times New Roman" w:eastAsia="Arial" w:hAnsi="Times New Roman" w:cs="Times New Roman"/>
                <w:i/>
                <w:color w:val="7F7F7F"/>
                <w:sz w:val="20"/>
                <w:szCs w:val="20"/>
              </w:rPr>
            </w:pPr>
            <w:r w:rsidRPr="00451CF1">
              <w:rPr>
                <w:rFonts w:ascii="Times New Roman" w:eastAsia="Arial" w:hAnsi="Times New Roman" w:cs="Times New Roman"/>
                <w:b w:val="0"/>
                <w:i w:val="0"/>
                <w:color w:val="000000"/>
                <w:sz w:val="22"/>
                <w:szCs w:val="18"/>
              </w:rPr>
              <w:t>Dự kiến thu từ gói trải nghiệm ban ngày; gói nghỉ ngắn ngày; workshop gia đình hoặc đoàn trường học; hội viên tham gia định kỳ; quà thủ công và nông sản. Thu theo gói, đặt cọc theo chính sách. Giá = chi phí phục vụ + phần phân bổ chi phí cố định + biên lợi nhuận mục tiêu; cần khảo sát trước khi chốt.</w:t>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r w:rsidRPr="00451CF1">
              <w:rPr>
                <w:rFonts w:ascii="Times New Roman" w:eastAsia="Arial" w:hAnsi="Times New Roman" w:cs="Times New Roman"/>
                <w:b w:val="0"/>
                <w:i w:val="0"/>
                <w:color w:val="000000"/>
                <w:sz w:val="22"/>
                <w:szCs w:val="18"/>
              </w:rPr>
            </w:r>
          </w:p>
        </w:tc>
      </w:tr>
    </w:tbl>
    <w:p w:rsidR="00693224" w:rsidRPr="00451CF1" w:rsidRDefault="00693224">
      <w:pPr>
        <w:spacing w:after="0" w:line="276" w:lineRule="auto"/>
        <w:rPr>
          <w:rFonts w:ascii="Times New Roman" w:eastAsia="Times New Roman" w:hAnsi="Times New Roman" w:cs="Times New Roman"/>
          <w:sz w:val="24"/>
          <w:szCs w:val="24"/>
        </w:rPr>
      </w:pPr>
    </w:p>
    <w:p w:rsidR="006B0D20" w:rsidRPr="00451CF1" w:rsidRDefault="006B0D20" w:rsidP="006B0D20">
      <w:pPr>
        <w:keepNext/>
        <w:pageBreakBefore/>
        <w:rPr>
          <w:rFonts w:ascii="Times New Roman" w:eastAsia="Times New Roman" w:hAnsi="Times New Roman" w:cs="Times New Roman"/>
          <w:b/>
          <w:color w:val="0070C0"/>
          <w:sz w:val="24"/>
          <w:szCs w:val="24"/>
        </w:rPr>
      </w:pPr>
      <w:r w:rsidRPr="00451CF1">
        <w:rPr>
          <w:rFonts w:ascii="Times New Roman" w:eastAsia="Times New Roman" w:hAnsi="Times New Roman" w:cs="Times New Roman"/>
          <w:b/>
          <w:color w:val="0070C0"/>
          <w:sz w:val="24"/>
          <w:szCs w:val="24"/>
        </w:rPr>
        <w:lastRenderedPageBreak/>
        <w:t>C. PHÂN TÍCH SWOT VÀ ĐỊNH HƯỚNG CHIẾN LƯỢC</w:t>
      </w:r>
    </w:p>
    <w:p w:rsidR="006B0D20" w:rsidRPr="00451CF1" w:rsidRDefault="006B0D20" w:rsidP="00B57995">
      <w:pPr>
        <w:rPr>
          <w:rFonts w:ascii="Times New Roman" w:eastAsia="Times New Roman" w:hAnsi="Times New Roman" w:cs="Times New Roman"/>
          <w:i/>
        </w:rPr>
      </w:pPr>
      <w:r w:rsidRPr="00451CF1">
        <w:rPr>
          <w:rFonts w:ascii="Times New Roman" w:eastAsia="Times New Roman" w:hAnsi="Times New Roman" w:cs="Times New Roman"/>
          <w:i/>
        </w:rPr>
        <w:t>Tinh Hoa Bình Mỹ kết hợp Wellness Farm với vai trò chia sẻ tri thức của người cao tuổi.</w:t>
      </w:r>
    </w:p>
    <w:p w:rsidR="006B0D20" w:rsidRPr="00451CF1" w:rsidRDefault="006B0D20" w:rsidP="00451CF1">
      <w:pPr>
        <w:keepNext/>
        <w:ind w:left="720"/>
        <w:rPr>
          <w:rFonts w:ascii="Times New Roman" w:eastAsia="Times New Roman" w:hAnsi="Times New Roman" w:cs="Times New Roman"/>
          <w:b/>
          <w:color w:val="833C0B" w:themeColor="accent2" w:themeShade="80"/>
        </w:rPr>
      </w:pPr>
      <w:r w:rsidRPr="00451CF1">
        <w:rPr>
          <w:rFonts w:ascii="Times New Roman" w:eastAsia="Times New Roman" w:hAnsi="Times New Roman" w:cs="Times New Roman"/>
          <w:b/>
          <w:color w:val="833C0B" w:themeColor="accent2" w:themeShade="80"/>
        </w:rPr>
        <w:t>1. DIỄN GIẢI GIẢI PHÁP:</w:t>
      </w:r>
    </w:p>
    <w:tbl>
      <w:tblPr>
        <w:tblW w:w="13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48"/>
        <w:gridCol w:w="6548"/>
      </w:tblGrid>
      <w:tr w:rsidR="006B0D20" w:rsidRPr="00451CF1" w:rsidTr="00451CF1">
        <w:trPr>
          <w:cantSplit/>
          <w:tblHeader/>
        </w:trPr>
        <w:tc>
          <w:tcPr>
            <w:tcW w:w="6548" w:type="dxa"/>
          </w:tcPr>
          <w:p w:rsidR="006B0D20" w:rsidRPr="00451CF1" w:rsidRDefault="006B0D20" w:rsidP="00D16734">
            <w:pPr>
              <w:keepNext w:val="0"/>
              <w:spacing w:after="60" w:before="40"/>
              <w:rPr>
                <w:rFonts w:ascii="Times New Roman" w:eastAsia="Times New Roman" w:hAnsi="Times New Roman" w:cs="Times New Roman"/>
                <w:b/>
              </w:rPr>
            </w:pPr>
            <w:r w:rsidRPr="00451CF1">
              <w:rPr>
                <w:rFonts w:ascii="Times New Roman" w:eastAsia="Times New Roman" w:hAnsi="Times New Roman" w:cs="Times New Roman"/>
                <w:b/>
                <w:i w:val="0"/>
                <w:sz w:val="24"/>
              </w:rPr>
              <w:t>Hình ảnh mô tả giải pháp</w:t>
            </w:r>
          </w:p>
          <w:p>
            <w:r>
              <w:rPr>
                <w:rFonts w:ascii="Times New Roman" w:hAnsi="Times New Roman"/>
                <w:sz w:val="22"/>
              </w:rPr>
              <w:t>Khu cộng đồng và vườn nông nghiệp</w:t>
            </w:r>
          </w:p>
          <w:p>
            <w:r>
              <w:rPr>
                <w:rFonts w:ascii="Times New Roman" w:hAnsi="Times New Roman"/>
                <w:sz w:val="22"/>
              </w:rPr>
              <w:drawing>
                <wp:inline xmlns:a="http://schemas.openxmlformats.org/drawingml/2006/main" xmlns:pic="http://schemas.openxmlformats.org/drawingml/2006/picture">
                  <wp:extent cx="3657600" cy="2057400"/>
                  <wp:docPr id="1" name="Picture 1"/>
                  <wp:cNvGraphicFramePr>
                    <a:graphicFrameLocks noChangeAspect="1"/>
                  </wp:cNvGraphicFramePr>
                  <a:graphic>
                    <a:graphicData uri="http://schemas.openxmlformats.org/drawingml/2006/picture">
                      <pic:pic>
                        <pic:nvPicPr>
                          <pic:cNvPr id="0" name="page-87.png"/>
                          <pic:cNvPicPr/>
                        </pic:nvPicPr>
                        <pic:blipFill>
                          <a:blip r:embed="rId8"/>
                          <a:stretch>
                            <a:fillRect/>
                          </a:stretch>
                        </pic:blipFill>
                        <pic:spPr>
                          <a:xfrm>
                            <a:off x="0" y="0"/>
                            <a:ext cx="3657600" cy="2057400"/>
                          </a:xfrm>
                          <a:prstGeom prst="rect"/>
                        </pic:spPr>
                      </pic:pic>
                    </a:graphicData>
                  </a:graphic>
                </wp:inline>
              </w:drawing>
            </w:r>
          </w:p>
          <w:p>
            <w:r>
              <w:rPr>
                <w:rFonts w:ascii="Times New Roman" w:hAnsi="Times New Roman"/>
                <w:sz w:val="22"/>
              </w:rPr>
              <w:t>Nguồn minh họa: báo cáo giữa kỳ, slide 87. Hình thể hiện ý tưởng, chưa phải cơ sở đã vận hành.</w:t>
            </w:r>
          </w:p>
        </w:tc>
        <w:tc>
          <w:tcPr>
            <w:tcW w:w="6548" w:type="dxa"/>
          </w:tcPr>
          <w:p w:rsidR="006B0D20" w:rsidRPr="00451CF1" w:rsidRDefault="006B0D20" w:rsidP="00D16734">
            <w:pPr>
              <w:keepNext w:val="0"/>
              <w:spacing w:after="60" w:before="40"/>
              <w:rPr>
                <w:rFonts w:ascii="Times New Roman" w:eastAsia="Times New Roman" w:hAnsi="Times New Roman" w:cs="Times New Roman"/>
                <w:b/>
              </w:rPr>
            </w:pPr>
            <w:r w:rsidRPr="00451CF1">
              <w:rPr>
                <w:rFonts w:ascii="Times New Roman" w:eastAsia="Times New Roman" w:hAnsi="Times New Roman" w:cs="Times New Roman"/>
                <w:b/>
                <w:i w:val="0"/>
                <w:sz w:val="24"/>
              </w:rPr>
              <w:t>Cơ chế vận hành</w:t>
            </w:r>
          </w:p>
          <w:p>
            <w:r>
              <w:rPr>
                <w:rFonts w:ascii="Times New Roman" w:hAnsi="Times New Roman"/>
                <w:sz w:val="24"/>
              </w:rPr>
              <w:t>1. Đăng ký, tiếp nhận nhu cầu và sàng lọc sức khỏe bởi nhân sự chuyên môn.</w:t>
              <w:br/>
              <w:t>2. Cá nhân hóa lịch dưỡng sinh, nghỉ ngơi và trải nghiệm theo thể trạng.</w:t>
              <w:br/>
              <w:t>3. Nông dân, nghệ nhân hướng dẫn làm vườn; người cao tuổi chia sẻ kinh nghiệm, sinh viên hỗ trợ.</w:t>
              <w:br/>
              <w:t>4. Tổ chức làm túi thơm, tranh lá ép, thiệp hoặc dấu sách; trưng bày sản phẩm và giao lưu.</w:t>
              <w:br/>
              <w:t>5. Nghỉ ngơi, dùng bữa phù hợp, ghi nhật ký, lấy phản hồi và hỗ trợ kết thúc hành trình.</w:t>
              <w:br/>
              <w:t>Các hoạt động cần người giám sát; không dùng tình nguyện viên thay nhân sự chuyên môn.</w:t>
            </w:r>
          </w:p>
        </w:tc>
      </w:tr>
    </w:tbl>
    <w:p w:rsidR="00451CF1" w:rsidRPr="00451CF1" w:rsidRDefault="00451CF1" w:rsidP="006B0D20">
      <w:pPr>
        <w:rPr>
          <w:rFonts w:ascii="Times New Roman" w:eastAsia="Times New Roman" w:hAnsi="Times New Roman" w:cs="Times New Roman"/>
          <w:sz w:val="25"/>
          <w:szCs w:val="25"/>
        </w:rPr>
      </w:pPr>
    </w:p>
    <w:p w:rsidR="006B0D20" w:rsidRPr="00451CF1" w:rsidRDefault="006B0D20" w:rsidP="003A4854">
      <w:pPr>
        <w:keepNext/>
        <w:pageBreakBefore/>
        <w:ind w:left="720"/>
        <w:rPr>
          <w:rFonts w:ascii="Times New Roman" w:eastAsia="Times New Roman" w:hAnsi="Times New Roman" w:cs="Times New Roman"/>
          <w:b/>
          <w:color w:val="833C0B" w:themeColor="accent2" w:themeShade="80"/>
          <w:sz w:val="25"/>
          <w:szCs w:val="25"/>
        </w:rPr>
      </w:pPr>
      <w:r w:rsidRPr="00451CF1">
        <w:rPr>
          <w:rFonts w:ascii="Times New Roman" w:eastAsia="Times New Roman" w:hAnsi="Times New Roman" w:cs="Times New Roman"/>
          <w:b/>
          <w:color w:val="833C0B" w:themeColor="accent2" w:themeShade="80"/>
          <w:sz w:val="25"/>
          <w:szCs w:val="25"/>
        </w:rPr>
        <w:t xml:space="preserve">2. ĐÁNH GIÁ GIẢI PHÁP:  </w:t>
      </w:r>
    </w:p>
    <w:p w:rsidR="006B0D20" w:rsidRPr="00451CF1" w:rsidRDefault="006B0D20" w:rsidP="003A4854">
      <w:pPr>
        <w:ind w:left="720"/>
        <w:rPr>
          <w:rFonts w:ascii="Times New Roman" w:eastAsia="Times New Roman" w:hAnsi="Times New Roman" w:cs="Times New Roman"/>
          <w:b/>
          <w:sz w:val="25"/>
          <w:szCs w:val="25"/>
        </w:rPr>
      </w:pPr>
      <w:r w:rsidRPr="00451CF1">
        <w:rPr>
          <w:rFonts w:ascii="Times New Roman" w:eastAsia="Times New Roman" w:hAnsi="Times New Roman" w:cs="Times New Roman"/>
          <w:b/>
          <w:sz w:val="25"/>
          <w:szCs w:val="25"/>
        </w:rPr>
        <w:t>Điểm mạnh và điểm yếu thuộc thiết kế, nguồn lực bên trong dự án.</w:t>
      </w:r>
      <w:r w:rsidR="00451CF1" w:rsidRPr="00451CF1">
        <w:rPr>
          <w:rFonts w:ascii="Times New Roman" w:eastAsia="Times New Roman" w:hAnsi="Times New Roman" w:cs="Times New Roman"/>
          <w:b/>
          <w:sz w:val="25"/>
          <w:szCs w:val="25"/>
        </w:rPr>
      </w:r>
      <w:r w:rsidR="00451CF1" w:rsidRPr="00451CF1">
        <w:rPr>
          <w:rFonts w:ascii="Times New Roman" w:eastAsia="Times New Roman" w:hAnsi="Times New Roman" w:cs="Times New Roman"/>
          <w:b/>
          <w:sz w:val="25"/>
          <w:szCs w:val="25"/>
        </w:rPr>
      </w:r>
      <w:r w:rsidRPr="00451CF1">
        <w:rPr>
          <w:rFonts w:ascii="Times New Roman" w:eastAsia="Times New Roman" w:hAnsi="Times New Roman" w:cs="Times New Roman"/>
          <w:b/>
          <w:i/>
        </w:rPr>
      </w:r>
      <w:r w:rsidRPr="00451CF1">
        <w:rPr>
          <w:rFonts w:ascii="Times New Roman" w:eastAsia="Times New Roman" w:hAnsi="Times New Roman" w:cs="Times New Roman"/>
          <w:i/>
        </w:rPr>
      </w:r>
      <w:r w:rsidRPr="00451CF1">
        <w:rPr>
          <w:rFonts w:ascii="Times New Roman" w:eastAsia="Times New Roman" w:hAnsi="Times New Roman" w:cs="Times New Roman"/>
          <w:b/>
          <w:i/>
        </w:rPr>
      </w:r>
      <w:r w:rsidRPr="00451CF1">
        <w:rPr>
          <w:rFonts w:ascii="Times New Roman" w:eastAsia="Times New Roman" w:hAnsi="Times New Roman" w:cs="Times New Roman"/>
          <w:i/>
        </w:rPr>
      </w:r>
    </w:p>
    <w:p w:rsidR="006B0D20" w:rsidRPr="00451CF1" w:rsidRDefault="006B0D20" w:rsidP="002542D6">
      <w:pPr>
        <w:ind w:left="1440" w:firstLine="720"/>
        <w:rPr>
          <w:rFonts w:ascii="Times New Roman" w:eastAsia="Times New Roman" w:hAnsi="Times New Roman" w:cs="Times New Roman"/>
          <w:b/>
          <w:i/>
        </w:rPr>
      </w:pPr>
      <w:r w:rsidRPr="00451CF1">
        <w:rPr>
          <w:rFonts w:ascii="Times New Roman" w:eastAsia="Times New Roman" w:hAnsi="Times New Roman" w:cs="Times New Roman"/>
          <w:b/>
          <w:i/>
        </w:rPr>
        <w:t>Cơ hội và thách thức thuộc điều kiện bên ngoài dự án.</w:t>
      </w:r>
      <w:r w:rsidRPr="00451CF1">
        <w:rPr>
          <w:rFonts w:ascii="Times New Roman" w:eastAsia="Times New Roman" w:hAnsi="Times New Roman" w:cs="Times New Roman"/>
          <w:i/>
        </w:rPr>
      </w:r>
      <w:r w:rsidRPr="00451CF1">
        <w:rPr>
          <w:rFonts w:ascii="Times New Roman" w:eastAsia="Times New Roman" w:hAnsi="Times New Roman" w:cs="Times New Roman"/>
          <w:b/>
          <w:i/>
        </w:rPr>
      </w:r>
      <w:r w:rsidRPr="00451CF1">
        <w:rPr>
          <w:rFonts w:ascii="Times New Roman" w:eastAsia="Times New Roman" w:hAnsi="Times New Roman" w:cs="Times New Roman"/>
          <w:i/>
        </w:rPr>
      </w:r>
    </w:p>
    <w:tbl>
      <w:tblPr>
        <w:tblW w:w="1322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3227"/>
      </w:tblGrid>
      <w:tr w:rsidR="006B0D20" w:rsidRPr="00451CF1" w:rsidTr="007B4AF4">
        <w:trPr>
          <w:jc w:val="center"/>
          <w:cantSplit/>
          <w:tblHeader/>
        </w:trPr>
        <w:tc>
          <w:tcPr>
            <w:tcW w:w="13227" w:type="dxa"/>
            <w:tcMar>
              <w:left w:w="57" w:type="dxa"/>
              <w:right w:w="57" w:type="dxa"/>
            </w:tcMar>
          </w:tcPr>
          <w:p w:rsidR="006B0D20" w:rsidRPr="00451CF1" w:rsidRDefault="006B0D20" w:rsidP="00D16734">
            <w:pPr>
              <w:keepNext w:val="0"/>
              <w:spacing w:before="40" w:line="276" w:lineRule="auto" w:after="60"/>
              <w:rPr>
                <w:rFonts w:ascii="Times New Roman" w:eastAsia="Times New Roman" w:hAnsi="Times New Roman" w:cs="Times New Roman"/>
                <w:sz w:val="25"/>
                <w:szCs w:val="25"/>
              </w:rPr>
            </w:pPr>
            <w:r w:rsidRPr="00451CF1">
              <w:rPr>
                <w:rFonts w:ascii="Times New Roman" w:eastAsia="Times New Roman" w:hAnsi="Times New Roman" w:cs="Times New Roman"/>
                <w:b/>
                <w:i w:val="0"/>
                <w:sz w:val="24"/>
                <w:szCs w:val="25"/>
              </w:rPr>
              <w:t>Điểm mạnh S</w:t>
            </w:r>
            <w:r w:rsidRPr="00451CF1">
              <w:rPr>
                <w:rFonts w:ascii="Times New Roman" w:eastAsia="Times New Roman" w:hAnsi="Times New Roman" w:cs="Times New Roman"/>
                <w:b/>
                <w:i w:val="0"/>
                <w:sz w:val="24"/>
                <w:szCs w:val="25"/>
              </w:rPr>
            </w:r>
            <w:r w:rsidRPr="00451CF1">
              <w:rPr>
                <w:rFonts w:ascii="Times New Roman" w:eastAsia="Times New Roman" w:hAnsi="Times New Roman" w:cs="Times New Roman"/>
                <w:b/>
                <w:i w:val="0"/>
                <w:sz w:val="24"/>
              </w:rPr>
            </w:r>
            <w:r w:rsidRPr="00451CF1">
              <w:rPr>
                <w:rFonts w:ascii="Times New Roman" w:eastAsia="Times New Roman" w:hAnsi="Times New Roman" w:cs="Times New Roman"/>
                <w:b/>
                <w:i w:val="0"/>
                <w:sz w:val="24"/>
                <w:u w:val="single"/>
              </w:rPr>
            </w:r>
            <w:r w:rsidRPr="00451CF1">
              <w:rPr>
                <w:rFonts w:ascii="Times New Roman" w:eastAsia="Times New Roman" w:hAnsi="Times New Roman" w:cs="Times New Roman"/>
                <w:b/>
                <w:i w:val="0"/>
                <w:sz w:val="24"/>
              </w:rPr>
            </w:r>
            <w:r w:rsidRPr="00451CF1">
              <w:rPr>
                <w:rFonts w:ascii="Times New Roman" w:eastAsia="Times New Roman" w:hAnsi="Times New Roman" w:cs="Times New Roman"/>
                <w:b/>
                <w:i w:val="0"/>
                <w:sz w:val="24"/>
              </w:rPr>
            </w:r>
            <w:r w:rsidRPr="00451CF1">
              <w:rPr>
                <w:rFonts w:ascii="Times New Roman" w:eastAsia="Times New Roman" w:hAnsi="Times New Roman" w:cs="Times New Roman"/>
                <w:b/>
                <w:i w:val="0"/>
                <w:sz w:val="24"/>
                <w:szCs w:val="25"/>
              </w:rPr>
            </w:r>
          </w:p>
          <w:p>
            <w:r>
              <w:rPr>
                <w:rFonts w:ascii="Times New Roman" w:hAnsi="Times New Roman"/>
                <w:sz w:val="24"/>
              </w:rPr>
              <w:t>S1. Ý tưởng tích hợp chăm sóc chủ động, nghỉ dưỡng xanh, nông nghiệp và cộng đồng trong một hành trình.</w:t>
              <w:br/>
              <w:t>S2. Người cao tuổi có vai trò truyền tri thức và tạo sản phẩm cùng người trẻ, giúp duy trì sự chủ động.</w:t>
              <w:br/>
              <w:t>S3. Workshop tận dụng cây lá, nghề thủ công và kinh nghiệm nông nghiệp tại địa phương, tạo nội dung trải nghiệm đặc trưng.</w:t>
            </w:r>
          </w:p>
        </w:tc>
      </w:tr>
      <w:tr w:rsidR="006B0D20" w:rsidRPr="00451CF1" w:rsidTr="007B4AF4">
        <w:trPr>
          <w:jc w:val="center"/>
          <w:cantSplit/>
        </w:trPr>
        <w:tc>
          <w:tcPr>
            <w:tcW w:w="13227" w:type="dxa"/>
            <w:tcMar>
              <w:left w:w="57" w:type="dxa"/>
              <w:right w:w="57" w:type="dxa"/>
            </w:tcMar>
          </w:tcPr>
          <w:p w:rsidR="006B0D20" w:rsidRPr="00451CF1" w:rsidRDefault="006B0D20" w:rsidP="00D16734">
            <w:pPr>
              <w:keepNext w:val="0"/>
              <w:spacing w:before="40" w:line="276" w:lineRule="auto" w:after="60"/>
              <w:rPr>
                <w:rFonts w:ascii="Times New Roman" w:eastAsia="Times New Roman" w:hAnsi="Times New Roman" w:cs="Times New Roman"/>
                <w:sz w:val="25"/>
                <w:szCs w:val="25"/>
              </w:rPr>
            </w:pPr>
            <w:r w:rsidRPr="00451CF1">
              <w:rPr>
                <w:rFonts w:ascii="Times New Roman" w:eastAsia="Times New Roman" w:hAnsi="Times New Roman" w:cs="Times New Roman"/>
                <w:b/>
                <w:i w:val="0"/>
                <w:sz w:val="24"/>
                <w:szCs w:val="25"/>
              </w:rPr>
              <w:t>Điểm yếu W</w:t>
            </w:r>
            <w:r w:rsidRPr="00451CF1">
              <w:rPr>
                <w:rFonts w:ascii="Times New Roman" w:eastAsia="Times New Roman" w:hAnsi="Times New Roman" w:cs="Times New Roman"/>
                <w:b/>
                <w:i w:val="0"/>
                <w:sz w:val="24"/>
              </w:rPr>
            </w:r>
            <w:r w:rsidRPr="00451CF1">
              <w:rPr>
                <w:rFonts w:ascii="Times New Roman" w:eastAsia="Times New Roman" w:hAnsi="Times New Roman" w:cs="Times New Roman"/>
                <w:b/>
                <w:i w:val="0"/>
                <w:sz w:val="24"/>
                <w:u w:val="single"/>
              </w:rPr>
            </w:r>
            <w:r w:rsidRPr="00451CF1">
              <w:rPr>
                <w:rFonts w:ascii="Times New Roman" w:eastAsia="Times New Roman" w:hAnsi="Times New Roman" w:cs="Times New Roman"/>
                <w:b/>
                <w:i w:val="0"/>
                <w:sz w:val="24"/>
              </w:rPr>
            </w:r>
            <w:r w:rsidRPr="00451CF1">
              <w:rPr>
                <w:rFonts w:ascii="Times New Roman" w:eastAsia="Times New Roman" w:hAnsi="Times New Roman" w:cs="Times New Roman"/>
                <w:b/>
                <w:i w:val="0"/>
                <w:sz w:val="24"/>
              </w:rPr>
            </w:r>
            <w:r w:rsidRPr="00451CF1">
              <w:rPr>
                <w:rFonts w:ascii="Times New Roman" w:eastAsia="Times New Roman" w:hAnsi="Times New Roman" w:cs="Times New Roman"/>
                <w:b/>
                <w:i w:val="0"/>
                <w:sz w:val="24"/>
                <w:szCs w:val="25"/>
              </w:rPr>
            </w:r>
          </w:p>
          <w:p>
            <w:r>
              <w:rPr>
                <w:rFonts w:ascii="Times New Roman" w:hAnsi="Times New Roman"/>
                <w:sz w:val="24"/>
              </w:rPr>
              <w:t>W1. Cần vốn cho địa điểm, không gian xanh, thiết bị và đội ngũ; chưa có dự toán, doanh thu hay điểm hòa vốn được kiểm chứng.</w:t>
              <w:br/>
              <w:t>W2. Mô hình đòi hỏi phối hợp chuyên môn chăm sóc, du lịch và nông nghiệp; nhân sự hỗ trợ phụ thuộc lịch học, lịch tình nguyện.</w:t>
              <w:br/>
              <w:t>W3. Chưa có thử nghiệm chứng minh nhu cầu trả phí, khả năng vận hành, mức hài lòng hoặc hiệu quả kết nối giữa các thế hệ.</w:t>
            </w:r>
          </w:p>
        </w:tc>
      </w:tr>
      <w:tr w:rsidR="006B0D20" w:rsidRPr="00451CF1" w:rsidTr="007B4AF4">
        <w:trPr>
          <w:jc w:val="center"/>
          <w:cantSplit/>
        </w:trPr>
        <w:tc>
          <w:tcPr>
            <w:tcW w:w="13227" w:type="dxa"/>
            <w:tcMar>
              <w:left w:w="57" w:type="dxa"/>
              <w:right w:w="57" w:type="dxa"/>
            </w:tcMar>
          </w:tcPr>
          <w:p w:rsidR="006B0D20" w:rsidRPr="00451CF1" w:rsidRDefault="006B0D20" w:rsidP="00D16734">
            <w:pPr>
              <w:keepNext w:val="0"/>
              <w:spacing w:before="40" w:line="276" w:lineRule="auto" w:after="60"/>
              <w:rPr>
                <w:rFonts w:ascii="Times New Roman" w:eastAsia="Times New Roman" w:hAnsi="Times New Roman" w:cs="Times New Roman"/>
                <w:sz w:val="25"/>
                <w:szCs w:val="25"/>
              </w:rPr>
            </w:pPr>
            <w:r w:rsidRPr="00451CF1">
              <w:rPr>
                <w:rFonts w:ascii="Times New Roman" w:eastAsia="Times New Roman" w:hAnsi="Times New Roman" w:cs="Times New Roman"/>
                <w:b/>
                <w:i w:val="0"/>
                <w:sz w:val="24"/>
                <w:szCs w:val="25"/>
              </w:rPr>
              <w:t>Cơ hội O</w:t>
            </w:r>
            <w:r w:rsidRPr="00451CF1">
              <w:rPr>
                <w:rFonts w:ascii="Times New Roman" w:eastAsia="Times New Roman" w:hAnsi="Times New Roman" w:cs="Times New Roman"/>
                <w:b/>
                <w:i w:val="0"/>
                <w:sz w:val="24"/>
              </w:rPr>
            </w:r>
            <w:r w:rsidRPr="00451CF1">
              <w:rPr>
                <w:rFonts w:ascii="Times New Roman" w:eastAsia="Times New Roman" w:hAnsi="Times New Roman" w:cs="Times New Roman"/>
                <w:b/>
                <w:i w:val="0"/>
                <w:sz w:val="24"/>
                <w:u w:val="single"/>
              </w:rPr>
            </w:r>
            <w:r w:rsidRPr="00451CF1">
              <w:rPr>
                <w:rFonts w:ascii="Times New Roman" w:eastAsia="Times New Roman" w:hAnsi="Times New Roman" w:cs="Times New Roman"/>
                <w:b/>
                <w:i w:val="0"/>
                <w:sz w:val="24"/>
              </w:rPr>
            </w:r>
            <w:r w:rsidRPr="00451CF1">
              <w:rPr>
                <w:rFonts w:ascii="Times New Roman" w:eastAsia="Times New Roman" w:hAnsi="Times New Roman" w:cs="Times New Roman"/>
                <w:b/>
                <w:i w:val="0"/>
                <w:sz w:val="24"/>
              </w:rPr>
            </w:r>
            <w:r w:rsidRPr="00451CF1">
              <w:rPr>
                <w:rFonts w:ascii="Times New Roman" w:eastAsia="Times New Roman" w:hAnsi="Times New Roman" w:cs="Times New Roman"/>
                <w:b/>
                <w:i w:val="0"/>
                <w:sz w:val="24"/>
                <w:szCs w:val="25"/>
              </w:rPr>
            </w:r>
          </w:p>
          <w:p>
            <w:r>
              <w:rPr>
                <w:rFonts w:ascii="Times New Roman" w:hAnsi="Times New Roman"/>
                <w:sz w:val="24"/>
              </w:rPr>
              <w:t>O1. Nhu cầu nghỉ dưỡng, chăm sóc chủ động và giao tiếp của người cao tuổi cùng gia đình là hướng khách hàng đã được nhóm xác định; có thể kiểm chứng bằng khảo sát.</w:t>
              <w:br/>
              <w:t>O2. Cảnh quan xanh, hoạt động nông nghiệp và tri thức bản địa Bình Mỹ tạo điều kiện xây dựng trải nghiệm địa phương.</w:t>
              <w:br/>
              <w:t>O3. Trường học, hội người cao tuổi và đối tác du lịch là các kênh có thể tiếp cận để tổ chức giao lưu, hỗ trợ nguồn khách và nhân lực.</w:t>
            </w:r>
          </w:p>
        </w:tc>
      </w:tr>
      <w:tr w:rsidR="006B0D20" w:rsidRPr="00451CF1" w:rsidTr="007B4AF4">
        <w:trPr>
          <w:jc w:val="center"/>
          <w:cantSplit/>
        </w:trPr>
        <w:tc>
          <w:tcPr>
            <w:tcW w:w="13227" w:type="dxa"/>
            <w:tcMar>
              <w:left w:w="57" w:type="dxa"/>
              <w:right w:w="57" w:type="dxa"/>
            </w:tcMar>
          </w:tcPr>
          <w:p w:rsidR="006B0D20" w:rsidRPr="00451CF1" w:rsidRDefault="006B0D20" w:rsidP="00D16734">
            <w:pPr>
              <w:keepNext w:val="0"/>
              <w:spacing w:before="40" w:line="276" w:lineRule="auto" w:after="60"/>
              <w:rPr>
                <w:rFonts w:ascii="Times New Roman" w:eastAsia="Times New Roman" w:hAnsi="Times New Roman" w:cs="Times New Roman"/>
                <w:sz w:val="25"/>
                <w:szCs w:val="25"/>
              </w:rPr>
            </w:pPr>
            <w:r w:rsidRPr="00451CF1">
              <w:rPr>
                <w:rFonts w:ascii="Times New Roman" w:eastAsia="Times New Roman" w:hAnsi="Times New Roman" w:cs="Times New Roman"/>
                <w:b/>
                <w:i w:val="0"/>
                <w:sz w:val="24"/>
                <w:szCs w:val="25"/>
              </w:rPr>
              <w:t>Thách thức T</w:t>
            </w:r>
            <w:r w:rsidRPr="00451CF1">
              <w:rPr>
                <w:rFonts w:ascii="Times New Roman" w:eastAsia="Times New Roman" w:hAnsi="Times New Roman" w:cs="Times New Roman"/>
                <w:b/>
                <w:i w:val="0"/>
                <w:sz w:val="24"/>
              </w:rPr>
            </w:r>
            <w:r w:rsidRPr="00451CF1">
              <w:rPr>
                <w:rFonts w:ascii="Times New Roman" w:eastAsia="Times New Roman" w:hAnsi="Times New Roman" w:cs="Times New Roman"/>
                <w:b/>
                <w:i w:val="0"/>
                <w:sz w:val="24"/>
              </w:rPr>
            </w:r>
            <w:r w:rsidRPr="00451CF1">
              <w:rPr>
                <w:rFonts w:ascii="Times New Roman" w:eastAsia="Times New Roman" w:hAnsi="Times New Roman" w:cs="Times New Roman"/>
                <w:b/>
                <w:i w:val="0"/>
                <w:sz w:val="24"/>
                <w:u w:val="single"/>
              </w:rPr>
            </w:r>
            <w:r w:rsidRPr="00451CF1">
              <w:rPr>
                <w:rFonts w:ascii="Times New Roman" w:eastAsia="Times New Roman" w:hAnsi="Times New Roman" w:cs="Times New Roman"/>
                <w:b/>
                <w:i w:val="0"/>
                <w:sz w:val="24"/>
              </w:rPr>
            </w:r>
            <w:r w:rsidRPr="00451CF1">
              <w:rPr>
                <w:rFonts w:ascii="Times New Roman" w:eastAsia="Times New Roman" w:hAnsi="Times New Roman" w:cs="Times New Roman"/>
                <w:b/>
                <w:i w:val="0"/>
                <w:sz w:val="24"/>
              </w:rPr>
            </w:r>
            <w:r w:rsidRPr="00451CF1">
              <w:rPr>
                <w:rFonts w:ascii="Times New Roman" w:eastAsia="Times New Roman" w:hAnsi="Times New Roman" w:cs="Times New Roman"/>
                <w:b/>
                <w:i w:val="0"/>
                <w:sz w:val="24"/>
                <w:szCs w:val="25"/>
              </w:rPr>
            </w:r>
          </w:p>
          <w:p>
            <w:r>
              <w:rPr>
                <w:rFonts w:ascii="Times New Roman" w:hAnsi="Times New Roman"/>
                <w:sz w:val="24"/>
              </w:rPr>
              <w:t>T1. Các cơ sở dưỡng lão đã có chuyên môn, uy tín và hoạt động giao lưu; dự án mới phải thuyết phục khách hàng bằng chất lượng thực tế.</w:t>
              <w:br/>
              <w:t>T2. Mưa, ngập, rủi ro ven sông và khó khăn giao thông có thể gián đoạn hoạt động, đưa đón và chuyển viện.</w:t>
              <w:br/>
              <w:t>T3. Điều kiện sử dụng đất, phạm vi dịch vụ chăm sóc, an toàn thực phẩm và xử lý dữ liệu khách hàng cần được làm rõ; chi phí tuân thủ và sự cố có thể ảnh hưởng tiến độ.</w:t>
            </w:r>
          </w:p>
        </w:tc>
      </w:tr>
    </w:tbl>
    <w:p w:rsidR="006B0D20" w:rsidRPr="00451CF1" w:rsidRDefault="006B0D20" w:rsidP="006B0D20">
      <w:pPr>
        <w:rPr>
          <w:rFonts w:ascii="Times New Roman" w:eastAsia="Times New Roman" w:hAnsi="Times New Roman" w:cs="Times New Roman"/>
          <w:b/>
          <w:color w:val="0070C0"/>
          <w:sz w:val="2"/>
          <w:szCs w:val="2"/>
        </w:rPr>
      </w:pPr>
    </w:p>
    <w:p w:rsidR="006B0D20" w:rsidRPr="00451CF1" w:rsidRDefault="006B0D20" w:rsidP="006B0D20">
      <w:pPr>
        <w:keepNext/>
        <w:pageBreakBefore/>
        <w:rPr>
          <w:rFonts w:ascii="Times New Roman" w:eastAsia="Times New Roman" w:hAnsi="Times New Roman" w:cs="Times New Roman"/>
          <w:color w:val="833C0B" w:themeColor="accent2" w:themeShade="80"/>
          <w:sz w:val="25"/>
          <w:szCs w:val="25"/>
        </w:rPr>
      </w:pPr>
      <w:r w:rsidRPr="00451CF1">
        <w:rPr>
          <w:rFonts w:ascii="Times New Roman" w:eastAsia="Times New Roman" w:hAnsi="Times New Roman" w:cs="Times New Roman"/>
          <w:b/>
          <w:color w:val="833C0B" w:themeColor="accent2" w:themeShade="80"/>
          <w:sz w:val="25"/>
          <w:szCs w:val="25"/>
        </w:rPr>
        <w:t xml:space="preserve">3. ĐỊNH HƯỚNG CÁC BIỆN PHÁP CHIẾN LƯỢC PHÁT TRIỂN DỰ ÁN: </w:t>
      </w:r>
    </w:p>
    <w:p w:rsidR="006B0D20" w:rsidRPr="00451CF1" w:rsidRDefault="006B0D20" w:rsidP="006B0D20">
      <w:pPr>
        <w:numPr>
          <w:ilvl w:val="0"/>
          <w:numId w:val="2"/>
        </w:numPr>
        <w:pBdr>
          <w:top w:val="nil"/>
          <w:left w:val="nil"/>
          <w:bottom w:val="nil"/>
          <w:right w:val="nil"/>
          <w:between w:val="nil"/>
        </w:pBdr>
        <w:spacing w:before="40" w:after="0" w:line="276" w:lineRule="auto"/>
        <w:rPr>
          <w:rFonts w:ascii="Times New Roman" w:eastAsia="Times New Roman" w:hAnsi="Times New Roman" w:cs="Times New Roman"/>
          <w:i/>
          <w:color w:val="000000"/>
        </w:rPr>
      </w:pPr>
      <w:r w:rsidRPr="00451CF1">
        <w:rPr>
          <w:rFonts w:ascii="Times New Roman" w:eastAsia="Times New Roman" w:hAnsi="Times New Roman" w:cs="Times New Roman"/>
          <w:i/>
          <w:color w:val="000000"/>
        </w:rPr>
        <w:t>Ưu tiên thử nghiệm quy mô nhỏ, kiểm chứng trải nghiệm và chi phí trước khi mở rộng.</w:t>
      </w:r>
    </w:p>
    <w:p w:rsidR="006B0D20" w:rsidRPr="00451CF1" w:rsidRDefault="006B0D20" w:rsidP="007B4AF4">
      <w:pPr>
        <w:numPr>
          <w:ilvl w:val="0"/>
          <w:numId w:val="2"/>
        </w:numPr>
        <w:pBdr>
          <w:top w:val="nil"/>
          <w:left w:val="nil"/>
          <w:bottom w:val="nil"/>
          <w:right w:val="nil"/>
          <w:between w:val="nil"/>
        </w:pBdr>
        <w:spacing w:after="40" w:line="276" w:lineRule="auto"/>
        <w:rPr>
          <w:rFonts w:ascii="Times New Roman" w:eastAsia="Times New Roman" w:hAnsi="Times New Roman" w:cs="Times New Roman"/>
          <w:i/>
          <w:color w:val="000000"/>
        </w:rPr>
      </w:pPr>
      <w:r w:rsidRPr="00451CF1">
        <w:rPr>
          <w:rFonts w:ascii="Times New Roman" w:eastAsia="Times New Roman" w:hAnsi="Times New Roman" w:cs="Times New Roman"/>
          <w:i/>
          <w:color w:val="000000"/>
        </w:rPr>
        <w:t>Bốn hướng chiến lược được liên kết với các yếu tố S, W, O, T bên dưới.</w:t>
      </w:r>
      <w:r w:rsidRPr="00451CF1">
        <w:rPr>
          <w:rFonts w:ascii="Times New Roman" w:eastAsia="Times New Roman" w:hAnsi="Times New Roman" w:cs="Times New Roman"/>
          <w:b/>
          <w:i/>
          <w:color w:val="000000"/>
        </w:rPr>
      </w:r>
      <w:r w:rsidRPr="00451CF1">
        <w:rPr>
          <w:rFonts w:ascii="Times New Roman" w:eastAsia="Times New Roman" w:hAnsi="Times New Roman" w:cs="Times New Roman"/>
          <w:i/>
          <w:color w:val="000000"/>
        </w:rPr>
      </w:r>
      <w:r w:rsidRPr="00451CF1">
        <w:rPr>
          <w:rFonts w:ascii="Times New Roman" w:eastAsia="Times New Roman" w:hAnsi="Times New Roman" w:cs="Times New Roman"/>
          <w:b/>
          <w:i/>
          <w:color w:val="000000"/>
          <w:u w:val="single"/>
        </w:rPr>
      </w:r>
      <w:r w:rsidRPr="00451CF1">
        <w:rPr>
          <w:rFonts w:ascii="Times New Roman" w:eastAsia="Times New Roman" w:hAnsi="Times New Roman" w:cs="Times New Roman"/>
          <w:i/>
          <w:color w:val="000000"/>
          <w:u w:val="single"/>
        </w:rPr>
      </w:r>
      <w:r w:rsidRPr="00451CF1">
        <w:rPr>
          <w:rFonts w:ascii="Times New Roman" w:eastAsia="Times New Roman" w:hAnsi="Times New Roman" w:cs="Times New Roman"/>
          <w:i/>
          <w:color w:val="000000"/>
        </w:rPr>
      </w:r>
      <w:r w:rsidRPr="00451CF1">
        <w:rPr>
          <w:rFonts w:ascii="Times New Roman" w:eastAsia="Times New Roman" w:hAnsi="Times New Roman" w:cs="Times New Roman"/>
          <w:b/>
          <w:i/>
          <w:color w:val="000000"/>
          <w:u w:val="single"/>
        </w:rPr>
      </w:r>
      <w:r w:rsidRPr="00451CF1">
        <w:rPr>
          <w:rFonts w:ascii="Times New Roman" w:eastAsia="Times New Roman" w:hAnsi="Times New Roman" w:cs="Times New Roman"/>
          <w:b/>
          <w:i/>
          <w:color w:val="000000"/>
        </w:rPr>
      </w: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78"/>
        <w:gridCol w:w="4993"/>
        <w:gridCol w:w="4950"/>
      </w:tblGrid>
      <w:tr w:rsidR="006B0D20" w:rsidRPr="00451CF1" w:rsidTr="007B4AF4">
        <w:trPr>
          <w:cantSplit/>
        </w:trPr>
        <w:tc>
          <w:tcPr>
            <w:tcW w:w="3114" w:type="dxa"/>
          </w:tcPr>
          <w:p w:rsidR="006B0D20" w:rsidRPr="00451CF1" w:rsidRDefault="006B0D20" w:rsidP="00D16734">
            <w:pPr>
              <w:spacing w:before="40" w:after="40" w:line="276" w:lineRule="auto"/>
              <w:rPr>
                <w:rFonts w:ascii="Times New Roman" w:eastAsia="Times New Roman" w:hAnsi="Times New Roman" w:cs="Times New Roman"/>
                <w:i/>
                <w:sz w:val="24"/>
                <w:szCs w:val="24"/>
              </w:rPr>
            </w:pPr>
            <w:r w:rsidRPr="00451CF1">
              <w:rPr>
                <w:rFonts w:ascii="Times New Roman" w:eastAsia="Times New Roman" w:hAnsi="Times New Roman" w:cs="Times New Roman"/>
                <w:sz w:val="24"/>
                <w:szCs w:val="24"/>
              </w:rPr>
              <w:t xml:space="preserve">- Kết hợp S-O: </w:t>
            </w:r>
            <w:r w:rsidRPr="00451CF1">
              <w:rPr>
                <w:rFonts w:ascii="Times New Roman" w:eastAsia="Times New Roman" w:hAnsi="Times New Roman" w:cs="Times New Roman"/>
                <w:i/>
                <w:sz w:val="24"/>
                <w:szCs w:val="24"/>
              </w:rPr>
              <w:t>(Maxi-Maxi)</w:t>
            </w:r>
          </w:p>
        </w:tc>
        <w:tc>
          <w:tcPr>
            <w:tcW w:w="10021" w:type="dxa"/>
            <w:gridSpan w:val="3"/>
          </w:tcPr>
          <w:p w:rsidR="006B0D20" w:rsidRPr="00451CF1" w:rsidRDefault="006B0D20" w:rsidP="00D16734">
            <w:pPr>
              <w:keepNext w:val="0"/>
              <w:spacing w:before="40" w:after="60" w:line="276" w:lineRule="auto"/>
              <w:rPr>
                <w:rFonts w:ascii="Times New Roman" w:eastAsia="Times New Roman" w:hAnsi="Times New Roman" w:cs="Times New Roman"/>
                <w:b/>
                <w:sz w:val="24"/>
                <w:szCs w:val="24"/>
              </w:rPr>
            </w:pPr>
            <w:r w:rsidRPr="00451CF1">
              <w:rPr>
                <w:rFonts w:ascii="Times New Roman" w:eastAsia="Times New Roman" w:hAnsi="Times New Roman" w:cs="Times New Roman"/>
                <w:b w:val="0"/>
                <w:i w:val="0"/>
                <w:sz w:val="24"/>
                <w:szCs w:val="24"/>
              </w:rPr>
              <w:t>S1, S2 + O1, O3: Phát triển gói ban ngày kết hợp dưỡng sinh và workshop truyền tri thức; mời hội người cao tuổi, gia đình và trường học tham gia thử nghiệm có đặt lịch. Theo dõi hài lòng, vai trò tham gia và tỷ lệ quay lại.</w:t>
            </w:r>
          </w:p>
        </w:tc>
      </w:tr>
      <w:tr w:rsidR="006B0D20" w:rsidRPr="00451CF1" w:rsidTr="007B4AF4">
        <w:trPr>
          <w:cantSplit/>
        </w:trPr>
        <w:tc>
          <w:tcPr>
            <w:tcW w:w="3114" w:type="dxa"/>
          </w:tcPr>
          <w:p w:rsidR="006B0D20" w:rsidRPr="00451CF1" w:rsidRDefault="006B0D20" w:rsidP="00D16734">
            <w:pPr>
              <w:spacing w:before="40" w:after="40" w:line="276" w:lineRule="auto"/>
              <w:rPr>
                <w:rFonts w:ascii="Times New Roman" w:eastAsia="Times New Roman" w:hAnsi="Times New Roman" w:cs="Times New Roman"/>
                <w:i/>
                <w:sz w:val="24"/>
                <w:szCs w:val="24"/>
              </w:rPr>
            </w:pPr>
            <w:r w:rsidRPr="00451CF1">
              <w:rPr>
                <w:rFonts w:ascii="Times New Roman" w:eastAsia="Times New Roman" w:hAnsi="Times New Roman" w:cs="Times New Roman"/>
                <w:sz w:val="24"/>
                <w:szCs w:val="24"/>
              </w:rPr>
              <w:t xml:space="preserve">- Kết hợp W-O: </w:t>
            </w:r>
            <w:r w:rsidRPr="00451CF1">
              <w:rPr>
                <w:rFonts w:ascii="Times New Roman" w:eastAsia="Times New Roman" w:hAnsi="Times New Roman" w:cs="Times New Roman"/>
                <w:i/>
                <w:sz w:val="24"/>
                <w:szCs w:val="24"/>
              </w:rPr>
              <w:t>(Mini-Maxi)</w:t>
            </w:r>
          </w:p>
        </w:tc>
        <w:tc>
          <w:tcPr>
            <w:tcW w:w="10021" w:type="dxa"/>
            <w:gridSpan w:val="3"/>
          </w:tcPr>
          <w:p w:rsidR="006B0D20" w:rsidRPr="00451CF1" w:rsidRDefault="006B0D20" w:rsidP="00D16734">
            <w:pPr>
              <w:keepNext w:val="0"/>
              <w:spacing w:before="40" w:after="60" w:line="276" w:lineRule="auto"/>
              <w:rPr>
                <w:rFonts w:ascii="Times New Roman" w:eastAsia="Times New Roman" w:hAnsi="Times New Roman" w:cs="Times New Roman"/>
                <w:b/>
                <w:sz w:val="24"/>
                <w:szCs w:val="24"/>
              </w:rPr>
            </w:pPr>
            <w:r w:rsidRPr="00451CF1">
              <w:rPr>
                <w:rFonts w:ascii="Times New Roman" w:eastAsia="Times New Roman" w:hAnsi="Times New Roman" w:cs="Times New Roman"/>
                <w:b w:val="0"/>
                <w:i w:val="0"/>
                <w:sz w:val="24"/>
                <w:szCs w:val="24"/>
              </w:rPr>
              <w:t>W1, W2, W3 + O2, O3: Thử nghiệm quy mô nhỏ trên địa điểm đối tác phù hợp trước khi đầu tư lớn; đào tạo nhóm nòng cốt, bố trí nhân sự dự phòng. Thu phản hồi và dữ liệu chi phí để điều chỉnh gói, giá và công suất.</w:t>
            </w:r>
          </w:p>
        </w:tc>
      </w:tr>
      <w:tr w:rsidR="006B0D20" w:rsidRPr="00451CF1" w:rsidTr="007B4AF4">
        <w:trPr>
          <w:cantSplit/>
        </w:trPr>
        <w:tc>
          <w:tcPr>
            <w:tcW w:w="3114" w:type="dxa"/>
          </w:tcPr>
          <w:p w:rsidR="006B0D20" w:rsidRPr="00451CF1" w:rsidRDefault="006B0D20" w:rsidP="00D16734">
            <w:pPr>
              <w:spacing w:before="40" w:after="40" w:line="276" w:lineRule="auto"/>
              <w:rPr>
                <w:rFonts w:ascii="Times New Roman" w:eastAsia="Times New Roman" w:hAnsi="Times New Roman" w:cs="Times New Roman"/>
                <w:i/>
                <w:sz w:val="24"/>
                <w:szCs w:val="24"/>
              </w:rPr>
            </w:pPr>
            <w:r w:rsidRPr="00451CF1">
              <w:rPr>
                <w:rFonts w:ascii="Times New Roman" w:eastAsia="Times New Roman" w:hAnsi="Times New Roman" w:cs="Times New Roman"/>
                <w:sz w:val="24"/>
                <w:szCs w:val="24"/>
              </w:rPr>
              <w:t xml:space="preserve">- Kết hợp S-T: </w:t>
            </w:r>
            <w:r w:rsidRPr="00451CF1">
              <w:rPr>
                <w:rFonts w:ascii="Times New Roman" w:eastAsia="Times New Roman" w:hAnsi="Times New Roman" w:cs="Times New Roman"/>
                <w:i/>
                <w:sz w:val="24"/>
                <w:szCs w:val="24"/>
              </w:rPr>
              <w:t>(Maxi-Mini)</w:t>
            </w:r>
          </w:p>
        </w:tc>
        <w:tc>
          <w:tcPr>
            <w:tcW w:w="10021" w:type="dxa"/>
            <w:gridSpan w:val="3"/>
          </w:tcPr>
          <w:p w:rsidR="006B0D20" w:rsidRPr="00451CF1" w:rsidRDefault="006B0D20" w:rsidP="00D16734">
            <w:pPr>
              <w:keepNext w:val="0"/>
              <w:spacing w:before="40" w:after="60" w:line="276" w:lineRule="auto"/>
              <w:rPr>
                <w:rFonts w:ascii="Times New Roman" w:eastAsia="Times New Roman" w:hAnsi="Times New Roman" w:cs="Times New Roman"/>
                <w:b/>
                <w:sz w:val="24"/>
                <w:szCs w:val="24"/>
              </w:rPr>
            </w:pPr>
            <w:r w:rsidRPr="00451CF1">
              <w:rPr>
                <w:rFonts w:ascii="Times New Roman" w:eastAsia="Times New Roman" w:hAnsi="Times New Roman" w:cs="Times New Roman"/>
                <w:b w:val="0"/>
                <w:i w:val="0"/>
                <w:sz w:val="24"/>
                <w:szCs w:val="24"/>
              </w:rPr>
              <w:t>S2, S3 + T1, T2: Tạo lịch workshop mang bản sắc Bình Mỹ và để người cao tuổi trực tiếp hướng dẫn; chuẩn bị phương án trong nhà khi mưa. Công bố rõ phạm vi hỗ trợ chăm sóc và chất lượng trải nghiệm để tạo niềm tin.</w:t>
            </w:r>
          </w:p>
        </w:tc>
      </w:tr>
      <w:tr w:rsidR="006B0D20" w:rsidRPr="00451CF1" w:rsidTr="007B4AF4">
        <w:trPr>
          <w:cantSplit/>
        </w:trPr>
        <w:tc>
          <w:tcPr>
            <w:tcW w:w="3114" w:type="dxa"/>
          </w:tcPr>
          <w:p w:rsidR="006B0D20" w:rsidRPr="00451CF1" w:rsidRDefault="006B0D20" w:rsidP="00D16734">
            <w:pPr>
              <w:spacing w:before="40" w:after="40" w:line="276" w:lineRule="auto"/>
              <w:rPr>
                <w:rFonts w:ascii="Times New Roman" w:eastAsia="Times New Roman" w:hAnsi="Times New Roman" w:cs="Times New Roman"/>
                <w:i/>
                <w:sz w:val="24"/>
                <w:szCs w:val="24"/>
              </w:rPr>
            </w:pPr>
            <w:r w:rsidRPr="00451CF1">
              <w:rPr>
                <w:rFonts w:ascii="Times New Roman" w:eastAsia="Times New Roman" w:hAnsi="Times New Roman" w:cs="Times New Roman"/>
                <w:sz w:val="24"/>
                <w:szCs w:val="24"/>
              </w:rPr>
              <w:t xml:space="preserve">- Kết hợp W-T: </w:t>
            </w:r>
            <w:r w:rsidRPr="00451CF1">
              <w:rPr>
                <w:rFonts w:ascii="Times New Roman" w:eastAsia="Times New Roman" w:hAnsi="Times New Roman" w:cs="Times New Roman"/>
                <w:i/>
                <w:sz w:val="24"/>
                <w:szCs w:val="24"/>
              </w:rPr>
              <w:t>(Mini-Mini)</w:t>
            </w:r>
          </w:p>
        </w:tc>
        <w:tc>
          <w:tcPr>
            <w:tcW w:w="10021" w:type="dxa"/>
            <w:gridSpan w:val="3"/>
          </w:tcPr>
          <w:p w:rsidR="006B0D20" w:rsidRPr="00451CF1" w:rsidRDefault="006B0D20" w:rsidP="00D16734">
            <w:pPr>
              <w:keepNext w:val="0"/>
              <w:spacing w:before="40" w:after="60" w:line="276" w:lineRule="auto"/>
              <w:rPr>
                <w:rFonts w:ascii="Times New Roman" w:eastAsia="Times New Roman" w:hAnsi="Times New Roman" w:cs="Times New Roman"/>
                <w:b/>
                <w:sz w:val="24"/>
                <w:szCs w:val="24"/>
              </w:rPr>
            </w:pPr>
            <w:r w:rsidRPr="00451CF1">
              <w:rPr>
                <w:rFonts w:ascii="Times New Roman" w:eastAsia="Times New Roman" w:hAnsi="Times New Roman" w:cs="Times New Roman"/>
                <w:b w:val="0"/>
                <w:i w:val="0"/>
                <w:sz w:val="24"/>
                <w:szCs w:val="24"/>
              </w:rPr>
              <w:t>W1, W2, W3 + T2, T3: Chỉ mở rộng sau khi làm rõ địa điểm, phạm vi hoạt động và quy trình an toàn; không nhận khách vượt khả năng chăm sóc. Đặt giới hạn công suất, chuẩn bị chuyển viện, ngân sách dự phòng và đánh giá rủi ro trước mỗi đợt.</w:t>
            </w:r>
          </w:p>
        </w:tc>
      </w:tr>
    </w:tbl>
    <w:p>
      <w:pPr>
        <w:pageBreakBefore/>
      </w:pP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78"/>
        <w:gridCol w:w="4993"/>
        <w:gridCol w:w="4950"/>
      </w:tblGrid>
      <w:tr w:rsidR="006B0D20" w:rsidRPr="00451CF1" w:rsidTr="007B4AF4">
        <w:trPr>
          <w:cantSplit/>
        </w:trPr>
        <w:tc>
          <w:tcPr>
            <w:tcW w:w="3192" w:type="dxa"/>
            <w:gridSpan w:val="2"/>
            <w:vAlign w:val="center"/>
          </w:tcPr>
          <w:p w:rsidR="006B0D20" w:rsidRPr="00451CF1" w:rsidRDefault="006B0D20" w:rsidP="00D16734">
            <w:pPr>
              <w:jc w:val="center"/>
              <w:rPr>
                <w:rFonts w:ascii="Times New Roman" w:eastAsia="Times New Roman" w:hAnsi="Times New Roman" w:cs="Times New Roman"/>
                <w:b/>
                <w:sz w:val="40"/>
                <w:szCs w:val="40"/>
              </w:rPr>
            </w:pPr>
            <w:r w:rsidRPr="00451CF1">
              <w:rPr>
                <w:rFonts w:ascii="Times New Roman" w:hAnsi="Times New Roman" w:cs="Times New Roman"/>
                <w:b/>
                <w:color w:val="002060"/>
                <w:sz w:val="40"/>
                <w:szCs w:val="40"/>
              </w:rPr>
              <w:lastRenderedPageBreak/>
              <w:t>SWOT</w:t>
            </w:r>
          </w:p>
        </w:tc>
        <w:tc>
          <w:tcPr>
            <w:tcW w:w="4993" w:type="dxa"/>
          </w:tcPr>
          <w:p w:rsidR="006B0D20" w:rsidRPr="00451CF1" w:rsidRDefault="006B0D20" w:rsidP="00D16734">
            <w:pPr>
              <w:keepNext w:val="0"/>
              <w:pBdr>
                <w:top w:val="nil"/>
                <w:left w:val="nil"/>
                <w:bottom w:val="nil"/>
                <w:right w:val="nil"/>
                <w:between w:val="nil"/>
              </w:pBdr>
              <w:spacing w:before="40" w:after="60"/>
              <w:rPr>
                <w:rFonts w:ascii="Times New Roman" w:eastAsia="Times New Roman" w:hAnsi="Times New Roman" w:cs="Times New Roman"/>
                <w:b/>
                <w:color w:val="4A86E8"/>
                <w:sz w:val="38"/>
                <w:szCs w:val="38"/>
              </w:rPr>
            </w:pPr>
            <w:r w:rsidRPr="00451CF1">
              <w:rPr>
                <w:rFonts w:ascii="Times New Roman" w:eastAsia="Times New Roman" w:hAnsi="Times New Roman" w:cs="Times New Roman"/>
                <w:b/>
                <w:i w:val="0"/>
                <w:color w:val="4A86E8"/>
                <w:sz w:val="28"/>
                <w:szCs w:val="38"/>
              </w:rPr>
              <w:t>Điểm mạnh S</w:t>
            </w:r>
          </w:p>
          <w:p>
            <w:pPr>
              <w:spacing w:after="80"/>
            </w:pPr>
            <w:r>
              <w:rPr>
                <w:rFonts w:ascii="Times New Roman" w:hAnsi="Times New Roman"/>
                <w:sz w:val="24"/>
              </w:rPr>
              <w:t>S1. Tích hợp nhiều hoạt động.</w:t>
            </w:r>
          </w:p>
          <w:p>
            <w:pPr>
              <w:spacing w:after="80"/>
            </w:pPr>
            <w:r>
              <w:rPr>
                <w:rFonts w:ascii="Times New Roman" w:hAnsi="Times New Roman"/>
                <w:sz w:val="24"/>
              </w:rPr>
              <w:t>S2. Người cao tuổi truyền tri thức.</w:t>
            </w:r>
          </w:p>
          <w:p>
            <w:pPr>
              <w:spacing w:after="80"/>
            </w:pPr>
            <w:r>
              <w:rPr>
                <w:rFonts w:ascii="Times New Roman" w:hAnsi="Times New Roman"/>
                <w:sz w:val="24"/>
              </w:rPr>
              <w:t>S3. Tài nguyên và nghề địa phương.</w:t>
            </w:r>
          </w:p>
        </w:tc>
        <w:tc>
          <w:tcPr>
            <w:tcW w:w="4950" w:type="dxa"/>
          </w:tcPr>
          <w:p w:rsidR="006B0D20" w:rsidRPr="00451CF1" w:rsidRDefault="006B0D20" w:rsidP="00D16734">
            <w:pPr>
              <w:keepNext w:val="0"/>
              <w:pBdr>
                <w:top w:val="nil"/>
                <w:left w:val="nil"/>
                <w:bottom w:val="nil"/>
                <w:right w:val="nil"/>
                <w:between w:val="nil"/>
              </w:pBdr>
              <w:spacing w:before="40" w:after="60"/>
              <w:rPr>
                <w:rFonts w:ascii="Times New Roman" w:eastAsia="Times New Roman" w:hAnsi="Times New Roman" w:cs="Times New Roman"/>
                <w:b/>
                <w:color w:val="FF0000"/>
                <w:sz w:val="38"/>
                <w:szCs w:val="38"/>
              </w:rPr>
            </w:pPr>
            <w:r w:rsidRPr="00451CF1">
              <w:rPr>
                <w:rFonts w:ascii="Times New Roman" w:eastAsia="Times New Roman" w:hAnsi="Times New Roman" w:cs="Times New Roman"/>
                <w:b/>
                <w:i w:val="0"/>
                <w:color w:val="FF0000"/>
                <w:sz w:val="28"/>
                <w:szCs w:val="38"/>
              </w:rPr>
              <w:t>Điểm yếu W</w:t>
            </w:r>
          </w:p>
          <w:p>
            <w:pPr>
              <w:spacing w:after="80"/>
            </w:pPr>
            <w:r>
              <w:rPr>
                <w:rFonts w:ascii="Times New Roman" w:hAnsi="Times New Roman"/>
                <w:sz w:val="24"/>
              </w:rPr>
              <w:t>W1. Vốn và tài chính chưa kiểm chứng.</w:t>
            </w:r>
          </w:p>
          <w:p>
            <w:pPr>
              <w:spacing w:after="80"/>
            </w:pPr>
            <w:r>
              <w:rPr>
                <w:rFonts w:ascii="Times New Roman" w:hAnsi="Times New Roman"/>
                <w:sz w:val="24"/>
              </w:rPr>
              <w:t>W2. Phối hợp nhân sự phức tạp.</w:t>
            </w:r>
          </w:p>
          <w:p>
            <w:pPr>
              <w:spacing w:after="80"/>
            </w:pPr>
            <w:r>
              <w:rPr>
                <w:rFonts w:ascii="Times New Roman" w:hAnsi="Times New Roman"/>
                <w:sz w:val="24"/>
              </w:rPr>
              <w:t>W3. Chưa có thử nghiệm khách hàng.</w:t>
            </w:r>
          </w:p>
        </w:tc>
      </w:tr>
      <w:tr w:rsidR="006B0D20" w:rsidRPr="00451CF1" w:rsidTr="007B4AF4">
        <w:trPr>
          <w:cantSplit/>
        </w:trPr>
        <w:tc>
          <w:tcPr>
            <w:tcW w:w="3192" w:type="dxa"/>
            <w:gridSpan w:val="2"/>
          </w:tcPr>
          <w:p w:rsidR="006B0D20" w:rsidRPr="00451CF1" w:rsidRDefault="006B0D20" w:rsidP="00D16734">
            <w:pPr>
              <w:keepNext w:val="0"/>
              <w:pBdr>
                <w:top w:val="nil"/>
                <w:left w:val="nil"/>
                <w:bottom w:val="nil"/>
                <w:right w:val="nil"/>
                <w:between w:val="nil"/>
              </w:pBdr>
              <w:spacing w:before="40" w:after="60"/>
              <w:rPr>
                <w:rFonts w:ascii="Times New Roman" w:eastAsia="Times New Roman" w:hAnsi="Times New Roman" w:cs="Times New Roman"/>
                <w:i/>
                <w:color w:val="000000"/>
                <w:sz w:val="24"/>
                <w:szCs w:val="24"/>
              </w:rPr>
            </w:pPr>
            <w:r w:rsidRPr="00451CF1">
              <w:rPr>
                <w:rFonts w:ascii="Times New Roman" w:eastAsia="Times New Roman" w:hAnsi="Times New Roman" w:cs="Times New Roman"/>
                <w:b/>
                <w:i w:val="0"/>
                <w:color w:val="4A86E8"/>
                <w:sz w:val="28"/>
                <w:szCs w:val="38"/>
              </w:rPr>
              <w:t>Cơ hội O</w:t>
            </w:r>
          </w:p>
          <w:p>
            <w:pPr>
              <w:spacing w:after="80"/>
            </w:pPr>
            <w:r>
              <w:rPr>
                <w:rFonts w:ascii="Times New Roman" w:hAnsi="Times New Roman"/>
                <w:sz w:val="24"/>
              </w:rPr>
              <w:t>O1. Nhu cầu sống chủ động.</w:t>
            </w:r>
          </w:p>
          <w:p>
            <w:pPr>
              <w:spacing w:after="80"/>
            </w:pPr>
            <w:r>
              <w:rPr>
                <w:rFonts w:ascii="Times New Roman" w:hAnsi="Times New Roman"/>
                <w:sz w:val="24"/>
              </w:rPr>
              <w:t>O2. Cảnh quan, nông nghiệp Bình Mỹ.</w:t>
            </w:r>
          </w:p>
          <w:p>
            <w:pPr>
              <w:spacing w:after="80"/>
            </w:pPr>
            <w:r>
              <w:rPr>
                <w:rFonts w:ascii="Times New Roman" w:hAnsi="Times New Roman"/>
                <w:sz w:val="24"/>
              </w:rPr>
              <w:t>O3. Kết nối trường, hội, du lịch.</w:t>
            </w:r>
          </w:p>
        </w:tc>
        <w:tc>
          <w:tcPr>
            <w:tcW w:w="4993" w:type="dxa"/>
          </w:tcPr>
          <w:p w:rsidR="006B0D20" w:rsidRPr="00451CF1" w:rsidRDefault="006B0D20" w:rsidP="00D16734">
            <w:pPr>
              <w:keepNext w:val="0"/>
              <w:pBdr>
                <w:top w:val="nil"/>
                <w:left w:val="nil"/>
                <w:bottom w:val="nil"/>
                <w:right w:val="nil"/>
                <w:between w:val="nil"/>
              </w:pBdr>
              <w:spacing w:before="40" w:after="60"/>
              <w:rPr>
                <w:rFonts w:ascii="Times New Roman" w:eastAsia="Times New Roman" w:hAnsi="Times New Roman" w:cs="Times New Roman"/>
                <w:color w:val="000000"/>
                <w:sz w:val="24"/>
                <w:szCs w:val="24"/>
              </w:rPr>
            </w:pPr>
            <w:r w:rsidRPr="00451CF1">
              <w:rPr>
                <w:rFonts w:ascii="Times New Roman" w:eastAsia="Times New Roman" w:hAnsi="Times New Roman" w:cs="Times New Roman"/>
                <w:b w:val="0"/>
                <w:i w:val="0"/>
                <w:color w:val="000000"/>
                <w:sz w:val="24"/>
                <w:szCs w:val="24"/>
              </w:rPr>
              <w:t>Chiến lược S O</w:t>
              <w:br/>
              <w:t>S1, S2 + O1, O3: Phát triển gói ban ngày kết hợp dưỡng sinh và workshop truyền tri thức; mời hội người cao tuổi, gia đình và trường học tham gia thử nghiệm có đặt lịch. Theo dõi hài lòng, vai trò tham gia và tỷ lệ quay lại.</w:t>
            </w:r>
          </w:p>
        </w:tc>
        <w:tc>
          <w:tcPr>
            <w:tcW w:w="4950" w:type="dxa"/>
          </w:tcPr>
          <w:p w:rsidR="006B0D20" w:rsidRPr="00451CF1" w:rsidRDefault="006B0D20" w:rsidP="00D16734">
            <w:pPr>
              <w:keepNext w:val="0"/>
              <w:pBdr>
                <w:top w:val="nil"/>
                <w:left w:val="nil"/>
                <w:bottom w:val="nil"/>
                <w:right w:val="nil"/>
                <w:between w:val="nil"/>
              </w:pBdr>
              <w:spacing w:before="40" w:after="60"/>
              <w:rPr>
                <w:rFonts w:ascii="Times New Roman" w:eastAsia="Times New Roman" w:hAnsi="Times New Roman" w:cs="Times New Roman"/>
                <w:color w:val="000000"/>
                <w:sz w:val="24"/>
                <w:szCs w:val="24"/>
              </w:rPr>
            </w:pPr>
            <w:r w:rsidRPr="00451CF1">
              <w:rPr>
                <w:rFonts w:ascii="Times New Roman" w:eastAsia="Times New Roman" w:hAnsi="Times New Roman" w:cs="Times New Roman"/>
                <w:b w:val="0"/>
                <w:i w:val="0"/>
                <w:color w:val="000000"/>
                <w:sz w:val="24"/>
                <w:szCs w:val="24"/>
              </w:rPr>
              <w:t>Chiến lược W O</w:t>
              <w:br/>
              <w:t>W1, W2, W3 + O2, O3: Thử nghiệm quy mô nhỏ trên địa điểm đối tác phù hợp trước khi đầu tư lớn; đào tạo nhóm nòng cốt, bố trí nhân sự dự phòng. Thu phản hồi và dữ liệu chi phí để điều chỉnh gói, giá và công suất.</w:t>
            </w:r>
          </w:p>
        </w:tc>
      </w:tr>
      <w:tr w:rsidR="006B0D20" w:rsidRPr="00451CF1" w:rsidTr="00F0173D">
        <w:trPr>
          <w:cantSplit/>
        </w:trPr>
        <w:tc>
          <w:tcPr>
            <w:tcW w:w="3192" w:type="dxa"/>
            <w:gridSpan w:val="2"/>
          </w:tcPr>
          <w:p w:rsidR="006B0D20" w:rsidRPr="00451CF1" w:rsidRDefault="006B0D20" w:rsidP="00D16734">
            <w:pPr>
              <w:keepNext w:val="0"/>
              <w:pBdr>
                <w:top w:val="nil"/>
                <w:left w:val="nil"/>
                <w:bottom w:val="nil"/>
                <w:right w:val="nil"/>
                <w:between w:val="nil"/>
              </w:pBdr>
              <w:spacing w:before="40" w:after="60"/>
              <w:rPr>
                <w:rFonts w:ascii="Times New Roman" w:eastAsia="Times New Roman" w:hAnsi="Times New Roman" w:cs="Times New Roman"/>
                <w:i/>
                <w:color w:val="000000"/>
                <w:sz w:val="24"/>
                <w:szCs w:val="24"/>
              </w:rPr>
            </w:pPr>
            <w:r w:rsidRPr="00451CF1">
              <w:rPr>
                <w:rFonts w:ascii="Times New Roman" w:eastAsia="Times New Roman" w:hAnsi="Times New Roman" w:cs="Times New Roman"/>
                <w:b/>
                <w:i w:val="0"/>
                <w:color w:val="FF0000"/>
                <w:sz w:val="28"/>
                <w:szCs w:val="38"/>
              </w:rPr>
              <w:t>Thách thức T</w:t>
            </w:r>
            <w:r w:rsidRPr="00451CF1">
              <w:rPr>
                <w:rFonts w:ascii="Times New Roman" w:eastAsia="Times New Roman" w:hAnsi="Times New Roman" w:cs="Times New Roman"/>
                <w:b/>
                <w:i w:val="0"/>
                <w:color w:val="000000"/>
                <w:sz w:val="28"/>
                <w:szCs w:val="24"/>
              </w:rPr>
            </w:r>
            <w:r w:rsidRPr="00451CF1">
              <w:rPr>
                <w:rFonts w:ascii="Times New Roman" w:eastAsia="Times New Roman" w:hAnsi="Times New Roman" w:cs="Times New Roman"/>
                <w:b/>
                <w:i w:val="0"/>
                <w:color w:val="FF0000"/>
                <w:sz w:val="28"/>
                <w:szCs w:val="38"/>
              </w:rPr>
            </w:r>
          </w:p>
          <w:p>
            <w:pPr>
              <w:spacing w:after="80"/>
            </w:pPr>
            <w:r>
              <w:rPr>
                <w:rFonts w:ascii="Times New Roman" w:hAnsi="Times New Roman"/>
                <w:sz w:val="24"/>
              </w:rPr>
              <w:t>T1. Đối thủ có uy tín.</w:t>
            </w:r>
          </w:p>
          <w:p>
            <w:pPr>
              <w:spacing w:after="80"/>
            </w:pPr>
            <w:r>
              <w:rPr>
                <w:rFonts w:ascii="Times New Roman" w:hAnsi="Times New Roman"/>
                <w:sz w:val="24"/>
              </w:rPr>
              <w:t>T2. Thời tiết, ven sông, giao thông.</w:t>
            </w:r>
          </w:p>
          <w:p>
            <w:pPr>
              <w:spacing w:after="80"/>
            </w:pPr>
            <w:r>
              <w:rPr>
                <w:rFonts w:ascii="Times New Roman" w:hAnsi="Times New Roman"/>
                <w:sz w:val="24"/>
              </w:rPr>
              <w:t>T3. Điều kiện hoạt động, an toàn.</w:t>
            </w:r>
          </w:p>
        </w:tc>
        <w:tc>
          <w:tcPr>
            <w:tcW w:w="4993" w:type="dxa"/>
          </w:tcPr>
          <w:p w:rsidR="006B0D20" w:rsidRPr="00451CF1" w:rsidRDefault="006B0D20" w:rsidP="00D16734">
            <w:pPr>
              <w:keepNext w:val="0"/>
              <w:pBdr>
                <w:top w:val="nil"/>
                <w:left w:val="nil"/>
                <w:bottom w:val="nil"/>
                <w:right w:val="nil"/>
                <w:between w:val="nil"/>
              </w:pBdr>
              <w:spacing w:before="40" w:after="60"/>
              <w:rPr>
                <w:rFonts w:ascii="Times New Roman" w:eastAsia="Times New Roman" w:hAnsi="Times New Roman" w:cs="Times New Roman"/>
                <w:color w:val="000000"/>
                <w:sz w:val="24"/>
                <w:szCs w:val="24"/>
              </w:rPr>
            </w:pPr>
            <w:r w:rsidRPr="00451CF1">
              <w:rPr>
                <w:rFonts w:ascii="Times New Roman" w:eastAsia="Times New Roman" w:hAnsi="Times New Roman" w:cs="Times New Roman"/>
                <w:b w:val="0"/>
                <w:i w:val="0"/>
                <w:color w:val="000000"/>
                <w:sz w:val="24"/>
                <w:szCs w:val="24"/>
              </w:rPr>
              <w:t>Chiến lược S T</w:t>
              <w:br/>
              <w:t>S2, S3 + T1, T2: Tạo lịch workshop mang bản sắc Bình Mỹ và để người cao tuổi trực tiếp hướng dẫn; chuẩn bị phương án trong nhà khi mưa. Công bố rõ phạm vi hỗ trợ chăm sóc và chất lượng trải nghiệm để tạo niềm tin.</w:t>
            </w:r>
          </w:p>
        </w:tc>
        <w:tc>
          <w:tcPr>
            <w:tcW w:w="4950" w:type="dxa"/>
          </w:tcPr>
          <w:p w:rsidR="006B0D20" w:rsidRPr="00451CF1" w:rsidRDefault="006B0D20" w:rsidP="00D16734">
            <w:pPr>
              <w:keepNext w:val="0"/>
              <w:pBdr>
                <w:top w:val="nil"/>
                <w:left w:val="nil"/>
                <w:bottom w:val="nil"/>
                <w:right w:val="nil"/>
                <w:between w:val="nil"/>
              </w:pBdr>
              <w:spacing w:before="40" w:after="60"/>
              <w:rPr>
                <w:rFonts w:ascii="Times New Roman" w:eastAsia="Times New Roman" w:hAnsi="Times New Roman" w:cs="Times New Roman"/>
                <w:color w:val="000000"/>
                <w:sz w:val="24"/>
                <w:szCs w:val="24"/>
              </w:rPr>
            </w:pPr>
            <w:r w:rsidRPr="00451CF1">
              <w:rPr>
                <w:rFonts w:ascii="Times New Roman" w:eastAsia="Times New Roman" w:hAnsi="Times New Roman" w:cs="Times New Roman"/>
                <w:b w:val="0"/>
                <w:i w:val="0"/>
                <w:color w:val="000000"/>
                <w:sz w:val="24"/>
                <w:szCs w:val="24"/>
              </w:rPr>
              <w:t>Chiến lược W T</w:t>
              <w:br/>
              <w:t>W1, W2, W3 + T2, T3: Chỉ mở rộng sau khi làm rõ địa điểm, phạm vi hoạt động và quy trình an toàn; không nhận khách vượt khả năng chăm sóc. Đặt giới hạn công suất, chuẩn bị chuyển viện, ngân sách dự phòng và đánh giá rủi ro trước mỗi đợt.</w:t>
            </w:r>
          </w:p>
        </w:tc>
      </w:tr>
    </w:tbl>
    <w:p w:rsidR="006B0D20" w:rsidRPr="00451CF1" w:rsidRDefault="006B0D20">
      <w:pPr>
        <w:spacing w:after="0" w:line="276" w:lineRule="auto"/>
        <w:rPr>
          <w:rFonts w:ascii="Times New Roman" w:eastAsia="Times New Roman" w:hAnsi="Times New Roman" w:cs="Times New Roman"/>
          <w:sz w:val="24"/>
          <w:szCs w:val="24"/>
        </w:rPr>
      </w:pPr>
      <w:r>
        <w:rPr>
          <w:rFonts w:ascii="Times New Roman" w:hAnsi="Times New Roman"/>
          <w:sz w:val="22"/>
        </w:rPr>
        <w:t>Nguồn đối chiếu: Báo cáo giữa kỳ slide 85-93; phiếu 0N, 1N, 4N, 5N trong Drive NHÓM 3. Thông tin đối thủ: duonglaobinhmy.com; duonglaovuonlai.vn/goi-cham-soc-toan-dien (truy cập 12/10/2026).</w:t>
      </w:r>
    </w:p>
    <w:sectPr w:rsidR="006B0D20" w:rsidRPr="00451CF1">
      <w:pgSz w:w="15840" w:h="12240" w:orient="landscape"/>
      <w:pgMar w:top="900" w:right="1440" w:bottom="126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8F24E6"/>
    <w:multiLevelType w:val="multilevel"/>
    <w:tmpl w:val="82BA84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F372750"/>
    <w:multiLevelType w:val="multilevel"/>
    <w:tmpl w:val="E4D2055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224"/>
    <w:rsid w:val="000A7425"/>
    <w:rsid w:val="000F58D6"/>
    <w:rsid w:val="0022786A"/>
    <w:rsid w:val="002542D6"/>
    <w:rsid w:val="003A4854"/>
    <w:rsid w:val="003B0ADA"/>
    <w:rsid w:val="00451CF1"/>
    <w:rsid w:val="004C0BEC"/>
    <w:rsid w:val="005E3E71"/>
    <w:rsid w:val="00647D09"/>
    <w:rsid w:val="00685656"/>
    <w:rsid w:val="00693224"/>
    <w:rsid w:val="006B0D20"/>
    <w:rsid w:val="007B4AF4"/>
    <w:rsid w:val="008A7984"/>
    <w:rsid w:val="00A175ED"/>
    <w:rsid w:val="00B57995"/>
    <w:rsid w:val="00D63551"/>
    <w:rsid w:val="00E95945"/>
    <w:rsid w:val="00F0173D"/>
    <w:rsid w:val="00F40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5C2E"/>
  <w15:docId w15:val="{54E855B6-E926-4663-B59D-18473349A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34BC2"/>
    <w:pPr>
      <w:ind w:left="720"/>
      <w:contextualSpacing/>
    </w:pPr>
  </w:style>
  <w:style w:type="paragraph" w:styleId="Header">
    <w:name w:val="header"/>
    <w:basedOn w:val="Normal"/>
    <w:link w:val="HeaderChar"/>
    <w:uiPriority w:val="99"/>
    <w:unhideWhenUsed/>
    <w:rsid w:val="00826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25B"/>
  </w:style>
  <w:style w:type="paragraph" w:styleId="Footer">
    <w:name w:val="footer"/>
    <w:basedOn w:val="Normal"/>
    <w:link w:val="FooterChar"/>
    <w:uiPriority w:val="99"/>
    <w:unhideWhenUsed/>
    <w:rsid w:val="00826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25B"/>
  </w:style>
  <w:style w:type="table" w:styleId="TableGrid">
    <w:name w:val="Table Grid"/>
    <w:basedOn w:val="TableNormal"/>
    <w:uiPriority w:val="39"/>
    <w:rsid w:val="00621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U2BF2efEu3iGqsATn7U98/IxZw==">AMUW2mVOJyTQkgdjXesU6Y1WcrxU0aS2zfpiuMlqrgTkmBsyCkD9C1YKIMaLkBzFhQDgJnMc8FEQEtTLxNRcyJ3pbPkieBUnN/0xWP1AgcGvH+5ZAOXwau13oAKNJwADq1FU7vzu3EPk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 Nguyen</dc:creator>
  <cp:lastModifiedBy>Windows</cp:lastModifiedBy>
  <cp:revision>12</cp:revision>
  <dcterms:created xsi:type="dcterms:W3CDTF">2020-02-11T03:28:00Z</dcterms:created>
  <dcterms:modified xsi:type="dcterms:W3CDTF">2025-04-11T10:24:00Z</dcterms:modified>
</cp:coreProperties>
</file>