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491A" w14:textId="19AD7B76" w:rsidR="000A2A6E" w:rsidRDefault="00D561C6">
      <w:pPr>
        <w:tabs>
          <w:tab w:val="center" w:pos="4680"/>
          <w:tab w:val="right" w:pos="9360"/>
        </w:tabs>
        <w:spacing w:after="0" w:line="240" w:lineRule="auto"/>
      </w:pPr>
      <w:r>
        <w:t>Group number: ____</w:t>
      </w:r>
      <w:r w:rsidR="005C0F01">
        <w:t>5 – project bubbles</w:t>
      </w:r>
      <w:r>
        <w:t>______</w:t>
      </w:r>
      <w:r>
        <w:tab/>
      </w:r>
      <w:r>
        <w:tab/>
      </w:r>
      <w:r>
        <w:tab/>
      </w:r>
      <w:r>
        <w:tab/>
      </w:r>
      <w:r>
        <w:tab/>
      </w:r>
    </w:p>
    <w:p w14:paraId="64B72A49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ind w:left="720"/>
        <w:jc w:val="center"/>
        <w:rPr>
          <w:rFonts w:ascii="Arial" w:eastAsia="Arial" w:hAnsi="Arial" w:cs="Arial"/>
        </w:rPr>
      </w:pPr>
    </w:p>
    <w:tbl>
      <w:tblPr>
        <w:tblStyle w:val="a"/>
        <w:tblW w:w="15217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767"/>
        <w:gridCol w:w="795"/>
        <w:gridCol w:w="3165"/>
        <w:gridCol w:w="1035"/>
        <w:gridCol w:w="2865"/>
        <w:gridCol w:w="1785"/>
        <w:gridCol w:w="1275"/>
      </w:tblGrid>
      <w:tr w:rsidR="000A2A6E" w14:paraId="12B01A71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E1A1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AFF6E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0.5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5DF19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CAE8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1.5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F5E68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5A9EE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2.5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4C389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E41D2" w14:textId="77777777" w:rsidR="000A2A6E" w:rsidRDefault="00D561C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0A2A6E" w14:paraId="3A43146C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30BFD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Design, Methods, and Results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F9F75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is not or is poorly explained. Results are not presented and/or are not explained clearly, and ideas are not developed</w:t>
            </w:r>
          </w:p>
          <w:p w14:paraId="2B352E56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F633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D59B8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and results are adequately presented and explained. Ideas are developed and well-described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7B88B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F7805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Study design and results are presented creatively and/or meticulously. Ideas are well-developed and exceptionally described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9D093" w14:textId="687341A8" w:rsidR="00311D55" w:rsidRDefault="00311D55" w:rsidP="00311D55">
            <w:pPr>
              <w:tabs>
                <w:tab w:val="center" w:pos="4680"/>
                <w:tab w:val="right" w:pos="9360"/>
              </w:tabs>
            </w:pPr>
            <w:r>
              <w:t xml:space="preserve">-Study design was explained well with rational, and the crossover design was well </w:t>
            </w:r>
            <w:proofErr w:type="gramStart"/>
            <w:r>
              <w:t>explained  and</w:t>
            </w:r>
            <w:proofErr w:type="gramEnd"/>
            <w:r>
              <w:t xml:space="preserve"> the limitations from this design were addressed</w:t>
            </w:r>
          </w:p>
          <w:p w14:paraId="3706E08B" w14:textId="77777777" w:rsidR="00311D55" w:rsidRDefault="00311D55" w:rsidP="00311D55">
            <w:pPr>
              <w:tabs>
                <w:tab w:val="center" w:pos="4680"/>
                <w:tab w:val="right" w:pos="9360"/>
              </w:tabs>
            </w:pPr>
            <w:r>
              <w:t>- Analysis decisions were given appropriate thought and explanation</w:t>
            </w:r>
          </w:p>
          <w:p w14:paraId="08B6D1DC" w14:textId="77777777" w:rsidR="00311D55" w:rsidRDefault="00311D55" w:rsidP="00311D55">
            <w:pPr>
              <w:tabs>
                <w:tab w:val="center" w:pos="4680"/>
                <w:tab w:val="right" w:pos="9360"/>
              </w:tabs>
            </w:pPr>
            <w:r>
              <w:t>-</w:t>
            </w:r>
            <w:r w:rsidR="003546D7">
              <w:t xml:space="preserve">Correct reporting of models and </w:t>
            </w:r>
            <w:proofErr w:type="gramStart"/>
            <w:r w:rsidR="003546D7">
              <w:t>model</w:t>
            </w:r>
            <w:proofErr w:type="gramEnd"/>
            <w:r w:rsidR="003546D7">
              <w:t xml:space="preserve"> building rational </w:t>
            </w:r>
          </w:p>
          <w:p w14:paraId="155C5B9E" w14:textId="7C1034E9" w:rsidR="003546D7" w:rsidRDefault="003546D7" w:rsidP="00311D55">
            <w:pPr>
              <w:tabs>
                <w:tab w:val="center" w:pos="4680"/>
                <w:tab w:val="right" w:pos="9360"/>
              </w:tabs>
            </w:pPr>
            <w:r>
              <w:t>-Confounding results/unknown results were well addressed.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3835C" w14:textId="19BED70D" w:rsidR="000A2A6E" w:rsidRDefault="003546D7">
            <w:pPr>
              <w:tabs>
                <w:tab w:val="center" w:pos="4680"/>
                <w:tab w:val="right" w:pos="9360"/>
              </w:tabs>
            </w:pPr>
            <w:r>
              <w:t>2.5</w:t>
            </w:r>
          </w:p>
        </w:tc>
      </w:tr>
      <w:tr w:rsidR="000A2A6E" w14:paraId="39624593" w14:textId="77777777"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34F52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Discussion and Conclusions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DFB1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Little to no discussion, conclusions did not address research questions and/or were not supported by data</w:t>
            </w:r>
          </w:p>
          <w:p w14:paraId="26B0808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EFB21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4FD26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Adequate discussion, conclusions address questions and were supported by data, with few minor problems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084AE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ED404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Exemplary discussion. Conclusions were extremely well-supported and clearly articulated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857E6" w14:textId="244639BE" w:rsidR="000A2A6E" w:rsidRDefault="003546D7">
            <w:pPr>
              <w:tabs>
                <w:tab w:val="center" w:pos="4680"/>
                <w:tab w:val="right" w:pos="9360"/>
              </w:tabs>
            </w:pPr>
            <w:r>
              <w:t>-Conclusions were well supported with plenty of statistical support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0E01C" w14:textId="5D17AE24" w:rsidR="000A2A6E" w:rsidRDefault="003546D7">
            <w:pPr>
              <w:tabs>
                <w:tab w:val="center" w:pos="4680"/>
                <w:tab w:val="right" w:pos="9360"/>
              </w:tabs>
            </w:pPr>
            <w:r>
              <w:t>2.5</w:t>
            </w:r>
          </w:p>
        </w:tc>
      </w:tr>
      <w:tr w:rsidR="000A2A6E" w14:paraId="0B6B206C" w14:textId="77777777">
        <w:trPr>
          <w:trHeight w:val="88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3E31C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Presentation and Visuals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C6052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 xml:space="preserve">Poor delivery and inability to answer questions. Unenthusiastic about topic. Slides poorly designed, illegible, contains errors, and/or disorganized. </w:t>
            </w:r>
            <w:r>
              <w:lastRenderedPageBreak/>
              <w:t>Presentation was not in the time limit</w:t>
            </w:r>
          </w:p>
          <w:p w14:paraId="6807F7A3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41DDB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A14C7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 xml:space="preserve">Adequate delivery. Presenter answered some questions. Showed enthusiasm for topic. Slides adequately designed, </w:t>
            </w:r>
            <w:proofErr w:type="gramStart"/>
            <w:r>
              <w:t>fairly easy</w:t>
            </w:r>
            <w:proofErr w:type="gramEnd"/>
            <w:r>
              <w:t xml:space="preserve"> to read, </w:t>
            </w:r>
            <w:proofErr w:type="gramStart"/>
            <w:r>
              <w:t>fairly organized</w:t>
            </w:r>
            <w:proofErr w:type="gramEnd"/>
            <w:r>
              <w:t xml:space="preserve">. Appropriate use of </w:t>
            </w:r>
            <w:r>
              <w:lastRenderedPageBreak/>
              <w:t>graphics and figures. Presentation was not in the time limit.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BF54E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711B" w14:textId="77777777" w:rsidR="000A2A6E" w:rsidRDefault="00D561C6">
            <w:pPr>
              <w:tabs>
                <w:tab w:val="center" w:pos="4680"/>
                <w:tab w:val="right" w:pos="9360"/>
              </w:tabs>
            </w:pPr>
            <w:bookmarkStart w:id="0" w:name="_gjdgxs" w:colFirst="0" w:colLast="0"/>
            <w:bookmarkEnd w:id="0"/>
            <w:r>
              <w:t xml:space="preserve">Exemplary delivery. Presenter very knowledgeable and enthusiastic. Slides extremely well-designed with no errors. Excellent use of graphics and </w:t>
            </w:r>
            <w:r>
              <w:lastRenderedPageBreak/>
              <w:t>figures. Must be in the time limit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61533" w14:textId="77777777" w:rsidR="000A2A6E" w:rsidRDefault="003546D7" w:rsidP="003546D7">
            <w:pPr>
              <w:tabs>
                <w:tab w:val="center" w:pos="4680"/>
                <w:tab w:val="right" w:pos="9360"/>
              </w:tabs>
            </w:pPr>
            <w:r>
              <w:lastRenderedPageBreak/>
              <w:t xml:space="preserve">-Slides and figures were easy to ready and statistics were correctly </w:t>
            </w:r>
            <w:r>
              <w:lastRenderedPageBreak/>
              <w:t xml:space="preserve">reported with each figure. </w:t>
            </w:r>
          </w:p>
          <w:p w14:paraId="27F5BC07" w14:textId="06856E61" w:rsidR="00C5341B" w:rsidRDefault="00C5341B" w:rsidP="003546D7">
            <w:pPr>
              <w:tabs>
                <w:tab w:val="center" w:pos="4680"/>
                <w:tab w:val="right" w:pos="9360"/>
              </w:tabs>
            </w:pPr>
            <w:r>
              <w:t>-Did a good job working through the questions and showing knowledge of the subject.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B1A42" w14:textId="17F9EB02" w:rsidR="000A2A6E" w:rsidRDefault="003546D7">
            <w:pPr>
              <w:tabs>
                <w:tab w:val="center" w:pos="4680"/>
                <w:tab w:val="right" w:pos="9360"/>
              </w:tabs>
            </w:pPr>
            <w:r>
              <w:lastRenderedPageBreak/>
              <w:t>2.5</w:t>
            </w:r>
          </w:p>
        </w:tc>
      </w:tr>
      <w:tr w:rsidR="000A2A6E" w14:paraId="0EF42D60" w14:textId="77777777">
        <w:trPr>
          <w:trHeight w:val="132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7812D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Overall Impression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36471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to be encouraged, but still in beginning stages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11104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68D00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is adequate but generally average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C0039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143F3" w14:textId="77777777" w:rsidR="000A2A6E" w:rsidRDefault="00D561C6">
            <w:pPr>
              <w:tabs>
                <w:tab w:val="center" w:pos="4680"/>
                <w:tab w:val="right" w:pos="9360"/>
              </w:tabs>
            </w:pPr>
            <w:r>
              <w:t>Work is exemplary, left a great impression, and stands out from other presenters</w:t>
            </w:r>
          </w:p>
          <w:p w14:paraId="3DE8B8CA" w14:textId="77777777" w:rsidR="000A2A6E" w:rsidRDefault="000A2A6E">
            <w:pPr>
              <w:tabs>
                <w:tab w:val="center" w:pos="4680"/>
                <w:tab w:val="right" w:pos="9360"/>
              </w:tabs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5EC6F" w14:textId="05645A50" w:rsidR="000A2A6E" w:rsidRDefault="003546D7">
            <w:pPr>
              <w:tabs>
                <w:tab w:val="center" w:pos="4680"/>
                <w:tab w:val="right" w:pos="9360"/>
              </w:tabs>
            </w:pPr>
            <w:r>
              <w:t>-</w:t>
            </w:r>
            <w:proofErr w:type="gramStart"/>
            <w:r>
              <w:t>Overall</w:t>
            </w:r>
            <w:proofErr w:type="gramEnd"/>
            <w:r>
              <w:t xml:space="preserve"> the group did a good job thinking about their data and the potentially confounding results given the experimental set up.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C2A01" w14:textId="771F0C1F" w:rsidR="000A2A6E" w:rsidRDefault="003546D7">
            <w:pPr>
              <w:tabs>
                <w:tab w:val="center" w:pos="4680"/>
                <w:tab w:val="right" w:pos="9360"/>
              </w:tabs>
            </w:pPr>
            <w:r>
              <w:t>2.5</w:t>
            </w:r>
          </w:p>
        </w:tc>
      </w:tr>
      <w:tr w:rsidR="000A2A6E" w14:paraId="370D4CA7" w14:textId="77777777">
        <w:trPr>
          <w:trHeight w:val="880"/>
        </w:trPr>
        <w:tc>
          <w:tcPr>
            <w:tcW w:w="139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D7A84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Overall Comments:</w:t>
            </w:r>
          </w:p>
          <w:p w14:paraId="10D1EE1A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2A376692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2A66C728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43F31462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1DF0C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 xml:space="preserve">Total Score </w:t>
            </w:r>
          </w:p>
          <w:p w14:paraId="48B6BB55" w14:textId="77777777" w:rsidR="000A2A6E" w:rsidRDefault="00D561C6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(out of 10):</w:t>
            </w:r>
          </w:p>
          <w:p w14:paraId="253D7BE7" w14:textId="77777777" w:rsidR="000A2A6E" w:rsidRDefault="000A2A6E">
            <w:pPr>
              <w:tabs>
                <w:tab w:val="center" w:pos="4680"/>
                <w:tab w:val="right" w:pos="9360"/>
              </w:tabs>
              <w:rPr>
                <w:b/>
              </w:rPr>
            </w:pPr>
          </w:p>
          <w:p w14:paraId="47738DA2" w14:textId="72345296" w:rsidR="000A2A6E" w:rsidRDefault="003546D7" w:rsidP="00930F0C">
            <w:pPr>
              <w:tabs>
                <w:tab w:val="center" w:pos="4680"/>
                <w:tab w:val="right" w:pos="9360"/>
              </w:tabs>
              <w:rPr>
                <w:b/>
              </w:rPr>
            </w:pPr>
            <w:r>
              <w:rPr>
                <w:b/>
              </w:rPr>
              <w:t>10</w:t>
            </w:r>
          </w:p>
        </w:tc>
      </w:tr>
    </w:tbl>
    <w:p w14:paraId="1442837A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jc w:val="center"/>
      </w:pPr>
    </w:p>
    <w:p w14:paraId="56BAACDF" w14:textId="77777777" w:rsidR="000A2A6E" w:rsidRDefault="000A2A6E">
      <w:pPr>
        <w:tabs>
          <w:tab w:val="center" w:pos="4680"/>
          <w:tab w:val="right" w:pos="9360"/>
        </w:tabs>
        <w:spacing w:after="0" w:line="240" w:lineRule="auto"/>
        <w:ind w:left="720"/>
      </w:pPr>
    </w:p>
    <w:sectPr w:rsidR="000A2A6E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3AC8"/>
    <w:multiLevelType w:val="hybridMultilevel"/>
    <w:tmpl w:val="7D9656FC"/>
    <w:lvl w:ilvl="0" w:tplc="32ECD9F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B1683"/>
    <w:multiLevelType w:val="hybridMultilevel"/>
    <w:tmpl w:val="134E1EE4"/>
    <w:lvl w:ilvl="0" w:tplc="11B8FC9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97664">
    <w:abstractNumId w:val="1"/>
  </w:num>
  <w:num w:numId="2" w16cid:durableId="162942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A6E"/>
    <w:rsid w:val="000A2A6E"/>
    <w:rsid w:val="001514D2"/>
    <w:rsid w:val="002E18FB"/>
    <w:rsid w:val="00311D55"/>
    <w:rsid w:val="003546D7"/>
    <w:rsid w:val="005C0F01"/>
    <w:rsid w:val="007F17E6"/>
    <w:rsid w:val="00930F0C"/>
    <w:rsid w:val="00C5341B"/>
    <w:rsid w:val="00D561C6"/>
    <w:rsid w:val="00E226C6"/>
    <w:rsid w:val="00FD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E5D00"/>
  <w15:docId w15:val="{0CBBBE64-FDC8-7641-BE90-D8D9EB321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11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364</Words>
  <Characters>2059</Characters>
  <Application>Microsoft Office Word</Application>
  <DocSecurity>0</DocSecurity>
  <Lines>76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Talbott,Victoria</cp:lastModifiedBy>
  <cp:revision>8</cp:revision>
  <dcterms:created xsi:type="dcterms:W3CDTF">2026-05-08T18:01:00Z</dcterms:created>
  <dcterms:modified xsi:type="dcterms:W3CDTF">2026-05-14T17:57:00Z</dcterms:modified>
</cp:coreProperties>
</file>