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2650CC" w14:textId="77777777" w:rsidR="0064745F" w:rsidRPr="00A41DDB" w:rsidRDefault="00000000">
      <w:pPr>
        <w:rPr>
          <w:rFonts w:ascii="Times New Roman" w:eastAsia="Times New Roman" w:hAnsi="Times New Roman" w:cs="Times New Roman"/>
        </w:rPr>
      </w:pPr>
      <w:bookmarkStart w:id="0" w:name="_gjdgxs" w:colFirst="0" w:colLast="0"/>
      <w:bookmarkEnd w:id="0"/>
      <w:r w:rsidRPr="00A41DDB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42E05FD" wp14:editId="44A88829">
            <wp:extent cx="2358568" cy="24466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8568" cy="2446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F67462" w14:textId="77777777" w:rsidR="0064745F" w:rsidRPr="00A41DDB" w:rsidRDefault="0064745F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8DB9802" w14:textId="77777777" w:rsidR="0064745F" w:rsidRPr="00A41DDB" w:rsidRDefault="0064745F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B637EB6" w14:textId="77777777" w:rsidR="0064745F" w:rsidRPr="00A41DDB" w:rsidRDefault="0064745F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300DADE" w14:textId="77777777" w:rsidR="0064745F" w:rsidRPr="00A41DDB" w:rsidRDefault="0064745F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2D94CD0" w14:textId="77777777" w:rsidR="0064745F" w:rsidRPr="00A41DDB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A41DDB">
        <w:rPr>
          <w:rFonts w:ascii="Times New Roman" w:eastAsia="Times New Roman" w:hAnsi="Times New Roman" w:cs="Times New Roman"/>
          <w:sz w:val="32"/>
          <w:szCs w:val="32"/>
        </w:rPr>
        <w:t>Пояснительная записка</w:t>
      </w:r>
    </w:p>
    <w:p w14:paraId="4564C36B" w14:textId="77777777" w:rsidR="0064745F" w:rsidRPr="00A41DDB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A41DDB">
        <w:rPr>
          <w:rFonts w:ascii="Times New Roman" w:eastAsia="Times New Roman" w:hAnsi="Times New Roman" w:cs="Times New Roman"/>
          <w:sz w:val="32"/>
          <w:szCs w:val="32"/>
        </w:rPr>
        <w:t>к итоговому проекту на тему:</w:t>
      </w:r>
    </w:p>
    <w:p w14:paraId="45A9C360" w14:textId="77777777" w:rsidR="0064745F" w:rsidRPr="00A41DDB" w:rsidRDefault="0064745F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CB91C1C" w14:textId="77777777" w:rsidR="0064745F" w:rsidRPr="00A41DDB" w:rsidRDefault="0064745F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0E248E9" w14:textId="77777777" w:rsidR="0090518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056B2E">
        <w:rPr>
          <w:rFonts w:ascii="Times New Roman" w:eastAsia="Times New Roman" w:hAnsi="Times New Roman" w:cs="Times New Roman"/>
          <w:bCs/>
          <w:color w:val="202124"/>
          <w:sz w:val="32"/>
          <w:szCs w:val="32"/>
          <w:highlight w:val="white"/>
        </w:rPr>
        <w:t>«</w:t>
      </w:r>
      <w:r w:rsidR="00A41DDB" w:rsidRPr="00056B2E">
        <w:rPr>
          <w:rFonts w:ascii="Times New Roman" w:eastAsia="Times New Roman" w:hAnsi="Times New Roman" w:cs="Times New Roman"/>
          <w:bCs/>
          <w:sz w:val="32"/>
          <w:szCs w:val="32"/>
        </w:rPr>
        <w:t xml:space="preserve">Разработка системы семантического поиска </w:t>
      </w:r>
    </w:p>
    <w:p w14:paraId="18BAE15F" w14:textId="77777777" w:rsidR="00905184" w:rsidRDefault="00A41D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056B2E">
        <w:rPr>
          <w:rFonts w:ascii="Times New Roman" w:eastAsia="Times New Roman" w:hAnsi="Times New Roman" w:cs="Times New Roman"/>
          <w:bCs/>
          <w:sz w:val="32"/>
          <w:szCs w:val="32"/>
        </w:rPr>
        <w:t xml:space="preserve">обращений в службу технической поддержки </w:t>
      </w:r>
    </w:p>
    <w:p w14:paraId="047816AC" w14:textId="5413DABA" w:rsidR="0064745F" w:rsidRPr="00056B2E" w:rsidRDefault="00A41D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056B2E">
        <w:rPr>
          <w:rFonts w:ascii="Times New Roman" w:eastAsia="Times New Roman" w:hAnsi="Times New Roman" w:cs="Times New Roman"/>
          <w:bCs/>
          <w:sz w:val="32"/>
          <w:szCs w:val="32"/>
        </w:rPr>
        <w:t>с использованием методов глубокого обучения</w:t>
      </w:r>
      <w:r w:rsidRPr="00056B2E">
        <w:rPr>
          <w:rFonts w:ascii="Times New Roman" w:eastAsia="Times New Roman" w:hAnsi="Times New Roman" w:cs="Times New Roman"/>
          <w:bCs/>
          <w:color w:val="202124"/>
          <w:sz w:val="32"/>
          <w:szCs w:val="32"/>
          <w:highlight w:val="white"/>
        </w:rPr>
        <w:t>»</w:t>
      </w:r>
      <w:r w:rsidRPr="00056B2E">
        <w:rPr>
          <w:rFonts w:ascii="Times New Roman" w:eastAsia="Times New Roman" w:hAnsi="Times New Roman" w:cs="Times New Roman"/>
          <w:bCs/>
          <w:sz w:val="32"/>
          <w:szCs w:val="32"/>
        </w:rPr>
        <w:t xml:space="preserve"> </w:t>
      </w:r>
    </w:p>
    <w:p w14:paraId="0E0A7651" w14:textId="77777777" w:rsidR="0064745F" w:rsidRPr="00A41DDB" w:rsidRDefault="0064745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color w:val="252423"/>
          <w:sz w:val="32"/>
          <w:szCs w:val="32"/>
        </w:rPr>
      </w:pPr>
    </w:p>
    <w:p w14:paraId="4269ACE2" w14:textId="77777777" w:rsidR="0064745F" w:rsidRPr="00A41DDB" w:rsidRDefault="0064745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color w:val="252423"/>
          <w:sz w:val="32"/>
          <w:szCs w:val="32"/>
        </w:rPr>
      </w:pPr>
    </w:p>
    <w:p w14:paraId="6B1A416D" w14:textId="77777777" w:rsidR="0064745F" w:rsidRPr="00A41DDB" w:rsidRDefault="0064745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color w:val="252423"/>
          <w:sz w:val="32"/>
          <w:szCs w:val="32"/>
        </w:rPr>
      </w:pPr>
    </w:p>
    <w:p w14:paraId="694CDEF1" w14:textId="77777777" w:rsidR="0064745F" w:rsidRPr="00A41DDB" w:rsidRDefault="0064745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color w:val="252423"/>
          <w:sz w:val="32"/>
          <w:szCs w:val="32"/>
        </w:rPr>
      </w:pPr>
    </w:p>
    <w:p w14:paraId="4511B66A" w14:textId="77777777" w:rsidR="0064745F" w:rsidRPr="00A41DDB" w:rsidRDefault="0064745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color w:val="252423"/>
          <w:sz w:val="32"/>
          <w:szCs w:val="32"/>
        </w:rPr>
      </w:pPr>
    </w:p>
    <w:p w14:paraId="538FEBCE" w14:textId="77777777" w:rsidR="0064745F" w:rsidRPr="00A41DDB" w:rsidRDefault="0064745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color w:val="252423"/>
          <w:sz w:val="32"/>
          <w:szCs w:val="32"/>
        </w:rPr>
      </w:pPr>
    </w:p>
    <w:p w14:paraId="53561BDF" w14:textId="77777777" w:rsidR="0064745F" w:rsidRPr="00A41DDB" w:rsidRDefault="0064745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color w:val="252423"/>
          <w:sz w:val="32"/>
          <w:szCs w:val="32"/>
        </w:rPr>
      </w:pPr>
    </w:p>
    <w:p w14:paraId="29781247" w14:textId="77777777" w:rsidR="0064745F" w:rsidRPr="00A41DDB" w:rsidRDefault="0064745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color w:val="252423"/>
          <w:sz w:val="32"/>
          <w:szCs w:val="32"/>
        </w:rPr>
      </w:pPr>
    </w:p>
    <w:p w14:paraId="7E620694" w14:textId="77777777" w:rsidR="0064745F" w:rsidRPr="00A41DDB" w:rsidRDefault="0064745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color w:val="252423"/>
          <w:sz w:val="32"/>
          <w:szCs w:val="32"/>
        </w:rPr>
      </w:pPr>
    </w:p>
    <w:p w14:paraId="11A36556" w14:textId="77777777" w:rsidR="0064745F" w:rsidRPr="00A41DDB" w:rsidRDefault="0064745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center"/>
        <w:rPr>
          <w:rFonts w:ascii="Times New Roman" w:eastAsia="Times New Roman" w:hAnsi="Times New Roman" w:cs="Times New Roman"/>
          <w:b/>
          <w:color w:val="252423"/>
          <w:sz w:val="32"/>
          <w:szCs w:val="32"/>
        </w:rPr>
      </w:pPr>
    </w:p>
    <w:p w14:paraId="44735A9A" w14:textId="1BBC9ECC" w:rsidR="0064745F" w:rsidRPr="00A41DD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5670" w:firstLine="708"/>
        <w:rPr>
          <w:rFonts w:ascii="Times New Roman" w:eastAsia="Times New Roman" w:hAnsi="Times New Roman" w:cs="Times New Roman"/>
          <w:color w:val="252423"/>
          <w:sz w:val="28"/>
          <w:szCs w:val="28"/>
        </w:rPr>
      </w:pPr>
      <w:r w:rsidRPr="00A41DDB">
        <w:rPr>
          <w:rFonts w:ascii="Times New Roman" w:eastAsia="Times New Roman" w:hAnsi="Times New Roman" w:cs="Times New Roman"/>
          <w:color w:val="252423"/>
          <w:sz w:val="28"/>
          <w:szCs w:val="28"/>
        </w:rPr>
        <w:t xml:space="preserve">Автор: </w:t>
      </w:r>
      <w:r w:rsidR="00A41DDB" w:rsidRPr="00A41DDB">
        <w:rPr>
          <w:rFonts w:ascii="Times New Roman" w:eastAsia="Times New Roman" w:hAnsi="Times New Roman" w:cs="Times New Roman"/>
          <w:color w:val="252423"/>
          <w:sz w:val="28"/>
          <w:szCs w:val="28"/>
        </w:rPr>
        <w:t>Таранов Виктор</w:t>
      </w:r>
    </w:p>
    <w:p w14:paraId="18678EEE" w14:textId="73484950" w:rsidR="0064745F" w:rsidRPr="00A41DD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5670" w:firstLine="708"/>
        <w:rPr>
          <w:rFonts w:ascii="Times New Roman" w:eastAsia="Times New Roman" w:hAnsi="Times New Roman" w:cs="Times New Roman"/>
          <w:color w:val="252423"/>
          <w:sz w:val="28"/>
          <w:szCs w:val="28"/>
        </w:rPr>
      </w:pPr>
      <w:r w:rsidRPr="00A41DDB">
        <w:rPr>
          <w:rFonts w:ascii="Times New Roman" w:eastAsia="Times New Roman" w:hAnsi="Times New Roman" w:cs="Times New Roman"/>
          <w:color w:val="252423"/>
          <w:sz w:val="28"/>
          <w:szCs w:val="28"/>
        </w:rPr>
        <w:t>Группа: DLL-</w:t>
      </w:r>
      <w:r w:rsidR="000032BA">
        <w:rPr>
          <w:rFonts w:ascii="Times New Roman" w:eastAsia="Times New Roman" w:hAnsi="Times New Roman" w:cs="Times New Roman"/>
          <w:color w:val="252423"/>
          <w:sz w:val="28"/>
          <w:szCs w:val="28"/>
        </w:rPr>
        <w:t>51</w:t>
      </w:r>
    </w:p>
    <w:p w14:paraId="57E2F0CA" w14:textId="77777777" w:rsidR="0064745F" w:rsidRPr="00A41DDB" w:rsidRDefault="0064745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5670" w:firstLine="708"/>
        <w:rPr>
          <w:rFonts w:ascii="Times New Roman" w:eastAsia="Times New Roman" w:hAnsi="Times New Roman" w:cs="Times New Roman"/>
          <w:color w:val="252423"/>
          <w:sz w:val="20"/>
          <w:szCs w:val="20"/>
        </w:rPr>
      </w:pPr>
    </w:p>
    <w:p w14:paraId="383C554B" w14:textId="77777777" w:rsidR="0064745F" w:rsidRPr="00A41DDB" w:rsidRDefault="0064745F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DA0E4E6" w14:textId="77777777" w:rsidR="0064745F" w:rsidRPr="00A41DDB" w:rsidRDefault="0064745F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07A56C6" w14:textId="77777777" w:rsidR="0064745F" w:rsidRPr="00A41DDB" w:rsidRDefault="0064745F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05FB024" w14:textId="77777777" w:rsidR="0064745F" w:rsidRPr="00A41DDB" w:rsidRDefault="0064745F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1F5101F" w14:textId="77777777" w:rsidR="0064745F" w:rsidRPr="00A41DDB" w:rsidRDefault="0064745F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1785431" w14:textId="77777777" w:rsidR="0064745F" w:rsidRPr="00A41DDB" w:rsidRDefault="006474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42E153" w14:textId="77777777" w:rsidR="0064745F" w:rsidRPr="00A41DDB" w:rsidRDefault="0064745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CAFADB" w14:textId="77777777" w:rsidR="0064745F" w:rsidRPr="00A41DD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A41DDB">
        <w:br w:type="page"/>
      </w:r>
    </w:p>
    <w:sdt>
      <w:sdtPr>
        <w:rPr>
          <w:rFonts w:ascii="Calibri" w:eastAsia="Calibri" w:hAnsi="Calibri" w:cs="Calibri"/>
          <w:b w:val="0"/>
          <w:bCs w:val="0"/>
          <w:color w:val="auto"/>
          <w:sz w:val="22"/>
          <w:szCs w:val="22"/>
          <w:lang w:val="ru-RU" w:eastAsia="en-GB"/>
        </w:rPr>
        <w:id w:val="-186929025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1E878DA" w14:textId="604693CF" w:rsidR="00BC71D4" w:rsidRPr="00BC71D4" w:rsidRDefault="00BC71D4">
          <w:pPr>
            <w:pStyle w:val="TOCHeading"/>
            <w:rPr>
              <w:lang w:val="ru-RU"/>
            </w:rPr>
          </w:pPr>
          <w:r>
            <w:rPr>
              <w:lang w:val="ru-RU"/>
            </w:rPr>
            <w:t>Оглавление</w:t>
          </w:r>
        </w:p>
        <w:p w14:paraId="377A8B76" w14:textId="24B5AB0A" w:rsidR="00280646" w:rsidRDefault="00BC71D4">
          <w:pPr>
            <w:pStyle w:val="TOC2"/>
            <w:tabs>
              <w:tab w:val="right" w:leader="dot" w:pos="97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45171" w:history="1">
            <w:r w:rsidR="00280646" w:rsidRPr="00982871">
              <w:rPr>
                <w:rStyle w:val="Hyperlink"/>
                <w:noProof/>
              </w:rPr>
              <w:t>Введение</w:t>
            </w:r>
            <w:r w:rsidR="00280646">
              <w:rPr>
                <w:noProof/>
                <w:webHidden/>
              </w:rPr>
              <w:tab/>
            </w:r>
            <w:r w:rsidR="00280646">
              <w:rPr>
                <w:noProof/>
                <w:webHidden/>
              </w:rPr>
              <w:fldChar w:fldCharType="begin"/>
            </w:r>
            <w:r w:rsidR="00280646">
              <w:rPr>
                <w:noProof/>
                <w:webHidden/>
              </w:rPr>
              <w:instrText xml:space="preserve"> PAGEREF _Toc220145171 \h </w:instrText>
            </w:r>
            <w:r w:rsidR="00280646">
              <w:rPr>
                <w:noProof/>
                <w:webHidden/>
              </w:rPr>
            </w:r>
            <w:r w:rsidR="00280646">
              <w:rPr>
                <w:noProof/>
                <w:webHidden/>
              </w:rPr>
              <w:fldChar w:fldCharType="separate"/>
            </w:r>
            <w:r w:rsidR="00280646">
              <w:rPr>
                <w:noProof/>
                <w:webHidden/>
              </w:rPr>
              <w:t>3</w:t>
            </w:r>
            <w:r w:rsidR="00280646">
              <w:rPr>
                <w:noProof/>
                <w:webHidden/>
              </w:rPr>
              <w:fldChar w:fldCharType="end"/>
            </w:r>
          </w:hyperlink>
        </w:p>
        <w:p w14:paraId="73450561" w14:textId="24469AB9" w:rsidR="00280646" w:rsidRDefault="00280646">
          <w:pPr>
            <w:pStyle w:val="TOC3"/>
            <w:tabs>
              <w:tab w:val="right" w:leader="dot" w:pos="974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172" w:history="1">
            <w:r w:rsidRPr="00982871">
              <w:rPr>
                <w:rStyle w:val="Hyperlink"/>
                <w:noProof/>
              </w:rPr>
              <w:t>Цели и краткое описание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C6070" w14:textId="1C168B8B" w:rsidR="00280646" w:rsidRDefault="00280646">
          <w:pPr>
            <w:pStyle w:val="TOC2"/>
            <w:tabs>
              <w:tab w:val="right" w:leader="dot" w:pos="97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173" w:history="1">
            <w:r w:rsidRPr="00982871">
              <w:rPr>
                <w:rStyle w:val="Hyperlink"/>
                <w:noProof/>
              </w:rPr>
              <w:t>1.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C6874" w14:textId="779F157B" w:rsidR="00280646" w:rsidRDefault="00280646">
          <w:pPr>
            <w:pStyle w:val="TOC3"/>
            <w:tabs>
              <w:tab w:val="right" w:leader="dot" w:pos="974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174" w:history="1">
            <w:r w:rsidRPr="00982871">
              <w:rPr>
                <w:rStyle w:val="Hyperlink"/>
                <w:noProof/>
              </w:rPr>
              <w:t>1.1 Формулировка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FF3B8" w14:textId="31784A86" w:rsidR="00280646" w:rsidRDefault="00280646">
          <w:pPr>
            <w:pStyle w:val="TOC3"/>
            <w:tabs>
              <w:tab w:val="right" w:leader="dot" w:pos="974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175" w:history="1">
            <w:r w:rsidRPr="00982871">
              <w:rPr>
                <w:rStyle w:val="Hyperlink"/>
                <w:noProof/>
              </w:rPr>
              <w:t>1.2 Ограничения и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5C1EB" w14:textId="0874845A" w:rsidR="00280646" w:rsidRDefault="00280646">
          <w:pPr>
            <w:pStyle w:val="TOC3"/>
            <w:tabs>
              <w:tab w:val="right" w:leader="dot" w:pos="974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176" w:history="1">
            <w:r w:rsidRPr="00982871">
              <w:rPr>
                <w:rStyle w:val="Hyperlink"/>
                <w:noProof/>
              </w:rPr>
              <w:t>1.3 Идея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D39C0" w14:textId="2544B8C5" w:rsidR="00280646" w:rsidRDefault="00280646">
          <w:pPr>
            <w:pStyle w:val="TOC2"/>
            <w:tabs>
              <w:tab w:val="right" w:leader="dot" w:pos="97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177" w:history="1">
            <w:r w:rsidRPr="00982871">
              <w:rPr>
                <w:rStyle w:val="Hyperlink"/>
                <w:noProof/>
              </w:rPr>
              <w:t>2. Анализ и подготовка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D4B72" w14:textId="63347884" w:rsidR="00280646" w:rsidRDefault="00280646">
          <w:pPr>
            <w:pStyle w:val="TOC3"/>
            <w:tabs>
              <w:tab w:val="right" w:leader="dot" w:pos="974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178" w:history="1">
            <w:r w:rsidRPr="00982871">
              <w:rPr>
                <w:rStyle w:val="Hyperlink"/>
                <w:noProof/>
              </w:rPr>
              <w:t>2.1 Входные данные и формат экспорта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4464F" w14:textId="73B8FE4C" w:rsidR="00280646" w:rsidRDefault="00280646">
          <w:pPr>
            <w:pStyle w:val="TOC3"/>
            <w:tabs>
              <w:tab w:val="right" w:leader="dot" w:pos="974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179" w:history="1">
            <w:r w:rsidRPr="00982871">
              <w:rPr>
                <w:rStyle w:val="Hyperlink"/>
                <w:noProof/>
              </w:rPr>
              <w:t>2.2 Загрузка текстов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9FBC6" w14:textId="6C9CB77D" w:rsidR="00280646" w:rsidRDefault="00280646">
          <w:pPr>
            <w:pStyle w:val="TOC3"/>
            <w:tabs>
              <w:tab w:val="right" w:leader="dot" w:pos="974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180" w:history="1">
            <w:r w:rsidRPr="00982871">
              <w:rPr>
                <w:rStyle w:val="Hyperlink"/>
                <w:noProof/>
              </w:rPr>
              <w:t>2.3 Анализ распределения длины переписки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CA1D0" w14:textId="4A66BA95" w:rsidR="00280646" w:rsidRDefault="00280646">
          <w:pPr>
            <w:pStyle w:val="TOC3"/>
            <w:tabs>
              <w:tab w:val="right" w:leader="dot" w:pos="974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181" w:history="1">
            <w:r w:rsidRPr="00982871">
              <w:rPr>
                <w:rStyle w:val="Hyperlink"/>
                <w:noProof/>
              </w:rPr>
              <w:t>2.4 Нормализация и удал</w:t>
            </w:r>
            <w:r w:rsidRPr="00982871">
              <w:rPr>
                <w:rStyle w:val="Hyperlink"/>
                <w:noProof/>
              </w:rPr>
              <w:t>е</w:t>
            </w:r>
            <w:r w:rsidRPr="00982871">
              <w:rPr>
                <w:rStyle w:val="Hyperlink"/>
                <w:noProof/>
              </w:rPr>
              <w:t>ние лишнего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87BF5" w14:textId="60188620" w:rsidR="00280646" w:rsidRDefault="00280646">
          <w:pPr>
            <w:pStyle w:val="TOC3"/>
            <w:tabs>
              <w:tab w:val="right" w:leader="dot" w:pos="974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182" w:history="1">
            <w:r w:rsidRPr="00982871">
              <w:rPr>
                <w:rStyle w:val="Hyperlink"/>
                <w:noProof/>
              </w:rPr>
              <w:t>2.5 Выделение запроса из истории переписки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84637" w14:textId="23F198EF" w:rsidR="00280646" w:rsidRDefault="00280646">
          <w:pPr>
            <w:pStyle w:val="TOC3"/>
            <w:tabs>
              <w:tab w:val="right" w:leader="dot" w:pos="974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183" w:history="1">
            <w:r w:rsidRPr="00982871">
              <w:rPr>
                <w:rStyle w:val="Hyperlink"/>
                <w:noProof/>
              </w:rPr>
              <w:t>2.6 Определение языка запроса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A6825" w14:textId="5B231458" w:rsidR="00280646" w:rsidRDefault="00280646">
          <w:pPr>
            <w:pStyle w:val="TOC2"/>
            <w:tabs>
              <w:tab w:val="right" w:leader="dot" w:pos="97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184" w:history="1">
            <w:r w:rsidRPr="00982871">
              <w:rPr>
                <w:rStyle w:val="Hyperlink"/>
                <w:noProof/>
              </w:rPr>
              <w:t>3. Формирование экспертной разметки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A4E2D" w14:textId="03413071" w:rsidR="00280646" w:rsidRDefault="00280646">
          <w:pPr>
            <w:pStyle w:val="TOC3"/>
            <w:tabs>
              <w:tab w:val="right" w:leader="dot" w:pos="974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185" w:history="1">
            <w:r w:rsidRPr="00982871">
              <w:rPr>
                <w:rStyle w:val="Hyperlink"/>
                <w:noProof/>
              </w:rPr>
              <w:t>3.1 Выбор модели для предварительной генерации пар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5DC0E" w14:textId="5ED0426C" w:rsidR="00280646" w:rsidRDefault="00280646">
          <w:pPr>
            <w:pStyle w:val="TOC3"/>
            <w:tabs>
              <w:tab w:val="right" w:leader="dot" w:pos="974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186" w:history="1">
            <w:r w:rsidRPr="00982871">
              <w:rPr>
                <w:rStyle w:val="Hyperlink"/>
                <w:noProof/>
              </w:rPr>
              <w:t>3.2 Подготовка текстов под требования E5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7D869" w14:textId="565BD9CA" w:rsidR="00280646" w:rsidRDefault="00280646">
          <w:pPr>
            <w:pStyle w:val="TOC3"/>
            <w:tabs>
              <w:tab w:val="right" w:leader="dot" w:pos="974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187" w:history="1">
            <w:r w:rsidRPr="00982871">
              <w:rPr>
                <w:rStyle w:val="Hyperlink"/>
                <w:noProof/>
              </w:rPr>
              <w:t>3.3 Проверка ограничения на длину входа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5E706" w14:textId="6CAB0904" w:rsidR="00280646" w:rsidRDefault="00280646">
          <w:pPr>
            <w:pStyle w:val="TOC3"/>
            <w:tabs>
              <w:tab w:val="right" w:leader="dot" w:pos="974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188" w:history="1">
            <w:r w:rsidRPr="00982871">
              <w:rPr>
                <w:rStyle w:val="Hyperlink"/>
                <w:noProof/>
              </w:rPr>
              <w:t>3.4 Вычисление эмбеддингов и оценка ресурсоёмкости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C9179" w14:textId="026D69A3" w:rsidR="00280646" w:rsidRDefault="00280646">
          <w:pPr>
            <w:pStyle w:val="TOC3"/>
            <w:tabs>
              <w:tab w:val="right" w:leader="dot" w:pos="974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189" w:history="1">
            <w:r w:rsidRPr="00982871">
              <w:rPr>
                <w:rStyle w:val="Hyperlink"/>
                <w:noProof/>
              </w:rPr>
              <w:t>3.5 Базовый поиск похожих запросов и проверка мультиязычности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57C97" w14:textId="1CEA522D" w:rsidR="00280646" w:rsidRDefault="00280646">
          <w:pPr>
            <w:pStyle w:val="TOC3"/>
            <w:tabs>
              <w:tab w:val="right" w:leader="dot" w:pos="974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190" w:history="1">
            <w:r w:rsidRPr="00982871">
              <w:rPr>
                <w:rStyle w:val="Hyperlink"/>
                <w:noProof/>
              </w:rPr>
              <w:t>3.6 Генерация пар для экспертной оценки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97816" w14:textId="0B118B48" w:rsidR="00280646" w:rsidRDefault="00280646">
          <w:pPr>
            <w:pStyle w:val="TOC2"/>
            <w:tabs>
              <w:tab w:val="right" w:leader="dot" w:pos="97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191" w:history="1">
            <w:r w:rsidRPr="00982871">
              <w:rPr>
                <w:rStyle w:val="Hyperlink"/>
                <w:noProof/>
              </w:rPr>
              <w:t>4. Дообучение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0A58E" w14:textId="0B3F7E9D" w:rsidR="00280646" w:rsidRDefault="00280646">
          <w:pPr>
            <w:pStyle w:val="TOC3"/>
            <w:tabs>
              <w:tab w:val="right" w:leader="dot" w:pos="974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192" w:history="1">
            <w:r w:rsidRPr="00982871">
              <w:rPr>
                <w:rStyle w:val="Hyperlink"/>
                <w:noProof/>
              </w:rPr>
              <w:t>4.1 Переход на дообучение в облаке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C0FF4" w14:textId="28000C6D" w:rsidR="00280646" w:rsidRDefault="00280646">
          <w:pPr>
            <w:pStyle w:val="TOC3"/>
            <w:tabs>
              <w:tab w:val="right" w:leader="dot" w:pos="974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193" w:history="1">
            <w:r w:rsidRPr="00982871">
              <w:rPr>
                <w:rStyle w:val="Hyperlink"/>
                <w:noProof/>
              </w:rPr>
              <w:t>4.2 Базовый уровень качества до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CD58A" w14:textId="77F8F331" w:rsidR="00280646" w:rsidRDefault="00280646">
          <w:pPr>
            <w:pStyle w:val="TOC3"/>
            <w:tabs>
              <w:tab w:val="right" w:leader="dot" w:pos="974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194" w:history="1">
            <w:r w:rsidRPr="00982871">
              <w:rPr>
                <w:rStyle w:val="Hyperlink"/>
                <w:noProof/>
              </w:rPr>
              <w:t>4.3 Подготовка данных для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8D710" w14:textId="4A979D70" w:rsidR="00280646" w:rsidRDefault="00280646">
          <w:pPr>
            <w:pStyle w:val="TOC3"/>
            <w:tabs>
              <w:tab w:val="right" w:leader="dot" w:pos="974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195" w:history="1">
            <w:r w:rsidRPr="00982871">
              <w:rPr>
                <w:rStyle w:val="Hyperlink"/>
                <w:noProof/>
              </w:rPr>
              <w:t>4.4 Формирование train/val разбиения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F690B" w14:textId="21701361" w:rsidR="00280646" w:rsidRDefault="00280646">
          <w:pPr>
            <w:pStyle w:val="TOC3"/>
            <w:tabs>
              <w:tab w:val="right" w:leader="dot" w:pos="974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196" w:history="1">
            <w:r w:rsidRPr="00982871">
              <w:rPr>
                <w:rStyle w:val="Hyperlink"/>
                <w:noProof/>
              </w:rPr>
              <w:t>4.5 Выбор базовой модели и постановка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D7196" w14:textId="31771FE8" w:rsidR="00280646" w:rsidRDefault="00280646">
          <w:pPr>
            <w:pStyle w:val="TOC3"/>
            <w:tabs>
              <w:tab w:val="right" w:leader="dot" w:pos="974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197" w:history="1">
            <w:r w:rsidRPr="00982871">
              <w:rPr>
                <w:rStyle w:val="Hyperlink"/>
                <w:noProof/>
              </w:rPr>
              <w:t>4.6 Гиперпараметры обучения и контроль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B4FE0" w14:textId="49746EE3" w:rsidR="00280646" w:rsidRDefault="00280646">
          <w:pPr>
            <w:pStyle w:val="TOC3"/>
            <w:tabs>
              <w:tab w:val="right" w:leader="dot" w:pos="974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198" w:history="1">
            <w:r w:rsidRPr="00982871">
              <w:rPr>
                <w:rStyle w:val="Hyperlink"/>
                <w:noProof/>
              </w:rPr>
              <w:t>4.7 Методика вычисления precision после дообучения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4152F" w14:textId="6AA6EB6C" w:rsidR="00280646" w:rsidRDefault="00280646">
          <w:pPr>
            <w:pStyle w:val="TOC3"/>
            <w:tabs>
              <w:tab w:val="right" w:leader="dot" w:pos="974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199" w:history="1">
            <w:r w:rsidRPr="00982871">
              <w:rPr>
                <w:rStyle w:val="Hyperlink"/>
                <w:noProof/>
              </w:rPr>
              <w:t>4.8 Сравнение нескольких дообученных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D9547" w14:textId="2DD73251" w:rsidR="00280646" w:rsidRDefault="00280646">
          <w:pPr>
            <w:pStyle w:val="TOC3"/>
            <w:tabs>
              <w:tab w:val="right" w:leader="dot" w:pos="974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200" w:history="1">
            <w:r w:rsidRPr="00982871">
              <w:rPr>
                <w:rStyle w:val="Hyperlink"/>
                <w:noProof/>
              </w:rPr>
              <w:t>4.9 Выводы по разделу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4792C" w14:textId="33906DC9" w:rsidR="00280646" w:rsidRDefault="00280646">
          <w:pPr>
            <w:pStyle w:val="TOC2"/>
            <w:tabs>
              <w:tab w:val="right" w:leader="dot" w:pos="97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201" w:history="1">
            <w:r w:rsidRPr="00982871">
              <w:rPr>
                <w:rStyle w:val="Hyperlink"/>
                <w:noProof/>
              </w:rPr>
              <w:t>5.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93F2F" w14:textId="0CECF436" w:rsidR="00280646" w:rsidRDefault="00280646">
          <w:pPr>
            <w:pStyle w:val="TOC3"/>
            <w:tabs>
              <w:tab w:val="right" w:leader="dot" w:pos="974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202" w:history="1">
            <w:r w:rsidRPr="00982871">
              <w:rPr>
                <w:rStyle w:val="Hyperlink"/>
                <w:noProof/>
              </w:rPr>
              <w:t>5.1 Основные 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9E2BD" w14:textId="5BA705B7" w:rsidR="00280646" w:rsidRDefault="00280646">
          <w:pPr>
            <w:pStyle w:val="TOC3"/>
            <w:tabs>
              <w:tab w:val="right" w:leader="dot" w:pos="974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203" w:history="1">
            <w:r w:rsidRPr="00982871">
              <w:rPr>
                <w:rStyle w:val="Hyperlink"/>
                <w:noProof/>
              </w:rPr>
              <w:t>5.2 Практическая значимость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C3F61" w14:textId="4AE4B436" w:rsidR="00280646" w:rsidRDefault="00280646">
          <w:pPr>
            <w:pStyle w:val="TOC3"/>
            <w:tabs>
              <w:tab w:val="right" w:leader="dot" w:pos="974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204" w:history="1">
            <w:r w:rsidRPr="00982871">
              <w:rPr>
                <w:rStyle w:val="Hyperlink"/>
                <w:noProof/>
              </w:rPr>
              <w:t>5.3 Ограничения реализованного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85A76" w14:textId="6A2C6F74" w:rsidR="00280646" w:rsidRDefault="00280646">
          <w:pPr>
            <w:pStyle w:val="TOC3"/>
            <w:tabs>
              <w:tab w:val="right" w:leader="dot" w:pos="9742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205" w:history="1">
            <w:r w:rsidRPr="00982871">
              <w:rPr>
                <w:rStyle w:val="Hyperlink"/>
                <w:noProof/>
              </w:rPr>
              <w:t>5.4 Направления дальнейшего развития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31BD5" w14:textId="4850BCAF" w:rsidR="00280646" w:rsidRDefault="00280646">
          <w:pPr>
            <w:pStyle w:val="TOC2"/>
            <w:tabs>
              <w:tab w:val="right" w:leader="dot" w:pos="9742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RU"/>
              <w14:ligatures w14:val="standardContextual"/>
            </w:rPr>
          </w:pPr>
          <w:hyperlink w:anchor="_Toc220145206" w:history="1">
            <w:r w:rsidRPr="00982871">
              <w:rPr>
                <w:rStyle w:val="Hyperlink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_Toc220145206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0EA3B" w14:textId="22FFB8B6" w:rsidR="00BC71D4" w:rsidRDefault="00BC71D4">
          <w:r>
            <w:rPr>
              <w:b/>
              <w:bCs/>
              <w:noProof/>
            </w:rPr>
            <w:fldChar w:fldCharType="end"/>
          </w:r>
        </w:p>
      </w:sdtContent>
    </w:sdt>
    <w:p w14:paraId="01614481" w14:textId="77777777" w:rsidR="00BC71D4" w:rsidRPr="00A41DDB" w:rsidRDefault="00BC71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497874B" w14:textId="227EEB25" w:rsidR="00A41DDB" w:rsidRPr="005C7BA0" w:rsidRDefault="00A41DDB">
      <w:pPr>
        <w:rPr>
          <w:rFonts w:ascii="Times New Roman" w:eastAsia="Times New Roman" w:hAnsi="Times New Roman" w:cs="Times New Roman"/>
          <w:sz w:val="24"/>
          <w:szCs w:val="24"/>
        </w:rPr>
      </w:pPr>
      <w:r w:rsidRPr="00A41DDB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77A0BE4" w14:textId="77777777" w:rsidR="00A41DDB" w:rsidRPr="00A41DDB" w:rsidRDefault="00A41DDB" w:rsidP="00A41DDB">
      <w:pPr>
        <w:pStyle w:val="Heading2"/>
      </w:pPr>
      <w:bookmarkStart w:id="1" w:name="введение"/>
      <w:bookmarkStart w:id="2" w:name="_Toc220145171"/>
      <w:r w:rsidRPr="00A41DDB">
        <w:lastRenderedPageBreak/>
        <w:t>Введение</w:t>
      </w:r>
      <w:bookmarkEnd w:id="2"/>
    </w:p>
    <w:p w14:paraId="30270F35" w14:textId="77777777" w:rsidR="00A41DDB" w:rsidRPr="00A41DDB" w:rsidRDefault="00A41DDB" w:rsidP="00A41DDB">
      <w:pPr>
        <w:pStyle w:val="Heading3"/>
      </w:pPr>
      <w:bookmarkStart w:id="3" w:name="цели-и-краткое-описание-проекта"/>
      <w:bookmarkStart w:id="4" w:name="_Toc220145172"/>
      <w:r w:rsidRPr="00A41DDB">
        <w:t>Цели и краткое описание проекта</w:t>
      </w:r>
      <w:bookmarkEnd w:id="4"/>
    </w:p>
    <w:p w14:paraId="657F34E0" w14:textId="6B4D6D76" w:rsidR="00A41DDB" w:rsidRPr="000032BA" w:rsidRDefault="00A41DDB" w:rsidP="00A41DDB">
      <w:pPr>
        <w:pStyle w:val="FirstParagraph"/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</w:pPr>
      <w:r w:rsidRPr="000032BA"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  <w:t xml:space="preserve">Целью проекта является разработка прикладной системы семантического поиска, предназначенной для автоматизированного подбора исторически схожих </w:t>
      </w:r>
      <w:r w:rsidR="00DA4566" w:rsidRPr="000032BA"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  <w:t xml:space="preserve">по смыслу </w:t>
      </w:r>
      <w:r w:rsidRPr="000032BA"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  <w:t>обращений в службу технической поддержки. Система ориентирована на практическое применение в службах Service Desk, где критически важны скорость реакции, воспроизводимость решений и снижение нагрузки на операторов поддержки.</w:t>
      </w:r>
    </w:p>
    <w:p w14:paraId="5C1C604C" w14:textId="58E2A467" w:rsidR="00A41DDB" w:rsidRPr="000032BA" w:rsidRDefault="00A41DDB" w:rsidP="00BC71D4">
      <w:pPr>
        <w:pStyle w:val="FirstParagraph"/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</w:pPr>
      <w:r w:rsidRPr="000032BA"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  <w:t xml:space="preserve">В рамках проекта рассматривается </w:t>
      </w:r>
      <w:r w:rsidR="00DA4566" w:rsidRPr="000032BA"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  <w:t xml:space="preserve">предоставленный заказчиком </w:t>
      </w:r>
      <w:r w:rsidRPr="000032BA"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  <w:t>архив обращений технической поддержки, включающий порядка 15 000 текстовых файлов. Каждый файл соответствует отдельному обращению и содержит исходный текст запроса пользователя, а также историю переписки между пользователем и службой поддержки. Архив является многоязычным и включает тексты на русском, английском и латышском языках, что накладывает дополнительные требования к выбору моделей обработки естественного языка и методам обучения.</w:t>
      </w:r>
    </w:p>
    <w:p w14:paraId="0EEA2DE9" w14:textId="75A7288C" w:rsidR="00A41DDB" w:rsidRPr="000032BA" w:rsidRDefault="00A41DDB" w:rsidP="00BC71D4">
      <w:pPr>
        <w:pStyle w:val="FirstParagraph"/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</w:pPr>
      <w:r w:rsidRPr="000032BA"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  <w:t>Задача проекта заключается в построении системы семантического поиска, способной по новому входящему запросу находить наиболее близкие по смыслу исторические обращения.</w:t>
      </w:r>
    </w:p>
    <w:p w14:paraId="48EFEBBB" w14:textId="58FFF389" w:rsidR="00A41DDB" w:rsidRPr="00A41DDB" w:rsidRDefault="00A41DDB" w:rsidP="00A41DDB">
      <w:pPr>
        <w:pStyle w:val="Heading2"/>
      </w:pPr>
      <w:bookmarkStart w:id="5" w:name="постановка-задачи-для-глубокого-обучения"/>
      <w:bookmarkStart w:id="6" w:name="_Toc220145173"/>
      <w:bookmarkEnd w:id="1"/>
      <w:bookmarkEnd w:id="3"/>
      <w:r w:rsidRPr="00A41DDB">
        <w:t>1. Постановка задачи</w:t>
      </w:r>
      <w:bookmarkEnd w:id="6"/>
    </w:p>
    <w:p w14:paraId="37334598" w14:textId="77777777" w:rsidR="00A41DDB" w:rsidRPr="00A41DDB" w:rsidRDefault="00A41DDB" w:rsidP="00A41DDB">
      <w:pPr>
        <w:pStyle w:val="Heading3"/>
      </w:pPr>
      <w:bookmarkStart w:id="7" w:name="формулировка-задачи"/>
      <w:bookmarkStart w:id="8" w:name="_Toc220145174"/>
      <w:r w:rsidRPr="00A41DDB">
        <w:t>1.1 Формулировка задачи</w:t>
      </w:r>
      <w:bookmarkEnd w:id="8"/>
    </w:p>
    <w:p w14:paraId="450197D5" w14:textId="77777777" w:rsidR="00A41DDB" w:rsidRPr="000032BA" w:rsidRDefault="00A41DDB" w:rsidP="00A41DDB">
      <w:pPr>
        <w:pStyle w:val="FirstParagraph"/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</w:pPr>
      <w:r w:rsidRPr="000032BA"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  <w:t>Исходная задача формулируется следующим образом: по входному тексту обращения пользователя необходимо автоматически определить набор из K наиболее семантически близких обращений из архива технической поддержки.</w:t>
      </w:r>
    </w:p>
    <w:p w14:paraId="692AA862" w14:textId="78F4902C" w:rsidR="00A41DDB" w:rsidRPr="000032BA" w:rsidRDefault="00A41DDB" w:rsidP="00BC71D4">
      <w:pPr>
        <w:pStyle w:val="FirstParagraph"/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</w:pPr>
      <w:r w:rsidRPr="000032BA"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  <w:t>С формальной точки зрения задача сводится к задаче поиска ближайших соседей в векторном пространстве текстовых представлений. Для каждого текста необходимо построить вектор‑представление (эмбеддинг), отражающее его семантический смысл, после чего определить меру близости между эмбеддингами нового запроса и эмбеддингами архивных обращений.</w:t>
      </w:r>
    </w:p>
    <w:p w14:paraId="248AA7EC" w14:textId="77777777" w:rsidR="00A41DDB" w:rsidRPr="000032BA" w:rsidRDefault="00A41DDB" w:rsidP="00BC71D4">
      <w:pPr>
        <w:pStyle w:val="FirstParagraph"/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</w:pPr>
      <w:r w:rsidRPr="000032BA"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  <w:t>В качестве основной меры близости в проекте используется косинусное сходство, широко применяемое в задачах семантического поиска и информационного извлечения.</w:t>
      </w:r>
    </w:p>
    <w:p w14:paraId="780CF8D0" w14:textId="352C1B8A" w:rsidR="00B65318" w:rsidRPr="000032BA" w:rsidRDefault="00B65318" w:rsidP="00BC71D4">
      <w:pPr>
        <w:pStyle w:val="FirstParagraph"/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</w:pPr>
      <w:r w:rsidRPr="000032BA"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  <w:t>Рассматривалась также задача поиска по запросу наиболее подходящего решения проблемы, но так как проверенные решения проблем в предоставленном архиве никак не выделены, было решено ограничиться задачей поиска похожих по смыслу запросов.</w:t>
      </w:r>
    </w:p>
    <w:p w14:paraId="7658C6EC" w14:textId="77777777" w:rsidR="00A41DDB" w:rsidRPr="00A41DDB" w:rsidRDefault="00A41DDB" w:rsidP="00A41DDB">
      <w:pPr>
        <w:pStyle w:val="Heading3"/>
      </w:pPr>
      <w:bookmarkStart w:id="9" w:name="ограничения-и-требования"/>
      <w:bookmarkStart w:id="10" w:name="_Toc220145175"/>
      <w:bookmarkEnd w:id="7"/>
      <w:r w:rsidRPr="00A41DDB">
        <w:t>1.2 Ограничения и требования</w:t>
      </w:r>
      <w:bookmarkEnd w:id="10"/>
    </w:p>
    <w:p w14:paraId="46D442CC" w14:textId="77777777" w:rsidR="00A41DDB" w:rsidRPr="000032BA" w:rsidRDefault="00A41DDB" w:rsidP="00A41DDB">
      <w:pPr>
        <w:pStyle w:val="FirstParagraph"/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</w:pPr>
      <w:r w:rsidRPr="000032BA"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  <w:t>К системе предъявляются следующие требования:</w:t>
      </w:r>
    </w:p>
    <w:p w14:paraId="581357B6" w14:textId="5BBAD1C6" w:rsidR="00A41DDB" w:rsidRPr="000032BA" w:rsidRDefault="00A41DDB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</w:pPr>
      <w:r w:rsidRPr="000032BA"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  <w:t>поддержка многоязычных текстов</w:t>
      </w:r>
      <w:r w:rsidR="00B65318" w:rsidRPr="000032BA"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  <w:t xml:space="preserve"> (для данного архива это русский, английский и латышский языки)</w:t>
      </w:r>
      <w:r w:rsidRPr="000032BA"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  <w:t>;</w:t>
      </w:r>
    </w:p>
    <w:p w14:paraId="7918C585" w14:textId="77777777" w:rsidR="00A41DDB" w:rsidRPr="000032BA" w:rsidRDefault="00A41DDB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</w:pPr>
      <w:r w:rsidRPr="000032BA"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  <w:t>устойчивость к орфографическим ошибкам и вариативности формулировок;</w:t>
      </w:r>
    </w:p>
    <w:p w14:paraId="465E6871" w14:textId="77777777" w:rsidR="00A41DDB" w:rsidRPr="000032BA" w:rsidRDefault="00A41DDB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</w:pPr>
      <w:r w:rsidRPr="000032BA"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  <w:t>приемлемое время ответа при размере архива порядка десятков тысяч документов;</w:t>
      </w:r>
    </w:p>
    <w:p w14:paraId="2ED98AE6" w14:textId="77777777" w:rsidR="00A41DDB" w:rsidRPr="000032BA" w:rsidRDefault="00A41DDB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</w:pPr>
      <w:r w:rsidRPr="000032BA"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  <w:t>возможность дальнейшего улучшения качества за счёт дообучения модели на доменных данных;</w:t>
      </w:r>
    </w:p>
    <w:p w14:paraId="4713465D" w14:textId="436BC95E" w:rsidR="00016FD3" w:rsidRPr="000032BA" w:rsidRDefault="00A41DDB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</w:pPr>
      <w:r w:rsidRPr="000032BA"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  <w:t xml:space="preserve">воспроизводимость результатов и </w:t>
      </w:r>
      <w:r w:rsidR="00763224" w:rsidRPr="000032BA"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  <w:t xml:space="preserve">понятность </w:t>
      </w:r>
      <w:r w:rsidRPr="000032BA"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  <w:t>экспериментальной методологии</w:t>
      </w:r>
      <w:r w:rsidR="00763224" w:rsidRPr="000032BA"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  <w:t xml:space="preserve"> для заказчика, не имеющего специальных знаний в области машинного обучения</w:t>
      </w:r>
      <w:r w:rsidRPr="000032BA"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  <w:t>.</w:t>
      </w:r>
    </w:p>
    <w:p w14:paraId="4C033304" w14:textId="3D7370E9" w:rsidR="00016FD3" w:rsidRPr="000032BA" w:rsidRDefault="00016FD3" w:rsidP="00BC71D4">
      <w:pPr>
        <w:pStyle w:val="FirstParagraph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0032BA"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  <w:lastRenderedPageBreak/>
        <w:t>Также очевидным ограничением стали вычислительные ресурсы, имеющиеся в распоряжении исполнителя: персональный компьютер на базе процессора Apple M2 с ОЗУ 32 Мб, не имеющий графической карты.</w:t>
      </w:r>
    </w:p>
    <w:p w14:paraId="41E5E9AF" w14:textId="103DD538" w:rsidR="00315B31" w:rsidRPr="00A41DDB" w:rsidRDefault="00315B31" w:rsidP="00315B31">
      <w:pPr>
        <w:pStyle w:val="Heading3"/>
      </w:pPr>
      <w:bookmarkStart w:id="11" w:name="_Toc220145176"/>
      <w:r w:rsidRPr="00A41DDB">
        <w:t>1.</w:t>
      </w:r>
      <w:r>
        <w:t>3</w:t>
      </w:r>
      <w:r w:rsidRPr="00A41DDB">
        <w:t xml:space="preserve"> </w:t>
      </w:r>
      <w:r>
        <w:t>Идея реализации</w:t>
      </w:r>
      <w:bookmarkEnd w:id="11"/>
    </w:p>
    <w:p w14:paraId="2C3DECC9" w14:textId="5D3717E8" w:rsidR="005A35BD" w:rsidRPr="000032BA" w:rsidRDefault="00315B31" w:rsidP="00AF11F4">
      <w:pPr>
        <w:pStyle w:val="NormalWeb"/>
        <w:rPr>
          <w:sz w:val="22"/>
          <w:szCs w:val="22"/>
          <w:lang w:val="ru-RU"/>
        </w:rPr>
      </w:pPr>
      <w:r w:rsidRPr="000032BA">
        <w:rPr>
          <w:sz w:val="22"/>
          <w:szCs w:val="22"/>
        </w:rPr>
        <w:t xml:space="preserve">Задачу поиска k ближайших похожих текстов можно решать традиционными методами </w:t>
      </w:r>
      <w:r w:rsidR="00056B2E" w:rsidRPr="000032BA">
        <w:rPr>
          <w:sz w:val="22"/>
          <w:szCs w:val="22"/>
          <w:lang w:val="ru-RU"/>
        </w:rPr>
        <w:t xml:space="preserve">машинного обучения </w:t>
      </w:r>
      <w:r w:rsidRPr="000032BA">
        <w:rPr>
          <w:sz w:val="22"/>
          <w:szCs w:val="22"/>
        </w:rPr>
        <w:t>(TF-IDF, Word2Vec), но, как было наглядно показано в ходе курса Deep Learning, нейросети имеют ряд явных преимуществ:</w:t>
      </w:r>
    </w:p>
    <w:p w14:paraId="7C7BCA47" w14:textId="3066CEF0" w:rsidR="00315B31" w:rsidRPr="000032BA" w:rsidRDefault="005A35BD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0032BA">
        <w:rPr>
          <w:sz w:val="22"/>
          <w:szCs w:val="22"/>
        </w:rPr>
        <w:t>вычисление семантической близости, слабо зависящей от перефразирования, синонимов и словоформ;</w:t>
      </w:r>
    </w:p>
    <w:p w14:paraId="27B82339" w14:textId="4F47FB22" w:rsidR="005A35BD" w:rsidRPr="000032BA" w:rsidRDefault="005A35BD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0032BA">
        <w:rPr>
          <w:sz w:val="22"/>
          <w:szCs w:val="22"/>
        </w:rPr>
        <w:t>наличие доступных предобученных многоязыковых моделей;</w:t>
      </w:r>
    </w:p>
    <w:p w14:paraId="4FCFAA63" w14:textId="45F30878" w:rsidR="005A35BD" w:rsidRPr="000032BA" w:rsidRDefault="00AF11F4">
      <w:pPr>
        <w:pStyle w:val="NormalWeb"/>
        <w:numPr>
          <w:ilvl w:val="0"/>
          <w:numId w:val="20"/>
        </w:numPr>
        <w:rPr>
          <w:sz w:val="22"/>
          <w:szCs w:val="22"/>
          <w:lang w:val="ru-RU"/>
        </w:rPr>
      </w:pPr>
      <w:r w:rsidRPr="000032BA">
        <w:rPr>
          <w:sz w:val="22"/>
          <w:szCs w:val="22"/>
        </w:rPr>
        <w:t>наличие практических методов и инструментов для</w:t>
      </w:r>
      <w:r w:rsidR="005A35BD" w:rsidRPr="000032BA">
        <w:rPr>
          <w:sz w:val="22"/>
          <w:szCs w:val="22"/>
        </w:rPr>
        <w:t xml:space="preserve"> дообучения на специализированных наборах данных.</w:t>
      </w:r>
    </w:p>
    <w:p w14:paraId="06E833C8" w14:textId="2A7D6E51" w:rsidR="00AF11F4" w:rsidRPr="000032BA" w:rsidRDefault="005A35BD" w:rsidP="00AF11F4">
      <w:pPr>
        <w:pStyle w:val="NormalWeb"/>
        <w:rPr>
          <w:sz w:val="22"/>
          <w:szCs w:val="22"/>
          <w:lang w:val="ru-RU"/>
        </w:rPr>
      </w:pPr>
      <w:r w:rsidRPr="000032BA">
        <w:rPr>
          <w:sz w:val="22"/>
          <w:szCs w:val="22"/>
        </w:rPr>
        <w:t>Поэтому с самого начала было принято решение использовать нейросети для решения предложенной задачи.</w:t>
      </w:r>
      <w:r w:rsidR="00E64B13" w:rsidRPr="000032BA">
        <w:rPr>
          <w:sz w:val="22"/>
          <w:szCs w:val="22"/>
          <w:lang w:val="ru-RU"/>
        </w:rPr>
        <w:t xml:space="preserve"> (К тому же это страшно интересно.)</w:t>
      </w:r>
    </w:p>
    <w:p w14:paraId="33428659" w14:textId="1EF0E1D8" w:rsidR="00AF11F4" w:rsidRPr="000032BA" w:rsidRDefault="00AF11F4" w:rsidP="00AF11F4">
      <w:pPr>
        <w:pStyle w:val="NormalWeb"/>
        <w:rPr>
          <w:sz w:val="22"/>
          <w:szCs w:val="22"/>
          <w:lang w:val="ru-RU"/>
        </w:rPr>
      </w:pPr>
      <w:r w:rsidRPr="000032BA">
        <w:rPr>
          <w:sz w:val="22"/>
          <w:szCs w:val="22"/>
        </w:rPr>
        <w:t>Недостатком выбранного подхода может оказаться недостаточное количество вычислительных ресурсов исполнителя. На этот случай с заказчиком была оговорена</w:t>
      </w:r>
      <w:r w:rsidRPr="000032BA">
        <w:rPr>
          <w:sz w:val="22"/>
          <w:szCs w:val="22"/>
          <w:lang w:val="ru-RU"/>
        </w:rPr>
        <w:t xml:space="preserve"> возможность разумно ограниченного использования облачных ресурсов </w:t>
      </w:r>
      <w:r w:rsidRPr="000032BA">
        <w:rPr>
          <w:sz w:val="22"/>
          <w:szCs w:val="22"/>
        </w:rPr>
        <w:t>Google</w:t>
      </w:r>
      <w:r w:rsidR="00756F28">
        <w:rPr>
          <w:sz w:val="22"/>
          <w:szCs w:val="22"/>
        </w:rPr>
        <w:t xml:space="preserve"> </w:t>
      </w:r>
      <w:proofErr w:type="spellStart"/>
      <w:r w:rsidR="00756F28">
        <w:rPr>
          <w:sz w:val="22"/>
          <w:szCs w:val="22"/>
          <w:lang w:val="en-US"/>
        </w:rPr>
        <w:t>Colab</w:t>
      </w:r>
      <w:proofErr w:type="spellEnd"/>
      <w:r w:rsidRPr="000032BA">
        <w:rPr>
          <w:sz w:val="22"/>
          <w:szCs w:val="22"/>
          <w:lang w:val="ru-RU"/>
        </w:rPr>
        <w:t>.</w:t>
      </w:r>
    </w:p>
    <w:p w14:paraId="69938231" w14:textId="77777777" w:rsidR="000B72B7" w:rsidRDefault="000B72B7" w:rsidP="000B72B7">
      <w:pPr>
        <w:pStyle w:val="Heading2"/>
      </w:pPr>
      <w:bookmarkStart w:id="12" w:name="анализ-и-подготовка-данных"/>
      <w:bookmarkStart w:id="13" w:name="_Toc220145177"/>
      <w:bookmarkEnd w:id="5"/>
      <w:bookmarkEnd w:id="9"/>
      <w:r>
        <w:t>2. Анализ и подготовка данных</w:t>
      </w:r>
      <w:bookmarkEnd w:id="13"/>
    </w:p>
    <w:p w14:paraId="71BAE85D" w14:textId="47B792BD" w:rsidR="00391BB0" w:rsidRPr="000032BA" w:rsidRDefault="00391BB0" w:rsidP="00391BB0">
      <w:pPr>
        <w:pStyle w:val="FirstParagraph"/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</w:pPr>
      <w:r w:rsidRPr="000032BA"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  <w:t xml:space="preserve">Целью данного этапа являлось преобразование неструктурированного архива обращений технической поддержки в пригодный для дальнейшей работы </w:t>
      </w:r>
      <w:r w:rsidR="00AF11F4" w:rsidRPr="000032BA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набор данных</w:t>
      </w:r>
      <w:r w:rsidRPr="000032BA"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  <w:t>, обеспечивающий корректное обучение и оценку моделей семантического поиска.</w:t>
      </w:r>
    </w:p>
    <w:p w14:paraId="2A7130D5" w14:textId="77777777" w:rsidR="00391BB0" w:rsidRPr="000032BA" w:rsidRDefault="00391BB0" w:rsidP="00391BB0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</w:pPr>
      <w:r w:rsidRPr="000032BA"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  <w:t>Соответствующий код приведен в ноутбуке 1___prepare_dataset.ipynb.</w:t>
      </w:r>
    </w:p>
    <w:p w14:paraId="3CF36893" w14:textId="77777777" w:rsidR="000B72B7" w:rsidRDefault="000B72B7" w:rsidP="000B72B7">
      <w:pPr>
        <w:pStyle w:val="Heading3"/>
      </w:pPr>
      <w:bookmarkStart w:id="14" w:name="_Toc220145178"/>
      <w:r>
        <w:t>2.1 Входные данные и формат экспорта</w:t>
      </w:r>
      <w:bookmarkEnd w:id="14"/>
    </w:p>
    <w:p w14:paraId="60FFA93D" w14:textId="4F59EFB3" w:rsidR="000B72B7" w:rsidRPr="000032BA" w:rsidRDefault="000B72B7" w:rsidP="000B72B7">
      <w:pPr>
        <w:pStyle w:val="NormalWeb"/>
        <w:rPr>
          <w:sz w:val="22"/>
          <w:szCs w:val="22"/>
        </w:rPr>
      </w:pPr>
      <w:r w:rsidRPr="000032BA">
        <w:rPr>
          <w:sz w:val="22"/>
          <w:szCs w:val="22"/>
        </w:rPr>
        <w:t xml:space="preserve">Заказчик предоставил архив ориентировочно из 15 000 обращений. </w:t>
      </w:r>
      <w:r w:rsidR="00391BB0" w:rsidRPr="000032BA">
        <w:rPr>
          <w:sz w:val="22"/>
          <w:szCs w:val="22"/>
        </w:rPr>
        <w:t>Формат архива</w:t>
      </w:r>
      <w:r w:rsidRPr="000032BA">
        <w:rPr>
          <w:sz w:val="22"/>
          <w:szCs w:val="22"/>
        </w:rPr>
        <w:t>:</w:t>
      </w:r>
    </w:p>
    <w:p w14:paraId="4B0C8132" w14:textId="7E2B3385" w:rsidR="000B72B7" w:rsidRPr="000032BA" w:rsidRDefault="000B72B7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0032BA">
        <w:rPr>
          <w:sz w:val="22"/>
          <w:szCs w:val="22"/>
        </w:rPr>
        <w:t>list.txt</w:t>
      </w:r>
      <w:r w:rsidR="005D2479" w:rsidRPr="000032BA">
        <w:rPr>
          <w:sz w:val="22"/>
          <w:szCs w:val="22"/>
        </w:rPr>
        <w:t xml:space="preserve">: </w:t>
      </w:r>
      <w:r w:rsidRPr="000032BA">
        <w:rPr>
          <w:sz w:val="22"/>
          <w:szCs w:val="22"/>
        </w:rPr>
        <w:t xml:space="preserve"> реестр, где каждая строка содержит три поля: краткую тему обращения, идентификатор инцидента и имя файла с историей переписки;</w:t>
      </w:r>
    </w:p>
    <w:p w14:paraId="39C5348E" w14:textId="77777777" w:rsidR="000B72B7" w:rsidRPr="000032BA" w:rsidRDefault="000B72B7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0032BA">
        <w:rPr>
          <w:sz w:val="22"/>
          <w:szCs w:val="22"/>
        </w:rPr>
        <w:t>отдельные файлы с перепиской по каждому инциденту, на которые ссылается list.txt.</w:t>
      </w:r>
    </w:p>
    <w:p w14:paraId="5D7DF9CF" w14:textId="77777777" w:rsidR="000B72B7" w:rsidRPr="000032BA" w:rsidRDefault="000B72B7" w:rsidP="000B72B7">
      <w:pPr>
        <w:pStyle w:val="NormalWeb"/>
        <w:rPr>
          <w:sz w:val="22"/>
          <w:szCs w:val="22"/>
          <w:lang w:val="ru-RU"/>
        </w:rPr>
      </w:pPr>
      <w:r w:rsidRPr="000032BA">
        <w:rPr>
          <w:sz w:val="22"/>
          <w:szCs w:val="22"/>
        </w:rPr>
        <w:t>Все файлы поставлены в кодировке UTF-16 и содержат тексты на русском, английском и латышском языках.</w:t>
      </w:r>
    </w:p>
    <w:p w14:paraId="3D5DC4FE" w14:textId="77777777" w:rsidR="0010220C" w:rsidRPr="000032BA" w:rsidRDefault="0010220C" w:rsidP="00056B2E">
      <w:pPr>
        <w:pStyle w:val="NormalWeb"/>
        <w:keepNext/>
        <w:keepLines/>
        <w:rPr>
          <w:sz w:val="22"/>
          <w:szCs w:val="22"/>
        </w:rPr>
      </w:pPr>
      <w:r w:rsidRPr="000032BA">
        <w:rPr>
          <w:sz w:val="22"/>
          <w:szCs w:val="22"/>
        </w:rPr>
        <w:t>Анализ исходного архива выявил ряд проблем, которые могли помешать достижению цели проекта:</w:t>
      </w:r>
    </w:p>
    <w:p w14:paraId="515B19C4" w14:textId="7E5D44AD" w:rsidR="0010220C" w:rsidRPr="000032BA" w:rsidRDefault="00D51DD6">
      <w:pPr>
        <w:pStyle w:val="NormalWeb"/>
        <w:keepNext/>
        <w:keepLines/>
        <w:numPr>
          <w:ilvl w:val="0"/>
          <w:numId w:val="21"/>
        </w:numPr>
        <w:rPr>
          <w:sz w:val="22"/>
          <w:szCs w:val="22"/>
        </w:rPr>
      </w:pPr>
      <w:r w:rsidRPr="000032BA">
        <w:rPr>
          <w:sz w:val="22"/>
          <w:szCs w:val="22"/>
        </w:rPr>
        <w:t>отсутствие разметки языков</w:t>
      </w:r>
      <w:r w:rsidR="0010220C" w:rsidRPr="000032BA">
        <w:rPr>
          <w:sz w:val="22"/>
          <w:szCs w:val="22"/>
        </w:rPr>
        <w:t>. В архиве одновременно присутствуют обращения на русском, английском и латышском языках, причём язык обращения заранее не размечен;</w:t>
      </w:r>
    </w:p>
    <w:p w14:paraId="2EF857B6" w14:textId="77777777" w:rsidR="0010220C" w:rsidRPr="000032BA" w:rsidRDefault="0010220C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0032BA">
        <w:rPr>
          <w:sz w:val="22"/>
          <w:szCs w:val="22"/>
        </w:rPr>
        <w:t>значительную часть текста в каждом файле занимают заголовки писем с адресами электронной почты получателей, как правило, повторяющихся в запросах на различные темы. Эта информация не несет смысловой нагрузки с точки зрения целей проекта и может привести к обучению модели не по схожести запросов, а по близости адресатов;</w:t>
      </w:r>
    </w:p>
    <w:p w14:paraId="08499CFD" w14:textId="77777777" w:rsidR="0010220C" w:rsidRPr="000032BA" w:rsidRDefault="0010220C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0032BA">
        <w:rPr>
          <w:sz w:val="22"/>
          <w:szCs w:val="22"/>
        </w:rPr>
        <w:t>аналогичная проблема наблюдается из-за присутствия автоматических подписей и повторяющихся дисклеймеров, размер которых часто многократно превышает размер содержательной части переписки;</w:t>
      </w:r>
    </w:p>
    <w:p w14:paraId="0B184E69" w14:textId="77777777" w:rsidR="0010220C" w:rsidRPr="000032BA" w:rsidRDefault="0010220C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0032BA">
        <w:rPr>
          <w:sz w:val="22"/>
          <w:szCs w:val="22"/>
        </w:rPr>
        <w:lastRenderedPageBreak/>
        <w:t>значительная вариативность длины текстов:  от нескольких слов до многостраничной переписки;</w:t>
      </w:r>
    </w:p>
    <w:p w14:paraId="3E84C3F9" w14:textId="77777777" w:rsidR="0010220C" w:rsidRPr="000032BA" w:rsidRDefault="0010220C">
      <w:pPr>
        <w:pStyle w:val="NormalWeb"/>
        <w:numPr>
          <w:ilvl w:val="0"/>
          <w:numId w:val="21"/>
        </w:numPr>
        <w:rPr>
          <w:sz w:val="22"/>
          <w:szCs w:val="22"/>
          <w:lang w:val="ru-RU"/>
        </w:rPr>
      </w:pPr>
      <w:r w:rsidRPr="000032BA">
        <w:rPr>
          <w:sz w:val="22"/>
          <w:szCs w:val="22"/>
        </w:rPr>
        <w:t>необычное расположение сообщений в переписке: в файле они располагаются в</w:t>
      </w:r>
      <w:r w:rsidRPr="000032BA">
        <w:rPr>
          <w:sz w:val="22"/>
          <w:szCs w:val="22"/>
          <w:lang w:val="ru-RU"/>
        </w:rPr>
        <w:t xml:space="preserve"> обратном хронологическом порядке, то есть в начале самое последнее письмо, а исходный запрос - в самом конце файла.</w:t>
      </w:r>
    </w:p>
    <w:p w14:paraId="767B2487" w14:textId="7E405549" w:rsidR="0010220C" w:rsidRPr="000032BA" w:rsidRDefault="00E86B59" w:rsidP="000B72B7">
      <w:pPr>
        <w:pStyle w:val="NormalWeb"/>
        <w:rPr>
          <w:sz w:val="22"/>
          <w:szCs w:val="22"/>
          <w:lang w:val="ru-RU"/>
        </w:rPr>
      </w:pPr>
      <w:proofErr w:type="gramStart"/>
      <w:r w:rsidRPr="000032BA">
        <w:rPr>
          <w:sz w:val="22"/>
          <w:szCs w:val="22"/>
          <w:lang w:val="ru-RU"/>
        </w:rPr>
        <w:t>Для приведения архива в состояние,</w:t>
      </w:r>
      <w:proofErr w:type="gramEnd"/>
      <w:r w:rsidRPr="000032BA">
        <w:rPr>
          <w:sz w:val="22"/>
          <w:szCs w:val="22"/>
          <w:lang w:val="ru-RU"/>
        </w:rPr>
        <w:t xml:space="preserve"> пригодное для достижения цели проекта, был проведен ряд </w:t>
      </w:r>
      <w:r w:rsidR="00D51DD6" w:rsidRPr="000032BA">
        <w:rPr>
          <w:sz w:val="22"/>
          <w:szCs w:val="22"/>
          <w:lang w:val="ru-RU"/>
        </w:rPr>
        <w:t xml:space="preserve">описанных далее </w:t>
      </w:r>
      <w:r w:rsidRPr="000032BA">
        <w:rPr>
          <w:sz w:val="22"/>
          <w:szCs w:val="22"/>
          <w:lang w:val="ru-RU"/>
        </w:rPr>
        <w:t>действий.</w:t>
      </w:r>
    </w:p>
    <w:p w14:paraId="44E56C51" w14:textId="22C336B1" w:rsidR="000B72B7" w:rsidRDefault="000B72B7" w:rsidP="000B72B7">
      <w:pPr>
        <w:pStyle w:val="Heading3"/>
      </w:pPr>
      <w:bookmarkStart w:id="15" w:name="_Toc220145179"/>
      <w:r>
        <w:t xml:space="preserve">2.2 </w:t>
      </w:r>
      <w:r w:rsidR="00471135">
        <w:t>Загрузка текстов</w:t>
      </w:r>
      <w:bookmarkEnd w:id="15"/>
    </w:p>
    <w:p w14:paraId="4123317E" w14:textId="75FFED29" w:rsidR="000B72B7" w:rsidRPr="000032BA" w:rsidRDefault="00016FD3" w:rsidP="000032BA">
      <w:pPr>
        <w:pStyle w:val="NormalWeb"/>
        <w:rPr>
          <w:sz w:val="22"/>
          <w:szCs w:val="22"/>
        </w:rPr>
      </w:pPr>
      <w:r w:rsidRPr="000032BA">
        <w:rPr>
          <w:sz w:val="22"/>
          <w:szCs w:val="22"/>
          <w:lang w:val="ru-RU"/>
        </w:rPr>
        <w:t xml:space="preserve">Реестр </w:t>
      </w:r>
      <w:r w:rsidR="000B72B7" w:rsidRPr="000032BA">
        <w:rPr>
          <w:sz w:val="22"/>
          <w:szCs w:val="22"/>
        </w:rPr>
        <w:t xml:space="preserve">list.txt был </w:t>
      </w:r>
      <w:r w:rsidR="000032BA" w:rsidRPr="000032BA">
        <w:rPr>
          <w:sz w:val="22"/>
          <w:szCs w:val="22"/>
          <w:lang w:val="ru-RU"/>
        </w:rPr>
        <w:t>прочитан в таблицу</w:t>
      </w:r>
      <w:r w:rsidRPr="000032BA">
        <w:rPr>
          <w:sz w:val="22"/>
          <w:szCs w:val="22"/>
          <w:lang w:val="ru-RU"/>
        </w:rPr>
        <w:t xml:space="preserve"> </w:t>
      </w:r>
      <w:r w:rsidRPr="000032BA">
        <w:rPr>
          <w:sz w:val="22"/>
          <w:szCs w:val="22"/>
          <w:lang w:val="en-US"/>
        </w:rPr>
        <w:t>pandas</w:t>
      </w:r>
      <w:r w:rsidR="000B72B7" w:rsidRPr="000032BA">
        <w:rPr>
          <w:sz w:val="22"/>
          <w:szCs w:val="22"/>
        </w:rPr>
        <w:t xml:space="preserve"> </w:t>
      </w:r>
      <w:r w:rsidR="00D51DD6" w:rsidRPr="000032BA">
        <w:rPr>
          <w:sz w:val="22"/>
          <w:szCs w:val="22"/>
          <w:lang w:val="ru-RU"/>
        </w:rPr>
        <w:t xml:space="preserve">с именем </w:t>
      </w:r>
      <w:proofErr w:type="spellStart"/>
      <w:r w:rsidR="00D51DD6" w:rsidRPr="000032BA">
        <w:rPr>
          <w:sz w:val="22"/>
          <w:szCs w:val="22"/>
          <w:lang w:val="en-US"/>
        </w:rPr>
        <w:t>df</w:t>
      </w:r>
      <w:proofErr w:type="spellEnd"/>
      <w:r w:rsidR="00D51DD6" w:rsidRPr="000032BA">
        <w:rPr>
          <w:sz w:val="22"/>
          <w:szCs w:val="22"/>
          <w:lang w:val="ru-RU"/>
        </w:rPr>
        <w:t xml:space="preserve"> и </w:t>
      </w:r>
      <w:r w:rsidR="000B72B7" w:rsidRPr="000032BA">
        <w:rPr>
          <w:sz w:val="22"/>
          <w:szCs w:val="22"/>
        </w:rPr>
        <w:t>со столбцами:</w:t>
      </w:r>
    </w:p>
    <w:p w14:paraId="7E2E846A" w14:textId="5853FFA3" w:rsidR="000B72B7" w:rsidRPr="000032BA" w:rsidRDefault="000B72B7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0032BA">
        <w:rPr>
          <w:sz w:val="22"/>
          <w:szCs w:val="22"/>
        </w:rPr>
        <w:t>subject</w:t>
      </w:r>
      <w:r w:rsidR="005D2479" w:rsidRPr="000032BA">
        <w:rPr>
          <w:sz w:val="22"/>
          <w:szCs w:val="22"/>
        </w:rPr>
        <w:t xml:space="preserve">: </w:t>
      </w:r>
      <w:r w:rsidRPr="000032BA">
        <w:rPr>
          <w:sz w:val="22"/>
          <w:szCs w:val="22"/>
        </w:rPr>
        <w:t xml:space="preserve"> тема обращения;</w:t>
      </w:r>
    </w:p>
    <w:p w14:paraId="599AC7F3" w14:textId="20EC2F25" w:rsidR="000B72B7" w:rsidRPr="000032BA" w:rsidRDefault="000B72B7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0032BA">
        <w:rPr>
          <w:sz w:val="22"/>
          <w:szCs w:val="22"/>
        </w:rPr>
        <w:t>id</w:t>
      </w:r>
      <w:r w:rsidR="005D2479" w:rsidRPr="000032BA">
        <w:rPr>
          <w:sz w:val="22"/>
          <w:szCs w:val="22"/>
        </w:rPr>
        <w:t xml:space="preserve">: </w:t>
      </w:r>
      <w:r w:rsidRPr="000032BA">
        <w:rPr>
          <w:sz w:val="22"/>
          <w:szCs w:val="22"/>
        </w:rPr>
        <w:t xml:space="preserve"> идентификатор обращения;</w:t>
      </w:r>
    </w:p>
    <w:p w14:paraId="715FF16C" w14:textId="296AB5AB" w:rsidR="000032BA" w:rsidRPr="000032BA" w:rsidRDefault="000B72B7" w:rsidP="000032BA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0032BA">
        <w:rPr>
          <w:sz w:val="22"/>
          <w:szCs w:val="22"/>
        </w:rPr>
        <w:t>details_filename</w:t>
      </w:r>
      <w:r w:rsidR="005D2479" w:rsidRPr="000032BA">
        <w:rPr>
          <w:sz w:val="22"/>
          <w:szCs w:val="22"/>
        </w:rPr>
        <w:t xml:space="preserve">: </w:t>
      </w:r>
      <w:r w:rsidRPr="000032BA">
        <w:rPr>
          <w:sz w:val="22"/>
          <w:szCs w:val="22"/>
        </w:rPr>
        <w:t xml:space="preserve"> имя файла переписки.</w:t>
      </w:r>
    </w:p>
    <w:p w14:paraId="608B1002" w14:textId="69054D26" w:rsidR="000B72B7" w:rsidRDefault="00471135" w:rsidP="00471135">
      <w:pPr>
        <w:pStyle w:val="NormalWeb"/>
      </w:pPr>
      <w:r>
        <w:rPr>
          <w:lang w:val="ru-RU"/>
        </w:rPr>
        <w:t xml:space="preserve">Была </w:t>
      </w:r>
      <w:r w:rsidR="000B72B7" w:rsidRPr="00016FD3">
        <w:rPr>
          <w:lang w:val="ru-RU"/>
        </w:rPr>
        <w:t xml:space="preserve">проверена уникальность </w:t>
      </w:r>
      <w:proofErr w:type="spellStart"/>
      <w:r w:rsidR="000B72B7" w:rsidRPr="00016FD3">
        <w:rPr>
          <w:lang w:val="ru-RU"/>
        </w:rPr>
        <w:t>id</w:t>
      </w:r>
      <w:proofErr w:type="spellEnd"/>
      <w:r>
        <w:rPr>
          <w:lang w:val="ru-RU"/>
        </w:rPr>
        <w:t xml:space="preserve"> и устр</w:t>
      </w:r>
      <w:r w:rsidR="00280646">
        <w:rPr>
          <w:lang w:val="ru-RU"/>
        </w:rPr>
        <w:t>ан</w:t>
      </w:r>
      <w:r>
        <w:rPr>
          <w:lang w:val="ru-RU"/>
        </w:rPr>
        <w:t xml:space="preserve">ены дубликаты, после чего в </w:t>
      </w:r>
      <w:proofErr w:type="spellStart"/>
      <w:r>
        <w:rPr>
          <w:lang w:val="en-US"/>
        </w:rPr>
        <w:t>df</w:t>
      </w:r>
      <w:proofErr w:type="spellEnd"/>
      <w:r>
        <w:rPr>
          <w:lang w:val="ru-RU"/>
        </w:rPr>
        <w:t xml:space="preserve"> были загружены тексты соответствующих файлов архива.</w:t>
      </w:r>
    </w:p>
    <w:p w14:paraId="108BD48D" w14:textId="4520D8F6" w:rsidR="000B72B7" w:rsidRDefault="000B72B7" w:rsidP="000B72B7">
      <w:pPr>
        <w:pStyle w:val="Heading3"/>
      </w:pPr>
      <w:bookmarkStart w:id="16" w:name="_Toc220145180"/>
      <w:r>
        <w:t>2.</w:t>
      </w:r>
      <w:r w:rsidR="00471135">
        <w:t>3</w:t>
      </w:r>
      <w:r>
        <w:t xml:space="preserve"> Анализ распределения длины переписки</w:t>
      </w:r>
      <w:bookmarkEnd w:id="16"/>
    </w:p>
    <w:p w14:paraId="5F65D95F" w14:textId="510776A0" w:rsidR="000B72B7" w:rsidRDefault="0043740C" w:rsidP="000B72B7">
      <w:pPr>
        <w:pStyle w:val="NormalWeb"/>
      </w:pPr>
      <w:r>
        <w:rPr>
          <w:lang w:val="ru-RU"/>
        </w:rPr>
        <w:t>Анализ распределения длины показал наличие небольшого числа аномально больших текстов</w:t>
      </w:r>
      <w:r w:rsidR="000B72B7">
        <w:t>.</w:t>
      </w:r>
    </w:p>
    <w:p w14:paraId="2B69D7F2" w14:textId="77777777" w:rsidR="0043740C" w:rsidRDefault="0043740C" w:rsidP="00D51DD6">
      <w:pPr>
        <w:pStyle w:val="NormalWeb"/>
        <w:jc w:val="center"/>
        <w:rPr>
          <w:lang w:val="ru-RU"/>
        </w:rPr>
      </w:pPr>
      <w:r w:rsidRPr="0043740C">
        <w:rPr>
          <w:noProof/>
        </w:rPr>
        <w:drawing>
          <wp:inline distT="0" distB="0" distL="0" distR="0" wp14:anchorId="45097003" wp14:editId="7CA3017A">
            <wp:extent cx="4072537" cy="2882348"/>
            <wp:effectExtent l="0" t="0" r="4445" b="635"/>
            <wp:docPr id="1585403527" name="Picture 1" descr="A blue bar graph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03527" name="Picture 1" descr="A blue bar graph with number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8112" cy="294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0C5C" w14:textId="6C9DDF74" w:rsidR="001C6DCB" w:rsidRPr="00DB3D55" w:rsidRDefault="0043740C" w:rsidP="000B72B7">
      <w:pPr>
        <w:pStyle w:val="NormalWeb"/>
        <w:rPr>
          <w:sz w:val="22"/>
          <w:szCs w:val="22"/>
          <w:lang w:val="ru-RU"/>
        </w:rPr>
      </w:pPr>
      <w:r w:rsidRPr="00DB3D55">
        <w:rPr>
          <w:sz w:val="22"/>
          <w:szCs w:val="22"/>
          <w:lang w:val="ru-RU"/>
        </w:rPr>
        <w:t>Изучение этих текстов показало, что они содержат</w:t>
      </w:r>
      <w:r w:rsidR="00E64B13" w:rsidRPr="00DB3D55">
        <w:rPr>
          <w:sz w:val="22"/>
          <w:szCs w:val="22"/>
          <w:lang w:val="ru-RU"/>
        </w:rPr>
        <w:t>:</w:t>
      </w:r>
    </w:p>
    <w:p w14:paraId="7C938586" w14:textId="0D779726" w:rsidR="001C6DCB" w:rsidRPr="00DB3D55" w:rsidRDefault="00B47B05">
      <w:pPr>
        <w:numPr>
          <w:ilvl w:val="0"/>
          <w:numId w:val="19"/>
        </w:numPr>
        <w:shd w:val="clear" w:color="auto" w:fill="FFFFFF"/>
        <w:spacing w:before="100" w:beforeAutospacing="1" w:afterAutospacing="1"/>
        <w:jc w:val="left"/>
        <w:rPr>
          <w:rFonts w:ascii="Times New Roman" w:eastAsia="Times New Roman" w:hAnsi="Times New Roman" w:cs="Times New Roman"/>
        </w:rPr>
      </w:pPr>
      <w:r w:rsidRPr="00DB3D55">
        <w:rPr>
          <w:rFonts w:ascii="Times New Roman" w:eastAsia="Times New Roman" w:hAnsi="Times New Roman" w:cs="Times New Roman"/>
        </w:rPr>
        <w:t>изображения</w:t>
      </w:r>
      <w:r w:rsidR="001C6DCB" w:rsidRPr="00DB3D55">
        <w:rPr>
          <w:rFonts w:ascii="Times New Roman" w:eastAsia="Times New Roman" w:hAnsi="Times New Roman" w:cs="Times New Roman"/>
        </w:rPr>
        <w:t xml:space="preserve">, </w:t>
      </w:r>
      <w:r w:rsidRPr="00DB3D55">
        <w:rPr>
          <w:rFonts w:ascii="Times New Roman" w:eastAsia="Times New Roman" w:hAnsi="Times New Roman" w:cs="Times New Roman"/>
        </w:rPr>
        <w:t xml:space="preserve">закодированные </w:t>
      </w:r>
      <w:r w:rsidR="001C6DCB" w:rsidRPr="00DB3D55">
        <w:rPr>
          <w:rFonts w:ascii="Times New Roman" w:eastAsia="Times New Roman" w:hAnsi="Times New Roman" w:cs="Times New Roman"/>
        </w:rPr>
        <w:t xml:space="preserve">как "Content-Type: </w:t>
      </w:r>
      <w:proofErr w:type="spellStart"/>
      <w:r w:rsidR="001C6DCB" w:rsidRPr="00DB3D55">
        <w:rPr>
          <w:rFonts w:ascii="Times New Roman" w:eastAsia="Times New Roman" w:hAnsi="Times New Roman" w:cs="Times New Roman"/>
        </w:rPr>
        <w:t>image</w:t>
      </w:r>
      <w:proofErr w:type="spellEnd"/>
      <w:r w:rsidR="001C6DCB" w:rsidRPr="00DB3D55">
        <w:rPr>
          <w:rFonts w:ascii="Times New Roman" w:eastAsia="Times New Roman" w:hAnsi="Times New Roman" w:cs="Times New Roman"/>
        </w:rPr>
        <w:t>/..."</w:t>
      </w:r>
    </w:p>
    <w:p w14:paraId="42765BD7" w14:textId="77777777" w:rsidR="001C6DCB" w:rsidRPr="00DB3D55" w:rsidRDefault="001C6DCB">
      <w:pPr>
        <w:numPr>
          <w:ilvl w:val="0"/>
          <w:numId w:val="19"/>
        </w:numPr>
        <w:shd w:val="clear" w:color="auto" w:fill="FFFFFF"/>
        <w:spacing w:before="100" w:beforeAutospacing="1" w:afterAutospacing="1"/>
        <w:jc w:val="left"/>
        <w:rPr>
          <w:rFonts w:ascii="Times New Roman" w:eastAsia="Times New Roman" w:hAnsi="Times New Roman" w:cs="Times New Roman"/>
        </w:rPr>
      </w:pPr>
      <w:r w:rsidRPr="00DB3D55">
        <w:rPr>
          <w:rFonts w:ascii="Times New Roman" w:eastAsia="Times New Roman" w:hAnsi="Times New Roman" w:cs="Times New Roman"/>
        </w:rPr>
        <w:t>тексты, закодированные через base64</w:t>
      </w:r>
    </w:p>
    <w:p w14:paraId="51AE322D" w14:textId="77777777" w:rsidR="001C6DCB" w:rsidRPr="00DB3D55" w:rsidRDefault="001C6DCB">
      <w:pPr>
        <w:numPr>
          <w:ilvl w:val="0"/>
          <w:numId w:val="19"/>
        </w:numPr>
        <w:shd w:val="clear" w:color="auto" w:fill="FFFFFF"/>
        <w:spacing w:before="100" w:beforeAutospacing="1" w:afterAutospacing="1"/>
        <w:jc w:val="left"/>
        <w:rPr>
          <w:rFonts w:ascii="Times New Roman" w:eastAsia="Times New Roman" w:hAnsi="Times New Roman" w:cs="Times New Roman"/>
        </w:rPr>
      </w:pPr>
      <w:r w:rsidRPr="00DB3D55">
        <w:rPr>
          <w:rFonts w:ascii="Times New Roman" w:eastAsia="Times New Roman" w:hAnsi="Times New Roman" w:cs="Times New Roman"/>
        </w:rPr>
        <w:t>очень длинная кое-где история переписки</w:t>
      </w:r>
    </w:p>
    <w:p w14:paraId="22C7D7D8" w14:textId="77777777" w:rsidR="001C6DCB" w:rsidRPr="00DB3D55" w:rsidRDefault="001C6DCB">
      <w:pPr>
        <w:numPr>
          <w:ilvl w:val="0"/>
          <w:numId w:val="19"/>
        </w:numPr>
        <w:shd w:val="clear" w:color="auto" w:fill="FFFFFF"/>
        <w:spacing w:before="100" w:beforeAutospacing="1" w:afterAutospacing="1"/>
        <w:jc w:val="left"/>
        <w:rPr>
          <w:rFonts w:ascii="Times New Roman" w:eastAsia="Times New Roman" w:hAnsi="Times New Roman" w:cs="Times New Roman"/>
        </w:rPr>
      </w:pPr>
      <w:r w:rsidRPr="00DB3D55">
        <w:rPr>
          <w:rFonts w:ascii="Times New Roman" w:eastAsia="Times New Roman" w:hAnsi="Times New Roman" w:cs="Times New Roman"/>
        </w:rPr>
        <w:t>очень длинные исходные запросы (с логами, к примеру)</w:t>
      </w:r>
    </w:p>
    <w:p w14:paraId="3DBC1B31" w14:textId="4D9F597F" w:rsidR="001C6DCB" w:rsidRPr="00DB3D55" w:rsidRDefault="001C6DCB" w:rsidP="000B72B7">
      <w:pPr>
        <w:pStyle w:val="NormalWeb"/>
        <w:rPr>
          <w:sz w:val="22"/>
          <w:szCs w:val="22"/>
          <w:lang w:val="ru-RU"/>
        </w:rPr>
      </w:pPr>
      <w:r w:rsidRPr="00DB3D55">
        <w:rPr>
          <w:sz w:val="22"/>
          <w:szCs w:val="22"/>
          <w:lang w:val="ru-RU"/>
        </w:rPr>
        <w:t>По согласованию с заказчиком закодированные файлы и файлы с картинками были удалены.</w:t>
      </w:r>
      <w:r w:rsidR="00280646">
        <w:rPr>
          <w:sz w:val="22"/>
          <w:szCs w:val="22"/>
          <w:lang w:val="ru-RU"/>
        </w:rPr>
        <w:t xml:space="preserve"> Реализация раскодирования оставлена на будущее.</w:t>
      </w:r>
    </w:p>
    <w:p w14:paraId="37D6CD02" w14:textId="2E3B97F4" w:rsidR="000B72B7" w:rsidRPr="00DB3D55" w:rsidRDefault="001C6DCB" w:rsidP="000B72B7">
      <w:pPr>
        <w:pStyle w:val="NormalWeb"/>
        <w:rPr>
          <w:sz w:val="22"/>
          <w:szCs w:val="22"/>
          <w:lang w:val="ru-RU"/>
        </w:rPr>
      </w:pPr>
      <w:r w:rsidRPr="00DB3D55">
        <w:rPr>
          <w:sz w:val="22"/>
          <w:szCs w:val="22"/>
          <w:lang w:val="ru-RU"/>
        </w:rPr>
        <w:lastRenderedPageBreak/>
        <w:t xml:space="preserve">После этого в </w:t>
      </w:r>
      <w:r w:rsidR="00E64B13" w:rsidRPr="00DB3D55">
        <w:rPr>
          <w:sz w:val="22"/>
          <w:szCs w:val="22"/>
          <w:lang w:val="ru-RU"/>
        </w:rPr>
        <w:t>наборе данных</w:t>
      </w:r>
      <w:r w:rsidRPr="00DB3D55">
        <w:rPr>
          <w:sz w:val="22"/>
          <w:szCs w:val="22"/>
          <w:lang w:val="ru-RU"/>
        </w:rPr>
        <w:t xml:space="preserve"> по-прежнему наблюдался "хвост" из небольшого количества аномально длинных текстов, но их было решено оставить, так как это были регулярные тексты, структура которых соответствовала структуре остальных файло</w:t>
      </w:r>
      <w:r w:rsidR="00E64B13" w:rsidRPr="00DB3D55">
        <w:rPr>
          <w:sz w:val="22"/>
          <w:szCs w:val="22"/>
          <w:lang w:val="ru-RU"/>
        </w:rPr>
        <w:t>в</w:t>
      </w:r>
      <w:r w:rsidRPr="00DB3D55">
        <w:rPr>
          <w:sz w:val="22"/>
          <w:szCs w:val="22"/>
          <w:lang w:val="ru-RU"/>
        </w:rPr>
        <w:t xml:space="preserve">. </w:t>
      </w:r>
    </w:p>
    <w:p w14:paraId="4683959A" w14:textId="09C10AC0" w:rsidR="000B72B7" w:rsidRDefault="00471135" w:rsidP="000B72B7">
      <w:pPr>
        <w:pStyle w:val="Heading3"/>
      </w:pPr>
      <w:bookmarkStart w:id="17" w:name="_Toc220145181"/>
      <w:r>
        <w:t>2.4</w:t>
      </w:r>
      <w:r w:rsidR="000B72B7">
        <w:t xml:space="preserve"> Нормализация и удаление </w:t>
      </w:r>
      <w:r w:rsidR="00E64B13">
        <w:t>лишнего</w:t>
      </w:r>
      <w:bookmarkEnd w:id="17"/>
    </w:p>
    <w:p w14:paraId="410F008C" w14:textId="45B01EFD" w:rsidR="000B72B7" w:rsidRDefault="00471135" w:rsidP="000B72B7">
      <w:pPr>
        <w:pStyle w:val="Heading4"/>
      </w:pPr>
      <w:r>
        <w:t>2.4</w:t>
      </w:r>
      <w:r w:rsidR="000B72B7">
        <w:t>.1 Нормализация текста</w:t>
      </w:r>
    </w:p>
    <w:p w14:paraId="7794DF43" w14:textId="5BFF14D2" w:rsidR="000B72B7" w:rsidRPr="00DB3D55" w:rsidRDefault="001C6DCB" w:rsidP="000B72B7">
      <w:pPr>
        <w:pStyle w:val="NormalWeb"/>
        <w:rPr>
          <w:sz w:val="22"/>
          <w:szCs w:val="22"/>
          <w:lang w:val="ru-RU"/>
        </w:rPr>
      </w:pPr>
      <w:r w:rsidRPr="00DB3D55">
        <w:rPr>
          <w:sz w:val="22"/>
          <w:szCs w:val="22"/>
          <w:lang w:val="ru-RU"/>
        </w:rPr>
        <w:t xml:space="preserve">Для начала была проведена типовая операция по нормализации текста, упрощающая дальнейшую обработку. Для этого </w:t>
      </w:r>
      <w:r w:rsidR="000B72B7" w:rsidRPr="00DB3D55">
        <w:rPr>
          <w:sz w:val="22"/>
          <w:szCs w:val="22"/>
          <w:lang w:val="ru-RU"/>
        </w:rPr>
        <w:t xml:space="preserve">реализована функция </w:t>
      </w:r>
      <w:proofErr w:type="spellStart"/>
      <w:r w:rsidR="000B72B7" w:rsidRPr="00DB3D55">
        <w:rPr>
          <w:sz w:val="22"/>
          <w:szCs w:val="22"/>
          <w:lang w:val="ru-RU"/>
        </w:rPr>
        <w:t>normalize_text</w:t>
      </w:r>
      <w:proofErr w:type="spellEnd"/>
      <w:r w:rsidR="000B72B7" w:rsidRPr="00DB3D55">
        <w:rPr>
          <w:sz w:val="22"/>
          <w:szCs w:val="22"/>
          <w:lang w:val="ru-RU"/>
        </w:rPr>
        <w:t>(</w:t>
      </w:r>
      <w:proofErr w:type="spellStart"/>
      <w:r w:rsidR="000B72B7" w:rsidRPr="00DB3D55">
        <w:rPr>
          <w:sz w:val="22"/>
          <w:szCs w:val="22"/>
          <w:lang w:val="ru-RU"/>
        </w:rPr>
        <w:t>text</w:t>
      </w:r>
      <w:proofErr w:type="spellEnd"/>
      <w:r w:rsidR="000B72B7" w:rsidRPr="00DB3D55">
        <w:rPr>
          <w:sz w:val="22"/>
          <w:szCs w:val="22"/>
          <w:lang w:val="ru-RU"/>
        </w:rPr>
        <w:t>), которая:</w:t>
      </w:r>
    </w:p>
    <w:p w14:paraId="2545F677" w14:textId="77777777" w:rsidR="000B72B7" w:rsidRPr="00DB3D55" w:rsidRDefault="000B72B7">
      <w:pPr>
        <w:pStyle w:val="NormalWeb"/>
        <w:numPr>
          <w:ilvl w:val="0"/>
          <w:numId w:val="10"/>
        </w:numPr>
        <w:rPr>
          <w:sz w:val="22"/>
          <w:szCs w:val="22"/>
          <w:lang w:val="ru-RU"/>
        </w:rPr>
      </w:pPr>
      <w:r w:rsidRPr="00DB3D55">
        <w:rPr>
          <w:sz w:val="22"/>
          <w:szCs w:val="22"/>
          <w:lang w:val="ru-RU"/>
        </w:rPr>
        <w:t xml:space="preserve">удаляет маркеры цитирования </w:t>
      </w:r>
      <w:proofErr w:type="gramStart"/>
      <w:r w:rsidRPr="00DB3D55">
        <w:rPr>
          <w:sz w:val="22"/>
          <w:szCs w:val="22"/>
          <w:lang w:val="ru-RU"/>
        </w:rPr>
        <w:t>вида &gt;</w:t>
      </w:r>
      <w:proofErr w:type="gramEnd"/>
      <w:r w:rsidRPr="00DB3D55">
        <w:rPr>
          <w:sz w:val="22"/>
          <w:szCs w:val="22"/>
          <w:lang w:val="ru-RU"/>
        </w:rPr>
        <w:t xml:space="preserve"> в начале строк;</w:t>
      </w:r>
    </w:p>
    <w:p w14:paraId="080D0714" w14:textId="77777777" w:rsidR="000B72B7" w:rsidRPr="00DB3D55" w:rsidRDefault="000B72B7">
      <w:pPr>
        <w:pStyle w:val="NormalWeb"/>
        <w:numPr>
          <w:ilvl w:val="0"/>
          <w:numId w:val="10"/>
        </w:numPr>
        <w:rPr>
          <w:sz w:val="22"/>
          <w:szCs w:val="22"/>
          <w:lang w:val="ru-RU"/>
        </w:rPr>
      </w:pPr>
      <w:r w:rsidRPr="00DB3D55">
        <w:rPr>
          <w:sz w:val="22"/>
          <w:szCs w:val="22"/>
          <w:lang w:val="ru-RU"/>
        </w:rPr>
        <w:t>сводит любые пробельные последовательности к одному пробелу;</w:t>
      </w:r>
    </w:p>
    <w:p w14:paraId="6F2702C0" w14:textId="77777777" w:rsidR="000B72B7" w:rsidRPr="00DB3D55" w:rsidRDefault="000B72B7">
      <w:pPr>
        <w:pStyle w:val="NormalWeb"/>
        <w:numPr>
          <w:ilvl w:val="0"/>
          <w:numId w:val="10"/>
        </w:numPr>
        <w:rPr>
          <w:sz w:val="22"/>
          <w:szCs w:val="22"/>
          <w:lang w:val="ru-RU"/>
        </w:rPr>
      </w:pPr>
      <w:r w:rsidRPr="00DB3D55">
        <w:rPr>
          <w:sz w:val="22"/>
          <w:szCs w:val="22"/>
          <w:lang w:val="ru-RU"/>
        </w:rPr>
        <w:t>приводит текст к нижнему регистру.</w:t>
      </w:r>
    </w:p>
    <w:p w14:paraId="70420A78" w14:textId="3261F70B" w:rsidR="00E86B59" w:rsidRPr="00DB3D55" w:rsidRDefault="008218AB" w:rsidP="000B72B7">
      <w:pPr>
        <w:pStyle w:val="NormalWeb"/>
        <w:rPr>
          <w:sz w:val="22"/>
          <w:szCs w:val="22"/>
          <w:lang w:val="ru-RU"/>
        </w:rPr>
      </w:pPr>
      <w:r w:rsidRPr="00DB3D55">
        <w:rPr>
          <w:sz w:val="22"/>
          <w:szCs w:val="22"/>
          <w:lang w:val="ru-RU"/>
        </w:rPr>
        <w:t>Действия</w:t>
      </w:r>
      <w:r w:rsidR="00E86B59" w:rsidRPr="00DB3D55">
        <w:rPr>
          <w:sz w:val="22"/>
          <w:szCs w:val="22"/>
          <w:lang w:val="ru-RU"/>
        </w:rPr>
        <w:t>, характерны</w:t>
      </w:r>
      <w:r w:rsidRPr="00DB3D55">
        <w:rPr>
          <w:sz w:val="22"/>
          <w:szCs w:val="22"/>
          <w:lang w:val="ru-RU"/>
        </w:rPr>
        <w:t xml:space="preserve">е </w:t>
      </w:r>
      <w:r w:rsidR="00E86B59" w:rsidRPr="00DB3D55">
        <w:rPr>
          <w:sz w:val="22"/>
          <w:szCs w:val="22"/>
          <w:lang w:val="ru-RU"/>
        </w:rPr>
        <w:t>для традиционных методов машинного обучения (</w:t>
      </w:r>
      <w:proofErr w:type="spellStart"/>
      <w:r w:rsidR="00E86B59" w:rsidRPr="00DB3D55">
        <w:rPr>
          <w:sz w:val="22"/>
          <w:szCs w:val="22"/>
          <w:lang w:val="ru-RU"/>
        </w:rPr>
        <w:t>стемминг</w:t>
      </w:r>
      <w:proofErr w:type="spellEnd"/>
      <w:r w:rsidR="00E86B59" w:rsidRPr="00DB3D55">
        <w:rPr>
          <w:sz w:val="22"/>
          <w:szCs w:val="22"/>
          <w:lang w:val="ru-RU"/>
        </w:rPr>
        <w:t xml:space="preserve">, </w:t>
      </w:r>
      <w:proofErr w:type="spellStart"/>
      <w:r w:rsidR="00E86B59" w:rsidRPr="00DB3D55">
        <w:rPr>
          <w:sz w:val="22"/>
          <w:szCs w:val="22"/>
          <w:lang w:val="ru-RU"/>
        </w:rPr>
        <w:t>лемматизация</w:t>
      </w:r>
      <w:proofErr w:type="spellEnd"/>
      <w:r w:rsidR="00EF0559" w:rsidRPr="00DB3D55">
        <w:rPr>
          <w:sz w:val="22"/>
          <w:szCs w:val="22"/>
          <w:lang w:val="ru-RU"/>
        </w:rPr>
        <w:t xml:space="preserve">, </w:t>
      </w:r>
      <w:r w:rsidRPr="00DB3D55">
        <w:rPr>
          <w:sz w:val="22"/>
          <w:szCs w:val="22"/>
          <w:lang w:val="ru-RU"/>
        </w:rPr>
        <w:t>удаление стоп-слов</w:t>
      </w:r>
      <w:r w:rsidR="00E86B59" w:rsidRPr="00DB3D55">
        <w:rPr>
          <w:sz w:val="22"/>
          <w:szCs w:val="22"/>
          <w:lang w:val="ru-RU"/>
        </w:rPr>
        <w:t xml:space="preserve">), </w:t>
      </w:r>
      <w:r w:rsidRPr="00DB3D55">
        <w:rPr>
          <w:sz w:val="22"/>
          <w:szCs w:val="22"/>
          <w:lang w:val="ru-RU"/>
        </w:rPr>
        <w:t xml:space="preserve">не проводились. </w:t>
      </w:r>
    </w:p>
    <w:p w14:paraId="3C3DCAD2" w14:textId="6FE21828" w:rsidR="000B72B7" w:rsidRDefault="00471135" w:rsidP="000B72B7">
      <w:pPr>
        <w:pStyle w:val="Heading4"/>
      </w:pPr>
      <w:r>
        <w:t>2.4</w:t>
      </w:r>
      <w:r w:rsidR="000B72B7">
        <w:t xml:space="preserve">.2 </w:t>
      </w:r>
      <w:r w:rsidR="00756F28">
        <w:t>Удаление</w:t>
      </w:r>
      <w:r w:rsidR="00E64B13">
        <w:t xml:space="preserve"> подписей</w:t>
      </w:r>
      <w:r w:rsidR="00CB405A">
        <w:t>,</w:t>
      </w:r>
      <w:r w:rsidR="00E64B13">
        <w:t xml:space="preserve"> дисклеймеров</w:t>
      </w:r>
      <w:r w:rsidR="00CB405A">
        <w:t xml:space="preserve"> и адресов электронной почты</w:t>
      </w:r>
    </w:p>
    <w:p w14:paraId="299AA7EB" w14:textId="4115D196" w:rsidR="000B72B7" w:rsidRDefault="009E4119" w:rsidP="000B72B7">
      <w:pPr>
        <w:pStyle w:val="NormalWeb"/>
        <w:rPr>
          <w:sz w:val="22"/>
          <w:szCs w:val="22"/>
          <w:lang w:val="ru-RU"/>
        </w:rPr>
      </w:pPr>
      <w:r w:rsidRPr="00DB3D55">
        <w:rPr>
          <w:sz w:val="22"/>
          <w:szCs w:val="22"/>
          <w:lang w:val="ru-RU"/>
        </w:rPr>
        <w:t>Строгого решения для удаления многострочных подписей и дисклеймеров найти не удалось, поэтому пришлось применить эмпирический подход: часто встречающи</w:t>
      </w:r>
      <w:r w:rsidR="009A0683" w:rsidRPr="00DB3D55">
        <w:rPr>
          <w:sz w:val="22"/>
          <w:szCs w:val="22"/>
          <w:lang w:val="ru-RU"/>
        </w:rPr>
        <w:t>еся</w:t>
      </w:r>
      <w:r w:rsidRPr="00DB3D55">
        <w:rPr>
          <w:sz w:val="22"/>
          <w:szCs w:val="22"/>
          <w:lang w:val="ru-RU"/>
        </w:rPr>
        <w:t xml:space="preserve"> подпис</w:t>
      </w:r>
      <w:r w:rsidR="009A0683" w:rsidRPr="00DB3D55">
        <w:rPr>
          <w:sz w:val="22"/>
          <w:szCs w:val="22"/>
          <w:lang w:val="ru-RU"/>
        </w:rPr>
        <w:t>и</w:t>
      </w:r>
      <w:r w:rsidRPr="00DB3D55">
        <w:rPr>
          <w:sz w:val="22"/>
          <w:szCs w:val="22"/>
          <w:lang w:val="ru-RU"/>
        </w:rPr>
        <w:t xml:space="preserve"> и дисклеймер</w:t>
      </w:r>
      <w:r w:rsidR="009A0683" w:rsidRPr="00DB3D55">
        <w:rPr>
          <w:sz w:val="22"/>
          <w:szCs w:val="22"/>
          <w:lang w:val="ru-RU"/>
        </w:rPr>
        <w:t xml:space="preserve">ы были помещены </w:t>
      </w:r>
      <w:r w:rsidR="000B72B7" w:rsidRPr="00DB3D55">
        <w:rPr>
          <w:sz w:val="22"/>
          <w:szCs w:val="22"/>
          <w:lang w:val="ru-RU"/>
        </w:rPr>
        <w:t>в</w:t>
      </w:r>
      <w:r w:rsidR="009A0683" w:rsidRPr="00DB3D55">
        <w:rPr>
          <w:sz w:val="22"/>
          <w:szCs w:val="22"/>
          <w:lang w:val="ru-RU"/>
        </w:rPr>
        <w:t xml:space="preserve"> отдельный файл</w:t>
      </w:r>
      <w:r w:rsidR="000B72B7" w:rsidRPr="00DB3D55">
        <w:rPr>
          <w:sz w:val="22"/>
          <w:szCs w:val="22"/>
          <w:lang w:val="ru-RU"/>
        </w:rPr>
        <w:t xml:space="preserve"> known_blocks_to_remove.txt</w:t>
      </w:r>
      <w:r w:rsidR="009A0683" w:rsidRPr="00DB3D55">
        <w:rPr>
          <w:sz w:val="22"/>
          <w:szCs w:val="22"/>
        </w:rPr>
        <w:t xml:space="preserve">, где они разделены </w:t>
      </w:r>
      <w:r w:rsidR="000B72B7" w:rsidRPr="00DB3D55">
        <w:rPr>
          <w:sz w:val="22"/>
          <w:szCs w:val="22"/>
          <w:lang w:val="ru-RU"/>
        </w:rPr>
        <w:t>специальной строкой-разделителем.</w:t>
      </w:r>
      <w:r w:rsidR="009A0683" w:rsidRPr="00DB3D55">
        <w:rPr>
          <w:sz w:val="22"/>
          <w:szCs w:val="22"/>
          <w:lang w:val="ru-RU"/>
        </w:rPr>
        <w:t xml:space="preserve"> Этот файл после передачи системы в эксплуатацию можно будет пополнять новыми образцами.</w:t>
      </w:r>
    </w:p>
    <w:p w14:paraId="493F3D43" w14:textId="1FEB4204" w:rsidR="000B72B7" w:rsidRDefault="00756F28" w:rsidP="000B72B7">
      <w:pPr>
        <w:pStyle w:val="NormalWeb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Для удаления блоков текста из переписки была реализована </w:t>
      </w:r>
      <w:r w:rsidR="000B72B7" w:rsidRPr="00DB3D55">
        <w:rPr>
          <w:sz w:val="22"/>
          <w:szCs w:val="22"/>
        </w:rPr>
        <w:t>функция clean_</w:t>
      </w:r>
      <w:proofErr w:type="gramStart"/>
      <w:r w:rsidR="000B72B7" w:rsidRPr="00DB3D55">
        <w:rPr>
          <w:sz w:val="22"/>
          <w:szCs w:val="22"/>
        </w:rPr>
        <w:t>text(</w:t>
      </w:r>
      <w:proofErr w:type="gramEnd"/>
      <w:r w:rsidR="000B72B7" w:rsidRPr="00DB3D55">
        <w:rPr>
          <w:sz w:val="22"/>
          <w:szCs w:val="22"/>
        </w:rPr>
        <w:t>text, block_list), которая</w:t>
      </w:r>
      <w:r>
        <w:rPr>
          <w:sz w:val="22"/>
          <w:szCs w:val="22"/>
          <w:lang w:val="ru-RU"/>
        </w:rPr>
        <w:t xml:space="preserve"> ищет в </w:t>
      </w:r>
      <w:proofErr w:type="spellStart"/>
      <w:r>
        <w:rPr>
          <w:sz w:val="22"/>
          <w:szCs w:val="22"/>
          <w:lang w:val="en-US"/>
        </w:rPr>
        <w:t>df</w:t>
      </w:r>
      <w:proofErr w:type="spellEnd"/>
      <w:r w:rsidRPr="00756F28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  <w:lang w:val="ru-RU"/>
        </w:rPr>
        <w:t xml:space="preserve">и удаляет все вхождения блоков из </w:t>
      </w:r>
      <w:r w:rsidRPr="00DB3D55">
        <w:rPr>
          <w:sz w:val="22"/>
          <w:szCs w:val="22"/>
          <w:lang w:val="ru-RU"/>
        </w:rPr>
        <w:t>known_blocks_to_remove.txt</w:t>
      </w:r>
      <w:r>
        <w:rPr>
          <w:sz w:val="22"/>
          <w:szCs w:val="22"/>
          <w:lang w:val="ru-RU"/>
        </w:rPr>
        <w:t>.</w:t>
      </w:r>
    </w:p>
    <w:p w14:paraId="52FA55C5" w14:textId="112987D1" w:rsidR="000B72B7" w:rsidRPr="00280646" w:rsidRDefault="00370EF3" w:rsidP="000B72B7">
      <w:pPr>
        <w:pStyle w:val="NormalWeb"/>
        <w:rPr>
          <w:sz w:val="22"/>
          <w:szCs w:val="22"/>
          <w:lang w:val="ru-RU"/>
        </w:rPr>
      </w:pPr>
      <w:r w:rsidRPr="00DB3D55">
        <w:rPr>
          <w:sz w:val="22"/>
          <w:szCs w:val="22"/>
        </w:rPr>
        <w:t>Еще одним фактором, который может исказить результаты обучения, является большое количество адресов электронной почты, так как в истории сообщений полностью присутствуют заголовки писем</w:t>
      </w:r>
      <w:r w:rsidR="005B5175" w:rsidRPr="00DB3D55">
        <w:rPr>
          <w:sz w:val="22"/>
          <w:szCs w:val="22"/>
        </w:rPr>
        <w:t>, размер которых часто превышает размер запроса</w:t>
      </w:r>
      <w:r w:rsidR="00280646">
        <w:rPr>
          <w:sz w:val="22"/>
          <w:szCs w:val="22"/>
          <w:lang w:val="ru-RU"/>
        </w:rPr>
        <w:t>, и нет формальных признаков, отделяющих заголовки от содержательной части.</w:t>
      </w:r>
    </w:p>
    <w:p w14:paraId="5FAC37FF" w14:textId="02039F81" w:rsidR="000B72B7" w:rsidRPr="00DB3D55" w:rsidRDefault="000B72B7" w:rsidP="00280646">
      <w:pPr>
        <w:pStyle w:val="NormalWeb"/>
        <w:rPr>
          <w:sz w:val="22"/>
          <w:szCs w:val="22"/>
          <w:lang w:val="ru-RU"/>
        </w:rPr>
      </w:pPr>
      <w:r w:rsidRPr="00DB3D55">
        <w:rPr>
          <w:sz w:val="22"/>
          <w:szCs w:val="22"/>
        </w:rPr>
        <w:t xml:space="preserve">Особенность </w:t>
      </w:r>
      <w:r w:rsidR="00370EF3" w:rsidRPr="00DB3D55">
        <w:rPr>
          <w:sz w:val="22"/>
          <w:szCs w:val="22"/>
        </w:rPr>
        <w:t>данного архива</w:t>
      </w:r>
      <w:r w:rsidRPr="00DB3D55">
        <w:rPr>
          <w:sz w:val="22"/>
          <w:szCs w:val="22"/>
        </w:rPr>
        <w:t xml:space="preserve">: помимо </w:t>
      </w:r>
      <w:r w:rsidR="00370EF3" w:rsidRPr="00DB3D55">
        <w:rPr>
          <w:sz w:val="22"/>
          <w:szCs w:val="22"/>
        </w:rPr>
        <w:t xml:space="preserve">адресов </w:t>
      </w:r>
      <w:r w:rsidRPr="00DB3D55">
        <w:rPr>
          <w:sz w:val="22"/>
          <w:szCs w:val="22"/>
        </w:rPr>
        <w:t xml:space="preserve">email </w:t>
      </w:r>
      <w:r w:rsidR="00370EF3" w:rsidRPr="00DB3D55">
        <w:rPr>
          <w:sz w:val="22"/>
          <w:szCs w:val="22"/>
        </w:rPr>
        <w:t xml:space="preserve">в интернет-формате </w:t>
      </w:r>
      <w:r w:rsidR="005B5175" w:rsidRPr="00DB3D55">
        <w:rPr>
          <w:sz w:val="22"/>
          <w:szCs w:val="22"/>
        </w:rPr>
        <w:t xml:space="preserve">RFC 5321/RFC 5322 </w:t>
      </w:r>
      <w:r w:rsidRPr="00DB3D55">
        <w:rPr>
          <w:sz w:val="22"/>
          <w:szCs w:val="22"/>
        </w:rPr>
        <w:t xml:space="preserve">встречаются иерархические адреса </w:t>
      </w:r>
      <w:r w:rsidR="005B5175" w:rsidRPr="00DB3D55">
        <w:rPr>
          <w:sz w:val="22"/>
          <w:szCs w:val="22"/>
        </w:rPr>
        <w:t xml:space="preserve">Lotus </w:t>
      </w:r>
      <w:r w:rsidRPr="00DB3D55">
        <w:rPr>
          <w:sz w:val="22"/>
          <w:szCs w:val="22"/>
        </w:rPr>
        <w:t>Notes</w:t>
      </w:r>
      <w:r w:rsidR="005B5175" w:rsidRPr="00DB3D55">
        <w:rPr>
          <w:sz w:val="22"/>
          <w:szCs w:val="22"/>
        </w:rPr>
        <w:t xml:space="preserve"> по спецификации X.500</w:t>
      </w:r>
      <w:r w:rsidRPr="00DB3D55">
        <w:rPr>
          <w:sz w:val="22"/>
          <w:szCs w:val="22"/>
        </w:rPr>
        <w:t xml:space="preserve">. Поэтому </w:t>
      </w:r>
      <w:r w:rsidR="005B5175" w:rsidRPr="00DB3D55">
        <w:rPr>
          <w:sz w:val="22"/>
          <w:szCs w:val="22"/>
        </w:rPr>
        <w:t xml:space="preserve">для поиска адресов </w:t>
      </w:r>
      <w:r w:rsidRPr="00DB3D55">
        <w:rPr>
          <w:sz w:val="22"/>
          <w:szCs w:val="22"/>
        </w:rPr>
        <w:t>применя</w:t>
      </w:r>
      <w:r w:rsidR="005B5175" w:rsidRPr="00DB3D55">
        <w:rPr>
          <w:sz w:val="22"/>
          <w:szCs w:val="22"/>
        </w:rPr>
        <w:t xml:space="preserve">лись </w:t>
      </w:r>
      <w:r w:rsidR="00280646">
        <w:rPr>
          <w:sz w:val="22"/>
          <w:szCs w:val="22"/>
          <w:lang w:val="ru-RU"/>
        </w:rPr>
        <w:t xml:space="preserve">два регулярных выражения, находящих в тексте адреса вида </w:t>
      </w:r>
      <w:proofErr w:type="spellStart"/>
      <w:r w:rsidR="005B5175" w:rsidRPr="00DB3D55">
        <w:rPr>
          <w:sz w:val="22"/>
          <w:szCs w:val="22"/>
          <w:lang w:val="ru-RU"/>
        </w:rPr>
        <w:t>имя@список-доменов</w:t>
      </w:r>
      <w:proofErr w:type="spellEnd"/>
      <w:r w:rsidR="00280646">
        <w:rPr>
          <w:sz w:val="22"/>
          <w:szCs w:val="22"/>
          <w:lang w:val="ru-RU"/>
        </w:rPr>
        <w:t xml:space="preserve"> и</w:t>
      </w:r>
      <w:r w:rsidR="005B5175" w:rsidRPr="00DB3D55">
        <w:rPr>
          <w:sz w:val="22"/>
          <w:szCs w:val="22"/>
          <w:lang w:val="ru-RU"/>
        </w:rPr>
        <w:t xml:space="preserve"> имя/подразделение/.../организация</w:t>
      </w:r>
      <w:r w:rsidR="00280646">
        <w:rPr>
          <w:sz w:val="22"/>
          <w:szCs w:val="22"/>
          <w:lang w:val="ru-RU"/>
        </w:rPr>
        <w:t>.</w:t>
      </w:r>
    </w:p>
    <w:p w14:paraId="3964B63C" w14:textId="25C5786C" w:rsidR="00CB405A" w:rsidRDefault="00CB405A" w:rsidP="00CB405A">
      <w:pPr>
        <w:pStyle w:val="NormalWeb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Примененны</w:t>
      </w:r>
      <w:r>
        <w:rPr>
          <w:sz w:val="22"/>
          <w:szCs w:val="22"/>
          <w:lang w:val="ru-RU"/>
        </w:rPr>
        <w:t>е подходы несовершенны, так как не удалось добиться полной автоматизации</w:t>
      </w:r>
      <w:r w:rsidR="00280646">
        <w:rPr>
          <w:sz w:val="22"/>
          <w:szCs w:val="22"/>
          <w:lang w:val="ru-RU"/>
        </w:rPr>
        <w:t xml:space="preserve"> и гарантированной очистки. </w:t>
      </w:r>
      <w:r>
        <w:rPr>
          <w:sz w:val="22"/>
          <w:szCs w:val="22"/>
          <w:lang w:val="ru-RU"/>
        </w:rPr>
        <w:t xml:space="preserve">При внедрении системы в промышленную эксплуатацию заказчику будет рекомендовано </w:t>
      </w:r>
      <w:r w:rsidR="00280646">
        <w:rPr>
          <w:sz w:val="22"/>
          <w:szCs w:val="22"/>
          <w:lang w:val="ru-RU"/>
        </w:rPr>
        <w:t>специальным образом выделять содержательную часть каждого сообщения при его обработке, так чтобы очистка подписей, дисклеймеров и заголовков вообще не потребовалась.</w:t>
      </w:r>
    </w:p>
    <w:p w14:paraId="56337424" w14:textId="0096EF94" w:rsidR="000B72B7" w:rsidRDefault="000B72B7" w:rsidP="000B72B7">
      <w:pPr>
        <w:pStyle w:val="Heading3"/>
      </w:pPr>
      <w:bookmarkStart w:id="18" w:name="_Toc220145182"/>
      <w:r>
        <w:t>2.</w:t>
      </w:r>
      <w:r w:rsidR="00CB405A">
        <w:t>5</w:t>
      </w:r>
      <w:r>
        <w:t xml:space="preserve"> Выделение запроса из истории переписки</w:t>
      </w:r>
      <w:bookmarkEnd w:id="18"/>
    </w:p>
    <w:p w14:paraId="5EE04E17" w14:textId="1A5BC350" w:rsidR="000B72B7" w:rsidRPr="00DB3D55" w:rsidRDefault="000B72B7" w:rsidP="000B72B7">
      <w:pPr>
        <w:pStyle w:val="NormalWeb"/>
        <w:rPr>
          <w:sz w:val="22"/>
          <w:szCs w:val="22"/>
        </w:rPr>
      </w:pPr>
      <w:r w:rsidRPr="00DB3D55">
        <w:rPr>
          <w:sz w:val="22"/>
          <w:szCs w:val="22"/>
        </w:rPr>
        <w:t xml:space="preserve">По изучению </w:t>
      </w:r>
      <w:r w:rsidR="007C2636" w:rsidRPr="00DB3D55">
        <w:rPr>
          <w:sz w:val="22"/>
          <w:szCs w:val="22"/>
          <w:lang w:val="ru-RU"/>
        </w:rPr>
        <w:t>архива</w:t>
      </w:r>
      <w:r w:rsidR="00E64B13" w:rsidRPr="00DB3D55">
        <w:rPr>
          <w:sz w:val="22"/>
          <w:szCs w:val="22"/>
          <w:lang w:val="ru-RU"/>
        </w:rPr>
        <w:t xml:space="preserve"> было выяснено</w:t>
      </w:r>
      <w:r w:rsidRPr="00DB3D55">
        <w:rPr>
          <w:sz w:val="22"/>
          <w:szCs w:val="22"/>
        </w:rPr>
        <w:t>:</w:t>
      </w:r>
    </w:p>
    <w:p w14:paraId="5E20B8AC" w14:textId="15EF26DC" w:rsidR="000B72B7" w:rsidRPr="00DB3D55" w:rsidRDefault="000B72B7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DB3D55">
        <w:rPr>
          <w:sz w:val="22"/>
          <w:szCs w:val="22"/>
        </w:rPr>
        <w:t>переписка хранится в обратном хронологическом порядке</w:t>
      </w:r>
      <w:r w:rsidR="007C2636" w:rsidRPr="00DB3D55">
        <w:rPr>
          <w:sz w:val="22"/>
          <w:szCs w:val="22"/>
          <w:lang w:val="ru-RU"/>
        </w:rPr>
        <w:t>, так что исходный запрос оказывается в самом конце файла</w:t>
      </w:r>
      <w:r w:rsidRPr="00DB3D55">
        <w:rPr>
          <w:sz w:val="22"/>
          <w:szCs w:val="22"/>
        </w:rPr>
        <w:t>;</w:t>
      </w:r>
    </w:p>
    <w:p w14:paraId="0F94F8C2" w14:textId="3F8DCE51" w:rsidR="00E64B13" w:rsidRPr="00DB3D55" w:rsidRDefault="000B72B7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DB3D55">
        <w:rPr>
          <w:sz w:val="22"/>
          <w:szCs w:val="22"/>
        </w:rPr>
        <w:t xml:space="preserve">сообщения разделены заголовками вида ABC - DD.MM.YYYY или ABC.DD.MM.YYYY, где ABC </w:t>
      </w:r>
      <w:r w:rsidR="00391BB0" w:rsidRPr="00DB3D55">
        <w:rPr>
          <w:sz w:val="22"/>
          <w:szCs w:val="22"/>
        </w:rPr>
        <w:t>-</w:t>
      </w:r>
      <w:r w:rsidRPr="00DB3D55">
        <w:rPr>
          <w:sz w:val="22"/>
          <w:szCs w:val="22"/>
        </w:rPr>
        <w:t xml:space="preserve"> инициалы автора латиницей.</w:t>
      </w:r>
    </w:p>
    <w:p w14:paraId="188DBF23" w14:textId="657C81D6" w:rsidR="000B72B7" w:rsidRPr="00DB3D55" w:rsidRDefault="00E64B13" w:rsidP="000B72B7">
      <w:pPr>
        <w:pStyle w:val="NormalWeb"/>
        <w:rPr>
          <w:sz w:val="22"/>
          <w:szCs w:val="22"/>
        </w:rPr>
      </w:pPr>
      <w:r w:rsidRPr="00DB3D55">
        <w:rPr>
          <w:sz w:val="22"/>
          <w:szCs w:val="22"/>
          <w:lang w:val="ru-RU"/>
        </w:rPr>
        <w:lastRenderedPageBreak/>
        <w:t>Из-за такой необычной структуры данных пришлось решить задачу разбиения истории переписки на отдельные фрагменты и выделение исходного запроса как последнего из фрагментов.</w:t>
      </w:r>
      <w:r w:rsidR="009B5769" w:rsidRPr="00DB3D55">
        <w:rPr>
          <w:sz w:val="22"/>
          <w:szCs w:val="22"/>
          <w:lang w:val="ru-RU"/>
        </w:rPr>
        <w:t xml:space="preserve"> Реализация выполнена в виде функции </w:t>
      </w:r>
      <w:r w:rsidR="000B72B7" w:rsidRPr="00DB3D55">
        <w:rPr>
          <w:sz w:val="22"/>
          <w:szCs w:val="22"/>
        </w:rPr>
        <w:t>extract_request(text)</w:t>
      </w:r>
      <w:r w:rsidR="009B5769" w:rsidRPr="00DB3D55">
        <w:rPr>
          <w:sz w:val="22"/>
          <w:szCs w:val="22"/>
          <w:lang w:val="ru-RU"/>
        </w:rPr>
        <w:t xml:space="preserve">, которая </w:t>
      </w:r>
      <w:r w:rsidR="000B72B7" w:rsidRPr="00DB3D55">
        <w:rPr>
          <w:sz w:val="22"/>
          <w:szCs w:val="22"/>
        </w:rPr>
        <w:t>применяется ко всем записям и формирует ключевые для дальнейшей работы колонки.</w:t>
      </w:r>
    </w:p>
    <w:p w14:paraId="703E6609" w14:textId="1B66806B" w:rsidR="000B72B7" w:rsidRDefault="000B72B7" w:rsidP="000B72B7">
      <w:pPr>
        <w:pStyle w:val="Heading3"/>
      </w:pPr>
      <w:bookmarkStart w:id="19" w:name="_Toc220145183"/>
      <w:r>
        <w:t>2.</w:t>
      </w:r>
      <w:r w:rsidR="00280646">
        <w:t>6</w:t>
      </w:r>
      <w:r>
        <w:t xml:space="preserve"> Определение языка запроса</w:t>
      </w:r>
      <w:bookmarkEnd w:id="19"/>
    </w:p>
    <w:p w14:paraId="24DD4D40" w14:textId="04062C3D" w:rsidR="000B72B7" w:rsidRPr="00DB3D55" w:rsidRDefault="007C2636" w:rsidP="000B72B7">
      <w:pPr>
        <w:pStyle w:val="NormalWeb"/>
        <w:rPr>
          <w:sz w:val="22"/>
          <w:szCs w:val="22"/>
        </w:rPr>
      </w:pPr>
      <w:r w:rsidRPr="00DB3D55">
        <w:rPr>
          <w:sz w:val="22"/>
          <w:szCs w:val="22"/>
          <w:lang w:val="ru-RU"/>
        </w:rPr>
        <w:t xml:space="preserve">Изначально было известно, что техническая поддержка заказчика ведется на русском, английском и латышском языках, </w:t>
      </w:r>
      <w:r w:rsidR="009B5769" w:rsidRPr="00DB3D55">
        <w:rPr>
          <w:sz w:val="22"/>
          <w:szCs w:val="22"/>
          <w:lang w:val="ru-RU"/>
        </w:rPr>
        <w:t>и</w:t>
      </w:r>
      <w:r w:rsidRPr="00DB3D55">
        <w:rPr>
          <w:sz w:val="22"/>
          <w:szCs w:val="22"/>
          <w:lang w:val="ru-RU"/>
        </w:rPr>
        <w:t xml:space="preserve"> в сообщениях отсутствует атрибут, указывающий на язык. </w:t>
      </w:r>
      <w:r w:rsidR="00964BCB" w:rsidRPr="00DB3D55">
        <w:rPr>
          <w:sz w:val="22"/>
          <w:szCs w:val="22"/>
          <w:lang w:val="ru-RU"/>
        </w:rPr>
        <w:t xml:space="preserve">Но для наблюдения за тем, как модель работает с различными языками, такой атрибут будет необходим. Поэтому </w:t>
      </w:r>
      <w:r w:rsidR="000B72B7" w:rsidRPr="00DB3D55">
        <w:rPr>
          <w:sz w:val="22"/>
          <w:szCs w:val="22"/>
        </w:rPr>
        <w:t>был</w:t>
      </w:r>
      <w:r w:rsidR="00964BCB" w:rsidRPr="00DB3D55">
        <w:rPr>
          <w:sz w:val="22"/>
          <w:szCs w:val="22"/>
          <w:lang w:val="ru-RU"/>
        </w:rPr>
        <w:t xml:space="preserve">о проведено автоматическое определение </w:t>
      </w:r>
      <w:r w:rsidR="000B72B7" w:rsidRPr="00DB3D55">
        <w:rPr>
          <w:sz w:val="22"/>
          <w:szCs w:val="22"/>
        </w:rPr>
        <w:t>языка</w:t>
      </w:r>
      <w:r w:rsidR="00964BCB" w:rsidRPr="00DB3D55">
        <w:rPr>
          <w:sz w:val="22"/>
          <w:szCs w:val="22"/>
          <w:lang w:val="ru-RU"/>
        </w:rPr>
        <w:t>, исходя из разумного предположения о том, что общение в рамках одного запроса ведется на одном языке.</w:t>
      </w:r>
    </w:p>
    <w:p w14:paraId="08B56F35" w14:textId="1E148152" w:rsidR="000B72B7" w:rsidRPr="00DB3D55" w:rsidRDefault="00964BCB" w:rsidP="000B72B7">
      <w:pPr>
        <w:pStyle w:val="NormalWeb"/>
        <w:rPr>
          <w:sz w:val="22"/>
          <w:szCs w:val="22"/>
        </w:rPr>
      </w:pPr>
      <w:r w:rsidRPr="00DB3D55">
        <w:rPr>
          <w:sz w:val="22"/>
          <w:szCs w:val="22"/>
          <w:lang w:val="ru-RU"/>
        </w:rPr>
        <w:t>Для определения языка и</w:t>
      </w:r>
      <w:r w:rsidR="000B72B7" w:rsidRPr="00DB3D55">
        <w:rPr>
          <w:sz w:val="22"/>
          <w:szCs w:val="22"/>
          <w:lang w:val="ru-RU"/>
        </w:rPr>
        <w:t xml:space="preserve">спользовалась модель </w:t>
      </w:r>
      <w:proofErr w:type="spellStart"/>
      <w:r w:rsidR="000B72B7" w:rsidRPr="00DB3D55">
        <w:rPr>
          <w:sz w:val="22"/>
          <w:szCs w:val="22"/>
          <w:lang w:val="ru-RU"/>
        </w:rPr>
        <w:t>fastText</w:t>
      </w:r>
      <w:proofErr w:type="spellEnd"/>
      <w:r w:rsidR="000B72B7" w:rsidRPr="00DB3D55">
        <w:rPr>
          <w:sz w:val="22"/>
          <w:szCs w:val="22"/>
          <w:lang w:val="ru-RU"/>
        </w:rPr>
        <w:t xml:space="preserve"> lid.176.bin</w:t>
      </w:r>
      <w:r w:rsidRPr="00DB3D55">
        <w:rPr>
          <w:sz w:val="22"/>
          <w:szCs w:val="22"/>
        </w:rPr>
        <w:t xml:space="preserve">, выбранная по </w:t>
      </w:r>
      <w:r w:rsidRPr="00DB3D55">
        <w:rPr>
          <w:sz w:val="22"/>
          <w:szCs w:val="22"/>
          <w:lang w:val="ru-RU"/>
        </w:rPr>
        <w:t xml:space="preserve">рекомендациям в </w:t>
      </w:r>
      <w:proofErr w:type="spellStart"/>
      <w:r w:rsidRPr="00DB3D55">
        <w:rPr>
          <w:sz w:val="22"/>
          <w:szCs w:val="22"/>
          <w:lang w:val="ru-RU"/>
        </w:rPr>
        <w:t>https</w:t>
      </w:r>
      <w:proofErr w:type="spellEnd"/>
      <w:r w:rsidRPr="00DB3D55">
        <w:rPr>
          <w:sz w:val="22"/>
          <w:szCs w:val="22"/>
          <w:lang w:val="ru-RU"/>
        </w:rPr>
        <w:t>://modelpredict.com/</w:t>
      </w:r>
      <w:proofErr w:type="spellStart"/>
      <w:r w:rsidRPr="00DB3D55">
        <w:rPr>
          <w:sz w:val="22"/>
          <w:szCs w:val="22"/>
          <w:lang w:val="ru-RU"/>
        </w:rPr>
        <w:t>language-identification-survey</w:t>
      </w:r>
      <w:proofErr w:type="spellEnd"/>
      <w:r w:rsidR="000B72B7" w:rsidRPr="00DB3D55">
        <w:rPr>
          <w:sz w:val="22"/>
          <w:szCs w:val="22"/>
          <w:lang w:val="ru-RU"/>
        </w:rPr>
        <w:t xml:space="preserve">. Реализована функция </w:t>
      </w:r>
      <w:r w:rsidR="000B72B7" w:rsidRPr="00DB3D55">
        <w:rPr>
          <w:sz w:val="22"/>
          <w:szCs w:val="22"/>
        </w:rPr>
        <w:t>detect_lang_</w:t>
      </w:r>
      <w:proofErr w:type="gramStart"/>
      <w:r w:rsidR="000B72B7" w:rsidRPr="00DB3D55">
        <w:rPr>
          <w:sz w:val="22"/>
          <w:szCs w:val="22"/>
        </w:rPr>
        <w:t>ft(</w:t>
      </w:r>
      <w:proofErr w:type="gramEnd"/>
      <w:r w:rsidR="000B72B7" w:rsidRPr="00DB3D55">
        <w:rPr>
          <w:sz w:val="22"/>
          <w:szCs w:val="22"/>
        </w:rPr>
        <w:t xml:space="preserve">model, text), </w:t>
      </w:r>
      <w:r w:rsidRPr="00DB3D55">
        <w:rPr>
          <w:sz w:val="22"/>
          <w:szCs w:val="22"/>
        </w:rPr>
        <w:t xml:space="preserve">результаты применения которой </w:t>
      </w:r>
      <w:r w:rsidR="000B72B7" w:rsidRPr="00DB3D55">
        <w:rPr>
          <w:sz w:val="22"/>
          <w:szCs w:val="22"/>
        </w:rPr>
        <w:t>сохранены в</w:t>
      </w:r>
      <w:r w:rsidRPr="00DB3D55">
        <w:rPr>
          <w:sz w:val="22"/>
          <w:szCs w:val="22"/>
        </w:rPr>
        <w:t xml:space="preserve"> колонках df</w:t>
      </w:r>
      <w:r w:rsidR="000B72B7" w:rsidRPr="00DB3D55">
        <w:rPr>
          <w:sz w:val="22"/>
          <w:szCs w:val="22"/>
        </w:rPr>
        <w:t>:</w:t>
      </w:r>
    </w:p>
    <w:p w14:paraId="33780A2A" w14:textId="2D801D86" w:rsidR="000B72B7" w:rsidRPr="00DB3D55" w:rsidRDefault="000B72B7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DB3D55">
        <w:rPr>
          <w:sz w:val="22"/>
          <w:szCs w:val="22"/>
        </w:rPr>
        <w:t>language</w:t>
      </w:r>
      <w:r w:rsidR="00964BCB" w:rsidRPr="00DB3D55">
        <w:rPr>
          <w:sz w:val="22"/>
          <w:szCs w:val="22"/>
        </w:rPr>
        <w:t>: код языка (ru, en, lv и др.)</w:t>
      </w:r>
      <w:r w:rsidRPr="00DB3D55">
        <w:rPr>
          <w:sz w:val="22"/>
          <w:szCs w:val="22"/>
        </w:rPr>
        <w:t>;</w:t>
      </w:r>
    </w:p>
    <w:p w14:paraId="1F2AB2CB" w14:textId="67DA82B9" w:rsidR="000B72B7" w:rsidRPr="00DB3D55" w:rsidRDefault="000B72B7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DB3D55">
        <w:rPr>
          <w:sz w:val="22"/>
          <w:szCs w:val="22"/>
        </w:rPr>
        <w:t>lang_prob</w:t>
      </w:r>
      <w:r w:rsidR="00964BCB" w:rsidRPr="00DB3D55">
        <w:rPr>
          <w:sz w:val="22"/>
          <w:szCs w:val="22"/>
        </w:rPr>
        <w:t>: вероятность</w:t>
      </w:r>
      <w:r w:rsidRPr="00DB3D55">
        <w:rPr>
          <w:sz w:val="22"/>
          <w:szCs w:val="22"/>
        </w:rPr>
        <w:t>.</w:t>
      </w:r>
    </w:p>
    <w:p w14:paraId="16B44BEA" w14:textId="77777777" w:rsidR="00FE348C" w:rsidRPr="00DB3D55" w:rsidRDefault="00FE348C" w:rsidP="000B72B7">
      <w:pPr>
        <w:pStyle w:val="NormalWeb"/>
        <w:rPr>
          <w:sz w:val="22"/>
          <w:szCs w:val="22"/>
          <w:lang w:val="ru-RU"/>
        </w:rPr>
      </w:pPr>
      <w:r w:rsidRPr="00DB3D55">
        <w:rPr>
          <w:sz w:val="22"/>
          <w:szCs w:val="22"/>
          <w:lang w:val="ru-RU"/>
        </w:rPr>
        <w:t>По итогам определения было обнаружено 45 языков.</w:t>
      </w:r>
    </w:p>
    <w:p w14:paraId="4419DECD" w14:textId="75548B2A" w:rsidR="000B72B7" w:rsidRPr="00DB3D55" w:rsidRDefault="00FE348C" w:rsidP="00D51DD6">
      <w:pPr>
        <w:pStyle w:val="NormalWeb"/>
        <w:jc w:val="center"/>
        <w:rPr>
          <w:sz w:val="22"/>
          <w:szCs w:val="22"/>
          <w:lang w:val="ru-RU"/>
        </w:rPr>
      </w:pPr>
      <w:r w:rsidRPr="00DB3D55">
        <w:rPr>
          <w:noProof/>
          <w:sz w:val="22"/>
          <w:szCs w:val="22"/>
        </w:rPr>
        <w:drawing>
          <wp:inline distT="0" distB="0" distL="0" distR="0" wp14:anchorId="09C893AF" wp14:editId="68A72638">
            <wp:extent cx="2646846" cy="2783613"/>
            <wp:effectExtent l="0" t="0" r="0" b="0"/>
            <wp:docPr id="6873218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21812" name="Picture 1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4665" cy="280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9803" w14:textId="27E3A7B5" w:rsidR="00FE348C" w:rsidRPr="00DB3D55" w:rsidRDefault="00FE348C" w:rsidP="000B72B7">
      <w:pPr>
        <w:pStyle w:val="NormalWeb"/>
        <w:rPr>
          <w:sz w:val="22"/>
          <w:szCs w:val="22"/>
          <w:lang w:val="ru-RU"/>
        </w:rPr>
      </w:pPr>
      <w:r w:rsidRPr="00DB3D55">
        <w:rPr>
          <w:sz w:val="22"/>
          <w:szCs w:val="22"/>
          <w:lang w:val="ru-RU"/>
        </w:rPr>
        <w:t>Основными языками ожидаемо стали:</w:t>
      </w:r>
    </w:p>
    <w:p w14:paraId="2F853C22" w14:textId="187F743D" w:rsidR="000B72B7" w:rsidRPr="00DB3D55" w:rsidRDefault="000B72B7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DB3D55">
        <w:rPr>
          <w:sz w:val="22"/>
          <w:szCs w:val="22"/>
        </w:rPr>
        <w:t>ru: 5623</w:t>
      </w:r>
      <w:r w:rsidR="00FE348C" w:rsidRPr="00DB3D55">
        <w:rPr>
          <w:sz w:val="22"/>
          <w:szCs w:val="22"/>
          <w:lang w:val="ru-RU"/>
        </w:rPr>
        <w:t xml:space="preserve"> файлов</w:t>
      </w:r>
      <w:r w:rsidRPr="00DB3D55">
        <w:rPr>
          <w:sz w:val="22"/>
          <w:szCs w:val="22"/>
        </w:rPr>
        <w:t xml:space="preserve"> (средняя вероятность 0.927);</w:t>
      </w:r>
    </w:p>
    <w:p w14:paraId="2560C024" w14:textId="77777777" w:rsidR="000B72B7" w:rsidRPr="00DB3D55" w:rsidRDefault="000B72B7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DB3D55">
        <w:rPr>
          <w:sz w:val="22"/>
          <w:szCs w:val="22"/>
        </w:rPr>
        <w:t>lv: 4215 (0.842);</w:t>
      </w:r>
    </w:p>
    <w:p w14:paraId="0BB7EC1D" w14:textId="77777777" w:rsidR="000B72B7" w:rsidRPr="00DB3D55" w:rsidRDefault="000B72B7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DB3D55">
        <w:rPr>
          <w:sz w:val="22"/>
          <w:szCs w:val="22"/>
        </w:rPr>
        <w:t>en: 2959 (0.648);</w:t>
      </w:r>
    </w:p>
    <w:p w14:paraId="29E9CF81" w14:textId="53CF19EA" w:rsidR="000B72B7" w:rsidRPr="00DB3D55" w:rsidRDefault="00FE348C" w:rsidP="000B72B7">
      <w:pPr>
        <w:pStyle w:val="NormalWeb"/>
        <w:rPr>
          <w:sz w:val="22"/>
          <w:szCs w:val="22"/>
        </w:rPr>
      </w:pPr>
      <w:r w:rsidRPr="00DB3D55">
        <w:rPr>
          <w:sz w:val="22"/>
          <w:szCs w:val="22"/>
          <w:lang w:val="ru-RU"/>
        </w:rPr>
        <w:t xml:space="preserve">Были </w:t>
      </w:r>
      <w:r w:rsidR="000B72B7" w:rsidRPr="00DB3D55">
        <w:rPr>
          <w:sz w:val="22"/>
          <w:szCs w:val="22"/>
        </w:rPr>
        <w:t xml:space="preserve">также </w:t>
      </w:r>
      <w:r w:rsidRPr="00DB3D55">
        <w:rPr>
          <w:sz w:val="22"/>
          <w:szCs w:val="22"/>
          <w:lang w:val="ru-RU"/>
        </w:rPr>
        <w:t xml:space="preserve">обнаружены </w:t>
      </w:r>
      <w:r w:rsidR="000B72B7" w:rsidRPr="00DB3D55">
        <w:rPr>
          <w:sz w:val="22"/>
          <w:szCs w:val="22"/>
        </w:rPr>
        <w:t xml:space="preserve">небольшие «хвосты» других языков (sl, lt, pl и др.). </w:t>
      </w:r>
      <w:r w:rsidRPr="00DB3D55">
        <w:rPr>
          <w:sz w:val="22"/>
          <w:szCs w:val="22"/>
          <w:lang w:val="ru-RU"/>
        </w:rPr>
        <w:t>Изучение соответствующих файлов показало</w:t>
      </w:r>
      <w:r w:rsidR="000B72B7" w:rsidRPr="00DB3D55">
        <w:rPr>
          <w:sz w:val="22"/>
          <w:szCs w:val="22"/>
        </w:rPr>
        <w:t>, что эти случаи вызваны:</w:t>
      </w:r>
    </w:p>
    <w:p w14:paraId="09CA5FD5" w14:textId="77777777" w:rsidR="000B72B7" w:rsidRPr="00DB3D55" w:rsidRDefault="000B72B7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DB3D55">
        <w:rPr>
          <w:sz w:val="22"/>
          <w:szCs w:val="22"/>
        </w:rPr>
        <w:t>русскими текстами, написанными транслитерацией;</w:t>
      </w:r>
    </w:p>
    <w:p w14:paraId="33CB2B4C" w14:textId="77777777" w:rsidR="000B72B7" w:rsidRPr="00DB3D55" w:rsidRDefault="000B72B7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DB3D55">
        <w:rPr>
          <w:sz w:val="22"/>
          <w:szCs w:val="22"/>
        </w:rPr>
        <w:t>оставшимися неубранными дисклеймерами на других языках.</w:t>
      </w:r>
    </w:p>
    <w:p w14:paraId="1448CFF0" w14:textId="2FF562ED" w:rsidR="000B72B7" w:rsidRPr="00DB3D55" w:rsidRDefault="000B72B7" w:rsidP="000B72B7">
      <w:pPr>
        <w:pStyle w:val="NormalWeb"/>
        <w:rPr>
          <w:sz w:val="22"/>
          <w:szCs w:val="22"/>
          <w:lang w:val="ru-RU"/>
        </w:rPr>
      </w:pPr>
      <w:r w:rsidRPr="00DB3D55">
        <w:rPr>
          <w:sz w:val="22"/>
          <w:szCs w:val="22"/>
        </w:rPr>
        <w:t xml:space="preserve">Для </w:t>
      </w:r>
      <w:r w:rsidR="00D51DD6" w:rsidRPr="00DB3D55">
        <w:rPr>
          <w:sz w:val="22"/>
          <w:szCs w:val="22"/>
          <w:lang w:val="ru-RU"/>
        </w:rPr>
        <w:t>упрощения дальнейших исследований</w:t>
      </w:r>
      <w:r w:rsidRPr="00DB3D55">
        <w:rPr>
          <w:sz w:val="22"/>
          <w:szCs w:val="22"/>
        </w:rPr>
        <w:t xml:space="preserve"> было принято решение оставить только </w:t>
      </w:r>
      <w:r w:rsidR="00D51DD6" w:rsidRPr="00DB3D55">
        <w:rPr>
          <w:sz w:val="22"/>
          <w:szCs w:val="22"/>
          <w:lang w:val="ru-RU"/>
        </w:rPr>
        <w:t xml:space="preserve">те записи, в которых были определены </w:t>
      </w:r>
      <w:r w:rsidRPr="00DB3D55">
        <w:rPr>
          <w:sz w:val="22"/>
          <w:szCs w:val="22"/>
        </w:rPr>
        <w:t>три целевых языка</w:t>
      </w:r>
      <w:r w:rsidR="00D51DD6" w:rsidRPr="00DB3D55">
        <w:rPr>
          <w:sz w:val="22"/>
          <w:szCs w:val="22"/>
          <w:lang w:val="ru-RU"/>
        </w:rPr>
        <w:t>,</w:t>
      </w:r>
      <w:r w:rsidRPr="00DB3D55">
        <w:rPr>
          <w:sz w:val="22"/>
          <w:szCs w:val="22"/>
        </w:rPr>
        <w:t xml:space="preserve"> и удалить остальные</w:t>
      </w:r>
      <w:r w:rsidR="00FE348C" w:rsidRPr="00DB3D55">
        <w:rPr>
          <w:sz w:val="22"/>
          <w:szCs w:val="22"/>
          <w:lang w:val="ru-RU"/>
        </w:rPr>
        <w:t>.</w:t>
      </w:r>
    </w:p>
    <w:p w14:paraId="6B323A2B" w14:textId="3615F91F" w:rsidR="00FE348C" w:rsidRPr="00DB3D55" w:rsidRDefault="000B72B7" w:rsidP="000B72B7">
      <w:pPr>
        <w:pStyle w:val="NormalWeb"/>
        <w:rPr>
          <w:sz w:val="22"/>
          <w:szCs w:val="22"/>
          <w:lang w:val="ru-RU"/>
        </w:rPr>
      </w:pPr>
      <w:r w:rsidRPr="00DB3D55">
        <w:rPr>
          <w:sz w:val="22"/>
          <w:szCs w:val="22"/>
        </w:rPr>
        <w:lastRenderedPageBreak/>
        <w:t xml:space="preserve">Итоговый размер </w:t>
      </w:r>
      <w:proofErr w:type="spellStart"/>
      <w:r w:rsidR="00FE348C" w:rsidRPr="00DB3D55">
        <w:rPr>
          <w:sz w:val="22"/>
          <w:szCs w:val="22"/>
          <w:lang w:val="en-US"/>
        </w:rPr>
        <w:t>df</w:t>
      </w:r>
      <w:proofErr w:type="spellEnd"/>
      <w:r w:rsidR="00FE348C" w:rsidRPr="00DB3D55">
        <w:rPr>
          <w:sz w:val="22"/>
          <w:szCs w:val="22"/>
          <w:lang w:val="ru-RU"/>
        </w:rPr>
        <w:t>: 12797 записей.</w:t>
      </w:r>
      <w:r w:rsidR="009B5769" w:rsidRPr="00DB3D55">
        <w:rPr>
          <w:sz w:val="22"/>
          <w:szCs w:val="22"/>
          <w:lang w:val="ru-RU"/>
        </w:rPr>
        <w:t xml:space="preserve"> Таблица </w:t>
      </w:r>
      <w:proofErr w:type="spellStart"/>
      <w:r w:rsidR="009B5769" w:rsidRPr="00DB3D55">
        <w:rPr>
          <w:sz w:val="22"/>
          <w:szCs w:val="22"/>
          <w:lang w:val="en-US"/>
        </w:rPr>
        <w:t>df</w:t>
      </w:r>
      <w:proofErr w:type="spellEnd"/>
      <w:r w:rsidR="009B5769" w:rsidRPr="00DB3D55">
        <w:rPr>
          <w:sz w:val="22"/>
          <w:szCs w:val="22"/>
          <w:lang w:val="ru-RU"/>
        </w:rPr>
        <w:t xml:space="preserve"> в итоговом виде была </w:t>
      </w:r>
      <w:r w:rsidR="009B5769" w:rsidRPr="00DB3D55">
        <w:rPr>
          <w:sz w:val="22"/>
          <w:szCs w:val="22"/>
        </w:rPr>
        <w:t>сохран</w:t>
      </w:r>
      <w:proofErr w:type="spellStart"/>
      <w:r w:rsidR="009B5769" w:rsidRPr="00DB3D55">
        <w:rPr>
          <w:sz w:val="22"/>
          <w:szCs w:val="22"/>
          <w:lang w:val="ru-RU"/>
        </w:rPr>
        <w:t>ена</w:t>
      </w:r>
      <w:proofErr w:type="spellEnd"/>
      <w:r w:rsidR="009B5769" w:rsidRPr="00DB3D55">
        <w:rPr>
          <w:sz w:val="22"/>
          <w:szCs w:val="22"/>
        </w:rPr>
        <w:t xml:space="preserve"> в файл</w:t>
      </w:r>
      <w:r w:rsidR="009B5769" w:rsidRPr="00DB3D55">
        <w:rPr>
          <w:sz w:val="22"/>
          <w:szCs w:val="22"/>
          <w:lang w:val="ru-RU"/>
        </w:rPr>
        <w:t xml:space="preserve"> формата </w:t>
      </w:r>
      <w:proofErr w:type="gramStart"/>
      <w:r w:rsidR="009B5769" w:rsidRPr="00DB3D55">
        <w:rPr>
          <w:sz w:val="22"/>
          <w:szCs w:val="22"/>
          <w:lang w:val="en-US"/>
        </w:rPr>
        <w:t>requests</w:t>
      </w:r>
      <w:r w:rsidR="009B5769" w:rsidRPr="00DB3D55">
        <w:rPr>
          <w:sz w:val="22"/>
          <w:szCs w:val="22"/>
          <w:lang w:val="ru-RU"/>
        </w:rPr>
        <w:t>.</w:t>
      </w:r>
      <w:r w:rsidR="009B5769" w:rsidRPr="00DB3D55">
        <w:rPr>
          <w:sz w:val="22"/>
          <w:szCs w:val="22"/>
          <w:lang w:val="en-US"/>
        </w:rPr>
        <w:t>parquet</w:t>
      </w:r>
      <w:proofErr w:type="gramEnd"/>
      <w:r w:rsidR="009B5769" w:rsidRPr="00DB3D55">
        <w:rPr>
          <w:sz w:val="22"/>
          <w:szCs w:val="22"/>
          <w:lang w:val="ru-RU"/>
        </w:rPr>
        <w:t xml:space="preserve"> для дальнейшего использования.</w:t>
      </w:r>
    </w:p>
    <w:p w14:paraId="66816CC3" w14:textId="77777777" w:rsidR="00A41DDB" w:rsidRPr="00A41DDB" w:rsidRDefault="00A41DDB" w:rsidP="00A41DDB">
      <w:pPr>
        <w:pStyle w:val="Heading2"/>
      </w:pPr>
      <w:bookmarkStart w:id="20" w:name="формирование-экспертной-разметки"/>
      <w:bookmarkStart w:id="21" w:name="_Toc220145184"/>
      <w:bookmarkEnd w:id="12"/>
      <w:r w:rsidRPr="00A41DDB">
        <w:t>3. Формирование экспертной разметки</w:t>
      </w:r>
      <w:bookmarkEnd w:id="21"/>
    </w:p>
    <w:p w14:paraId="13D1D53E" w14:textId="4083F59F" w:rsidR="004D218A" w:rsidRPr="00DB3D55" w:rsidRDefault="004D218A" w:rsidP="00A41DDB">
      <w:pPr>
        <w:pStyle w:val="FirstParagraph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Для того, чтобы предоставить информацию для дообучения модели на предметной области заказчика, а также для оценки качества дообучения, с заказчиком была достигнута договоренность о том, что к работе будут привлечены его эксперты. Для этого было разработано вспомогательное приложение, которое в удобном для эксперта виде отображало на экране пары запросов, отобранные моделью, и позволяло эксперту давать оценку похожести по шкале от 0 (совершенно не похожи) до 9 (идеально похожи).</w:t>
      </w:r>
    </w:p>
    <w:p w14:paraId="1DF13E16" w14:textId="3A04982C" w:rsidR="003B55A0" w:rsidRPr="003B55A0" w:rsidRDefault="003B55A0" w:rsidP="003B55A0">
      <w:pPr>
        <w:pStyle w:val="BodyText"/>
        <w:rPr>
          <w:lang w:eastAsia="en-GB"/>
        </w:rPr>
      </w:pPr>
      <w:r w:rsidRPr="003B55A0">
        <w:rPr>
          <w:noProof/>
          <w:lang w:eastAsia="en-GB"/>
        </w:rPr>
        <w:drawing>
          <wp:inline distT="0" distB="0" distL="0" distR="0" wp14:anchorId="5D4E9956" wp14:editId="1357AE31">
            <wp:extent cx="5798378" cy="3025836"/>
            <wp:effectExtent l="12700" t="12700" r="18415" b="9525"/>
            <wp:docPr id="6720050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0500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7309" cy="307224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432D5CD" w14:textId="77777777" w:rsidR="008B3C07" w:rsidRPr="00DB3D55" w:rsidRDefault="00085F47" w:rsidP="004D218A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Исходный код приложения приведен в файле </w:t>
      </w:r>
      <w:r w:rsidRPr="00DB3D55">
        <w:rPr>
          <w:rFonts w:ascii="Times New Roman" w:eastAsia="Times New Roman" w:hAnsi="Times New Roman" w:cs="Times New Roman"/>
          <w:sz w:val="22"/>
          <w:szCs w:val="22"/>
          <w:lang w:eastAsia="en-GB"/>
        </w:rPr>
        <w:t>check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_</w:t>
      </w:r>
      <w:r w:rsidRPr="00DB3D55">
        <w:rPr>
          <w:rFonts w:ascii="Times New Roman" w:eastAsia="Times New Roman" w:hAnsi="Times New Roman" w:cs="Times New Roman"/>
          <w:sz w:val="22"/>
          <w:szCs w:val="22"/>
          <w:lang w:eastAsia="en-GB"/>
        </w:rPr>
        <w:t>similarity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.</w:t>
      </w:r>
      <w:proofErr w:type="spellStart"/>
      <w:r w:rsidRPr="00DB3D55">
        <w:rPr>
          <w:rFonts w:ascii="Times New Roman" w:eastAsia="Times New Roman" w:hAnsi="Times New Roman" w:cs="Times New Roman"/>
          <w:sz w:val="22"/>
          <w:szCs w:val="22"/>
          <w:lang w:eastAsia="en-GB"/>
        </w:rPr>
        <w:t>py</w:t>
      </w:r>
      <w:proofErr w:type="spell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. </w:t>
      </w:r>
    </w:p>
    <w:p w14:paraId="2BED7698" w14:textId="1F8AA042" w:rsidR="00085F47" w:rsidRPr="00DB3D55" w:rsidRDefault="00085F47" w:rsidP="004D218A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Так как у заказчика не было практики работы с </w:t>
      </w:r>
      <w:r w:rsidRPr="00DB3D55">
        <w:rPr>
          <w:rFonts w:ascii="Times New Roman" w:eastAsia="Times New Roman" w:hAnsi="Times New Roman" w:cs="Times New Roman"/>
          <w:sz w:val="22"/>
          <w:szCs w:val="22"/>
          <w:lang w:eastAsia="en-GB"/>
        </w:rPr>
        <w:t>python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, но он использует </w:t>
      </w:r>
      <w:r w:rsidRPr="00DB3D55">
        <w:rPr>
          <w:rFonts w:ascii="Times New Roman" w:eastAsia="Times New Roman" w:hAnsi="Times New Roman" w:cs="Times New Roman"/>
          <w:sz w:val="22"/>
          <w:szCs w:val="22"/>
          <w:lang w:eastAsia="en-GB"/>
        </w:rPr>
        <w:t>Docker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, приложение вместе со всей необходимой инфраструктурой было упаковано в контейнер </w:t>
      </w:r>
      <w:r w:rsidRPr="00DB3D55">
        <w:rPr>
          <w:rFonts w:ascii="Times New Roman" w:eastAsia="Times New Roman" w:hAnsi="Times New Roman" w:cs="Times New Roman"/>
          <w:sz w:val="22"/>
          <w:szCs w:val="22"/>
          <w:lang w:eastAsia="en-GB"/>
        </w:rPr>
        <w:t>Docker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и передано заказчику с инструкциями по его запуску.</w:t>
      </w:r>
    </w:p>
    <w:p w14:paraId="4FBC7159" w14:textId="43EE66E0" w:rsidR="004D218A" w:rsidRPr="00DB3D55" w:rsidRDefault="004D218A" w:rsidP="004D218A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Первоначально заказчику было предложено проставить оценки случайно отобранным парам запросов, но при таком способе отбора </w:t>
      </w:r>
      <w:r w:rsidR="005631B6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почти все пары получали низкие оценки, что поставило под сомнение возможность дообучения и вызвало неудовольствие заказчика. Он потребовал предоставить эксперту набор пар запросов, уже отобранных моделью как похожие.</w:t>
      </w:r>
      <w:r w:rsidR="003B55A0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Это привело к изменению плана проекта: в первую очередь решено было выбрать модель</w:t>
      </w:r>
      <w:r w:rsidR="00085F47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, провести на ее базе первоначальный отбор пар запросов, а затем </w:t>
      </w:r>
      <w:proofErr w:type="spellStart"/>
      <w:r w:rsidR="00085F47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дообучать</w:t>
      </w:r>
      <w:proofErr w:type="spellEnd"/>
      <w:r w:rsidR="00085F47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эту же модель на результатах экспертной оценки.</w:t>
      </w:r>
    </w:p>
    <w:p w14:paraId="04659E84" w14:textId="5270F067" w:rsidR="00A41DDB" w:rsidRPr="00DB3D55" w:rsidRDefault="005631B6" w:rsidP="00A41DDB">
      <w:pPr>
        <w:pStyle w:val="FirstParagraph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При обсуждении критериев качества работы модели заказчик остановился </w:t>
      </w:r>
      <w:r w:rsidR="001542AF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на единственной метрике </w:t>
      </w:r>
      <w:r w:rsidR="00A41DDB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Precision</w:t>
      </w:r>
      <w:r w:rsidR="001542AF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, отражающей степень правдоподобности положительных оценок, выданных моделью</w:t>
      </w:r>
      <w:r w:rsidR="00A41DDB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:</w:t>
      </w:r>
    </w:p>
    <w:p w14:paraId="497ED8D0" w14:textId="77777777" w:rsidR="00A41DDB" w:rsidRPr="00DB3D55" w:rsidRDefault="00A41DDB" w:rsidP="00A41DDB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Precision = TP / (TP + FP)</w:t>
      </w:r>
    </w:p>
    <w:p w14:paraId="22507982" w14:textId="6725E675" w:rsidR="00A41DDB" w:rsidRPr="00DB3D55" w:rsidRDefault="00A41DDB" w:rsidP="00A41DDB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где TP </w:t>
      </w:r>
      <w:r w:rsidR="00763224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-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число пар, которые модель считает </w:t>
      </w:r>
      <w:proofErr w:type="gramStart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похожими</w:t>
      </w:r>
      <w:proofErr w:type="gram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и эксперт подтверждает, а FP </w:t>
      </w:r>
      <w:r w:rsidR="00763224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-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число пар, которые модель считает похожими, но эксперт не подтверждает.</w:t>
      </w:r>
    </w:p>
    <w:p w14:paraId="63B5151B" w14:textId="4BC53782" w:rsidR="001542AF" w:rsidRPr="00DB3D55" w:rsidRDefault="001542AF" w:rsidP="00A41DDB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en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Соответствующий код представлен в ноутбуке 2___prepare_expert_</w:t>
      </w:r>
      <w:proofErr w:type="gramStart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scoring.ipynb</w:t>
      </w:r>
      <w:proofErr w:type="gram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.</w:t>
      </w:r>
    </w:p>
    <w:p w14:paraId="045230D2" w14:textId="77777777" w:rsidR="00A41DDB" w:rsidRPr="00A41DDB" w:rsidRDefault="00A41DDB" w:rsidP="00A41DDB">
      <w:pPr>
        <w:pStyle w:val="Heading3"/>
      </w:pPr>
      <w:bookmarkStart w:id="22" w:name="Xc43f2fa450eae7a06f187476b6a2f9a5b320931"/>
      <w:bookmarkStart w:id="23" w:name="_Toc220145185"/>
      <w:r w:rsidRPr="00A41DDB">
        <w:lastRenderedPageBreak/>
        <w:t>3.1 Выбор модели для предварительной генерации пар</w:t>
      </w:r>
      <w:bookmarkEnd w:id="23"/>
    </w:p>
    <w:p w14:paraId="60278B6E" w14:textId="4AAA8BA9" w:rsidR="00A41DDB" w:rsidRPr="00DB3D55" w:rsidRDefault="00320982" w:rsidP="00A41DDB">
      <w:pPr>
        <w:pStyle w:val="FirstParagraph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Предварительный список моделей-кандидатов был сформирован на основе следующих критериев:</w:t>
      </w:r>
    </w:p>
    <w:p w14:paraId="681CDC11" w14:textId="77777777" w:rsidR="00A41DDB" w:rsidRPr="00DB3D55" w:rsidRDefault="00A41DDB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поддержка русского, английского и латышского языков;</w:t>
      </w:r>
    </w:p>
    <w:p w14:paraId="3633619A" w14:textId="53A436E4" w:rsidR="00A41DDB" w:rsidRPr="00DB3D55" w:rsidRDefault="00A41DDB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ориентация на задачи </w:t>
      </w:r>
      <w:proofErr w:type="spellStart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sentence</w:t>
      </w:r>
      <w:proofErr w:type="spell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</w:t>
      </w:r>
      <w:proofErr w:type="spellStart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similarity</w:t>
      </w:r>
      <w:proofErr w:type="spell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;</w:t>
      </w:r>
    </w:p>
    <w:p w14:paraId="6C341A39" w14:textId="77777777" w:rsidR="00A41DDB" w:rsidRPr="00DB3D55" w:rsidRDefault="00A41DDB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возможность работы на локальном компьютере (ОЗУ 32 ГБ) без GPU.</w:t>
      </w:r>
    </w:p>
    <w:p w14:paraId="4CCEA83D" w14:textId="77777777" w:rsidR="001542AF" w:rsidRPr="00DB3D55" w:rsidRDefault="00A41DDB" w:rsidP="00A41DDB">
      <w:pPr>
        <w:pStyle w:val="FirstParagraph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В качестве кандидатов рассматривались </w:t>
      </w:r>
      <w:proofErr w:type="spellStart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трансформерные</w:t>
      </w:r>
      <w:proofErr w:type="spell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модели</w:t>
      </w:r>
      <w:r w:rsidR="001542AF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, представленные на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</w:t>
      </w:r>
      <w:proofErr w:type="spellStart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HuggingFace</w:t>
      </w:r>
      <w:proofErr w:type="spell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. По фильтрам (</w:t>
      </w:r>
      <w:proofErr w:type="spellStart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ru</w:t>
      </w:r>
      <w:proofErr w:type="spell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&amp; </w:t>
      </w:r>
      <w:proofErr w:type="spellStart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lv</w:t>
      </w:r>
      <w:proofErr w:type="spell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&amp; </w:t>
      </w:r>
      <w:proofErr w:type="spellStart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en</w:t>
      </w:r>
      <w:proofErr w:type="spell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), ограничению на размер </w:t>
      </w:r>
      <w:proofErr w:type="gramStart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(&lt; 6</w:t>
      </w:r>
      <w:proofErr w:type="gram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B) и задаче </w:t>
      </w:r>
      <w:proofErr w:type="spellStart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Sentence</w:t>
      </w:r>
      <w:proofErr w:type="spell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</w:t>
      </w:r>
      <w:proofErr w:type="spellStart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Similarity</w:t>
      </w:r>
      <w:proofErr w:type="spell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были обнаружены 24 модели. </w:t>
      </w:r>
    </w:p>
    <w:p w14:paraId="6F698FC3" w14:textId="544492E7" w:rsidR="001542AF" w:rsidRPr="00DB3D55" w:rsidRDefault="001542AF" w:rsidP="00A41DDB">
      <w:pPr>
        <w:pStyle w:val="FirstParagraph"/>
        <w:rPr>
          <w:sz w:val="22"/>
          <w:szCs w:val="22"/>
          <w:lang w:val="ru-RU"/>
        </w:rPr>
      </w:pPr>
      <w:r w:rsidRPr="00DB3D55">
        <w:rPr>
          <w:noProof/>
          <w:sz w:val="22"/>
          <w:szCs w:val="22"/>
          <w:lang w:val="ru-RU"/>
        </w:rPr>
        <w:drawing>
          <wp:inline distT="0" distB="0" distL="0" distR="0" wp14:anchorId="65C48AAC" wp14:editId="7EF7A778">
            <wp:extent cx="6192520" cy="4462145"/>
            <wp:effectExtent l="0" t="0" r="5080" b="0"/>
            <wp:docPr id="17227216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2167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EF46" w14:textId="0237AFD4" w:rsidR="00A41DDB" w:rsidRPr="00DB3D55" w:rsidRDefault="00A41DDB" w:rsidP="00A41DDB">
      <w:pPr>
        <w:pStyle w:val="FirstParagraph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По критерию популярности/актуальности </w:t>
      </w:r>
      <w:r w:rsidR="00320982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из них 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были выбраны семейства </w:t>
      </w:r>
      <w:proofErr w:type="spellStart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paraphrase-multilingual</w:t>
      </w:r>
      <w:proofErr w:type="spell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и multilingual-e5</w:t>
      </w:r>
      <w:r w:rsidR="001542AF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. </w:t>
      </w:r>
      <w:r w:rsidR="00320982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Для проверки работоспособности этих моделей на компьютере исполнителя было проведено испытание, детальная информацию о методике и результатах которого приведена в ноутбуке</w:t>
      </w:r>
      <w:r w:rsidR="001542AF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2_1_model_</w:t>
      </w:r>
      <w:proofErr w:type="gramStart"/>
      <w:r w:rsidR="001542AF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benchmaks.ipynb</w:t>
      </w:r>
      <w:proofErr w:type="gram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.</w:t>
      </w:r>
    </w:p>
    <w:p w14:paraId="0B6BBC97" w14:textId="16FDA8C8" w:rsidR="00A41DDB" w:rsidRPr="00DB3D55" w:rsidRDefault="00320982" w:rsidP="00A41DDB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Все отобранные модели показали приемлемое время загрузки и вычислений без дообучения. Для начала экспериментов было </w:t>
      </w:r>
      <w:r w:rsidR="00A41DDB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принято решение использовать модель </w:t>
      </w:r>
      <w:proofErr w:type="spellStart"/>
      <w:r w:rsidR="00A41DDB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intfloat</w:t>
      </w:r>
      <w:proofErr w:type="spellEnd"/>
      <w:r w:rsidR="00A41DDB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/multilingual-e5-small как минимально достаточную по качеству и ресурсам</w:t>
      </w:r>
      <w:r w:rsidR="001542AF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.</w:t>
      </w:r>
    </w:p>
    <w:p w14:paraId="3F2E9923" w14:textId="77777777" w:rsidR="00A41DDB" w:rsidRPr="00A41DDB" w:rsidRDefault="00A41DDB" w:rsidP="00A41DDB">
      <w:pPr>
        <w:pStyle w:val="Heading3"/>
      </w:pPr>
      <w:bookmarkStart w:id="24" w:name="подготовка-текстов-под-требования-e5"/>
      <w:bookmarkStart w:id="25" w:name="_Toc220145186"/>
      <w:bookmarkEnd w:id="22"/>
      <w:r w:rsidRPr="00A41DDB">
        <w:t>3.2 Подготовка текстов под требования E5</w:t>
      </w:r>
      <w:bookmarkEnd w:id="25"/>
    </w:p>
    <w:p w14:paraId="502428B2" w14:textId="1709EE52" w:rsidR="00A41DDB" w:rsidRPr="00DB3D55" w:rsidRDefault="00A41DDB" w:rsidP="00E07B5A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Особенность моделей E</w:t>
      </w:r>
      <w:proofErr w:type="gramStart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5</w:t>
      </w:r>
      <w:r w:rsidR="005B5175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: 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требование</w:t>
      </w:r>
      <w:proofErr w:type="gram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префиксов для разных типов входа. Для «запросов» (</w:t>
      </w:r>
      <w:proofErr w:type="spellStart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query</w:t>
      </w:r>
      <w:proofErr w:type="spell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) добавляется префикс </w:t>
      </w:r>
      <w:proofErr w:type="spellStart"/>
      <w:proofErr w:type="gramStart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query</w:t>
      </w:r>
      <w:proofErr w:type="spell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:.</w:t>
      </w:r>
      <w:proofErr w:type="gram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Это реализовано функцией compose_e5_</w:t>
      </w:r>
      <w:proofErr w:type="gramStart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request(</w:t>
      </w:r>
      <w:proofErr w:type="spellStart"/>
      <w:proofErr w:type="gram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subject</w:t>
      </w:r>
      <w:proofErr w:type="spell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, </w:t>
      </w:r>
      <w:proofErr w:type="spellStart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details</w:t>
      </w:r>
      <w:proofErr w:type="spell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, </w:t>
      </w:r>
      <w:proofErr w:type="spellStart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prefix</w:t>
      </w:r>
      <w:proofErr w:type="spell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="</w:t>
      </w:r>
      <w:proofErr w:type="spellStart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query</w:t>
      </w:r>
      <w:proofErr w:type="spell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")</w:t>
      </w:r>
      <w:r w:rsidR="00E07B5A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, которая добавляет в начало запроса префикс и содержимое колонки </w:t>
      </w:r>
      <w:proofErr w:type="spellStart"/>
      <w:r w:rsidR="00E07B5A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subject</w:t>
      </w:r>
      <w:proofErr w:type="spellEnd"/>
      <w:r w:rsidR="00E07B5A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.</w:t>
      </w:r>
    </w:p>
    <w:p w14:paraId="163A0909" w14:textId="1807DEAF" w:rsidR="00A41DDB" w:rsidRPr="00A41DDB" w:rsidRDefault="00A41DDB" w:rsidP="00A41DDB">
      <w:pPr>
        <w:pStyle w:val="Heading3"/>
      </w:pPr>
      <w:bookmarkStart w:id="26" w:name="Xb6b2fa74224da074a8ee00a782fb67a19d56f1d"/>
      <w:bookmarkStart w:id="27" w:name="_Toc220145187"/>
      <w:bookmarkEnd w:id="24"/>
      <w:r w:rsidRPr="00A41DDB">
        <w:lastRenderedPageBreak/>
        <w:t>3.3 Проверка ограничения на длину входа</w:t>
      </w:r>
      <w:bookmarkEnd w:id="27"/>
    </w:p>
    <w:p w14:paraId="3A47327C" w14:textId="77777777" w:rsidR="00E07B5A" w:rsidRPr="00DB3D55" w:rsidRDefault="00E07B5A" w:rsidP="00A41DDB">
      <w:pPr>
        <w:pStyle w:val="FirstParagraph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Выбранная модель обеспечивает длину входа в 512 токенов. Чтобы убедиться, что этого достаточно в данном случае, была проведена </w:t>
      </w:r>
      <w:proofErr w:type="spellStart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токенизация</w:t>
      </w:r>
      <w:proofErr w:type="spell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запросов и проведен простейший анализ результатов. </w:t>
      </w:r>
    </w:p>
    <w:p w14:paraId="3CA4B1D5" w14:textId="1200504E" w:rsidR="00E07B5A" w:rsidRPr="00DB3D55" w:rsidRDefault="00E07B5A" w:rsidP="00E07B5A">
      <w:pPr>
        <w:pStyle w:val="FirstParagraph"/>
        <w:jc w:val="center"/>
        <w:rPr>
          <w:sz w:val="22"/>
          <w:szCs w:val="22"/>
          <w:lang w:val="ru-RU"/>
        </w:rPr>
      </w:pPr>
      <w:r w:rsidRPr="00DB3D55">
        <w:rPr>
          <w:noProof/>
          <w:sz w:val="22"/>
          <w:szCs w:val="22"/>
          <w:lang w:val="ru-RU"/>
        </w:rPr>
        <w:drawing>
          <wp:inline distT="0" distB="0" distL="0" distR="0" wp14:anchorId="31158340" wp14:editId="5018DC36">
            <wp:extent cx="3723861" cy="2897524"/>
            <wp:effectExtent l="0" t="0" r="0" b="0"/>
            <wp:docPr id="1689281905" name="Picture 1" descr="A graph with numbers and a b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81905" name="Picture 1" descr="A graph with numbers and a ba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3621" cy="293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7791" w14:textId="4E2A5E05" w:rsidR="00A41DDB" w:rsidRPr="00DB3D55" w:rsidRDefault="00E07B5A" w:rsidP="00A41DDB">
      <w:pPr>
        <w:pStyle w:val="FirstParagraph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Анализ показал, что </w:t>
      </w:r>
      <w:r w:rsidR="00A41DDB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91% запросов укладываются в лимит 512 токенов. Для оставшихся примерно 9% принята простая стратегия</w:t>
      </w:r>
      <w:r w:rsidR="005B5175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: </w:t>
      </w:r>
      <w:r w:rsidR="00A41DDB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модель будет обрезать хвост текста автоматически.</w:t>
      </w:r>
    </w:p>
    <w:p w14:paraId="1934DD9B" w14:textId="77777777" w:rsidR="00A41DDB" w:rsidRPr="00A41DDB" w:rsidRDefault="00A41DDB" w:rsidP="00A41DDB">
      <w:pPr>
        <w:pStyle w:val="Heading3"/>
      </w:pPr>
      <w:bookmarkStart w:id="28" w:name="X98c7471a13221e3f6f045fa7b2cb45a32b4a833"/>
      <w:bookmarkStart w:id="29" w:name="_Toc220145188"/>
      <w:bookmarkEnd w:id="26"/>
      <w:r w:rsidRPr="00A41DDB">
        <w:t xml:space="preserve">3.4 Вычисление </w:t>
      </w:r>
      <w:proofErr w:type="spellStart"/>
      <w:r w:rsidRPr="00A41DDB">
        <w:t>эмбеддингов</w:t>
      </w:r>
      <w:proofErr w:type="spellEnd"/>
      <w:r w:rsidRPr="00A41DDB">
        <w:t xml:space="preserve"> и оценка ресурсоёмкости</w:t>
      </w:r>
      <w:bookmarkEnd w:id="29"/>
    </w:p>
    <w:p w14:paraId="36763015" w14:textId="77E62FE7" w:rsidR="00A41DDB" w:rsidRPr="00DB3D55" w:rsidRDefault="00A41DDB" w:rsidP="008A312B">
      <w:pPr>
        <w:pStyle w:val="FirstParagraph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Для расчёта </w:t>
      </w:r>
      <w:proofErr w:type="spellStart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эмбеддингов</w:t>
      </w:r>
      <w:proofErr w:type="spell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</w:t>
      </w:r>
      <w:r w:rsidR="00E07B5A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была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реализована функция </w:t>
      </w:r>
      <w:proofErr w:type="spellStart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encode_</w:t>
      </w:r>
      <w:proofErr w:type="gramStart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requests</w:t>
      </w:r>
      <w:proofErr w:type="spell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(</w:t>
      </w:r>
      <w:proofErr w:type="spellStart"/>
      <w:proofErr w:type="gram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model</w:t>
      </w:r>
      <w:proofErr w:type="spell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, </w:t>
      </w:r>
      <w:proofErr w:type="spellStart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texts</w:t>
      </w:r>
      <w:proofErr w:type="spell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, </w:t>
      </w:r>
      <w:proofErr w:type="spellStart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backup_file</w:t>
      </w:r>
      <w:proofErr w:type="spell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="</w:t>
      </w:r>
      <w:proofErr w:type="spellStart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embeddings.npy</w:t>
      </w:r>
      <w:proofErr w:type="spellEnd"/>
    </w:p>
    <w:p w14:paraId="24E7360D" w14:textId="374B0EDF" w:rsidR="00A41DDB" w:rsidRPr="00DB3D55" w:rsidRDefault="008A312B" w:rsidP="008A312B">
      <w:pPr>
        <w:pStyle w:val="FirstParagraph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Расчет </w:t>
      </w:r>
      <w:proofErr w:type="spellStart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эмбеддингов</w:t>
      </w:r>
      <w:proofErr w:type="spell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занял </w:t>
      </w:r>
      <w:r w:rsidR="00A41DDB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около 42 секунд.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Объем массива составил </w:t>
      </w:r>
      <w:r w:rsidR="00A41DDB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19 МБ.</w:t>
      </w:r>
    </w:p>
    <w:p w14:paraId="55115787" w14:textId="0DB5DD72" w:rsidR="00A41DDB" w:rsidRPr="00DB3D55" w:rsidRDefault="00A41DDB" w:rsidP="00A41DDB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Отдельно </w:t>
      </w:r>
      <w:r w:rsidR="00E07B5A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изучался вопрос использования индекса 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FAISS</w:t>
      </w:r>
      <w:r w:rsidR="008A312B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. Для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текущего </w:t>
      </w:r>
      <w:r w:rsidR="008B3C07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набора данных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абсолютный выигрыш по времени оказался несущественным, </w:t>
      </w:r>
      <w:r w:rsidR="008A312B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даже при условии многократного роста в будущем. П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оэтому </w:t>
      </w:r>
      <w:r w:rsidR="008A312B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было принято решение не использовать FAISS и проводить 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прямой поиск </w:t>
      </w:r>
      <w:r w:rsidR="008A312B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похожих пар 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по скалярному произведению.</w:t>
      </w:r>
    </w:p>
    <w:p w14:paraId="70F5F6BA" w14:textId="1C125434" w:rsidR="008A312B" w:rsidRPr="00DB3D55" w:rsidRDefault="008A312B" w:rsidP="008A312B">
      <w:pPr>
        <w:pStyle w:val="BodyText"/>
        <w:jc w:val="center"/>
        <w:rPr>
          <w:sz w:val="22"/>
          <w:szCs w:val="22"/>
        </w:rPr>
      </w:pPr>
      <w:r w:rsidRPr="00DB3D55">
        <w:rPr>
          <w:noProof/>
          <w:sz w:val="22"/>
          <w:szCs w:val="22"/>
        </w:rPr>
        <w:lastRenderedPageBreak/>
        <w:drawing>
          <wp:inline distT="0" distB="0" distL="0" distR="0" wp14:anchorId="06351028" wp14:editId="7D598AC1">
            <wp:extent cx="3197753" cy="3869635"/>
            <wp:effectExtent l="0" t="0" r="3175" b="4445"/>
            <wp:docPr id="2127478760" name="Picture 1" descr="A graph of a graph of a graph of a graph of a graph of a graph of a graph of a graph of a graph of a graph of a graph of a graph of a graph of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78760" name="Picture 1" descr="A graph of a graph of a graph of a graph of a graph of a graph of a graph of a graph of a graph of a graph of a graph of a graph of a graph of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7571" cy="400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7B77" w14:textId="06E9523D" w:rsidR="008A312B" w:rsidRPr="00DB3D55" w:rsidRDefault="008A312B" w:rsidP="00A41DDB">
      <w:pPr>
        <w:pStyle w:val="BodyText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Подробности</w:t>
      </w:r>
      <w:r w:rsidRPr="00DB3D55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бенчмаркинга</w:t>
      </w:r>
      <w:r w:rsidRPr="00DB3D55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FAISS 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приведены</w:t>
      </w:r>
      <w:r w:rsidRPr="00DB3D55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в</w:t>
      </w:r>
      <w:r w:rsidRPr="00DB3D55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ноутбуке</w:t>
      </w:r>
      <w:r w:rsidRPr="00DB3D55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2_2_faiss_</w:t>
      </w:r>
      <w:proofErr w:type="gramStart"/>
      <w:r w:rsidRPr="00DB3D55">
        <w:rPr>
          <w:rFonts w:ascii="Times New Roman" w:eastAsia="Times New Roman" w:hAnsi="Times New Roman" w:cs="Times New Roman"/>
          <w:sz w:val="22"/>
          <w:szCs w:val="22"/>
          <w:lang w:eastAsia="en-GB"/>
        </w:rPr>
        <w:t>benchmark.ipynb</w:t>
      </w:r>
      <w:proofErr w:type="gramEnd"/>
    </w:p>
    <w:p w14:paraId="1557C8D6" w14:textId="77777777" w:rsidR="00A41DDB" w:rsidRPr="00A41DDB" w:rsidRDefault="00A41DDB" w:rsidP="00A41DDB">
      <w:pPr>
        <w:pStyle w:val="Heading3"/>
      </w:pPr>
      <w:bookmarkStart w:id="30" w:name="X4c7129e64e94d34763adb00fe79eda1f1c7ae04"/>
      <w:bookmarkStart w:id="31" w:name="_Toc220145189"/>
      <w:bookmarkEnd w:id="28"/>
      <w:r w:rsidRPr="00A41DDB">
        <w:t xml:space="preserve">3.5 Базовый поиск похожих запросов и проверка </w:t>
      </w:r>
      <w:proofErr w:type="spellStart"/>
      <w:r w:rsidRPr="00A41DDB">
        <w:t>мультиязычности</w:t>
      </w:r>
      <w:bookmarkEnd w:id="31"/>
      <w:proofErr w:type="spellEnd"/>
    </w:p>
    <w:p w14:paraId="6FCC4856" w14:textId="6AA1BF8C" w:rsidR="00A41DDB" w:rsidRPr="00DB3D55" w:rsidRDefault="008A312B" w:rsidP="008A312B">
      <w:pPr>
        <w:pStyle w:val="FirstParagraph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Похожие запросы определялись по максимуму косинусного сходства. При этом</w:t>
      </w:r>
      <w:r w:rsidR="00A41DDB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проверя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лся </w:t>
      </w:r>
      <w:r w:rsidR="00A41DDB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вопрос: действительно ли модель работает 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как мультиязычная</w:t>
      </w:r>
      <w:r w:rsidR="00A41DDB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, то есть будет ли находить похожие запросы на другом языке.</w:t>
      </w:r>
    </w:p>
    <w:p w14:paraId="0AFFFC3D" w14:textId="36ED9736" w:rsidR="00A41DDB" w:rsidRPr="00DB3D55" w:rsidRDefault="00A41DDB" w:rsidP="00A41DDB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Для этого </w:t>
      </w:r>
      <w:r w:rsidR="008A312B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проводился следующий 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эксперимент:</w:t>
      </w:r>
    </w:p>
    <w:p w14:paraId="197C6057" w14:textId="7529C17B" w:rsidR="00A41DDB" w:rsidRPr="00DB3D55" w:rsidRDefault="008A312B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выбирались</w:t>
      </w:r>
      <w:r w:rsidR="00A41DDB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100 случайных запрос</w:t>
      </w:r>
      <w:r w:rsidR="00720763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ов</w:t>
      </w:r>
      <w:r w:rsidR="00A41DDB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;</w:t>
      </w:r>
    </w:p>
    <w:p w14:paraId="5388BB93" w14:textId="4F2546BC" w:rsidR="00A41DDB" w:rsidRPr="00DB3D55" w:rsidRDefault="00A41DDB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для каждого </w:t>
      </w:r>
      <w:r w:rsidR="00720763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из них модель выдавала наиболее 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похожий (</w:t>
      </w:r>
      <w:proofErr w:type="spellStart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top</w:t>
      </w:r>
      <w:proofErr w:type="spellEnd"/>
      <w:r w:rsidR="00720763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1);</w:t>
      </w:r>
    </w:p>
    <w:p w14:paraId="3F90EBAA" w14:textId="51EAA7D5" w:rsidR="00A41DDB" w:rsidRPr="00DB3D55" w:rsidRDefault="00720763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фиксировались </w:t>
      </w:r>
      <w:r w:rsidR="00A41DDB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языки исходного запроса и найденного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кандидата</w:t>
      </w:r>
      <w:r w:rsidR="00A41DDB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.</w:t>
      </w:r>
    </w:p>
    <w:p w14:paraId="35ADBCDD" w14:textId="3EB4032D" w:rsidR="00A41DDB" w:rsidRPr="00DB3D55" w:rsidRDefault="00A41DDB" w:rsidP="00A41DDB">
      <w:pPr>
        <w:pStyle w:val="FirstParagraph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Вывод: несмотря на </w:t>
      </w:r>
      <w:proofErr w:type="spellStart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мультиязычность</w:t>
      </w:r>
      <w:proofErr w:type="spell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, на первых позициях модель </w:t>
      </w:r>
      <w:r w:rsidR="00720763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чаще всего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возвращает запросы на том же языке, что и исходный. </w:t>
      </w:r>
      <w:r w:rsidR="00720763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Было решено учесть этот факт при формировании списка запросов для экспертной оценки.</w:t>
      </w:r>
    </w:p>
    <w:p w14:paraId="65333789" w14:textId="77777777" w:rsidR="00A41DDB" w:rsidRPr="00A41DDB" w:rsidRDefault="00A41DDB" w:rsidP="00A41DDB">
      <w:pPr>
        <w:pStyle w:val="Heading3"/>
      </w:pPr>
      <w:bookmarkStart w:id="32" w:name="генерация-пар-для-экспертной-оценки"/>
      <w:bookmarkStart w:id="33" w:name="_Toc220145190"/>
      <w:bookmarkEnd w:id="30"/>
      <w:r w:rsidRPr="00A41DDB">
        <w:t>3.6 Генерация пар для экспертной оценки</w:t>
      </w:r>
      <w:bookmarkEnd w:id="33"/>
    </w:p>
    <w:p w14:paraId="78E66705" w14:textId="5D2A40FD" w:rsidR="00A41DDB" w:rsidRPr="00DB3D55" w:rsidRDefault="00A41DDB" w:rsidP="00A41DDB">
      <w:pPr>
        <w:pStyle w:val="FirstParagraph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Учитывая наблюдение о предпочтении одного языка, </w:t>
      </w:r>
      <w:r w:rsidR="009E5B31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была 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реализована </w:t>
      </w:r>
      <w:r w:rsidR="009E5B31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следующая 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стратегия генерации пар</w:t>
      </w:r>
      <w:r w:rsidR="009E5B31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запросов.</w:t>
      </w:r>
    </w:p>
    <w:p w14:paraId="3A0B2C5E" w14:textId="77777777" w:rsidR="00A41DDB" w:rsidRPr="00DB3D55" w:rsidRDefault="00A41DDB" w:rsidP="00A41DDB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Для каждого случайно выбранного исходного запроса формируются до двух пар:</w:t>
      </w:r>
    </w:p>
    <w:p w14:paraId="59B1EE3C" w14:textId="77777777" w:rsidR="00A41DDB" w:rsidRPr="00DB3D55" w:rsidRDefault="00A41DDB">
      <w:pPr>
        <w:pStyle w:val="Compact"/>
        <w:numPr>
          <w:ilvl w:val="0"/>
          <w:numId w:val="2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top-1 наиболее похожий запрос (независимо от языка);</w:t>
      </w:r>
    </w:p>
    <w:p w14:paraId="1A0D56B4" w14:textId="77777777" w:rsidR="00A41DDB" w:rsidRPr="00DB3D55" w:rsidRDefault="00A41DDB">
      <w:pPr>
        <w:pStyle w:val="Compact"/>
        <w:numPr>
          <w:ilvl w:val="0"/>
          <w:numId w:val="2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если top-1 оказался на том же языке, добавляется ближайший из </w:t>
      </w:r>
      <w:proofErr w:type="spellStart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top</w:t>
      </w:r>
      <w:proofErr w:type="spell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-k на другом языке (если такой найден).</w:t>
      </w:r>
    </w:p>
    <w:p w14:paraId="0CC4083E" w14:textId="77777777" w:rsidR="00A41DDB" w:rsidRPr="00DB3D55" w:rsidRDefault="00A41DDB" w:rsidP="00A41DDB">
      <w:pPr>
        <w:pStyle w:val="FirstParagraph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Таким образом эксперт получает не только «очевидные» пары внутри одного языка, но и дополнительные мультиязычные случаи, что повышает ценность данных для последующего обучения.</w:t>
      </w:r>
    </w:p>
    <w:p w14:paraId="314C6516" w14:textId="38AEC79A" w:rsidR="00A41DDB" w:rsidRPr="00DB3D55" w:rsidRDefault="009E5B31" w:rsidP="009E5B31">
      <w:pPr>
        <w:pStyle w:val="FirstParagraph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bookmarkStart w:id="34" w:name="сбор-пар-без-дубликатов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lastRenderedPageBreak/>
        <w:t xml:space="preserve">Для генерации пар запросов была реализована функция </w:t>
      </w:r>
      <w:proofErr w:type="spellStart"/>
      <w:r w:rsidR="00A41DDB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collect_similar_pairs</w:t>
      </w:r>
      <w:proofErr w:type="spell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, которая реализует описанную стратегию, а также исключает появление дублирующихся пар. </w:t>
      </w:r>
    </w:p>
    <w:p w14:paraId="7FD94994" w14:textId="00B2F602" w:rsidR="00A41DDB" w:rsidRPr="00DB3D55" w:rsidRDefault="009E5B31" w:rsidP="00D31793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В итоге был сформирован файл </w:t>
      </w:r>
      <w:bookmarkStart w:id="35" w:name="Xf96c1e4f0e8e3d806cd5c3faf32cc9ae249ce77"/>
      <w:bookmarkEnd w:id="32"/>
      <w:bookmarkEnd w:id="34"/>
      <w:r w:rsidR="00A41DDB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pairs_for_expert_scoring.csv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, содержащий колонки id1, id2. </w:t>
      </w:r>
      <w:r w:rsidR="00D31793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Этот файл вместе со вспомогательным приложением для выставления оценок и очищенным набором данных </w:t>
      </w:r>
      <w:proofErr w:type="spellStart"/>
      <w:proofErr w:type="gramStart"/>
      <w:r w:rsidR="00D31793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requests.parquet</w:t>
      </w:r>
      <w:proofErr w:type="spellEnd"/>
      <w:proofErr w:type="gramEnd"/>
      <w:r w:rsidR="00D31793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был передан эксперту. В ответ был получен файл pairs_with_expert_scoring.csv, который содержит те же id1, id2, а также выставленные экспертом оценки по шкале от 0 до 9.</w:t>
      </w:r>
    </w:p>
    <w:p w14:paraId="258CD88F" w14:textId="610DE3C2" w:rsidR="00A41DDB" w:rsidRPr="00A41DDB" w:rsidRDefault="0049134A" w:rsidP="00A41DDB">
      <w:pPr>
        <w:pStyle w:val="Heading2"/>
      </w:pPr>
      <w:bookmarkStart w:id="36" w:name="дообучение-модели-transfer-learning"/>
      <w:bookmarkStart w:id="37" w:name="_Toc220145191"/>
      <w:bookmarkEnd w:id="20"/>
      <w:bookmarkEnd w:id="35"/>
      <w:r>
        <w:t>4.</w:t>
      </w:r>
      <w:r w:rsidR="00A41DDB" w:rsidRPr="00A41DDB">
        <w:t xml:space="preserve"> Дообучение модели</w:t>
      </w:r>
      <w:bookmarkEnd w:id="37"/>
    </w:p>
    <w:p w14:paraId="275C9ED2" w14:textId="7C8CD125" w:rsidR="00A41DDB" w:rsidRPr="00DB3D55" w:rsidRDefault="00A41DDB" w:rsidP="008B3C07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Раздел </w:t>
      </w:r>
      <w:r w:rsidR="0049134A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поясняет методику и результаты дообучения модели</w:t>
      </w:r>
      <w:r w:rsidR="00B17CDB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на основе экспертных оценок</w:t>
      </w:r>
      <w:r w:rsidR="0049134A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. Соответствующий код приведен в 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ноутбуке 3___</w:t>
      </w:r>
      <w:r w:rsidRPr="00DB3D55">
        <w:rPr>
          <w:rFonts w:ascii="Times New Roman" w:eastAsia="Times New Roman" w:hAnsi="Times New Roman" w:cs="Times New Roman"/>
          <w:sz w:val="22"/>
          <w:szCs w:val="22"/>
          <w:lang w:eastAsia="en-GB"/>
        </w:rPr>
        <w:t>transfer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_</w:t>
      </w:r>
      <w:proofErr w:type="gramStart"/>
      <w:r w:rsidRPr="00DB3D55">
        <w:rPr>
          <w:rFonts w:ascii="Times New Roman" w:eastAsia="Times New Roman" w:hAnsi="Times New Roman" w:cs="Times New Roman"/>
          <w:sz w:val="22"/>
          <w:szCs w:val="22"/>
          <w:lang w:eastAsia="en-GB"/>
        </w:rPr>
        <w:t>learning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.</w:t>
      </w:r>
      <w:proofErr w:type="spellStart"/>
      <w:r w:rsidRPr="00DB3D55">
        <w:rPr>
          <w:rFonts w:ascii="Times New Roman" w:eastAsia="Times New Roman" w:hAnsi="Times New Roman" w:cs="Times New Roman"/>
          <w:sz w:val="22"/>
          <w:szCs w:val="22"/>
          <w:lang w:eastAsia="en-GB"/>
        </w:rPr>
        <w:t>ipynb</w:t>
      </w:r>
      <w:proofErr w:type="spellEnd"/>
      <w:proofErr w:type="gram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.</w:t>
      </w:r>
    </w:p>
    <w:p w14:paraId="2745B2F6" w14:textId="3E445B72" w:rsidR="00A41DDB" w:rsidRPr="00A41DDB" w:rsidRDefault="0049134A" w:rsidP="00A41DDB">
      <w:pPr>
        <w:pStyle w:val="Heading3"/>
      </w:pPr>
      <w:bookmarkStart w:id="38" w:name="X122914c4f1b145cef0a8fcaaf84b09711e9778a"/>
      <w:bookmarkStart w:id="39" w:name="_Toc220145192"/>
      <w:r>
        <w:t>4.</w:t>
      </w:r>
      <w:r w:rsidR="00A41DDB" w:rsidRPr="00A41DDB">
        <w:t xml:space="preserve">1 </w:t>
      </w:r>
      <w:r>
        <w:t>Переход на</w:t>
      </w:r>
      <w:r w:rsidR="00A41DDB" w:rsidRPr="00A41DDB">
        <w:t xml:space="preserve"> дообучение в облаке</w:t>
      </w:r>
      <w:bookmarkEnd w:id="39"/>
    </w:p>
    <w:p w14:paraId="37EF4496" w14:textId="3DE4169F" w:rsidR="00A41DDB" w:rsidRPr="00DB3D55" w:rsidRDefault="00A41DDB" w:rsidP="008B3C07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Попытка выполнить дообучение локально без графического процессора оказалась практически </w:t>
      </w:r>
      <w:r w:rsidR="00B17CDB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невозможной</w:t>
      </w:r>
      <w:r w:rsidR="0049134A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, так как </w:t>
      </w:r>
      <w:r w:rsidR="00B17CDB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каждый прогон должен был </w:t>
      </w:r>
      <w:r w:rsidR="0049134A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выполняться несколько часов.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</w:t>
      </w:r>
      <w:r w:rsidR="0049134A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После консультаций с заказчиком было принято решение выполнить дообучение 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в Google </w:t>
      </w:r>
      <w:proofErr w:type="spellStart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Colab</w:t>
      </w:r>
      <w:proofErr w:type="spellEnd"/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с арендой GPU. Для основного эксперимента было достаточно </w:t>
      </w:r>
      <w:r w:rsidR="0049134A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минимального 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GPU T4 (</w:t>
      </w:r>
      <w:r w:rsidR="0049134A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ОЗУ 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15 GB)</w:t>
      </w:r>
      <w:r w:rsidR="00B17CDB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. Д</w:t>
      </w:r>
      <w:r w:rsidR="0049134A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ля экспериментов с более крупными моделями 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потребовалась GPU A100 (</w:t>
      </w:r>
      <w:r w:rsidR="0049134A"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ОЗУ </w:t>
      </w:r>
      <w:r w:rsidRPr="00DB3D5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40 GB).</w:t>
      </w:r>
    </w:p>
    <w:p w14:paraId="7E04FE40" w14:textId="0E251909" w:rsidR="00A41DDB" w:rsidRPr="00A41DDB" w:rsidRDefault="0049134A" w:rsidP="00A41DDB">
      <w:pPr>
        <w:pStyle w:val="Heading3"/>
      </w:pPr>
      <w:bookmarkStart w:id="40" w:name="базовый-уровень-качества-до-обучения"/>
      <w:bookmarkStart w:id="41" w:name="_Toc220145193"/>
      <w:bookmarkEnd w:id="38"/>
      <w:r>
        <w:t>4.</w:t>
      </w:r>
      <w:r w:rsidR="00A41DDB" w:rsidRPr="00A41DDB">
        <w:t>2 Базовый уровень качества до обучения</w:t>
      </w:r>
      <w:bookmarkEnd w:id="41"/>
    </w:p>
    <w:p w14:paraId="209ADC41" w14:textId="391F4BFA" w:rsidR="00A41DDB" w:rsidRPr="00471135" w:rsidRDefault="0049134A" w:rsidP="008B3C07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Для дообучения использовались результаты оценок похожести пар запросов, выданных экспертом</w:t>
      </w:r>
      <w:r w:rsidR="00B17CD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.</w:t>
      </w:r>
    </w:p>
    <w:p w14:paraId="42FDF11F" w14:textId="7A12ADCF" w:rsidR="00B17CDB" w:rsidRPr="00471135" w:rsidRDefault="00B17CDB" w:rsidP="00A41DDB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Изначально э</w:t>
      </w:r>
      <w:r w:rsidR="00A41DD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ксперт оценивал близость пар по шкале от 0 до 9, 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но в итоге пришел к выводу, что в будущем для оценки похожести достаточно выставлять более простую оценку 0 (не похожи) или 1 (похожи).</w:t>
      </w:r>
    </w:p>
    <w:p w14:paraId="3739FD01" w14:textId="349FA99D" w:rsidR="004B6CC5" w:rsidRPr="00471135" w:rsidRDefault="00B17CDB" w:rsidP="00B17CDB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Соответственно, уже проставленные оценки было решено 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бинаризировать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, приняв за "похожие" все пары, которым была выставлена оценка выше 6 баллов. Соответственно упростился выбор ключевой метрики для оценки качества работы модели: была выбрана оценка precision = TP / (TP + FP), показывающая, насколько выбор модели близок к оценкам эксперта.</w:t>
      </w:r>
    </w:p>
    <w:p w14:paraId="64DCB20C" w14:textId="0430B090" w:rsidR="004B6CC5" w:rsidRPr="00471135" w:rsidRDefault="004B6CC5" w:rsidP="00B17CDB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Эксперт совершил трудовой подвиг и смог оценить 430 пар запросов. Как можно видеть, значительная часть из них была оценена высоко.</w:t>
      </w:r>
    </w:p>
    <w:p w14:paraId="74ADAD01" w14:textId="18A6E04F" w:rsidR="004B6CC5" w:rsidRPr="00A41DDB" w:rsidRDefault="004B6CC5" w:rsidP="004B6CC5">
      <w:pPr>
        <w:pStyle w:val="BodyText"/>
        <w:jc w:val="center"/>
        <w:rPr>
          <w:lang w:val="ru-RU"/>
        </w:rPr>
      </w:pPr>
      <w:r w:rsidRPr="004B6CC5">
        <w:rPr>
          <w:noProof/>
          <w:lang w:val="ru-RU"/>
        </w:rPr>
        <w:drawing>
          <wp:inline distT="0" distB="0" distL="0" distR="0" wp14:anchorId="54F7E3E1" wp14:editId="05632DF7">
            <wp:extent cx="3902765" cy="3097960"/>
            <wp:effectExtent l="0" t="0" r="0" b="1270"/>
            <wp:docPr id="1145977103" name="Picture 1" descr="A graph with numbers and a b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77103" name="Picture 1" descr="A graph with numbers and a ba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33" cy="314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F2915" w14:textId="3D67DA67" w:rsidR="00A41DDB" w:rsidRPr="00471135" w:rsidRDefault="004B6CC5" w:rsidP="00A41DDB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lastRenderedPageBreak/>
        <w:t xml:space="preserve">Начальное значение precision по итогам экспертной оценки с учетом согласованного порога &gt;6 составило 0.69, </w:t>
      </w:r>
      <w:r w:rsidR="00A41DD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что уже было позитивно воспринято заказчиком. 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Целью дообучения было поставлено улучшить </w:t>
      </w:r>
      <w:proofErr w:type="spellStart"/>
      <w:r w:rsidR="00A41DD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precision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на базе экспертных оценок</w:t>
      </w:r>
      <w:r w:rsidR="00A41DD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.</w:t>
      </w:r>
    </w:p>
    <w:p w14:paraId="6917F52D" w14:textId="2DCEE976" w:rsidR="00A41DDB" w:rsidRPr="00A41DDB" w:rsidRDefault="0049134A" w:rsidP="00A41DDB">
      <w:pPr>
        <w:pStyle w:val="Heading3"/>
      </w:pPr>
      <w:bookmarkStart w:id="42" w:name="подготовка-данных-для-обучения"/>
      <w:bookmarkStart w:id="43" w:name="_Toc220145194"/>
      <w:bookmarkEnd w:id="40"/>
      <w:r>
        <w:t>4.</w:t>
      </w:r>
      <w:r w:rsidR="00A41DDB" w:rsidRPr="00A41DDB">
        <w:t>3 Подготовка данных для обучения</w:t>
      </w:r>
      <w:bookmarkEnd w:id="43"/>
    </w:p>
    <w:p w14:paraId="5725A46D" w14:textId="0B8AC5B8" w:rsidR="00A41DDB" w:rsidRPr="00A41DDB" w:rsidRDefault="0049134A" w:rsidP="00A41DDB">
      <w:pPr>
        <w:pStyle w:val="Heading4"/>
      </w:pPr>
      <w:bookmarkStart w:id="44" w:name="источник-разметки"/>
      <w:r>
        <w:t>4.</w:t>
      </w:r>
      <w:r w:rsidR="00A41DDB" w:rsidRPr="00A41DDB">
        <w:t>3.1 Источник разметки</w:t>
      </w:r>
    </w:p>
    <w:p w14:paraId="5A21C4B6" w14:textId="33F7CEFD" w:rsidR="00A41DDB" w:rsidRPr="00471135" w:rsidRDefault="00A41DDB" w:rsidP="008B3C07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В качестве обучающих данных использовался файл </w:t>
      </w:r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pairs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_</w:t>
      </w:r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with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_</w:t>
      </w:r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expert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_</w:t>
      </w:r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scores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.</w:t>
      </w:r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csv</w:t>
      </w:r>
      <w:r w:rsidR="004B6CC5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, содержащий колонки id1, id2 и score (оценка эксперта)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. </w:t>
      </w:r>
      <w:r w:rsidR="004B6CC5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Оценки эксперта были приведены к показателю 0 или 1 на основе согласованного </w:t>
      </w:r>
      <w:r w:rsidR="002C1E52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порога &gt;6</w:t>
      </w:r>
      <w:r w:rsidR="009C2DA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.</w:t>
      </w:r>
    </w:p>
    <w:p w14:paraId="62353A68" w14:textId="6F8A4D38" w:rsidR="00A41DDB" w:rsidRPr="00A41DDB" w:rsidRDefault="0049134A" w:rsidP="00A41DDB">
      <w:pPr>
        <w:pStyle w:val="Heading4"/>
      </w:pPr>
      <w:bookmarkStart w:id="45" w:name="привязка-пар-к-текстам-обращений"/>
      <w:bookmarkEnd w:id="44"/>
      <w:r>
        <w:t>4.</w:t>
      </w:r>
      <w:r w:rsidR="00A41DDB" w:rsidRPr="00A41DDB">
        <w:t>3.2 Привязка пар к текстам обращений</w:t>
      </w:r>
    </w:p>
    <w:p w14:paraId="2F0E951A" w14:textId="009452C4" w:rsidR="00A41DDB" w:rsidRPr="00471135" w:rsidRDefault="00A41DDB" w:rsidP="008B3C07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Для </w:t>
      </w:r>
      <w:r w:rsidR="009C2DA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извлечения текстов из файла </w:t>
      </w:r>
      <w:proofErr w:type="spellStart"/>
      <w:proofErr w:type="gramStart"/>
      <w:r w:rsidR="009C2DA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requests.parquet</w:t>
      </w:r>
      <w:proofErr w:type="spellEnd"/>
      <w:proofErr w:type="gramEnd"/>
      <w:r w:rsidR="009C2DA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был загружен 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ранее </w:t>
      </w:r>
      <w:r w:rsidR="009C2DA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очищенный набор данных с колонками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:</w:t>
      </w:r>
    </w:p>
    <w:p w14:paraId="5D7AE0CF" w14:textId="17DD9468" w:rsidR="00A41DDB" w:rsidRPr="00471135" w:rsidRDefault="00A41DDB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id</w:t>
      </w:r>
      <w:r w:rsidR="005D2479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: 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идентификатор </w:t>
      </w:r>
      <w:proofErr w:type="gramStart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обращения;</w:t>
      </w:r>
      <w:proofErr w:type="gramEnd"/>
    </w:p>
    <w:p w14:paraId="4E0F4149" w14:textId="66C0EB06" w:rsidR="00A41DDB" w:rsidRPr="00471135" w:rsidRDefault="00A41DDB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e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5_</w:t>
      </w:r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request</w:t>
      </w:r>
      <w:r w:rsidR="005D2479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: 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текст обращения в виде, подготовленном для моделей семейства E5.</w:t>
      </w:r>
    </w:p>
    <w:p w14:paraId="3A48706D" w14:textId="77777777" w:rsidR="00A41DDB" w:rsidRPr="00471135" w:rsidRDefault="00A41DDB" w:rsidP="008B3C07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Из пар (id1, id2) строился 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датасет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для обучения в формате 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HuggingFace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Datasets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:</w:t>
      </w:r>
    </w:p>
    <w:p w14:paraId="080DD673" w14:textId="6F26D390" w:rsidR="00A41DDB" w:rsidRPr="00471135" w:rsidRDefault="00A41DDB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sentence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1</w:t>
      </w:r>
      <w:r w:rsidR="005D2479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: 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текст обращения с </w:t>
      </w:r>
      <w:proofErr w:type="gramStart"/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id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1;</w:t>
      </w:r>
      <w:proofErr w:type="gramEnd"/>
    </w:p>
    <w:p w14:paraId="15E8ACE2" w14:textId="7547048F" w:rsidR="00A41DDB" w:rsidRPr="00471135" w:rsidRDefault="00A41DDB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sentence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2</w:t>
      </w:r>
      <w:r w:rsidR="005D2479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: 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текст обращения с </w:t>
      </w:r>
      <w:proofErr w:type="gramStart"/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id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2;</w:t>
      </w:r>
      <w:proofErr w:type="gramEnd"/>
    </w:p>
    <w:p w14:paraId="1A3D08EF" w14:textId="1014F590" w:rsidR="00A41DDB" w:rsidRPr="00471135" w:rsidRDefault="00A41DDB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label</w:t>
      </w:r>
      <w:r w:rsidR="005D2479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: 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бинарная метка эксперта </w:t>
      </w:r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label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_</w:t>
      </w:r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expert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.</w:t>
      </w:r>
    </w:p>
    <w:p w14:paraId="328C8075" w14:textId="602E9D79" w:rsidR="00A41DDB" w:rsidRPr="00471135" w:rsidRDefault="00A41DDB" w:rsidP="008B3C07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Для построения 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датасета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</w:t>
      </w:r>
      <w:r w:rsidR="002C1E52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была создана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функция 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build_dataset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(...), которая связывала идентификаторы с текстами через индексирование по 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id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.</w:t>
      </w:r>
    </w:p>
    <w:p w14:paraId="5328D4DB" w14:textId="3F935C97" w:rsidR="00A41DDB" w:rsidRPr="00A41DDB" w:rsidRDefault="0049134A" w:rsidP="00A41DDB">
      <w:pPr>
        <w:pStyle w:val="Heading3"/>
      </w:pPr>
      <w:bookmarkStart w:id="46" w:name="формирование-trainval-разбиения"/>
      <w:bookmarkStart w:id="47" w:name="_Toc220145195"/>
      <w:bookmarkEnd w:id="42"/>
      <w:bookmarkEnd w:id="45"/>
      <w:r>
        <w:t>4.</w:t>
      </w:r>
      <w:r w:rsidR="00A41DDB" w:rsidRPr="00A41DDB">
        <w:t xml:space="preserve">4 Формирование </w:t>
      </w:r>
      <w:proofErr w:type="spellStart"/>
      <w:r w:rsidR="00A41DDB" w:rsidRPr="00A41DDB">
        <w:t>train</w:t>
      </w:r>
      <w:proofErr w:type="spellEnd"/>
      <w:r w:rsidR="00A41DDB" w:rsidRPr="00A41DDB">
        <w:t>/</w:t>
      </w:r>
      <w:proofErr w:type="spellStart"/>
      <w:r w:rsidR="00A41DDB" w:rsidRPr="00A41DDB">
        <w:t>val</w:t>
      </w:r>
      <w:proofErr w:type="spellEnd"/>
      <w:r w:rsidR="00A41DDB" w:rsidRPr="00A41DDB">
        <w:t xml:space="preserve"> разбиения</w:t>
      </w:r>
      <w:bookmarkEnd w:id="47"/>
    </w:p>
    <w:p w14:paraId="15F2B5AF" w14:textId="574C47EA" w:rsidR="002C1E52" w:rsidRPr="00471135" w:rsidRDefault="002C1E52" w:rsidP="008B3C07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В ходе простого случайного разбиения 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датасета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на обучающую и 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валидационную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выборки выяснилось, что изначальное значение precision в них может сильно различаться, что в дальнейшем плохо скажется на обучении и анализе результатов. Это было очевидным следствием небольшого размера 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датасета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: доля положительных оценок эксперта в одной из выборок случайно оказывалась существенно больше, чем в другой.</w:t>
      </w:r>
    </w:p>
    <w:p w14:paraId="607AB2EB" w14:textId="3C53B973" w:rsidR="00A41DDB" w:rsidRPr="00471135" w:rsidRDefault="002C1E52" w:rsidP="008B3C07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Проблема была устранена </w:t>
      </w:r>
      <w:r w:rsidR="00A41DD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перебор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ом</w:t>
      </w:r>
      <w:r w:rsidR="00A41DD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</w:t>
      </w:r>
      <w:proofErr w:type="spellStart"/>
      <w:r w:rsidR="00A41DD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random_state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при вызове функции 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scores.sample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до тех пор, пока </w:t>
      </w:r>
      <w:proofErr w:type="spellStart"/>
      <w:r w:rsidR="00A41DD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пока</w:t>
      </w:r>
      <w:proofErr w:type="spellEnd"/>
      <w:r w:rsidR="00A41DD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</w:t>
      </w:r>
      <w:proofErr w:type="spellStart"/>
      <w:r w:rsidR="00A41DD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precision</w:t>
      </w:r>
      <w:proofErr w:type="spellEnd"/>
      <w:r w:rsidR="00A41DD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на </w:t>
      </w:r>
      <w:proofErr w:type="spellStart"/>
      <w:r w:rsidR="00A41DD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train</w:t>
      </w:r>
      <w:proofErr w:type="spellEnd"/>
      <w:r w:rsidR="00A41DD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и </w:t>
      </w:r>
      <w:proofErr w:type="spellStart"/>
      <w:r w:rsidR="00A41DD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val</w:t>
      </w:r>
      <w:proofErr w:type="spellEnd"/>
      <w:r w:rsidR="00A41DD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не становились 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достаточно </w:t>
      </w:r>
      <w:r w:rsidR="00A41DD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близкими.</w:t>
      </w:r>
    </w:p>
    <w:p w14:paraId="7101CA28" w14:textId="0E491A0A" w:rsidR="00A41DDB" w:rsidRPr="00A41DDB" w:rsidRDefault="0049134A" w:rsidP="00A41DDB">
      <w:pPr>
        <w:pStyle w:val="Heading3"/>
      </w:pPr>
      <w:bookmarkStart w:id="48" w:name="X7cc171b4ca3f536e9cdd7a83d49c2b0bcfc7d28"/>
      <w:bookmarkStart w:id="49" w:name="_Toc220145196"/>
      <w:bookmarkEnd w:id="46"/>
      <w:r>
        <w:t>4.</w:t>
      </w:r>
      <w:r w:rsidR="00A41DDB" w:rsidRPr="00A41DDB">
        <w:t>5 Выбор базовой модели и постановка обучения</w:t>
      </w:r>
      <w:bookmarkEnd w:id="49"/>
    </w:p>
    <w:p w14:paraId="6CB55411" w14:textId="20715433" w:rsidR="00A41DDB" w:rsidRPr="00A41DDB" w:rsidRDefault="0049134A" w:rsidP="00A41DDB">
      <w:pPr>
        <w:pStyle w:val="Heading4"/>
      </w:pPr>
      <w:bookmarkStart w:id="50" w:name="модель-семейства-e5-small"/>
      <w:r>
        <w:t>4.</w:t>
      </w:r>
      <w:r w:rsidR="00A41DDB" w:rsidRPr="00A41DDB">
        <w:t>5.1 Модель семейства E5 (</w:t>
      </w:r>
      <w:proofErr w:type="spellStart"/>
      <w:r w:rsidR="00A41DDB" w:rsidRPr="00A41DDB">
        <w:t>small</w:t>
      </w:r>
      <w:proofErr w:type="spellEnd"/>
      <w:r w:rsidR="00A41DDB" w:rsidRPr="00A41DDB">
        <w:t>)</w:t>
      </w:r>
    </w:p>
    <w:p w14:paraId="036713D4" w14:textId="33EC26F3" w:rsidR="00A41DDB" w:rsidRPr="00471135" w:rsidRDefault="00A41DDB" w:rsidP="008B3C07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В качестве исходной модели использовалась та же модель</w:t>
      </w:r>
      <w:r w:rsidR="00152FA6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</w:t>
      </w:r>
      <w:proofErr w:type="spellStart"/>
      <w:r w:rsidR="00152FA6"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intfloat</w:t>
      </w:r>
      <w:proofErr w:type="spellEnd"/>
      <w:r w:rsidR="00152FA6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/</w:t>
      </w:r>
      <w:r w:rsidR="00152FA6"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multilingual</w:t>
      </w:r>
      <w:r w:rsidR="00152FA6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-</w:t>
      </w:r>
      <w:r w:rsidR="00152FA6"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e</w:t>
      </w:r>
      <w:r w:rsidR="00152FA6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5-small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, что применялась для первоначального поиска похожих </w:t>
      </w:r>
      <w:r w:rsidR="00152FA6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запросов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.</w:t>
      </w:r>
    </w:p>
    <w:p w14:paraId="06E0ECE1" w14:textId="4917E629" w:rsidR="00A41DDB" w:rsidRPr="00A41DDB" w:rsidRDefault="0049134A" w:rsidP="00A41DDB">
      <w:pPr>
        <w:pStyle w:val="Heading4"/>
      </w:pPr>
      <w:bookmarkStart w:id="51" w:name="выбор-функции-потерь"/>
      <w:bookmarkEnd w:id="50"/>
      <w:r>
        <w:t>4.</w:t>
      </w:r>
      <w:r w:rsidR="00A41DDB" w:rsidRPr="00A41DDB">
        <w:t>5.2 Выбор функции потерь</w:t>
      </w:r>
    </w:p>
    <w:p w14:paraId="1F308B71" w14:textId="4943F51C" w:rsidR="009C2DAB" w:rsidRPr="00471135" w:rsidRDefault="00A41DDB" w:rsidP="008B3C07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Поскольку целевая разметка бинарная (0/1), </w:t>
      </w:r>
      <w:r w:rsidR="008B3C07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была выбрана функция потерь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ContrastiveLoss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из библиотеки 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Sentence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Transformers</w:t>
      </w:r>
      <w:proofErr w:type="spellEnd"/>
      <w:r w:rsidR="009C2DA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(https://github.com/huggingface/sentence-transformers/blob/main/sentence_transformers/losses/ContrastiveLoss.py)</w:t>
      </w:r>
    </w:p>
    <w:p w14:paraId="20D846FB" w14:textId="6654AE75" w:rsidR="00A41DDB" w:rsidRPr="00A41DDB" w:rsidRDefault="0049134A" w:rsidP="00A41DDB">
      <w:pPr>
        <w:pStyle w:val="Heading3"/>
      </w:pPr>
      <w:bookmarkStart w:id="52" w:name="X05c28d784f6349396ca994e342055caced93de4"/>
      <w:bookmarkStart w:id="53" w:name="_Toc220145197"/>
      <w:bookmarkEnd w:id="48"/>
      <w:bookmarkEnd w:id="51"/>
      <w:r>
        <w:lastRenderedPageBreak/>
        <w:t>4.</w:t>
      </w:r>
      <w:r w:rsidR="00A41DDB" w:rsidRPr="00A41DDB">
        <w:t xml:space="preserve">6 </w:t>
      </w:r>
      <w:proofErr w:type="spellStart"/>
      <w:r w:rsidR="00A41DDB" w:rsidRPr="00A41DDB">
        <w:t>Гиперпараметры</w:t>
      </w:r>
      <w:proofErr w:type="spellEnd"/>
      <w:r w:rsidR="00A41DDB" w:rsidRPr="00A41DDB">
        <w:t xml:space="preserve"> обучения и контроль качества</w:t>
      </w:r>
      <w:bookmarkEnd w:id="53"/>
    </w:p>
    <w:p w14:paraId="2427E121" w14:textId="34539296" w:rsidR="00A41DDB" w:rsidRPr="00471135" w:rsidRDefault="00A41DDB" w:rsidP="008B3C07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Обучение выполнялось с использованием 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SentenceTransformerTrainer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и набора аргументов 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SentenceTransformerTrainingArguments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со следующими ключевыми параметрами</w:t>
      </w:r>
      <w:r w:rsidR="00152FA6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, подобранными после некоторого количества неудачных экспериментов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:</w:t>
      </w:r>
    </w:p>
    <w:p w14:paraId="28F46F94" w14:textId="58DDED14" w:rsidR="00A41DDB" w:rsidRPr="00471135" w:rsidRDefault="00A41DDB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num_train_epochs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= 10</w:t>
      </w:r>
    </w:p>
    <w:p w14:paraId="44694A45" w14:textId="54DCF2EE" w:rsidR="00A41DDB" w:rsidRPr="00471135" w:rsidRDefault="00A41DDB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per_device_train_batch_size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= 32</w:t>
      </w:r>
    </w:p>
    <w:p w14:paraId="16531A2D" w14:textId="3B60660F" w:rsidR="00A41DDB" w:rsidRPr="00471135" w:rsidRDefault="00A41DDB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per_device_eval_batch_size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= 32</w:t>
      </w:r>
    </w:p>
    <w:p w14:paraId="0D1FF369" w14:textId="7C381FDE" w:rsidR="00A41DDB" w:rsidRPr="00471135" w:rsidRDefault="00A41DDB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learning_rate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= 2e-5</w:t>
      </w:r>
    </w:p>
    <w:p w14:paraId="1DC9CC6D" w14:textId="0A979924" w:rsidR="00A41DDB" w:rsidRPr="00471135" w:rsidRDefault="00A41DDB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warmup_ratio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= 0.1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</w:t>
      </w:r>
    </w:p>
    <w:p w14:paraId="61B43DCC" w14:textId="74DAB81E" w:rsidR="00A41DDB" w:rsidRPr="00471135" w:rsidRDefault="00A41DDB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eval_strategy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= "epoch" 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и</w:t>
      </w:r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logging_strategy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= "epoch"</w:t>
      </w:r>
    </w:p>
    <w:p w14:paraId="5AB3B0E5" w14:textId="05D64007" w:rsidR="00A41DDB" w:rsidRPr="00471135" w:rsidRDefault="00A41DDB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save_strategy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= "epoch"</w:t>
      </w:r>
    </w:p>
    <w:p w14:paraId="3A962FB6" w14:textId="0762FA07" w:rsidR="00A41DDB" w:rsidRPr="00471135" w:rsidRDefault="00A41DDB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load_best_model_at_end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= True</w:t>
      </w:r>
    </w:p>
    <w:p w14:paraId="2EB12FE3" w14:textId="7B1E9BD5" w:rsidR="00A41DDB" w:rsidRPr="00471135" w:rsidRDefault="00A41DDB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metric_for_best_model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= "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eval_loss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", 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greater_is_better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= False</w:t>
      </w:r>
    </w:p>
    <w:p w14:paraId="5E86D7FA" w14:textId="77777777" w:rsidR="00A41DDB" w:rsidRPr="00471135" w:rsidRDefault="00A41DDB" w:rsidP="004A636C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Таким образом, после каждой эпохи выполнялась валидация, сохранялся 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чекпойнт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, а по окончании обучения автоматически восстанавливалась версия модели с наименьшим </w:t>
      </w:r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eval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_</w:t>
      </w:r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loss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.</w:t>
      </w:r>
    </w:p>
    <w:p w14:paraId="76187AB8" w14:textId="78254920" w:rsidR="00A41DDB" w:rsidRPr="00A41DDB" w:rsidRDefault="0049134A" w:rsidP="00A41DDB">
      <w:pPr>
        <w:pStyle w:val="Heading3"/>
      </w:pPr>
      <w:bookmarkStart w:id="54" w:name="X7be3fe0ce981604abb7822f1561f37e6975d64d"/>
      <w:bookmarkStart w:id="55" w:name="_Toc220145198"/>
      <w:bookmarkEnd w:id="52"/>
      <w:r>
        <w:t>4.</w:t>
      </w:r>
      <w:r w:rsidR="00A41DDB" w:rsidRPr="00A41DDB">
        <w:t xml:space="preserve">7 Методика вычисления </w:t>
      </w:r>
      <w:proofErr w:type="spellStart"/>
      <w:r w:rsidR="00A41DDB" w:rsidRPr="00A41DDB">
        <w:t>precision</w:t>
      </w:r>
      <w:proofErr w:type="spellEnd"/>
      <w:r w:rsidR="00A41DDB" w:rsidRPr="00A41DDB">
        <w:t xml:space="preserve"> после </w:t>
      </w:r>
      <w:r w:rsidR="009C2DAB">
        <w:t>дообучения</w:t>
      </w:r>
      <w:bookmarkEnd w:id="55"/>
    </w:p>
    <w:p w14:paraId="2428CA13" w14:textId="77E59191" w:rsidR="00A41DDB" w:rsidRPr="00471135" w:rsidRDefault="00A41DDB" w:rsidP="004A636C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Для оценки качества</w:t>
      </w:r>
      <w:r w:rsidR="009C2DA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</w:t>
      </w:r>
      <w:proofErr w:type="spellStart"/>
      <w:r w:rsidR="009C2DA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дообученной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модели </w:t>
      </w:r>
      <w:r w:rsidR="00152FA6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была написана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функция 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tuned_</w:t>
      </w:r>
      <w:proofErr w:type="gramStart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precision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(</w:t>
      </w:r>
      <w:proofErr w:type="spellStart"/>
      <w:proofErr w:type="gram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model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, 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ds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)</w:t>
      </w:r>
      <w:r w:rsidR="00152FA6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, которая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:</w:t>
      </w:r>
    </w:p>
    <w:p w14:paraId="4BDCFDAA" w14:textId="3E919174" w:rsidR="00A41DDB" w:rsidRPr="00471135" w:rsidRDefault="00A41DDB">
      <w:pPr>
        <w:pStyle w:val="Compact"/>
        <w:numPr>
          <w:ilvl w:val="0"/>
          <w:numId w:val="22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Строит </w:t>
      </w:r>
      <w:r w:rsidR="00152FA6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нормализованные 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эмбеддинги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</w:t>
      </w:r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sentence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1 и </w:t>
      </w:r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sentence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2.</w:t>
      </w:r>
    </w:p>
    <w:p w14:paraId="21C4B5BB" w14:textId="77777777" w:rsidR="00A41DDB" w:rsidRPr="00471135" w:rsidRDefault="00A41DDB">
      <w:pPr>
        <w:pStyle w:val="Compact"/>
        <w:numPr>
          <w:ilvl w:val="0"/>
          <w:numId w:val="22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Вычисляет </w:t>
      </w:r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cosine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</w:t>
      </w:r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similarity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как скалярное произведение нормализованных векторов.</w:t>
      </w:r>
    </w:p>
    <w:p w14:paraId="127C94F0" w14:textId="06F0A62E" w:rsidR="00A41DDB" w:rsidRPr="00471135" w:rsidRDefault="00A41DDB">
      <w:pPr>
        <w:pStyle w:val="Compact"/>
        <w:numPr>
          <w:ilvl w:val="0"/>
          <w:numId w:val="22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Преобразует </w:t>
      </w:r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similarity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в бинарный прогноз по </w:t>
      </w:r>
      <w:r w:rsidR="00152FA6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согласованному 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порогу.</w:t>
      </w:r>
    </w:p>
    <w:p w14:paraId="1EA59B9D" w14:textId="0B1FD1A4" w:rsidR="00A41DDB" w:rsidRPr="00471135" w:rsidRDefault="00A41DDB">
      <w:pPr>
        <w:pStyle w:val="Compact"/>
        <w:numPr>
          <w:ilvl w:val="0"/>
          <w:numId w:val="22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Считает </w:t>
      </w:r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precision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относительно истинных </w:t>
      </w:r>
      <w:proofErr w:type="spellStart"/>
      <w:r w:rsidR="00152FA6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бинаризированных</w:t>
      </w:r>
      <w:proofErr w:type="spellEnd"/>
      <w:r w:rsidR="00152FA6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оценок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эксперта.</w:t>
      </w:r>
    </w:p>
    <w:p w14:paraId="524F8F6E" w14:textId="3E565744" w:rsidR="00A41DDB" w:rsidRPr="00A41DDB" w:rsidRDefault="0049134A" w:rsidP="00A41DDB">
      <w:pPr>
        <w:pStyle w:val="Heading3"/>
      </w:pPr>
      <w:bookmarkStart w:id="56" w:name="сравнение-нескольких-fine-tuned-моделей"/>
      <w:bookmarkStart w:id="57" w:name="_Toc220145199"/>
      <w:bookmarkEnd w:id="54"/>
      <w:r>
        <w:t>4.</w:t>
      </w:r>
      <w:r w:rsidR="00A41DDB" w:rsidRPr="00A41DDB">
        <w:t xml:space="preserve">8 Сравнение нескольких </w:t>
      </w:r>
      <w:proofErr w:type="spellStart"/>
      <w:r w:rsidR="004A636C">
        <w:t>дообученных</w:t>
      </w:r>
      <w:proofErr w:type="spellEnd"/>
      <w:r w:rsidR="004A636C">
        <w:t xml:space="preserve"> </w:t>
      </w:r>
      <w:r w:rsidR="00A41DDB" w:rsidRPr="00A41DDB">
        <w:t>моделей</w:t>
      </w:r>
      <w:bookmarkEnd w:id="57"/>
    </w:p>
    <w:p w14:paraId="513E4E0B" w14:textId="09522C80" w:rsidR="00A41DDB" w:rsidRPr="00471135" w:rsidRDefault="004A636C" w:rsidP="004A636C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П</w:t>
      </w:r>
      <w:r w:rsidR="00A41DD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оследовательно выполнялись эксперименты с </w:t>
      </w:r>
      <w:r w:rsidR="001D1192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несколькими</w:t>
      </w:r>
      <w:r w:rsidR="00A41DD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вариантами дообучения:</w:t>
      </w:r>
    </w:p>
    <w:p w14:paraId="5E44E917" w14:textId="62D2E168" w:rsidR="00A41DDB" w:rsidRPr="00471135" w:rsidRDefault="00A41DDB">
      <w:pPr>
        <w:pStyle w:val="Compact"/>
        <w:numPr>
          <w:ilvl w:val="0"/>
          <w:numId w:val="3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Базовая модель 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intfloat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/</w:t>
      </w:r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multilingual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-</w:t>
      </w:r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e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5-</w:t>
      </w:r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small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(без 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fine-tuning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) </w:t>
      </w:r>
      <w:r w:rsidR="00931F92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-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контрольное значение.</w:t>
      </w:r>
    </w:p>
    <w:p w14:paraId="14AF032E" w14:textId="6DBBB87D" w:rsidR="00A41DDB" w:rsidRPr="00471135" w:rsidRDefault="004A636C">
      <w:pPr>
        <w:pStyle w:val="Compact"/>
        <w:numPr>
          <w:ilvl w:val="0"/>
          <w:numId w:val="3"/>
        </w:numPr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Дообученный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="00A41DD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вариант</w:t>
      </w:r>
      <w:r w:rsidR="00A41DDB"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small-</w:t>
      </w:r>
      <w:r w:rsidR="00A41DD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модели</w:t>
      </w:r>
      <w:r w:rsidR="00A41DDB"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="00A41DDB"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intfloat</w:t>
      </w:r>
      <w:proofErr w:type="spellEnd"/>
      <w:r w:rsidR="00A41DDB"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/multilingual-e5-small-finetuned.</w:t>
      </w:r>
    </w:p>
    <w:p w14:paraId="1919BDCD" w14:textId="16BB47C9" w:rsidR="00A41DDB" w:rsidRPr="00471135" w:rsidRDefault="004A636C">
      <w:pPr>
        <w:pStyle w:val="Compact"/>
        <w:numPr>
          <w:ilvl w:val="0"/>
          <w:numId w:val="3"/>
        </w:numPr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Дообученный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="00A41DD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вариант</w:t>
      </w:r>
      <w:r w:rsidR="00A41DDB"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="00A41DD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более</w:t>
      </w:r>
      <w:r w:rsidR="00A41DDB"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="00A41DD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крупной</w:t>
      </w:r>
      <w:r w:rsidR="00A41DDB"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="00A41DD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модели</w:t>
      </w:r>
      <w:r w:rsidR="00A41DDB"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proofErr w:type="spellStart"/>
      <w:r w:rsidR="00A41DDB"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intfloat</w:t>
      </w:r>
      <w:proofErr w:type="spellEnd"/>
      <w:r w:rsidR="00A41DDB"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/multilingual-e5-base-finetuned.</w:t>
      </w:r>
    </w:p>
    <w:p w14:paraId="0B931CE5" w14:textId="2B7EDAEB" w:rsidR="00A41DDB" w:rsidRPr="00471135" w:rsidRDefault="004A636C">
      <w:pPr>
        <w:pStyle w:val="Compact"/>
        <w:numPr>
          <w:ilvl w:val="0"/>
          <w:numId w:val="3"/>
        </w:numPr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Дообученная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="00A41DD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модель</w:t>
      </w:r>
      <w:r w:rsidR="00A41DDB"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="00A41DD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из</w:t>
      </w:r>
      <w:r w:rsidR="00A41DDB"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="00A41DD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другого</w:t>
      </w:r>
      <w:r w:rsidR="00A41DDB"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="00A41DD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семейства</w:t>
      </w:r>
      <w:r w:rsidR="00A41DDB"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sentence-transformers/paraphrase-multilingual-mpnet-base-v2-finetuned.</w:t>
      </w:r>
    </w:p>
    <w:p w14:paraId="6E54C14E" w14:textId="1D6F7940" w:rsidR="00F00891" w:rsidRPr="00471135" w:rsidRDefault="00F00891">
      <w:pPr>
        <w:pStyle w:val="Compact"/>
        <w:numPr>
          <w:ilvl w:val="0"/>
          <w:numId w:val="3"/>
        </w:numPr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Простая</w:t>
      </w:r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модель</w:t>
      </w:r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 xml:space="preserve"> </w:t>
      </w:r>
      <w:r w:rsidRPr="00471135">
        <w:rPr>
          <w:rFonts w:ascii="Noto" w:hAnsi="Noto" w:cs="Noto"/>
          <w:color w:val="1F1F1F"/>
          <w:sz w:val="22"/>
          <w:szCs w:val="22"/>
          <w:shd w:val="clear" w:color="auto" w:fill="FFFFFF"/>
        </w:rPr>
        <w:t>sentence-transformers/all-MiniLM-L6-v2</w:t>
      </w:r>
      <w:r w:rsidRPr="00471135">
        <w:rPr>
          <w:rFonts w:ascii="Cambria" w:hAnsi="Cambria" w:cs="Noto"/>
          <w:color w:val="1F1F1F"/>
          <w:sz w:val="22"/>
          <w:szCs w:val="22"/>
          <w:shd w:val="clear" w:color="auto" w:fill="FFFFFF"/>
        </w:rPr>
        <w:t>.</w:t>
      </w:r>
    </w:p>
    <w:p w14:paraId="25C8323E" w14:textId="39C0077C" w:rsidR="00A41DDB" w:rsidRPr="00471135" w:rsidRDefault="00A41DDB" w:rsidP="004A636C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Переход к </w:t>
      </w:r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multilingual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-</w:t>
      </w:r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e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5-</w:t>
      </w:r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base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потребовал смены GPU на A100 (40 GB) из-за увеличен</w:t>
      </w:r>
      <w:r w:rsidR="00152FA6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ного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потребления памяти.</w:t>
      </w:r>
    </w:p>
    <w:p w14:paraId="3B51655E" w14:textId="5B496A66" w:rsidR="004A636C" w:rsidRPr="00471135" w:rsidRDefault="004A636C" w:rsidP="004A636C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Суммарное потребление ресурсов Google 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Colab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составило около </w:t>
      </w:r>
      <w:r w:rsidR="00F00891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7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0 единиц, что примерно соответствует </w:t>
      </w:r>
      <w:r w:rsidR="00F00891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7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долларам США.</w:t>
      </w:r>
    </w:p>
    <w:p w14:paraId="7E4CB1D6" w14:textId="4E0424A4" w:rsidR="00A41DDB" w:rsidRDefault="00A41DDB" w:rsidP="004A636C">
      <w:pPr>
        <w:pStyle w:val="BodyText"/>
        <w:keepNext/>
        <w:keepLines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bookmarkStart w:id="58" w:name="итоговые-результаты"/>
      <w:bookmarkEnd w:id="56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lastRenderedPageBreak/>
        <w:t xml:space="preserve">Итоговые значения 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precision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на 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валидационной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</w:t>
      </w:r>
      <w:r w:rsidR="00152FA6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выборке составили</w:t>
      </w:r>
      <w:r w:rsidR="00177A04" w:rsidRPr="00177A04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:</w:t>
      </w:r>
    </w:p>
    <w:p w14:paraId="4E43B568" w14:textId="77777777" w:rsidR="00177A04" w:rsidRPr="00177A04" w:rsidRDefault="00177A04" w:rsidP="00177A04">
      <w:pPr>
        <w:keepNext/>
        <w:keepLines/>
        <w:spacing w:after="0"/>
        <w:ind w:firstLine="0"/>
        <w:jc w:val="left"/>
        <w:rPr>
          <w:rFonts w:ascii="Courier New" w:eastAsia="Times New Roman" w:hAnsi="Courier New" w:cs="Courier New"/>
          <w:color w:val="1F1F1F"/>
          <w:sz w:val="13"/>
          <w:szCs w:val="13"/>
          <w:shd w:val="clear" w:color="auto" w:fill="FFFFFF"/>
          <w:lang w:val="en-RU"/>
        </w:rPr>
      </w:pPr>
      <w:r w:rsidRPr="00177A04">
        <w:rPr>
          <w:rFonts w:ascii="Courier New" w:eastAsia="Times New Roman" w:hAnsi="Courier New" w:cs="Courier New"/>
          <w:color w:val="1F1F1F"/>
          <w:sz w:val="13"/>
          <w:szCs w:val="13"/>
          <w:shd w:val="clear" w:color="auto" w:fill="FFFFFF"/>
          <w:lang w:val="en-RU"/>
        </w:rPr>
        <w:t>+-------------------------------------------------------------+-----------------+---------------+---------------+</w:t>
      </w:r>
    </w:p>
    <w:p w14:paraId="16932695" w14:textId="77777777" w:rsidR="00177A04" w:rsidRPr="00177A04" w:rsidRDefault="00177A04" w:rsidP="00177A04">
      <w:pPr>
        <w:keepNext/>
        <w:keepLines/>
        <w:spacing w:after="0"/>
        <w:ind w:firstLine="0"/>
        <w:jc w:val="left"/>
        <w:rPr>
          <w:rFonts w:ascii="Courier New" w:eastAsia="Times New Roman" w:hAnsi="Courier New" w:cs="Courier New"/>
          <w:color w:val="1F1F1F"/>
          <w:sz w:val="13"/>
          <w:szCs w:val="13"/>
          <w:shd w:val="clear" w:color="auto" w:fill="FFFFFF"/>
          <w:lang w:val="en-RU"/>
        </w:rPr>
      </w:pPr>
      <w:r w:rsidRPr="00177A04">
        <w:rPr>
          <w:rFonts w:ascii="Courier New" w:eastAsia="Times New Roman" w:hAnsi="Courier New" w:cs="Courier New"/>
          <w:color w:val="1F1F1F"/>
          <w:sz w:val="13"/>
          <w:szCs w:val="13"/>
          <w:shd w:val="clear" w:color="auto" w:fill="FFFFFF"/>
          <w:lang w:val="en-RU"/>
        </w:rPr>
        <w:t>|                            Model                            | Train Precision | Val Precision | Train Runtime |</w:t>
      </w:r>
    </w:p>
    <w:p w14:paraId="263BE6C4" w14:textId="77777777" w:rsidR="00177A04" w:rsidRPr="00177A04" w:rsidRDefault="00177A04" w:rsidP="00177A04">
      <w:pPr>
        <w:keepNext/>
        <w:keepLines/>
        <w:spacing w:after="0"/>
        <w:ind w:firstLine="0"/>
        <w:jc w:val="left"/>
        <w:rPr>
          <w:rFonts w:ascii="Courier New" w:eastAsia="Times New Roman" w:hAnsi="Courier New" w:cs="Courier New"/>
          <w:color w:val="1F1F1F"/>
          <w:sz w:val="13"/>
          <w:szCs w:val="13"/>
          <w:shd w:val="clear" w:color="auto" w:fill="FFFFFF"/>
          <w:lang w:val="en-RU"/>
        </w:rPr>
      </w:pPr>
      <w:r w:rsidRPr="00177A04">
        <w:rPr>
          <w:rFonts w:ascii="Courier New" w:eastAsia="Times New Roman" w:hAnsi="Courier New" w:cs="Courier New"/>
          <w:color w:val="1F1F1F"/>
          <w:sz w:val="13"/>
          <w:szCs w:val="13"/>
          <w:shd w:val="clear" w:color="auto" w:fill="FFFFFF"/>
          <w:lang w:val="en-RU"/>
        </w:rPr>
        <w:t>+-------------------------------------------------------------+-----------------+---------------+---------------+</w:t>
      </w:r>
    </w:p>
    <w:p w14:paraId="6310AF5D" w14:textId="77777777" w:rsidR="00177A04" w:rsidRPr="00177A04" w:rsidRDefault="00177A04" w:rsidP="00177A04">
      <w:pPr>
        <w:keepNext/>
        <w:keepLines/>
        <w:spacing w:after="0"/>
        <w:ind w:firstLine="0"/>
        <w:jc w:val="left"/>
        <w:rPr>
          <w:rFonts w:ascii="Courier New" w:eastAsia="Times New Roman" w:hAnsi="Courier New" w:cs="Courier New"/>
          <w:color w:val="1F1F1F"/>
          <w:sz w:val="13"/>
          <w:szCs w:val="13"/>
          <w:shd w:val="clear" w:color="auto" w:fill="FFFFFF"/>
          <w:lang w:val="en-RU"/>
        </w:rPr>
      </w:pPr>
      <w:r w:rsidRPr="00177A04">
        <w:rPr>
          <w:rFonts w:ascii="Courier New" w:eastAsia="Times New Roman" w:hAnsi="Courier New" w:cs="Courier New"/>
          <w:color w:val="1F1F1F"/>
          <w:sz w:val="13"/>
          <w:szCs w:val="13"/>
          <w:shd w:val="clear" w:color="auto" w:fill="FFFFFF"/>
          <w:lang w:val="en-RU"/>
        </w:rPr>
        <w:t>|               intfloat/multilingual-e5-small                |      0.89       |     0.79      |     963.0     |</w:t>
      </w:r>
    </w:p>
    <w:p w14:paraId="12246B8A" w14:textId="77777777" w:rsidR="00177A04" w:rsidRPr="00177A04" w:rsidRDefault="00177A04" w:rsidP="00177A04">
      <w:pPr>
        <w:keepNext/>
        <w:keepLines/>
        <w:spacing w:after="0"/>
        <w:ind w:firstLine="0"/>
        <w:jc w:val="left"/>
        <w:rPr>
          <w:rFonts w:ascii="Courier New" w:eastAsia="Times New Roman" w:hAnsi="Courier New" w:cs="Courier New"/>
          <w:color w:val="1F1F1F"/>
          <w:sz w:val="13"/>
          <w:szCs w:val="13"/>
          <w:shd w:val="clear" w:color="auto" w:fill="FFFFFF"/>
          <w:lang w:val="en-RU"/>
        </w:rPr>
      </w:pPr>
      <w:r w:rsidRPr="00177A04">
        <w:rPr>
          <w:rFonts w:ascii="Courier New" w:eastAsia="Times New Roman" w:hAnsi="Courier New" w:cs="Courier New"/>
          <w:color w:val="1F1F1F"/>
          <w:sz w:val="13"/>
          <w:szCs w:val="13"/>
          <w:shd w:val="clear" w:color="auto" w:fill="FFFFFF"/>
          <w:lang w:val="en-RU"/>
        </w:rPr>
        <w:t>|                intfloat/multilingual-e5-base                |      0.96       |     0.77      |    1397.0     |</w:t>
      </w:r>
    </w:p>
    <w:p w14:paraId="1A3E3E10" w14:textId="77777777" w:rsidR="00177A04" w:rsidRPr="00177A04" w:rsidRDefault="00177A04" w:rsidP="00177A04">
      <w:pPr>
        <w:keepNext/>
        <w:keepLines/>
        <w:spacing w:after="0"/>
        <w:ind w:firstLine="0"/>
        <w:jc w:val="left"/>
        <w:rPr>
          <w:rFonts w:ascii="Courier New" w:eastAsia="Times New Roman" w:hAnsi="Courier New" w:cs="Courier New"/>
          <w:color w:val="1F1F1F"/>
          <w:sz w:val="13"/>
          <w:szCs w:val="13"/>
          <w:shd w:val="clear" w:color="auto" w:fill="FFFFFF"/>
          <w:lang w:val="en-RU"/>
        </w:rPr>
      </w:pPr>
      <w:r w:rsidRPr="00177A04">
        <w:rPr>
          <w:rFonts w:ascii="Courier New" w:eastAsia="Times New Roman" w:hAnsi="Courier New" w:cs="Courier New"/>
          <w:color w:val="1F1F1F"/>
          <w:sz w:val="13"/>
          <w:szCs w:val="13"/>
          <w:shd w:val="clear" w:color="auto" w:fill="FFFFFF"/>
          <w:lang w:val="en-RU"/>
        </w:rPr>
        <w:t>| sentence-transformers/paraphrase-multilingual-mpnet-base-v2 |      0.95       |     0.77      |    1152.0     |</w:t>
      </w:r>
    </w:p>
    <w:p w14:paraId="57BEBAD4" w14:textId="77777777" w:rsidR="00177A04" w:rsidRDefault="00177A04" w:rsidP="00177A04">
      <w:pPr>
        <w:keepNext/>
        <w:keepLines/>
        <w:spacing w:after="0"/>
        <w:ind w:firstLine="0"/>
        <w:jc w:val="left"/>
        <w:rPr>
          <w:rFonts w:ascii="Courier New" w:eastAsia="Times New Roman" w:hAnsi="Courier New" w:cs="Courier New"/>
          <w:color w:val="1F1F1F"/>
          <w:sz w:val="13"/>
          <w:szCs w:val="13"/>
          <w:shd w:val="clear" w:color="auto" w:fill="FFFFFF"/>
          <w:lang w:val="en-RU"/>
        </w:rPr>
      </w:pPr>
      <w:r w:rsidRPr="00177A04">
        <w:rPr>
          <w:rFonts w:ascii="Courier New" w:eastAsia="Times New Roman" w:hAnsi="Courier New" w:cs="Courier New"/>
          <w:color w:val="1F1F1F"/>
          <w:sz w:val="13"/>
          <w:szCs w:val="13"/>
          <w:shd w:val="clear" w:color="auto" w:fill="FFFFFF"/>
          <w:lang w:val="en-RU"/>
        </w:rPr>
        <w:t>|           sentence-transformers/all-MiniLM-L6-v2            |      0.74       |     0.75      |     325.0     |</w:t>
      </w:r>
    </w:p>
    <w:p w14:paraId="0E2F3159" w14:textId="274D3388" w:rsidR="00177A04" w:rsidRPr="00177A04" w:rsidRDefault="00177A04" w:rsidP="00177A04">
      <w:pPr>
        <w:keepNext/>
        <w:keepLines/>
        <w:spacing w:after="0"/>
        <w:ind w:firstLine="0"/>
        <w:jc w:val="left"/>
        <w:rPr>
          <w:rFonts w:ascii="Times New Roman" w:eastAsia="Times New Roman" w:hAnsi="Times New Roman" w:cs="Times New Roman"/>
          <w:sz w:val="15"/>
          <w:szCs w:val="15"/>
        </w:rPr>
      </w:pPr>
      <w:r w:rsidRPr="00177A04">
        <w:rPr>
          <w:rFonts w:ascii="Courier New" w:eastAsia="Times New Roman" w:hAnsi="Courier New" w:cs="Courier New"/>
          <w:color w:val="1F1F1F"/>
          <w:sz w:val="13"/>
          <w:szCs w:val="13"/>
          <w:shd w:val="clear" w:color="auto" w:fill="FFFFFF"/>
          <w:lang w:val="en-RU"/>
        </w:rPr>
        <w:t>+-------------------------------------------------------------+-----------------+---------------+---------------+</w:t>
      </w:r>
    </w:p>
    <w:p w14:paraId="678231B3" w14:textId="1FA2D729" w:rsidR="004A636C" w:rsidRPr="00A41DDB" w:rsidRDefault="004A636C" w:rsidP="004A636C">
      <w:pPr>
        <w:pStyle w:val="Heading3"/>
      </w:pPr>
      <w:bookmarkStart w:id="59" w:name="_Toc220145200"/>
      <w:r>
        <w:t>4.9</w:t>
      </w:r>
      <w:r w:rsidRPr="00A41DDB">
        <w:t xml:space="preserve"> Выводы по разделу</w:t>
      </w:r>
      <w:bookmarkEnd w:id="59"/>
    </w:p>
    <w:p w14:paraId="74777A55" w14:textId="77777777" w:rsidR="00177A04" w:rsidRDefault="00177A04" w:rsidP="00177A04">
      <w:pPr>
        <w:pStyle w:val="BodyText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Несмотря на небольшой размер обучающей выборки (менее 3% исходного архива), дообучение показало заметное улучшение качества работы модели. </w:t>
      </w:r>
    </w:p>
    <w:p w14:paraId="3341DB05" w14:textId="2F4B3D32" w:rsidR="00177A04" w:rsidRPr="00177A04" w:rsidRDefault="00177A04" w:rsidP="00177A04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177A04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Изначально выбранная модель e5-small показала наилучшие результаты после дообучения (рост </w:t>
      </w:r>
      <w:proofErr w:type="spellStart"/>
      <w:r w:rsidRPr="00177A04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precision</w:t>
      </w:r>
      <w:proofErr w:type="spellEnd"/>
      <w:r w:rsidRPr="00177A04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с 0.69 до 0.79) и является пока лучшим кандидатом для промышленного внедрения.</w:t>
      </w:r>
    </w:p>
    <w:p w14:paraId="33D4ED5D" w14:textId="27B19F07" w:rsidR="00177A04" w:rsidRPr="00177A04" w:rsidRDefault="00177A04" w:rsidP="00177A04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177A04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Дообучение модели e5-base не улучшило </w:t>
      </w:r>
      <w:proofErr w:type="spellStart"/>
      <w:r w:rsidRPr="00177A04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precision</w:t>
      </w:r>
      <w:proofErr w:type="spellEnd"/>
      <w:r w:rsidRPr="00177A04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и потребовало существенно больших затрат времени и памяти (GPU A100 с 40 Гб </w:t>
      </w:r>
      <w: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в</w:t>
      </w:r>
      <w:r w:rsidRPr="00177A04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место GPU T4 c 14 Гб). </w:t>
      </w:r>
      <w: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Возможно</w:t>
      </w:r>
      <w:r w:rsidRPr="00177A04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, общеязыковых возможностей модели e5-small достаточно для нашей задачи.</w:t>
      </w:r>
    </w:p>
    <w:p w14:paraId="25740605" w14:textId="77777777" w:rsidR="00177A04" w:rsidRPr="00177A04" w:rsidRDefault="00177A04" w:rsidP="00177A04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177A04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Дообучение модели paraphrase-multilingual-mpnet-base-v2 также не дало большего прироста </w:t>
      </w:r>
      <w:proofErr w:type="spellStart"/>
      <w:r w:rsidRPr="00177A04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precision</w:t>
      </w:r>
      <w:proofErr w:type="spellEnd"/>
      <w:r w:rsidRPr="00177A04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при более высоких затратах.</w:t>
      </w:r>
    </w:p>
    <w:p w14:paraId="702AC376" w14:textId="77777777" w:rsidR="00177A04" w:rsidRDefault="00177A04" w:rsidP="00177A04">
      <w:pPr>
        <w:pStyle w:val="BodyText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r w:rsidRPr="00177A04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Дообучение минимальной модели all-MiniLM-L6-v2 тоже показало некоторый рост </w:t>
      </w:r>
      <w:proofErr w:type="spellStart"/>
      <w:r w:rsidRPr="00177A04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precision</w:t>
      </w:r>
      <w:proofErr w:type="spellEnd"/>
      <w:r w:rsidRPr="00177A04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, при </w:t>
      </w:r>
      <w:proofErr w:type="gramStart"/>
      <w:r w:rsidRPr="00177A04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том</w:t>
      </w:r>
      <w:proofErr w:type="gramEnd"/>
      <w:r w:rsidRPr="00177A04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что заняло в 3 раза меньше времени. Но эта модель не является мультиязычной, что вызывает сомнения в качестве ее работы с запросами на русском и латышском языках и возможности построения единого векторного пространства. Возможно, повышение </w:t>
      </w:r>
      <w:proofErr w:type="spellStart"/>
      <w:r w:rsidRPr="00177A04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precision</w:t>
      </w:r>
      <w:proofErr w:type="spellEnd"/>
      <w:r w:rsidRPr="00177A04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связано с тем, что в предметной области заказчика присутствует много англоязычных терминов, которые в переписке приведены без перевода на другие языки. Учитывая минимальные запросы к ресурсам, имеет смысл выбрать эту модель для сравнения с e5-small при промышленном внедрении с периодическим дообучением на новых размеченных данных.</w:t>
      </w:r>
    </w:p>
    <w:p w14:paraId="3A986147" w14:textId="60993CDA" w:rsidR="00A41DDB" w:rsidRPr="00A41DDB" w:rsidRDefault="007B12C8" w:rsidP="00A41DDB">
      <w:pPr>
        <w:pStyle w:val="Heading2"/>
      </w:pPr>
      <w:bookmarkStart w:id="60" w:name="итоги-и-заключение"/>
      <w:bookmarkStart w:id="61" w:name="_Toc220145201"/>
      <w:bookmarkEnd w:id="36"/>
      <w:bookmarkEnd w:id="58"/>
      <w:r>
        <w:t>5.</w:t>
      </w:r>
      <w:r w:rsidR="00A41DDB" w:rsidRPr="00A41DDB">
        <w:t xml:space="preserve"> </w:t>
      </w:r>
      <w:r w:rsidR="009C2DAB">
        <w:t>Заклю</w:t>
      </w:r>
      <w:r w:rsidR="00A41DDB" w:rsidRPr="00A41DDB">
        <w:t>чение</w:t>
      </w:r>
      <w:bookmarkEnd w:id="61"/>
    </w:p>
    <w:p w14:paraId="02D8A2BC" w14:textId="1BD8F9E0" w:rsidR="00A41DDB" w:rsidRPr="00471135" w:rsidRDefault="00A41DDB" w:rsidP="003F783A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В рамках данного проекта была разработана прикладная система семантического поиска аналогичных обращений в службу технической поддержки с использованием методов глубокого обучения. Работа выполнена на реальных, </w:t>
      </w:r>
      <w:r w:rsidR="009C2DA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слабо 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структурированных и многоязычных данных, что приближает полученные результаты к условиям практической эксплуатации</w:t>
      </w:r>
      <w:r w:rsidR="00177A04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и дает некоторую надежду на коммерческое применение.</w:t>
      </w:r>
    </w:p>
    <w:p w14:paraId="4BE7B3C7" w14:textId="45DA5A28" w:rsidR="00A41DDB" w:rsidRPr="00A41DDB" w:rsidRDefault="007B12C8" w:rsidP="00A41DDB">
      <w:pPr>
        <w:pStyle w:val="Heading3"/>
      </w:pPr>
      <w:bookmarkStart w:id="62" w:name="основные-результаты-работы"/>
      <w:bookmarkStart w:id="63" w:name="_Toc220145202"/>
      <w:r>
        <w:t>5.</w:t>
      </w:r>
      <w:r w:rsidR="00A41DDB" w:rsidRPr="00A41DDB">
        <w:t>1 Основные результаты работы</w:t>
      </w:r>
      <w:bookmarkEnd w:id="63"/>
    </w:p>
    <w:p w14:paraId="12E8BCF4" w14:textId="77777777" w:rsidR="00A41DDB" w:rsidRPr="00471135" w:rsidRDefault="00A41DDB" w:rsidP="003F783A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В ходе выполнения проекта были последовательно решены следующие задачи:</w:t>
      </w:r>
    </w:p>
    <w:p w14:paraId="05A59717" w14:textId="343EA63F" w:rsidR="00A41DDB" w:rsidRPr="00471135" w:rsidRDefault="00A41DDB">
      <w:pPr>
        <w:pStyle w:val="Compact"/>
        <w:numPr>
          <w:ilvl w:val="0"/>
          <w:numId w:val="4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Проведён анализ исходного архива обращений </w:t>
      </w:r>
      <w:r w:rsidR="008115D9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в 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техническ</w:t>
      </w:r>
      <w:r w:rsidR="008115D9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ую 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поддержк</w:t>
      </w:r>
      <w:r w:rsidR="008115D9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у 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и реализован</w:t>
      </w:r>
      <w:r w:rsidR="00DA4566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а процедура 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подготовки данных, позволяющ</w:t>
      </w:r>
      <w:r w:rsidR="00DA4566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ая 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преобразовать неструктурированные текстовые файлы в 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датасет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, пригодный для применения 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трансформерных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моделей.</w:t>
      </w:r>
      <w:r w:rsidR="009C2DA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Из-за слабой структурированности данных не удалось достичь полной автоматической воспроизводимости результатов.</w:t>
      </w:r>
    </w:p>
    <w:p w14:paraId="5CA6A5FD" w14:textId="77777777" w:rsidR="007B12C8" w:rsidRPr="00471135" w:rsidRDefault="007B12C8">
      <w:pPr>
        <w:pStyle w:val="Compact"/>
        <w:numPr>
          <w:ilvl w:val="0"/>
          <w:numId w:val="4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Выполнен отбор и проведен бенчмарк нескольких многоязычных моделей семантических 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эмбеддингов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на 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экспертно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размеченных данных, по результатам которого выбрана базовая модель 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intfloat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/</w:t>
      </w:r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multilingual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-</w:t>
      </w:r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e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5-</w:t>
      </w:r>
      <w:r w:rsidRPr="00471135">
        <w:rPr>
          <w:rFonts w:ascii="Times New Roman" w:eastAsia="Times New Roman" w:hAnsi="Times New Roman" w:cs="Times New Roman"/>
          <w:sz w:val="22"/>
          <w:szCs w:val="22"/>
          <w:lang w:eastAsia="en-GB"/>
        </w:rPr>
        <w:t>small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как оптимальная по соотношению качества и вычислительных затрат.</w:t>
      </w:r>
    </w:p>
    <w:p w14:paraId="2C2F5243" w14:textId="77777777" w:rsidR="00A41DDB" w:rsidRPr="00471135" w:rsidRDefault="00A41DDB">
      <w:pPr>
        <w:pStyle w:val="Compact"/>
        <w:numPr>
          <w:ilvl w:val="0"/>
          <w:numId w:val="4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Сформирована методика экспертной оценки семантической близости обращений, включающая:</w:t>
      </w:r>
    </w:p>
    <w:p w14:paraId="2E739F0B" w14:textId="77777777" w:rsidR="00A41DDB" w:rsidRPr="00471135" w:rsidRDefault="00A41DDB">
      <w:pPr>
        <w:pStyle w:val="Compact"/>
        <w:numPr>
          <w:ilvl w:val="0"/>
          <w:numId w:val="23"/>
        </w:numPr>
        <w:ind w:left="1418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генерацию пар запросов с использованием базовой модели;</w:t>
      </w:r>
    </w:p>
    <w:p w14:paraId="24A94682" w14:textId="77777777" w:rsidR="00A41DDB" w:rsidRPr="00471135" w:rsidRDefault="00A41DDB">
      <w:pPr>
        <w:pStyle w:val="Compact"/>
        <w:numPr>
          <w:ilvl w:val="0"/>
          <w:numId w:val="23"/>
        </w:numPr>
        <w:ind w:left="1418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lastRenderedPageBreak/>
        <w:t>контроль мультиязычных случаев;</w:t>
      </w:r>
    </w:p>
    <w:p w14:paraId="0928BCA6" w14:textId="77777777" w:rsidR="008115D9" w:rsidRPr="00471135" w:rsidRDefault="00A41DDB">
      <w:pPr>
        <w:pStyle w:val="Compact"/>
        <w:numPr>
          <w:ilvl w:val="0"/>
          <w:numId w:val="23"/>
        </w:numPr>
        <w:ind w:left="1418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подготовку данных для ручной разметки</w:t>
      </w:r>
      <w:r w:rsidR="008115D9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;</w:t>
      </w:r>
    </w:p>
    <w:p w14:paraId="0D02B715" w14:textId="54B4B1D2" w:rsidR="00A41DDB" w:rsidRPr="00471135" w:rsidRDefault="008115D9">
      <w:pPr>
        <w:pStyle w:val="Compact"/>
        <w:numPr>
          <w:ilvl w:val="0"/>
          <w:numId w:val="23"/>
        </w:numPr>
        <w:ind w:left="1418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создание вспомогательного приложения для проведения экспертной оценки</w:t>
      </w:r>
      <w:r w:rsidR="00A41DD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.</w:t>
      </w:r>
    </w:p>
    <w:p w14:paraId="09B013B8" w14:textId="627C80BF" w:rsidR="00A41DDB" w:rsidRPr="00471135" w:rsidRDefault="00A41DDB">
      <w:pPr>
        <w:pStyle w:val="Compact"/>
        <w:numPr>
          <w:ilvl w:val="0"/>
          <w:numId w:val="4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Экспериментально исследована целесообразность применения библиотеки FAISS для ускорения поиска.</w:t>
      </w:r>
    </w:p>
    <w:p w14:paraId="42F1327D" w14:textId="4BE0372C" w:rsidR="00A41DDB" w:rsidRPr="00471135" w:rsidRDefault="00A41DDB">
      <w:pPr>
        <w:pStyle w:val="Compact"/>
        <w:numPr>
          <w:ilvl w:val="0"/>
          <w:numId w:val="4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Реализовано дообучение выбранной модели с использованием экспертной разметки в бинарной постановке задачи. Показано, что</w:t>
      </w:r>
      <w:r w:rsidR="00C634B1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дообучение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позволяет существенно повысить 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precision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семантического поиска (с 0.693 до 0.787)</w:t>
      </w:r>
      <w:r w:rsidR="008115D9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даже на небольшом обучающем </w:t>
      </w:r>
      <w:proofErr w:type="spellStart"/>
      <w:r w:rsidR="008115D9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датасете</w:t>
      </w:r>
      <w:proofErr w:type="spellEnd"/>
      <w:r w:rsidR="008115D9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(менее 3% от всего архива)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.</w:t>
      </w:r>
    </w:p>
    <w:p w14:paraId="16CF36B7" w14:textId="6F7BD4F7" w:rsidR="00A41DDB" w:rsidRPr="00A41DDB" w:rsidRDefault="007B12C8" w:rsidP="00A41DDB">
      <w:pPr>
        <w:pStyle w:val="Heading3"/>
      </w:pPr>
      <w:bookmarkStart w:id="64" w:name="практическая-значимость"/>
      <w:bookmarkStart w:id="65" w:name="_Toc220145203"/>
      <w:bookmarkEnd w:id="62"/>
      <w:r>
        <w:t>5.</w:t>
      </w:r>
      <w:r w:rsidR="00A41DDB" w:rsidRPr="00A41DDB">
        <w:t>2 Практическая значимость</w:t>
      </w:r>
      <w:bookmarkEnd w:id="65"/>
    </w:p>
    <w:p w14:paraId="2672CC32" w14:textId="73B16C72" w:rsidR="00A41DDB" w:rsidRPr="00471135" w:rsidRDefault="00A41DDB" w:rsidP="007B12C8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Разработанная система может быть использована </w:t>
      </w:r>
      <w:r w:rsidR="00044917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как прототип систем, внедряемы</w:t>
      </w:r>
      <w:r w:rsidR="00CB412A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х</w:t>
      </w:r>
      <w:r w:rsidR="00044917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в реальны</w:t>
      </w:r>
      <w:r w:rsidR="00044917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х 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службах технической поддержки для:</w:t>
      </w:r>
    </w:p>
    <w:p w14:paraId="1D10591B" w14:textId="77777777" w:rsidR="00A41DDB" w:rsidRPr="00471135" w:rsidRDefault="00A41DDB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ускорения обработки новых обращений за счёт поиска релевантных исторических инцидентов;</w:t>
      </w:r>
    </w:p>
    <w:p w14:paraId="17372A77" w14:textId="77777777" w:rsidR="00A41DDB" w:rsidRPr="00471135" w:rsidRDefault="00A41DDB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повышения качества ответов операторов поддержки;</w:t>
      </w:r>
    </w:p>
    <w:p w14:paraId="3A64DFE9" w14:textId="77777777" w:rsidR="00A41DDB" w:rsidRPr="00471135" w:rsidRDefault="00A41DDB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снижения зависимости от индивидуального опыта конкретных специалистов;</w:t>
      </w:r>
    </w:p>
    <w:p w14:paraId="4AEECED4" w14:textId="77777777" w:rsidR="00A41DDB" w:rsidRPr="00471135" w:rsidRDefault="00A41DDB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последующего накопления и использования экспертных оценок как обучающего сигнала.</w:t>
      </w:r>
    </w:p>
    <w:p w14:paraId="4681650B" w14:textId="77777777" w:rsidR="00A41DDB" w:rsidRPr="00471135" w:rsidRDefault="00A41DDB" w:rsidP="007B12C8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Особое значение имеет тот факт, что система ориентирована на многоязычную среду и не требует предварительного перевода текстов, что важно для международных компаний и распределённых команд поддержки.</w:t>
      </w:r>
    </w:p>
    <w:p w14:paraId="6D0E4284" w14:textId="08548FF5" w:rsidR="00A41DDB" w:rsidRPr="00A41DDB" w:rsidRDefault="007B12C8" w:rsidP="00A41DDB">
      <w:pPr>
        <w:pStyle w:val="Heading3"/>
      </w:pPr>
      <w:bookmarkStart w:id="66" w:name="ограничения-реализованного-решения"/>
      <w:bookmarkStart w:id="67" w:name="_Toc220145204"/>
      <w:bookmarkEnd w:id="64"/>
      <w:r>
        <w:t>5.</w:t>
      </w:r>
      <w:r w:rsidR="00A41DDB" w:rsidRPr="00A41DDB">
        <w:t>3 Ограничения реализованного решения</w:t>
      </w:r>
      <w:bookmarkEnd w:id="67"/>
    </w:p>
    <w:p w14:paraId="571AB4E4" w14:textId="77777777" w:rsidR="00A41DDB" w:rsidRPr="00471135" w:rsidRDefault="00A41DDB" w:rsidP="007B12C8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Несмотря на достигнутые результаты, разработанное решение имеет ряд ограничений:</w:t>
      </w:r>
    </w:p>
    <w:p w14:paraId="3496B203" w14:textId="20552AB8" w:rsidR="00C634B1" w:rsidRPr="00471135" w:rsidRDefault="00C634B1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не удалось добиться полной автоматической воспроизводимости очистки данных. При развитии системы эта проблема может быть устранена путем выделения содержательной части оператором в ходе обработки запросов;</w:t>
      </w:r>
    </w:p>
    <w:p w14:paraId="369A8118" w14:textId="4F3B64CB" w:rsidR="00A41DDB" w:rsidRPr="00471135" w:rsidRDefault="003F783A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дообучение проводилось только на данных, размеченных экспертом. Получение этих данных потребовало существенных усилий. При развитии системы имеет смысл изучить и дополнительно применить другие методы, например дообучение на</w:t>
      </w:r>
      <w:r w:rsidR="007B12C8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размеченном </w:t>
      </w:r>
      <w:proofErr w:type="spellStart"/>
      <w:r w:rsidR="007B12C8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датасете</w:t>
      </w:r>
      <w:proofErr w:type="spellEnd"/>
      <w:r w:rsidR="007B12C8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из аналогичной предметной области (The </w:t>
      </w:r>
      <w:proofErr w:type="spellStart"/>
      <w:r w:rsidR="007B12C8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TechQA</w:t>
      </w:r>
      <w:proofErr w:type="spellEnd"/>
      <w:r w:rsidR="007B12C8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</w:t>
      </w:r>
      <w:proofErr w:type="spellStart"/>
      <w:r w:rsidR="007B12C8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Dataset</w:t>
      </w:r>
      <w:proofErr w:type="spellEnd"/>
      <w:r w:rsidR="007B12C8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, </w:t>
      </w:r>
      <w:proofErr w:type="spellStart"/>
      <w:r w:rsidR="007B12C8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https</w:t>
      </w:r>
      <w:proofErr w:type="spellEnd"/>
      <w:r w:rsidR="007B12C8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://arxiv.org/</w:t>
      </w:r>
      <w:proofErr w:type="spellStart"/>
      <w:r w:rsidR="007B12C8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abs</w:t>
      </w:r>
      <w:proofErr w:type="spellEnd"/>
      <w:r w:rsidR="007B12C8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/1911.02984)</w:t>
      </w:r>
      <w:r w:rsidR="00A41DD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;</w:t>
      </w:r>
    </w:p>
    <w:p w14:paraId="60574FA2" w14:textId="18D94DA5" w:rsidR="00A41DDB" w:rsidRPr="00471135" w:rsidRDefault="00A41DDB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для больших архивов обращений (сотни тысяч и более) может потребоваться пересмотр решения об отказе от векторной индексации</w:t>
      </w:r>
      <w:r w:rsidR="00044917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.</w:t>
      </w:r>
    </w:p>
    <w:p w14:paraId="3832D199" w14:textId="7AF40748" w:rsidR="00A41DDB" w:rsidRPr="00A41DDB" w:rsidRDefault="007B12C8" w:rsidP="00A41DDB">
      <w:pPr>
        <w:pStyle w:val="Heading3"/>
      </w:pPr>
      <w:bookmarkStart w:id="68" w:name="направления-дальнейшего-развития"/>
      <w:bookmarkStart w:id="69" w:name="_Toc220145205"/>
      <w:bookmarkEnd w:id="66"/>
      <w:r>
        <w:t>5.</w:t>
      </w:r>
      <w:r w:rsidR="00A41DDB" w:rsidRPr="00A41DDB">
        <w:t>4 Направления дальнейшего развития</w:t>
      </w:r>
      <w:bookmarkEnd w:id="69"/>
    </w:p>
    <w:p w14:paraId="109FA2D1" w14:textId="7C48137B" w:rsidR="00A41DDB" w:rsidRPr="00471135" w:rsidRDefault="00C3278A" w:rsidP="00C3278A">
      <w:pPr>
        <w:pStyle w:val="BodyText"/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В качестве направлений дальнейшего развития проекта можно выделить:</w:t>
      </w:r>
    </w:p>
    <w:p w14:paraId="2F3965D2" w14:textId="023F7162" w:rsidR="00390559" w:rsidRPr="00471135" w:rsidRDefault="00390559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интеграцию </w:t>
      </w:r>
      <w:r w:rsidR="00C3278A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разработанной 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системы в </w:t>
      </w:r>
      <w:r w:rsidR="0010220C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действующую у заказчика 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платформ</w:t>
      </w:r>
      <w:r w:rsidR="0010220C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у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Service Desk, с реализацией возможности дать оценку результатам каждого поискового запроса. Результатом будет непрерывное </w:t>
      </w:r>
      <w:r w:rsidR="00A41DD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расширение объёма экспертно</w:t>
      </w:r>
      <w:r w:rsidR="00044917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-</w:t>
      </w:r>
      <w:r w:rsidR="00A41DD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размеченных данны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х</w:t>
      </w:r>
      <w:r w:rsidR="00A41DDB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;</w:t>
      </w:r>
    </w:p>
    <w:p w14:paraId="53721EC3" w14:textId="77777777" w:rsidR="00C3278A" w:rsidRPr="00471135" w:rsidRDefault="00C3278A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разработку методов и инструментов для периодического дообучения модели по мере накопления новых обращений;</w:t>
      </w:r>
    </w:p>
    <w:p w14:paraId="0B73EE64" w14:textId="1D4D2F76" w:rsidR="00E2694A" w:rsidRPr="00471135" w:rsidRDefault="00E2694A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разработку методов и инструментов для разделения полезного контента сообщений и служебной информации (адресов, подписей, дисклеймеров) на этапе добавления сообщений в архив;</w:t>
      </w:r>
    </w:p>
    <w:p w14:paraId="55877FBC" w14:textId="2BD71FE0" w:rsidR="00DA4566" w:rsidRPr="00471135" w:rsidRDefault="00A41DDB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исследование гибридных подходов, сочетающих семантический поиск и структурированные атрибуты обращений</w:t>
      </w:r>
      <w:r w:rsidR="00C634B1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 (категории, ключевые слова, даты обращения и </w:t>
      </w:r>
      <w:proofErr w:type="gramStart"/>
      <w:r w:rsidR="00C634B1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т.д.</w:t>
      </w:r>
      <w:proofErr w:type="gramEnd"/>
      <w:r w:rsidR="00C634B1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)</w:t>
      </w:r>
      <w:r w:rsidR="00DA4566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;</w:t>
      </w:r>
    </w:p>
    <w:p w14:paraId="072A402B" w14:textId="77777777" w:rsidR="00C3278A" w:rsidRPr="00471135" w:rsidRDefault="00DA4566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структурирование исходных данных с выделением </w:t>
      </w:r>
      <w:r w:rsidR="00E2694A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найденных и подтвержденных 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решений из потока переписки, и переход от поиска похожих запросов к поиску </w:t>
      </w:r>
      <w:r w:rsidR="00044917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 xml:space="preserve">подходящих </w:t>
      </w: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решений</w:t>
      </w:r>
      <w:r w:rsidR="00C3278A"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;</w:t>
      </w:r>
    </w:p>
    <w:p w14:paraId="42285B28" w14:textId="5ACD9EAD" w:rsidR="00A41DDB" w:rsidRPr="00471135" w:rsidRDefault="00C3278A">
      <w:pPr>
        <w:pStyle w:val="Compact"/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</w:pPr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lastRenderedPageBreak/>
        <w:t xml:space="preserve">дообучение модели на одном из открыто доступных размеченных </w:t>
      </w:r>
      <w:proofErr w:type="spellStart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датасетов</w:t>
      </w:r>
      <w:proofErr w:type="spellEnd"/>
      <w:r w:rsidRPr="00471135">
        <w:rPr>
          <w:rFonts w:ascii="Times New Roman" w:eastAsia="Times New Roman" w:hAnsi="Times New Roman" w:cs="Times New Roman"/>
          <w:sz w:val="22"/>
          <w:szCs w:val="22"/>
          <w:lang w:val="ru-RU" w:eastAsia="en-GB"/>
        </w:rPr>
        <w:t>, относящихся к предметной области заказчика.</w:t>
      </w:r>
    </w:p>
    <w:p w14:paraId="1646E5C1" w14:textId="77777777" w:rsidR="00C3278A" w:rsidRPr="00471135" w:rsidRDefault="00C3278A">
      <w:pPr>
        <w:rPr>
          <w:b/>
        </w:rPr>
      </w:pPr>
      <w:bookmarkStart w:id="70" w:name="список-использованных-источников"/>
      <w:bookmarkEnd w:id="60"/>
      <w:bookmarkEnd w:id="68"/>
      <w:r w:rsidRPr="00471135">
        <w:br w:type="page"/>
      </w:r>
    </w:p>
    <w:p w14:paraId="1A539157" w14:textId="74204D6B" w:rsidR="00A41DDB" w:rsidRPr="00A41DDB" w:rsidRDefault="00A41DDB" w:rsidP="00A41DDB">
      <w:pPr>
        <w:pStyle w:val="Heading2"/>
      </w:pPr>
      <w:bookmarkStart w:id="71" w:name="_Toc220145206"/>
      <w:r w:rsidRPr="00A41DDB">
        <w:lastRenderedPageBreak/>
        <w:t>Список использованных источников</w:t>
      </w:r>
      <w:bookmarkEnd w:id="71"/>
    </w:p>
    <w:p w14:paraId="41F47768" w14:textId="77777777" w:rsidR="000B3921" w:rsidRPr="001D690B" w:rsidRDefault="000B3921">
      <w:pPr>
        <w:numPr>
          <w:ilvl w:val="0"/>
          <w:numId w:val="5"/>
        </w:numPr>
        <w:spacing w:after="200"/>
        <w:jc w:val="left"/>
        <w:rPr>
          <w:rFonts w:ascii="Times New Roman" w:eastAsia="Times New Roman" w:hAnsi="Times New Roman" w:cs="Times New Roman"/>
          <w:lang w:val="en-US"/>
        </w:rPr>
      </w:pPr>
      <w:r w:rsidRPr="001D690B">
        <w:rPr>
          <w:rFonts w:ascii="Times New Roman" w:eastAsia="Times New Roman" w:hAnsi="Times New Roman" w:cs="Times New Roman"/>
          <w:lang w:val="en-US"/>
        </w:rPr>
        <w:t>Attention is All You Need.</w:t>
      </w:r>
      <w:r w:rsidRPr="001D690B">
        <w:rPr>
          <w:rFonts w:ascii="Times New Roman" w:eastAsia="Times New Roman" w:hAnsi="Times New Roman" w:cs="Times New Roman"/>
          <w:lang w:val="en-US"/>
        </w:rPr>
        <w:br/>
        <w:t>https://arxiv.org/abs/1706.03762</w:t>
      </w:r>
    </w:p>
    <w:p w14:paraId="323B60C3" w14:textId="73AFFFC7" w:rsidR="003120B2" w:rsidRPr="001D690B" w:rsidRDefault="003120B2">
      <w:pPr>
        <w:numPr>
          <w:ilvl w:val="0"/>
          <w:numId w:val="5"/>
        </w:numPr>
        <w:spacing w:after="200"/>
        <w:jc w:val="left"/>
        <w:rPr>
          <w:rFonts w:ascii="Times New Roman" w:eastAsia="Times New Roman" w:hAnsi="Times New Roman" w:cs="Times New Roman"/>
          <w:lang w:val="en-US"/>
        </w:rPr>
      </w:pPr>
      <w:r w:rsidRPr="001D690B">
        <w:rPr>
          <w:rFonts w:ascii="Times New Roman" w:eastAsia="Times New Roman" w:hAnsi="Times New Roman" w:cs="Times New Roman"/>
          <w:lang w:val="en-US"/>
        </w:rPr>
        <w:t>Comparison of language identification models.</w:t>
      </w:r>
      <w:r w:rsidRPr="001D690B">
        <w:rPr>
          <w:rFonts w:ascii="Times New Roman" w:eastAsia="Times New Roman" w:hAnsi="Times New Roman" w:cs="Times New Roman"/>
          <w:lang w:val="en-US"/>
        </w:rPr>
        <w:br/>
        <w:t>https://modelpredict.com/language-identification-survey</w:t>
      </w:r>
    </w:p>
    <w:p w14:paraId="004ECED1" w14:textId="20428029" w:rsidR="00044917" w:rsidRPr="001D690B" w:rsidRDefault="00044917">
      <w:pPr>
        <w:numPr>
          <w:ilvl w:val="0"/>
          <w:numId w:val="5"/>
        </w:numPr>
        <w:spacing w:after="200"/>
        <w:jc w:val="left"/>
        <w:rPr>
          <w:rFonts w:ascii="Times New Roman" w:eastAsia="Times New Roman" w:hAnsi="Times New Roman" w:cs="Times New Roman"/>
          <w:lang w:val="en-US"/>
        </w:rPr>
      </w:pPr>
      <w:proofErr w:type="spellStart"/>
      <w:r w:rsidRPr="001D690B">
        <w:rPr>
          <w:rFonts w:ascii="Times New Roman" w:eastAsia="Times New Roman" w:hAnsi="Times New Roman" w:cs="Times New Roman"/>
          <w:lang w:val="en-US"/>
        </w:rPr>
        <w:t>HuggingFace</w:t>
      </w:r>
      <w:proofErr w:type="spellEnd"/>
      <w:r w:rsidRPr="001D690B">
        <w:rPr>
          <w:rFonts w:ascii="Times New Roman" w:eastAsia="Times New Roman" w:hAnsi="Times New Roman" w:cs="Times New Roman"/>
          <w:lang w:val="en-US"/>
        </w:rPr>
        <w:t>. Transformers Library Documentation</w:t>
      </w:r>
      <w:r w:rsidRPr="001D690B">
        <w:rPr>
          <w:rFonts w:ascii="Times New Roman" w:eastAsia="Times New Roman" w:hAnsi="Times New Roman" w:cs="Times New Roman"/>
          <w:lang w:val="en-US"/>
        </w:rPr>
        <w:br/>
        <w:t>https://huggingface.co/docs/transformers/</w:t>
      </w:r>
    </w:p>
    <w:p w14:paraId="1E641AB1" w14:textId="648EBF2A" w:rsidR="00A41DDB" w:rsidRPr="001D690B" w:rsidRDefault="00A41DDB">
      <w:pPr>
        <w:numPr>
          <w:ilvl w:val="0"/>
          <w:numId w:val="5"/>
        </w:numPr>
        <w:spacing w:after="200"/>
        <w:jc w:val="left"/>
        <w:rPr>
          <w:rFonts w:ascii="Times New Roman" w:eastAsia="Times New Roman" w:hAnsi="Times New Roman" w:cs="Times New Roman"/>
          <w:lang w:val="en-US"/>
        </w:rPr>
      </w:pPr>
      <w:proofErr w:type="spellStart"/>
      <w:r w:rsidRPr="001D690B">
        <w:rPr>
          <w:rFonts w:ascii="Times New Roman" w:eastAsia="Times New Roman" w:hAnsi="Times New Roman" w:cs="Times New Roman"/>
          <w:lang w:val="en-US"/>
        </w:rPr>
        <w:t>HuggingFace</w:t>
      </w:r>
      <w:proofErr w:type="spellEnd"/>
      <w:r w:rsidRPr="001D690B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1D690B">
        <w:rPr>
          <w:rFonts w:ascii="Times New Roman" w:eastAsia="Times New Roman" w:hAnsi="Times New Roman" w:cs="Times New Roman"/>
          <w:lang w:val="en-US"/>
        </w:rPr>
        <w:t>intfloat</w:t>
      </w:r>
      <w:proofErr w:type="spellEnd"/>
      <w:r w:rsidRPr="001D690B">
        <w:rPr>
          <w:rFonts w:ascii="Times New Roman" w:eastAsia="Times New Roman" w:hAnsi="Times New Roman" w:cs="Times New Roman"/>
          <w:lang w:val="en-US"/>
        </w:rPr>
        <w:t>/multilingual-e5-small.</w:t>
      </w:r>
      <w:r w:rsidR="0010220C" w:rsidRPr="001D690B">
        <w:rPr>
          <w:rFonts w:ascii="Times New Roman" w:eastAsia="Times New Roman" w:hAnsi="Times New Roman" w:cs="Times New Roman"/>
          <w:lang w:val="en-US"/>
        </w:rPr>
        <w:br/>
      </w:r>
      <w:r w:rsidRPr="001D690B">
        <w:rPr>
          <w:rFonts w:ascii="Times New Roman" w:eastAsia="Times New Roman" w:hAnsi="Times New Roman" w:cs="Times New Roman"/>
          <w:lang w:val="en-US"/>
        </w:rPr>
        <w:t>https://huggingface.co/intfloat/multilingual-e5-small</w:t>
      </w:r>
    </w:p>
    <w:p w14:paraId="0160C568" w14:textId="250685CD" w:rsidR="00A41DDB" w:rsidRPr="001D690B" w:rsidRDefault="00A41DDB">
      <w:pPr>
        <w:numPr>
          <w:ilvl w:val="0"/>
          <w:numId w:val="5"/>
        </w:numPr>
        <w:spacing w:after="200"/>
        <w:jc w:val="left"/>
        <w:rPr>
          <w:rFonts w:ascii="Times New Roman" w:eastAsia="Times New Roman" w:hAnsi="Times New Roman" w:cs="Times New Roman"/>
          <w:lang w:val="en-US"/>
        </w:rPr>
      </w:pPr>
      <w:proofErr w:type="spellStart"/>
      <w:r w:rsidRPr="001D690B">
        <w:rPr>
          <w:rFonts w:ascii="Times New Roman" w:eastAsia="Times New Roman" w:hAnsi="Times New Roman" w:cs="Times New Roman"/>
          <w:lang w:val="en-US"/>
        </w:rPr>
        <w:t>HuggingFace</w:t>
      </w:r>
      <w:proofErr w:type="spellEnd"/>
      <w:r w:rsidRPr="001D690B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1D690B">
        <w:rPr>
          <w:rFonts w:ascii="Times New Roman" w:eastAsia="Times New Roman" w:hAnsi="Times New Roman" w:cs="Times New Roman"/>
          <w:lang w:val="en-US"/>
        </w:rPr>
        <w:t>intfloat</w:t>
      </w:r>
      <w:proofErr w:type="spellEnd"/>
      <w:r w:rsidRPr="001D690B">
        <w:rPr>
          <w:rFonts w:ascii="Times New Roman" w:eastAsia="Times New Roman" w:hAnsi="Times New Roman" w:cs="Times New Roman"/>
          <w:lang w:val="en-US"/>
        </w:rPr>
        <w:t>/multilingual-e5-base.</w:t>
      </w:r>
      <w:r w:rsidR="0010220C" w:rsidRPr="001D690B">
        <w:rPr>
          <w:rFonts w:ascii="Times New Roman" w:eastAsia="Times New Roman" w:hAnsi="Times New Roman" w:cs="Times New Roman"/>
          <w:lang w:val="en-US"/>
        </w:rPr>
        <w:br/>
      </w:r>
      <w:r w:rsidRPr="001D690B">
        <w:rPr>
          <w:rFonts w:ascii="Times New Roman" w:eastAsia="Times New Roman" w:hAnsi="Times New Roman" w:cs="Times New Roman"/>
          <w:lang w:val="en-US"/>
        </w:rPr>
        <w:t>https://huggingface.co/intfloat/multilingual-e5-base</w:t>
      </w:r>
    </w:p>
    <w:p w14:paraId="7881D6BB" w14:textId="0CF9DBFB" w:rsidR="00A41DDB" w:rsidRPr="001D690B" w:rsidRDefault="00A41DDB">
      <w:pPr>
        <w:numPr>
          <w:ilvl w:val="0"/>
          <w:numId w:val="5"/>
        </w:numPr>
        <w:spacing w:after="200"/>
        <w:jc w:val="left"/>
        <w:rPr>
          <w:rFonts w:ascii="Times New Roman" w:eastAsia="Times New Roman" w:hAnsi="Times New Roman" w:cs="Times New Roman"/>
          <w:lang w:val="en-US"/>
        </w:rPr>
      </w:pPr>
      <w:proofErr w:type="spellStart"/>
      <w:r w:rsidRPr="001D690B">
        <w:rPr>
          <w:rFonts w:ascii="Times New Roman" w:eastAsia="Times New Roman" w:hAnsi="Times New Roman" w:cs="Times New Roman"/>
          <w:lang w:val="en-US"/>
        </w:rPr>
        <w:t>HuggingFace</w:t>
      </w:r>
      <w:proofErr w:type="spellEnd"/>
      <w:r w:rsidRPr="001D690B">
        <w:rPr>
          <w:rFonts w:ascii="Times New Roman" w:eastAsia="Times New Roman" w:hAnsi="Times New Roman" w:cs="Times New Roman"/>
          <w:lang w:val="en-US"/>
        </w:rPr>
        <w:t>. sentence-transformers/paraphrase-multilingual-mpnet-base-v2.</w:t>
      </w:r>
      <w:r w:rsidR="0010220C" w:rsidRPr="001D690B">
        <w:rPr>
          <w:rFonts w:ascii="Times New Roman" w:eastAsia="Times New Roman" w:hAnsi="Times New Roman" w:cs="Times New Roman"/>
          <w:lang w:val="en-US"/>
        </w:rPr>
        <w:br/>
      </w:r>
      <w:r w:rsidRPr="001D690B">
        <w:rPr>
          <w:rFonts w:ascii="Times New Roman" w:eastAsia="Times New Roman" w:hAnsi="Times New Roman" w:cs="Times New Roman"/>
          <w:lang w:val="en-US"/>
        </w:rPr>
        <w:t>https://huggingface.co/sentence-transformers/paraphrase-multilingual-mpnet-base-v2</w:t>
      </w:r>
    </w:p>
    <w:p w14:paraId="23A10BE4" w14:textId="77777777" w:rsidR="00756F28" w:rsidRDefault="00A41DDB" w:rsidP="00756F28">
      <w:pPr>
        <w:numPr>
          <w:ilvl w:val="0"/>
          <w:numId w:val="5"/>
        </w:numPr>
        <w:spacing w:after="200"/>
        <w:jc w:val="left"/>
        <w:rPr>
          <w:rFonts w:ascii="Times New Roman" w:eastAsia="Times New Roman" w:hAnsi="Times New Roman" w:cs="Times New Roman"/>
          <w:lang w:val="en-US"/>
        </w:rPr>
      </w:pPr>
      <w:proofErr w:type="spellStart"/>
      <w:r w:rsidRPr="001D690B">
        <w:rPr>
          <w:rFonts w:ascii="Times New Roman" w:eastAsia="Times New Roman" w:hAnsi="Times New Roman" w:cs="Times New Roman"/>
          <w:lang w:val="en-US"/>
        </w:rPr>
        <w:t>HuggingFace</w:t>
      </w:r>
      <w:proofErr w:type="spellEnd"/>
      <w:r w:rsidRPr="001D690B">
        <w:rPr>
          <w:rFonts w:ascii="Times New Roman" w:eastAsia="Times New Roman" w:hAnsi="Times New Roman" w:cs="Times New Roman"/>
          <w:lang w:val="en-US"/>
        </w:rPr>
        <w:t>. sentence-transformers/paraphrase-multilingual-MiniLM-L12-v2. – https://huggingface.co/sentence-transformers/paraphrase-multilingual-MiniLM-L12-v2</w:t>
      </w:r>
    </w:p>
    <w:p w14:paraId="2737DD4C" w14:textId="3614F2C4" w:rsidR="00756F28" w:rsidRPr="00756F28" w:rsidRDefault="00756F28" w:rsidP="00756F28">
      <w:pPr>
        <w:numPr>
          <w:ilvl w:val="0"/>
          <w:numId w:val="5"/>
        </w:numPr>
        <w:spacing w:after="200"/>
        <w:jc w:val="left"/>
        <w:rPr>
          <w:rFonts w:ascii="Times New Roman" w:eastAsia="Times New Roman" w:hAnsi="Times New Roman" w:cs="Times New Roman"/>
          <w:lang w:val="en-US"/>
        </w:rPr>
      </w:pPr>
      <w:r w:rsidRPr="00756F28">
        <w:rPr>
          <w:rFonts w:ascii="Times New Roman" w:eastAsia="Times New Roman" w:hAnsi="Times New Roman" w:cs="Times New Roman"/>
          <w:lang w:val="en-US"/>
        </w:rPr>
        <w:t>Why Warmup the Learning Rate? Underlying Mechanisms and Improvements</w:t>
      </w:r>
      <w:r>
        <w:rPr>
          <w:rFonts w:ascii="Times New Roman" w:eastAsia="Times New Roman" w:hAnsi="Times New Roman" w:cs="Times New Roman"/>
          <w:lang w:val="en-US"/>
        </w:rPr>
        <w:br/>
      </w:r>
      <w:r w:rsidRPr="00756F28">
        <w:rPr>
          <w:rFonts w:ascii="Times New Roman" w:eastAsia="Times New Roman" w:hAnsi="Times New Roman" w:cs="Times New Roman"/>
          <w:lang w:val="en-US"/>
        </w:rPr>
        <w:t>https://arxiv.org/abs/2406.09405</w:t>
      </w:r>
    </w:p>
    <w:p w14:paraId="7097FB55" w14:textId="1718A7E8" w:rsidR="00C3278A" w:rsidRPr="001D690B" w:rsidRDefault="00C3278A">
      <w:pPr>
        <w:numPr>
          <w:ilvl w:val="0"/>
          <w:numId w:val="5"/>
        </w:numPr>
        <w:spacing w:after="200"/>
        <w:jc w:val="left"/>
        <w:rPr>
          <w:rFonts w:ascii="Times New Roman" w:eastAsia="Times New Roman" w:hAnsi="Times New Roman" w:cs="Times New Roman"/>
          <w:lang w:val="en-US"/>
        </w:rPr>
      </w:pPr>
      <w:proofErr w:type="spellStart"/>
      <w:r w:rsidRPr="001D690B">
        <w:rPr>
          <w:rFonts w:ascii="Times New Roman" w:eastAsia="Times New Roman" w:hAnsi="Times New Roman" w:cs="Times New Roman"/>
          <w:lang w:val="en-US"/>
        </w:rPr>
        <w:t>ContrastiveLoss</w:t>
      </w:r>
      <w:proofErr w:type="spellEnd"/>
      <w:r w:rsidRPr="001D690B">
        <w:rPr>
          <w:rFonts w:ascii="Times New Roman" w:eastAsia="Times New Roman" w:hAnsi="Times New Roman" w:cs="Times New Roman"/>
          <w:lang w:val="en-US"/>
        </w:rPr>
        <w:t xml:space="preserve"> function</w:t>
      </w:r>
      <w:r w:rsidRPr="001D690B">
        <w:rPr>
          <w:rFonts w:ascii="Times New Roman" w:eastAsia="Times New Roman" w:hAnsi="Times New Roman" w:cs="Times New Roman"/>
          <w:lang w:val="en-US"/>
        </w:rPr>
        <w:br/>
        <w:t>https://github.com/huggingface/sentence-transformers/blob/main/sentence_transformers/losses/ContrastiveLoss.py</w:t>
      </w:r>
    </w:p>
    <w:p w14:paraId="343C3F4C" w14:textId="2569418A" w:rsidR="00A41DDB" w:rsidRPr="001D690B" w:rsidRDefault="00A41DDB">
      <w:pPr>
        <w:numPr>
          <w:ilvl w:val="0"/>
          <w:numId w:val="5"/>
        </w:numPr>
        <w:spacing w:after="200"/>
        <w:jc w:val="left"/>
        <w:rPr>
          <w:rFonts w:ascii="Times New Roman" w:eastAsia="Times New Roman" w:hAnsi="Times New Roman" w:cs="Times New Roman"/>
          <w:lang w:val="en-US"/>
        </w:rPr>
      </w:pPr>
      <w:r w:rsidRPr="001D690B">
        <w:rPr>
          <w:rFonts w:ascii="Times New Roman" w:eastAsia="Times New Roman" w:hAnsi="Times New Roman" w:cs="Times New Roman"/>
          <w:lang w:val="en-US"/>
        </w:rPr>
        <w:t>Sentence Transformers Documentation.</w:t>
      </w:r>
      <w:r w:rsidR="0010220C" w:rsidRPr="001D690B">
        <w:rPr>
          <w:rFonts w:ascii="Times New Roman" w:eastAsia="Times New Roman" w:hAnsi="Times New Roman" w:cs="Times New Roman"/>
          <w:lang w:val="en-US"/>
        </w:rPr>
        <w:br/>
      </w:r>
      <w:r w:rsidRPr="001D690B">
        <w:rPr>
          <w:rFonts w:ascii="Times New Roman" w:eastAsia="Times New Roman" w:hAnsi="Times New Roman" w:cs="Times New Roman"/>
          <w:lang w:val="en-US"/>
        </w:rPr>
        <w:t>https://www.sbert.net/</w:t>
      </w:r>
    </w:p>
    <w:p w14:paraId="24ED6A32" w14:textId="77777777" w:rsidR="00044917" w:rsidRPr="001D690B" w:rsidRDefault="00044917">
      <w:pPr>
        <w:numPr>
          <w:ilvl w:val="0"/>
          <w:numId w:val="5"/>
        </w:numPr>
        <w:spacing w:after="200"/>
        <w:jc w:val="left"/>
        <w:rPr>
          <w:rFonts w:ascii="Times New Roman" w:eastAsia="Times New Roman" w:hAnsi="Times New Roman" w:cs="Times New Roman"/>
          <w:lang w:val="en-US"/>
        </w:rPr>
      </w:pPr>
      <w:r w:rsidRPr="001D690B">
        <w:rPr>
          <w:rFonts w:ascii="Times New Roman" w:eastAsia="Times New Roman" w:hAnsi="Times New Roman" w:cs="Times New Roman"/>
          <w:lang w:val="en-US"/>
        </w:rPr>
        <w:t>FAISS Documentation.</w:t>
      </w:r>
      <w:r w:rsidRPr="001D690B">
        <w:rPr>
          <w:rFonts w:ascii="Times New Roman" w:eastAsia="Times New Roman" w:hAnsi="Times New Roman" w:cs="Times New Roman"/>
          <w:lang w:val="en-US"/>
        </w:rPr>
        <w:br/>
        <w:t>https://github.com/facebookresearch/faiss</w:t>
      </w:r>
    </w:p>
    <w:p w14:paraId="4B7268E3" w14:textId="3EFCFBBB" w:rsidR="00A41DDB" w:rsidRPr="001D690B" w:rsidRDefault="00A41DDB">
      <w:pPr>
        <w:numPr>
          <w:ilvl w:val="0"/>
          <w:numId w:val="5"/>
        </w:numPr>
        <w:spacing w:after="200"/>
        <w:jc w:val="left"/>
        <w:rPr>
          <w:rFonts w:ascii="Times New Roman" w:eastAsia="Times New Roman" w:hAnsi="Times New Roman" w:cs="Times New Roman"/>
          <w:lang w:val="en-US"/>
        </w:rPr>
      </w:pPr>
      <w:r w:rsidRPr="001D690B">
        <w:rPr>
          <w:rFonts w:ascii="Times New Roman" w:eastAsia="Times New Roman" w:hAnsi="Times New Roman" w:cs="Times New Roman"/>
          <w:lang w:val="en-US"/>
        </w:rPr>
        <w:t xml:space="preserve">Google. Google </w:t>
      </w:r>
      <w:proofErr w:type="spellStart"/>
      <w:r w:rsidRPr="001D690B">
        <w:rPr>
          <w:rFonts w:ascii="Times New Roman" w:eastAsia="Times New Roman" w:hAnsi="Times New Roman" w:cs="Times New Roman"/>
          <w:lang w:val="en-US"/>
        </w:rPr>
        <w:t>Colab</w:t>
      </w:r>
      <w:proofErr w:type="spellEnd"/>
      <w:r w:rsidRPr="001D690B">
        <w:rPr>
          <w:rFonts w:ascii="Times New Roman" w:eastAsia="Times New Roman" w:hAnsi="Times New Roman" w:cs="Times New Roman"/>
          <w:lang w:val="en-US"/>
        </w:rPr>
        <w:t xml:space="preserve"> Documentation.</w:t>
      </w:r>
      <w:r w:rsidR="0010220C" w:rsidRPr="001D690B">
        <w:rPr>
          <w:rFonts w:ascii="Times New Roman" w:eastAsia="Times New Roman" w:hAnsi="Times New Roman" w:cs="Times New Roman"/>
          <w:lang w:val="en-US"/>
        </w:rPr>
        <w:br/>
      </w:r>
      <w:r w:rsidRPr="001D690B">
        <w:rPr>
          <w:rFonts w:ascii="Times New Roman" w:eastAsia="Times New Roman" w:hAnsi="Times New Roman" w:cs="Times New Roman"/>
          <w:lang w:val="en-US"/>
        </w:rPr>
        <w:t>https://colab.research.google.com/</w:t>
      </w:r>
    </w:p>
    <w:p w14:paraId="2A76E5DF" w14:textId="0559184E" w:rsidR="00A41DDB" w:rsidRPr="001D690B" w:rsidRDefault="00A41DDB">
      <w:pPr>
        <w:numPr>
          <w:ilvl w:val="0"/>
          <w:numId w:val="5"/>
        </w:numPr>
        <w:spacing w:after="200"/>
        <w:jc w:val="left"/>
        <w:rPr>
          <w:rFonts w:ascii="Times New Roman" w:eastAsia="Times New Roman" w:hAnsi="Times New Roman" w:cs="Times New Roman"/>
          <w:lang w:val="en-US"/>
        </w:rPr>
      </w:pPr>
      <w:r w:rsidRPr="001D690B">
        <w:rPr>
          <w:rFonts w:ascii="Times New Roman" w:eastAsia="Times New Roman" w:hAnsi="Times New Roman" w:cs="Times New Roman"/>
          <w:lang w:val="en-US"/>
        </w:rPr>
        <w:t>NumPy Developers. NumPy Documentation.</w:t>
      </w:r>
      <w:r w:rsidR="0010220C" w:rsidRPr="001D690B">
        <w:rPr>
          <w:rFonts w:ascii="Times New Roman" w:eastAsia="Times New Roman" w:hAnsi="Times New Roman" w:cs="Times New Roman"/>
          <w:lang w:val="en-US"/>
        </w:rPr>
        <w:br/>
      </w:r>
      <w:r w:rsidRPr="001D690B">
        <w:rPr>
          <w:rFonts w:ascii="Times New Roman" w:eastAsia="Times New Roman" w:hAnsi="Times New Roman" w:cs="Times New Roman"/>
          <w:lang w:val="en-US"/>
        </w:rPr>
        <w:t>https://numpy.org/doc/</w:t>
      </w:r>
    </w:p>
    <w:p w14:paraId="1CC828BE" w14:textId="421D330A" w:rsidR="00AF11F4" w:rsidRPr="001D690B" w:rsidRDefault="0010220C">
      <w:pPr>
        <w:numPr>
          <w:ilvl w:val="0"/>
          <w:numId w:val="5"/>
        </w:numPr>
        <w:spacing w:after="200"/>
        <w:jc w:val="left"/>
        <w:rPr>
          <w:rFonts w:ascii="Times New Roman" w:eastAsia="Times New Roman" w:hAnsi="Times New Roman" w:cs="Times New Roman"/>
          <w:lang w:val="en-US"/>
        </w:rPr>
      </w:pPr>
      <w:r w:rsidRPr="001D690B">
        <w:rPr>
          <w:rFonts w:ascii="Times New Roman" w:eastAsia="Times New Roman" w:hAnsi="Times New Roman" w:cs="Times New Roman"/>
          <w:lang w:val="en-US"/>
        </w:rPr>
        <w:t xml:space="preserve">RFC 5322: </w:t>
      </w:r>
      <w:r w:rsidR="00AF11F4" w:rsidRPr="001D690B">
        <w:rPr>
          <w:rFonts w:ascii="Times New Roman" w:eastAsia="Times New Roman" w:hAnsi="Times New Roman" w:cs="Times New Roman"/>
          <w:lang w:val="en-US"/>
        </w:rPr>
        <w:t>Internet Message Format.</w:t>
      </w:r>
      <w:r w:rsidRPr="001D690B">
        <w:rPr>
          <w:rFonts w:ascii="Times New Roman" w:eastAsia="Times New Roman" w:hAnsi="Times New Roman" w:cs="Times New Roman"/>
          <w:lang w:val="en-US"/>
        </w:rPr>
        <w:br/>
      </w:r>
      <w:r w:rsidR="00AF11F4" w:rsidRPr="001D690B">
        <w:rPr>
          <w:rFonts w:ascii="Times New Roman" w:eastAsia="Times New Roman" w:hAnsi="Times New Roman" w:cs="Times New Roman"/>
          <w:lang w:val="en-US"/>
        </w:rPr>
        <w:t>https://datatracker.ietf.org/doc/html/rfc5322</w:t>
      </w:r>
    </w:p>
    <w:bookmarkEnd w:id="70"/>
    <w:p w14:paraId="0DC52010" w14:textId="77777777" w:rsidR="00456726" w:rsidRPr="001D690B" w:rsidRDefault="0010220C">
      <w:pPr>
        <w:numPr>
          <w:ilvl w:val="0"/>
          <w:numId w:val="5"/>
        </w:numPr>
        <w:spacing w:after="200"/>
        <w:jc w:val="left"/>
        <w:rPr>
          <w:rFonts w:ascii="Times New Roman" w:eastAsia="Times New Roman" w:hAnsi="Times New Roman" w:cs="Times New Roman"/>
          <w:lang w:val="en-US"/>
        </w:rPr>
      </w:pPr>
      <w:r w:rsidRPr="001D690B">
        <w:rPr>
          <w:rFonts w:ascii="Times New Roman" w:eastAsia="Times New Roman" w:hAnsi="Times New Roman" w:cs="Times New Roman"/>
          <w:lang w:val="en-US"/>
        </w:rPr>
        <w:t>RFC 5321: Simple Mail Transfer Protocol.</w:t>
      </w:r>
      <w:r w:rsidRPr="001D690B">
        <w:rPr>
          <w:rFonts w:ascii="Times New Roman" w:eastAsia="Times New Roman" w:hAnsi="Times New Roman" w:cs="Times New Roman"/>
          <w:lang w:val="en-US"/>
        </w:rPr>
        <w:br/>
        <w:t>https://datatracker.ietf.org/doc/html/rfc5321</w:t>
      </w:r>
    </w:p>
    <w:p w14:paraId="7A2B4D3E" w14:textId="4FE65585" w:rsidR="00456726" w:rsidRPr="00DB3D55" w:rsidRDefault="00456726">
      <w:pPr>
        <w:numPr>
          <w:ilvl w:val="0"/>
          <w:numId w:val="5"/>
        </w:numPr>
        <w:spacing w:after="200"/>
        <w:jc w:val="left"/>
        <w:rPr>
          <w:rFonts w:ascii="Times New Roman" w:eastAsia="Times New Roman" w:hAnsi="Times New Roman" w:cs="Times New Roman"/>
        </w:rPr>
      </w:pPr>
      <w:r w:rsidRPr="00DB3D55">
        <w:rPr>
          <w:rFonts w:ascii="Times New Roman" w:eastAsia="Times New Roman" w:hAnsi="Times New Roman" w:cs="Times New Roman"/>
        </w:rPr>
        <w:t xml:space="preserve">Идентификация языков с помощью </w:t>
      </w:r>
      <w:proofErr w:type="spellStart"/>
      <w:r w:rsidRPr="00DB3D55">
        <w:rPr>
          <w:rFonts w:ascii="Times New Roman" w:eastAsia="Times New Roman" w:hAnsi="Times New Roman" w:cs="Times New Roman"/>
        </w:rPr>
        <w:t>fastText</w:t>
      </w:r>
      <w:proofErr w:type="spellEnd"/>
      <w:r w:rsidRPr="00DB3D55">
        <w:rPr>
          <w:rFonts w:ascii="Times New Roman" w:eastAsia="Times New Roman" w:hAnsi="Times New Roman" w:cs="Times New Roman"/>
        </w:rPr>
        <w:t>.</w:t>
      </w:r>
      <w:r w:rsidRPr="00DB3D55">
        <w:rPr>
          <w:rFonts w:ascii="Times New Roman" w:eastAsia="Times New Roman" w:hAnsi="Times New Roman" w:cs="Times New Roman"/>
        </w:rPr>
        <w:br/>
        <w:t>https://fasttext.cc/docs/en/language-identification.html</w:t>
      </w:r>
    </w:p>
    <w:p w14:paraId="499CA46E" w14:textId="62654677" w:rsidR="007B12C8" w:rsidRPr="001D690B" w:rsidRDefault="007B12C8">
      <w:pPr>
        <w:numPr>
          <w:ilvl w:val="0"/>
          <w:numId w:val="5"/>
        </w:numPr>
        <w:spacing w:after="200"/>
        <w:jc w:val="left"/>
        <w:rPr>
          <w:rFonts w:ascii="Times New Roman" w:eastAsia="Times New Roman" w:hAnsi="Times New Roman" w:cs="Times New Roman"/>
          <w:lang w:val="en-US"/>
        </w:rPr>
      </w:pPr>
      <w:r w:rsidRPr="001D690B">
        <w:rPr>
          <w:rFonts w:ascii="Times New Roman" w:eastAsia="Times New Roman" w:hAnsi="Times New Roman" w:cs="Times New Roman"/>
          <w:lang w:val="en-US"/>
        </w:rPr>
        <w:t xml:space="preserve">The </w:t>
      </w:r>
      <w:proofErr w:type="spellStart"/>
      <w:r w:rsidRPr="001D690B">
        <w:rPr>
          <w:rFonts w:ascii="Times New Roman" w:eastAsia="Times New Roman" w:hAnsi="Times New Roman" w:cs="Times New Roman"/>
          <w:lang w:val="en-US"/>
        </w:rPr>
        <w:t>TechQA</w:t>
      </w:r>
      <w:proofErr w:type="spellEnd"/>
      <w:r w:rsidRPr="001D690B">
        <w:rPr>
          <w:rFonts w:ascii="Times New Roman" w:eastAsia="Times New Roman" w:hAnsi="Times New Roman" w:cs="Times New Roman"/>
          <w:lang w:val="en-US"/>
        </w:rPr>
        <w:t xml:space="preserve"> Dataset</w:t>
      </w:r>
      <w:r w:rsidRPr="001D690B">
        <w:rPr>
          <w:rFonts w:ascii="Times New Roman" w:eastAsia="Times New Roman" w:hAnsi="Times New Roman" w:cs="Times New Roman"/>
          <w:lang w:val="en-US"/>
        </w:rPr>
        <w:br/>
        <w:t>https://arxiv.org/abs/1911.02984</w:t>
      </w:r>
    </w:p>
    <w:sectPr w:rsidR="007B12C8" w:rsidRPr="001D690B">
      <w:footerReference w:type="default" r:id="rId15"/>
      <w:pgSz w:w="11906" w:h="16838"/>
      <w:pgMar w:top="1440" w:right="1077" w:bottom="1134" w:left="1077" w:header="709" w:footer="42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B2C9E7" w14:textId="77777777" w:rsidR="006D74AC" w:rsidRDefault="006D74AC">
      <w:pPr>
        <w:spacing w:after="0"/>
      </w:pPr>
      <w:r>
        <w:separator/>
      </w:r>
    </w:p>
  </w:endnote>
  <w:endnote w:type="continuationSeparator" w:id="0">
    <w:p w14:paraId="7DBA8875" w14:textId="77777777" w:rsidR="006D74AC" w:rsidRDefault="006D74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Noto">
    <w:panose1 w:val="02020502060505020204"/>
    <w:charset w:val="00"/>
    <w:family w:val="roman"/>
    <w:pitch w:val="variable"/>
    <w:sig w:usb0="80000003" w:usb1="00002000" w:usb2="08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48248E" w14:textId="2748085B" w:rsidR="0064745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1206C9">
      <w:rPr>
        <w:rFonts w:ascii="Times New Roman" w:eastAsia="Times New Roman" w:hAnsi="Times New Roman" w:cs="Times New Roman"/>
        <w:noProof/>
        <w:color w:val="000000"/>
        <w:sz w:val="24"/>
        <w:szCs w:val="24"/>
      </w:rPr>
      <w:t>2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61AF35DF" w14:textId="77777777" w:rsidR="0064745F" w:rsidRDefault="0064745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2B83FA" w14:textId="77777777" w:rsidR="006D74AC" w:rsidRDefault="006D74AC">
      <w:pPr>
        <w:spacing w:after="0"/>
      </w:pPr>
      <w:r>
        <w:separator/>
      </w:r>
    </w:p>
  </w:footnote>
  <w:footnote w:type="continuationSeparator" w:id="0">
    <w:p w14:paraId="692E1010" w14:textId="77777777" w:rsidR="006D74AC" w:rsidRDefault="006D74A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1"/>
    <w:multiLevelType w:val="multilevel"/>
    <w:tmpl w:val="866A0F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1F6CC8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21"/>
    <w:multiLevelType w:val="multilevel"/>
    <w:tmpl w:val="5B5C319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0D313497"/>
    <w:multiLevelType w:val="hybridMultilevel"/>
    <w:tmpl w:val="6AEA1C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1B6084"/>
    <w:multiLevelType w:val="multilevel"/>
    <w:tmpl w:val="0BDC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37F72"/>
    <w:multiLevelType w:val="multilevel"/>
    <w:tmpl w:val="3F04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D7F7C"/>
    <w:multiLevelType w:val="multilevel"/>
    <w:tmpl w:val="2910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D6806"/>
    <w:multiLevelType w:val="hybridMultilevel"/>
    <w:tmpl w:val="D5CCA6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50456B"/>
    <w:multiLevelType w:val="multilevel"/>
    <w:tmpl w:val="AAD8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2130A"/>
    <w:multiLevelType w:val="multilevel"/>
    <w:tmpl w:val="18D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C6BB2"/>
    <w:multiLevelType w:val="multilevel"/>
    <w:tmpl w:val="B716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B2F6F"/>
    <w:multiLevelType w:val="multilevel"/>
    <w:tmpl w:val="0512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E6AC7"/>
    <w:multiLevelType w:val="multilevel"/>
    <w:tmpl w:val="6A66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F743B"/>
    <w:multiLevelType w:val="multilevel"/>
    <w:tmpl w:val="9E5E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3F444F"/>
    <w:multiLevelType w:val="hybridMultilevel"/>
    <w:tmpl w:val="7CC06DB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1D86759"/>
    <w:multiLevelType w:val="multilevel"/>
    <w:tmpl w:val="B4F6F5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30B67A4"/>
    <w:multiLevelType w:val="multilevel"/>
    <w:tmpl w:val="8CDA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D7F6BC0"/>
    <w:multiLevelType w:val="multilevel"/>
    <w:tmpl w:val="CE52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585E15"/>
    <w:multiLevelType w:val="multilevel"/>
    <w:tmpl w:val="1FA2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B31826"/>
    <w:multiLevelType w:val="multilevel"/>
    <w:tmpl w:val="54FA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9554C1"/>
    <w:multiLevelType w:val="multilevel"/>
    <w:tmpl w:val="66A8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609049">
    <w:abstractNumId w:val="0"/>
  </w:num>
  <w:num w:numId="2" w16cid:durableId="5737023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450779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730564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06856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93765431">
    <w:abstractNumId w:val="10"/>
  </w:num>
  <w:num w:numId="7" w16cid:durableId="296376539">
    <w:abstractNumId w:val="4"/>
  </w:num>
  <w:num w:numId="8" w16cid:durableId="1202014066">
    <w:abstractNumId w:val="8"/>
  </w:num>
  <w:num w:numId="9" w16cid:durableId="395977853">
    <w:abstractNumId w:val="11"/>
  </w:num>
  <w:num w:numId="10" w16cid:durableId="1392004361">
    <w:abstractNumId w:val="12"/>
  </w:num>
  <w:num w:numId="11" w16cid:durableId="1915892524">
    <w:abstractNumId w:val="9"/>
  </w:num>
  <w:num w:numId="12" w16cid:durableId="616789757">
    <w:abstractNumId w:val="18"/>
  </w:num>
  <w:num w:numId="13" w16cid:durableId="1915897228">
    <w:abstractNumId w:val="6"/>
  </w:num>
  <w:num w:numId="14" w16cid:durableId="1329409950">
    <w:abstractNumId w:val="13"/>
  </w:num>
  <w:num w:numId="15" w16cid:durableId="1882865815">
    <w:abstractNumId w:val="19"/>
  </w:num>
  <w:num w:numId="16" w16cid:durableId="1645694797">
    <w:abstractNumId w:val="5"/>
  </w:num>
  <w:num w:numId="17" w16cid:durableId="1413237594">
    <w:abstractNumId w:val="20"/>
  </w:num>
  <w:num w:numId="18" w16cid:durableId="337926290">
    <w:abstractNumId w:val="17"/>
  </w:num>
  <w:num w:numId="19" w16cid:durableId="1050953714">
    <w:abstractNumId w:val="16"/>
  </w:num>
  <w:num w:numId="20" w16cid:durableId="1321347921">
    <w:abstractNumId w:val="3"/>
  </w:num>
  <w:num w:numId="21" w16cid:durableId="2027435795">
    <w:abstractNumId w:val="7"/>
  </w:num>
  <w:num w:numId="22" w16cid:durableId="480390105">
    <w:abstractNumId w:val="15"/>
  </w:num>
  <w:num w:numId="23" w16cid:durableId="1025980835">
    <w:abstractNumId w:val="14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45F"/>
    <w:rsid w:val="000032BA"/>
    <w:rsid w:val="00016FD3"/>
    <w:rsid w:val="000309D3"/>
    <w:rsid w:val="00044917"/>
    <w:rsid w:val="00056B2E"/>
    <w:rsid w:val="00085F47"/>
    <w:rsid w:val="000B3921"/>
    <w:rsid w:val="000B72B7"/>
    <w:rsid w:val="000E4E60"/>
    <w:rsid w:val="0010220C"/>
    <w:rsid w:val="001206C9"/>
    <w:rsid w:val="00142787"/>
    <w:rsid w:val="00152FA6"/>
    <w:rsid w:val="001542AF"/>
    <w:rsid w:val="00177A04"/>
    <w:rsid w:val="001C6DCB"/>
    <w:rsid w:val="001D1192"/>
    <w:rsid w:val="001D690B"/>
    <w:rsid w:val="00226246"/>
    <w:rsid w:val="00280646"/>
    <w:rsid w:val="002C1E52"/>
    <w:rsid w:val="00307597"/>
    <w:rsid w:val="003120B2"/>
    <w:rsid w:val="00315B31"/>
    <w:rsid w:val="00320982"/>
    <w:rsid w:val="00370EF3"/>
    <w:rsid w:val="00371D4C"/>
    <w:rsid w:val="00390559"/>
    <w:rsid w:val="00391BB0"/>
    <w:rsid w:val="003B218B"/>
    <w:rsid w:val="003B55A0"/>
    <w:rsid w:val="003F783A"/>
    <w:rsid w:val="0043740C"/>
    <w:rsid w:val="00456726"/>
    <w:rsid w:val="00464E6D"/>
    <w:rsid w:val="00471135"/>
    <w:rsid w:val="00482ED4"/>
    <w:rsid w:val="0049134A"/>
    <w:rsid w:val="00494812"/>
    <w:rsid w:val="004A636C"/>
    <w:rsid w:val="004B6CC5"/>
    <w:rsid w:val="004D218A"/>
    <w:rsid w:val="004E0023"/>
    <w:rsid w:val="005631B6"/>
    <w:rsid w:val="005A35BD"/>
    <w:rsid w:val="005B5175"/>
    <w:rsid w:val="005C7BA0"/>
    <w:rsid w:val="005D2479"/>
    <w:rsid w:val="0064745F"/>
    <w:rsid w:val="006D5F88"/>
    <w:rsid w:val="006D74AC"/>
    <w:rsid w:val="00720763"/>
    <w:rsid w:val="00756F28"/>
    <w:rsid w:val="00763224"/>
    <w:rsid w:val="007B12C8"/>
    <w:rsid w:val="007C2636"/>
    <w:rsid w:val="007C2955"/>
    <w:rsid w:val="008115D9"/>
    <w:rsid w:val="008218AB"/>
    <w:rsid w:val="008A312B"/>
    <w:rsid w:val="008B3C07"/>
    <w:rsid w:val="00905184"/>
    <w:rsid w:val="00931F92"/>
    <w:rsid w:val="00933B60"/>
    <w:rsid w:val="00964BCB"/>
    <w:rsid w:val="009A0683"/>
    <w:rsid w:val="009B5769"/>
    <w:rsid w:val="009C2DAB"/>
    <w:rsid w:val="009C50D9"/>
    <w:rsid w:val="009E4119"/>
    <w:rsid w:val="009E5B31"/>
    <w:rsid w:val="00A17CBA"/>
    <w:rsid w:val="00A41DDB"/>
    <w:rsid w:val="00AF11F4"/>
    <w:rsid w:val="00B17CDB"/>
    <w:rsid w:val="00B47B05"/>
    <w:rsid w:val="00B65318"/>
    <w:rsid w:val="00BC71D4"/>
    <w:rsid w:val="00C3278A"/>
    <w:rsid w:val="00C634B1"/>
    <w:rsid w:val="00CB405A"/>
    <w:rsid w:val="00CB412A"/>
    <w:rsid w:val="00D31793"/>
    <w:rsid w:val="00D51DD6"/>
    <w:rsid w:val="00DA4566"/>
    <w:rsid w:val="00DB3D55"/>
    <w:rsid w:val="00E07B5A"/>
    <w:rsid w:val="00E2694A"/>
    <w:rsid w:val="00E62F9A"/>
    <w:rsid w:val="00E64B13"/>
    <w:rsid w:val="00E86B59"/>
    <w:rsid w:val="00EF0559"/>
    <w:rsid w:val="00F00891"/>
    <w:rsid w:val="00FB7781"/>
    <w:rsid w:val="00FE3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C2D3E7"/>
  <w15:docId w15:val="{2C03C4D6-D6EC-6244-959C-C8D3E80F2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ru-RU" w:eastAsia="en-GB" w:bidi="ar-SA"/>
      </w:rPr>
    </w:rPrDefault>
    <w:pPrDefault>
      <w:pPr>
        <w:spacing w:after="100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odyText">
    <w:name w:val="Body Text"/>
    <w:basedOn w:val="Normal"/>
    <w:link w:val="BodyTextChar"/>
    <w:qFormat/>
    <w:rsid w:val="00A41DDB"/>
    <w:pPr>
      <w:spacing w:before="180" w:after="180"/>
      <w:ind w:firstLine="0"/>
      <w:jc w:val="left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A41DDB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customStyle="1" w:styleId="FirstParagraph">
    <w:name w:val="First Paragraph"/>
    <w:basedOn w:val="BodyText"/>
    <w:next w:val="BodyText"/>
    <w:qFormat/>
    <w:rsid w:val="00A41DDB"/>
  </w:style>
  <w:style w:type="paragraph" w:customStyle="1" w:styleId="Compact">
    <w:name w:val="Compact"/>
    <w:basedOn w:val="BodyText"/>
    <w:qFormat/>
    <w:rsid w:val="00A41DDB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41DDB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A41DDB"/>
    <w:pPr>
      <w:wordWrap w:val="0"/>
      <w:spacing w:after="200"/>
      <w:ind w:firstLine="0"/>
      <w:jc w:val="left"/>
    </w:pPr>
    <w:rPr>
      <w:rFonts w:ascii="Consolas" w:hAnsi="Consolas"/>
    </w:rPr>
  </w:style>
  <w:style w:type="paragraph" w:styleId="NormalWeb">
    <w:name w:val="Normal (Web)"/>
    <w:basedOn w:val="Normal"/>
    <w:uiPriority w:val="99"/>
    <w:unhideWhenUsed/>
    <w:rsid w:val="000B72B7"/>
    <w:pPr>
      <w:spacing w:before="100" w:beforeAutospacing="1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val="en-RU"/>
    </w:rPr>
  </w:style>
  <w:style w:type="character" w:styleId="HTMLCode">
    <w:name w:val="HTML Code"/>
    <w:basedOn w:val="DefaultParagraphFont"/>
    <w:uiPriority w:val="99"/>
    <w:semiHidden/>
    <w:unhideWhenUsed/>
    <w:rsid w:val="000B72B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309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jc w:val="left"/>
    </w:pPr>
    <w:rPr>
      <w:rFonts w:ascii="Courier New" w:eastAsia="Times New Roman" w:hAnsi="Courier New" w:cs="Courier New"/>
      <w:sz w:val="20"/>
      <w:szCs w:val="20"/>
      <w:lang w:val="en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309D3"/>
    <w:rPr>
      <w:rFonts w:ascii="Courier New" w:eastAsia="Times New Roman" w:hAnsi="Courier New" w:cs="Courier New"/>
      <w:sz w:val="20"/>
      <w:szCs w:val="20"/>
      <w:lang w:val="en-RU"/>
    </w:rPr>
  </w:style>
  <w:style w:type="table" w:styleId="TableGrid">
    <w:name w:val="Table Grid"/>
    <w:basedOn w:val="TableNormal"/>
    <w:uiPriority w:val="39"/>
    <w:rsid w:val="00FE348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11F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C71D4"/>
    <w:pPr>
      <w:spacing w:before="480" w:line="276" w:lineRule="auto"/>
      <w:ind w:firstLine="0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BC71D4"/>
    <w:pPr>
      <w:spacing w:before="120" w:after="0"/>
      <w:ind w:left="220"/>
      <w:jc w:val="left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BC71D4"/>
    <w:pPr>
      <w:spacing w:after="0"/>
      <w:ind w:left="440"/>
      <w:jc w:val="left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C71D4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BC71D4"/>
    <w:pPr>
      <w:spacing w:before="120" w:after="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C71D4"/>
    <w:pPr>
      <w:spacing w:after="0"/>
      <w:ind w:left="660"/>
      <w:jc w:val="left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C71D4"/>
    <w:pPr>
      <w:spacing w:after="0"/>
      <w:ind w:left="880"/>
      <w:jc w:val="left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C71D4"/>
    <w:pPr>
      <w:spacing w:after="0"/>
      <w:ind w:left="1100"/>
      <w:jc w:val="left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C71D4"/>
    <w:pPr>
      <w:spacing w:after="0"/>
      <w:ind w:left="132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C71D4"/>
    <w:pPr>
      <w:spacing w:after="0"/>
      <w:ind w:left="154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C71D4"/>
    <w:pPr>
      <w:spacing w:after="0"/>
      <w:ind w:left="1760"/>
      <w:jc w:val="left"/>
    </w:pPr>
    <w:rPr>
      <w:rFonts w:asciiTheme="minorHAnsi" w:hAnsiTheme="minorHAnsi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120B2"/>
    <w:rPr>
      <w:color w:val="2F5496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3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36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2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0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5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18</Pages>
  <Words>5147</Words>
  <Characters>29342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Victor Taranov [External]</cp:lastModifiedBy>
  <cp:revision>4</cp:revision>
  <cp:lastPrinted>2026-01-23T08:28:00Z</cp:lastPrinted>
  <dcterms:created xsi:type="dcterms:W3CDTF">2026-01-23T08:28:00Z</dcterms:created>
  <dcterms:modified xsi:type="dcterms:W3CDTF">2026-01-28T07:54:00Z</dcterms:modified>
</cp:coreProperties>
</file>