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  <w:style w:type="table" w:styleId="CDVocabTable">
    <w:name w:val="CDVocabTable"/>
    <w:basedOn w:val="TableNormal"/>
    <w:tblPr>
      <w:tblW w:w="5000" w:type="pc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2026-01-27T04:17:10+00:00</dcterms:created>
  <dcterms:modified xsi:type="dcterms:W3CDTF">2026-01-27T04:17:10+00:00</dcterms:modified>
</cp:coreProperties>
</file>