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logoTF.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urn:schemas-microsoft-com:vml" xmlns:ns2="urn:schemas-microsoft-com:office:office" xmlns:ns3="http://schemas.openxmlformats.org/officeDocument/2006/relationships">
  <ns0:body>
    <ns0:p>
      <ns0:pPr>
        <ns0:pStyle ns0:val="Title"/>
      </ns0:pPr>
      <ns0:r>
        <ns0:t xml:space="preserve">TÀI LIỆU CHUYÊN ĐỀ LISTENING</ns0:t>
      </ns0:r>
    </ns0:p>
    <ns0:p>
      <ns0:pPr>
        <ns0:pStyle ns0:val="CDCollectionTitle"/>
      </ns0:pPr>
      <ns0:r>
        <ns0:t xml:space="preserve">TÀI LIỆU CHUYÊN ĐỀ LISTENING</ns0:t>
      </ns0:r>
    </ns0:p>
    <ns0:tbl>
      <ns0:tblPr>
        <ns0:tblStyle ns0:val="CDListeningSectionContainer"/>
        <ns0:tblW ns0:type="auto" ns0:w="0"/>
        <ns0:tblLook ns0:firstRow="0" ns0:lastRow="0" ns0:firstColumn="0" ns0:lastColumn="0" ns0:noHBand="0" ns0:noVBand="0" ns0:val="0000"/>
      </ns0:tblPr>
      <ns0:tblGrid>
        <ns0:gridCol ns0:w="7920"/>
      </ns0:tblGrid>
      <ns0:tr>
        <ns0:tc>
          <ns0:tcPr/>
          <ns0:p>
            <ns0:pPr>
              <ns0:pStyle ns0:val="Heading1"/>
            </ns0:pPr>
            <ns0:bookmarkStart ns0:id="12" ns0:name="section-2-questions-1120"/>
            <ns0:r>
              <ns0:t xml:space="preserve">SECTION 2 Questions 11–20</ns0:t>
            </ns0:r>
            <ns0:bookmarkEnd ns0:id="12"/>
          </ns0:p>
          <ns0:p>
            <ns0:pPr>
              <ns0:pStyle ns0:val="Heading3"/>
            </ns0:pPr>
            <ns0:bookmarkStart ns0:id="13" ns0:name="questions-1115"/>
            <ns0:r>
              <ns0:t xml:space="preserve">Questions 11–15</ns0:t>
            </ns0:r>
            <ns0:bookmarkEnd ns0:id="13"/>
          </ns0:p>
          <ns0:p>
            <ns0:pPr>
              <ns0:pStyle ns0:val="FirstParagraph"/>
            </ns0:pPr>
            <ns0:r>
              <ns0:t xml:space="preserve">Choose the correct letter</ns0:t>
            </ns0:r>
            <ns0:r>
              <ns0:t xml:space="preserve"> </ns0:t>
            </ns0:r>
            <ns0:r>
              <ns0:rPr>
                <ns0:b/>
                <ns0:bCs/>
              </ns0:rPr>
              <ns0:t xml:space="preserve">A, B</ns0:t>
            </ns0:r>
            <ns0:r>
              <ns0:t xml:space="preserve">, or</ns0:t>
            </ns0:r>
            <ns0:r>
              <ns0:t xml:space="preserve"> </ns0:t>
            </ns0:r>
            <ns0:r>
              <ns0:rPr>
                <ns0:b/>
                <ns0:bCs/>
              </ns0:rPr>
              <ns0:t xml:space="preserve">C</ns0:t>
            </ns0:r>
          </ns0:p>
          <ns0:p>
            <ns0:pPr>
              <ns0:pStyle ns0:val="BodyText"/>
            </ns0:pPr>
            <ns0:r>
              <ns0:rPr>
                <ns0:b/>
                <ns0:bCs/>
              </ns0:rPr>
              <ns0:t xml:space="preserve">Working at Parson’s Fruit Farm</ns0:t>
            </ns0:r>
          </ns0:p>
          <ns0:p>
            <ns0:pPr>
              <ns0:pStyle ns0:val="BodyText"/>
            </ns0:pPr>
            <ns0:r>
              <ns0:t xml:space="preserve">11. What does the manager say about accommodation?</ns0:t>
            </ns0:r>
          </ns0:p>
          <ns0:p>
            <ns0:pPr>
              <ns0:pStyle ns0:val="BodyText"/>
            </ns0:pPr>
            <ns0:r>
              <ns0:t xml:space="preserve">A. The backpackers’ hostel is full.</ns0:t>
            </ns0:r>
          </ns0:p>
          <ns0:p>
            <ns0:pPr>
              <ns0:pStyle ns0:val="BodyText"/>
            </ns0:pPr>
            <ns0:r>
              <ns0:t xml:space="preserve">B. The motel is close to the farm.</ns0:t>
            </ns0:r>
          </ns0:p>
          <ns0:p>
            <ns0:pPr>
              <ns0:pStyle ns0:val="BodyText"/>
            </ns0:pPr>
            <ns0:r>
              <ns0:t xml:space="preserve">C. The campground is cheap.</ns0:t>
            </ns0:r>
          </ns0:p>
          <ns0:p>
            <ns0:pPr>
              <ns0:pStyle ns0:val="BodyText"/>
            </ns0:pPr>
            <ns0:r>
              <ns0:t xml:space="preserve">12. The weather this summer has been</ns0:t>
            </ns0:r>
          </ns0:p>
          <ns0:p>
            <ns0:pPr>
              <ns0:pStyle ns0:val="BodyText"/>
            </ns0:pPr>
            <ns0:r>
              <ns0:t xml:space="preserve">A. perfect for growing fruit.</ns0:t>
            </ns0:r>
          </ns0:p>
          <ns0:p>
            <ns0:pPr>
              <ns0:pStyle ns0:val="BodyText"/>
            </ns0:pPr>
            <ns0:r>
              <ns0:t xml:space="preserve">B. worse than last year.</ns0:t>
            </ns0:r>
          </ns0:p>
          <ns0:p>
            <ns0:pPr>
              <ns0:pStyle ns0:val="BodyText"/>
            </ns0:pPr>
            <ns0:r>
              <ns0:t xml:space="preserve">C. hard to predict accurately.</ns0:t>
            </ns0:r>
          </ns0:p>
          <ns0:p>
            <ns0:pPr>
              <ns0:pStyle ns0:val="BodyText"/>
            </ns0:pPr>
            <ns0:r>
              <ns0:t xml:space="preserve">13. The manager says that tractor drivers</ns0:t>
            </ns0:r>
          </ns0:p>
          <ns0:p>
            <ns0:pPr>
              <ns0:pStyle ns0:val="BodyText"/>
            </ns0:pPr>
            <ns0:r>
              <ns0:t xml:space="preserve">A. require an appropriate licence.</ns0:t>
            </ns0:r>
          </ns0:p>
          <ns0:p>
            <ns0:pPr>
              <ns0:pStyle ns0:val="BodyText"/>
            </ns0:pPr>
            <ns0:r>
              <ns0:t xml:space="preserve">B. need previous orchard experience.</ns0:t>
            </ns0:r>
          </ns0:p>
          <ns0:p>
            <ns0:pPr>
              <ns0:pStyle ns0:val="BodyText"/>
            </ns0:pPr>
            <ns0:r>
              <ns0:t xml:space="preserve">C. must be over 18 years old.</ns0:t>
            </ns0:r>
          </ns0:p>
          <ns0:p>
            <ns0:pPr>
              <ns0:pStyle ns0:val="BodyText"/>
            </ns0:pPr>
            <ns0:r>
              <ns0:t xml:space="preserve">14. Working inside the shed</ns0:t>
            </ns0:r>
          </ns0:p>
          <ns0:p>
            <ns0:pPr>
              <ns0:pStyle ns0:val="BodyText"/>
            </ns0:pPr>
            <ns0:r>
              <ns0:t xml:space="preserve">A. may be rather hot.</ns0:t>
            </ns0:r>
          </ns0:p>
          <ns0:p>
            <ns0:pPr>
              <ns0:pStyle ns0:val="BodyText"/>
            </ns0:pPr>
            <ns0:r>
              <ns0:t xml:space="preserve">B. can be noisy at times.</ns0:t>
            </ns0:r>
          </ns0:p>
          <ns0:p>
            <ns0:pPr>
              <ns0:pStyle ns0:val="BodyText"/>
            </ns0:pPr>
            <ns0:r>
              <ns0:t xml:space="preserve">C. will often be dirty.</ns0:t>
            </ns0:r>
          </ns0:p>
          <ns0:p>
            <ns0:pPr>
              <ns0:pStyle ns0:val="BodyText"/>
            </ns0:pPr>
            <ns0:r>
              <ns0:t xml:space="preserve">15. What final advice does the manager give?</ns0:t>
            </ns0:r>
          </ns0:p>
          <ns0:p>
            <ns0:pPr>
              <ns0:pStyle ns0:val="BodyText"/>
            </ns0:pPr>
            <ns0:r>
              <ns0:t xml:space="preserve">A. Eat and drink regularly.</ns0:t>
            </ns0:r>
          </ns0:p>
          <ns0:p>
            <ns0:pPr>
              <ns0:pStyle ns0:val="BodyText"/>
            </ns0:pPr>
            <ns0:r>
              <ns0:t xml:space="preserve">B. Try not to damage the trees.</ns0:t>
            </ns0:r>
          </ns0:p>
          <ns0:p>
            <ns0:pPr>
              <ns0:pStyle ns0:val="BodyText"/>
            </ns0:pPr>
            <ns0:r>
              <ns0:t xml:space="preserve">C. Leave your phones in a secure location.</ns0:t>
            </ns0:r>
          </ns0:p>
          <ns0:p>
            <ns0:pPr>
              <ns0:pStyle ns0:val="Heading3"/>
            </ns0:pPr>
            <ns0:bookmarkStart ns0:id="14" ns0:name="questions-1620"/>
            <ns0:r>
              <ns0:t xml:space="preserve">Questions 16–20</ns0:t>
            </ns0:r>
            <ns0:bookmarkEnd ns0:id="14"/>
          </ns0:p>
          <ns0:p>
            <ns0:pPr>
              <ns0:pStyle ns0:val="FirstParagraph"/>
            </ns0:pPr>
            <ns0:r>
              <ns0:t xml:space="preserve">Label the map below. Write the correct letter,</ns0:t>
            </ns0:r>
            <ns0:r>
              <ns0:t xml:space="preserve"> </ns0:t>
            </ns0:r>
            <ns0:r>
              <ns0:rPr>
                <ns0:b/>
                <ns0:bCs/>
              </ns0:rPr>
              <ns0:t xml:space="preserve">A-I</ns0:t>
            </ns0:r>
            <ns0:r>
              <ns0:t xml:space="preserve">, next to questions</ns0:t>
            </ns0:r>
            <ns0:r>
              <ns0:t xml:space="preserve"> </ns0:t>
            </ns0:r>
            <ns0:r>
              <ns0:rPr>
                <ns0:b/>
                <ns0:bCs/>
              </ns0:rPr>
              <ns0:t xml:space="preserve">16-20</ns0:t>
            </ns0:r>
            <ns0:r>
              <ns0:t xml:space="preserve">.</ns0:t>
            </ns0:r>
          </ns0:p>
          <ns0:p>
            <ns0:pPr>
              <ns0:pStyle ns0:val="BodyText"/>
            </ns0:pPr>
            <ns0:r>
              <ns0:rPr>
                <ns0:i/>
                <ns0:iCs/>
              </ns0:rPr>
              <ns0:t xml:space="preserve">(Xem bản đồ trong tài liệu gốc)</ns0:t>
            </ns0:r>
          </ns0:p>
          <ns0:p>
            <ns0:pPr>
              <ns0:pStyle ns0:val="BodyText"/>
            </ns0:pPr>
            <ns0:r>
              <ns0:t xml:space="preserve">16. Workshop</ns0:t>
            </ns0:r>
          </ns0:p>
          <ns0:p>
            <ns0:pPr>
              <ns0:pStyle ns0:val="BodyText"/>
            </ns0:pPr>
            <ns0:r>
              <ns0:t xml:space="preserve">17. Lunchroom</ns0:t>
            </ns0:r>
          </ns0:p>
          <ns0:p>
            <ns0:pPr>
              <ns0:pStyle ns0:val="BodyText"/>
            </ns0:pPr>
            <ns0:r>
              <ns0:t xml:space="preserve">18. Farm Office</ns0:t>
            </ns0:r>
          </ns0:p>
          <ns0:p>
            <ns0:pPr>
              <ns0:pStyle ns0:val="BodyText"/>
            </ns0:pPr>
            <ns0:r>
              <ns0:t xml:space="preserve">19. First Aid Room</ns0:t>
            </ns0:r>
          </ns0:p>
          <ns0:p>
            <ns0:pPr>
              <ns0:pStyle ns0:val="BodyText"/>
            </ns0:pPr>
            <ns0:r>
              <ns0:t xml:space="preserve">20. Store Shed</ns0:t>
            </ns0:r>
          </ns0:p>
        </ns0:tc>
      </ns0:tr>
    </ns0:tbl>
    <ns0:p/>
    <ns0:tbl>
      <ns0:tblPr>
        <ns0:tblStyle ns0:val="CDListeningSectionContainer"/>
        <ns0:tblW ns0:type="auto" ns0:w="0"/>
        <ns0:tblLook ns0:firstRow="0" ns0:lastRow="0" ns0:firstColumn="0" ns0:lastColumn="0" ns0:noHBand="0" ns0:noVBand="0" ns0:val="0000"/>
      </ns0:tblPr>
      <ns0:tblGrid>
        <ns0:gridCol ns0:w="7920"/>
      </ns0:tblGrid>
      <ns0:tr>
        <ns0:tc>
          <ns0:tcPr/>
          <ns0:p>
            <ns0:pPr>
              <ns0:pStyle ns0:val="Heading1"/>
            </ns0:pPr>
            <ns0:bookmarkStart ns0:id="15" ns0:name="section-4-questions-3140"/>
            <ns0:r>
              <ns0:t xml:space="preserve">SECTION 4 Questions 31–40</ns0:t>
            </ns0:r>
            <ns0:bookmarkEnd ns0:id="15"/>
          </ns0:p>
          <ns0:p>
            <ns0:pPr>
              <ns0:pStyle ns0:val="FirstParagraph"/>
            </ns0:pPr>
            <ns0:r>
              <ns0:t xml:space="preserve">Complete the notes below. Write</ns0:t>
            </ns0:r>
            <ns0:r>
              <ns0:t xml:space="preserve"> </ns0:t>
            </ns0:r>
            <ns0:r>
              <ns0:rPr>
                <ns0:b/>
                <ns0:bCs/>
              </ns0:rPr>
              <ns0:t xml:space="preserve">NO MORE THAN TWO WORDS</ns0:t>
            </ns0:r>
            <ns0:r>
              <ns0:t xml:space="preserve"> </ns0:t>
            </ns0:r>
            <ns0:r>
              <ns0:t xml:space="preserve">for each answer.</ns0:t>
            </ns0:r>
          </ns0:p>
          <ns0:p>
            <ns0:pPr>
              <ns0:pStyle ns0:val="BodyText"/>
            </ns0:pPr>
            <ns0:r>
              <ns0:rPr>
                <ns0:b/>
                <ns0:bCs/>
              </ns0:rPr>
              <ns0:t xml:space="preserve">Jatropha: a new biofuel</ns0:t>
            </ns0:r>
          </ns0:p>
          <ns0:p>
            <ns0:pPr>
              <ns0:pStyle ns0:val="BodyText"/>
            </ns0:pPr>
            <ns0:r>
              <ns0:rPr>
                <ns0:b/>
                <ns0:bCs/>
              </ns0:rPr>
              <ns0:t xml:space="preserve">Plant facts</ns0:t>
            </ns0:r>
          </ns0:p>
          <ns0:p>
            <ns0:pPr>
              <ns0:pStyle ns0:val="BodyText"/>
            </ns0:pPr>
            <ns0:r>
              <ns0:t xml:space="preserve">The plant jatropha:</ns0:t>
            </ns0:r>
          </ns0:p>
          <ns0:p>
            <ns0:pPr>
              <ns0:numPr>
                <ns0:ilvl ns0:val="0"/>
                <ns0:numId ns0:val="1001"/>
              </ns0:numPr>
            </ns0:pPr>
            <ns0:r>
              <ns0:t xml:space="preserve">is originally from Central America</ns0:t>
            </ns0:r>
          </ns0:p>
          <ns0:p>
            <ns0:pPr>
              <ns0:numPr>
                <ns0:ilvl ns0:val="0"/>
                <ns0:numId ns0:val="1001"/>
              </ns0:numPr>
            </ns0:pPr>
            <ns0:r>
              <ns0:t xml:space="preserve">can grow in poor</ns0:t>
            </ns0:r>
            <ns0:r>
              <ns0:t xml:space="preserve"> </ns0:t>
            </ns0:r>
            <ns0:r>
              <ns0:rPr>
                <ns0:b/>
                <ns0:bCs/>
              </ns0:rPr>
              <ns0:t xml:space="preserve">31</ns0:t>
            </ns0:r>
            <ns0:r>
              <ns0:t xml:space="preserve">. …………………</ns0:t>
            </ns0:r>
          </ns0:p>
          <ns0:p>
            <ns0:pPr>
              <ns0:numPr>
                <ns0:ilvl ns0:val="0"/>
                <ns0:numId ns0:val="1001"/>
              </ns0:numPr>
            </ns0:pPr>
            <ns0:r>
              <ns0:t xml:space="preserve">can survive</ns0:t>
            </ns0:r>
            <ns0:r>
              <ns0:t xml:space="preserve"> </ns0:t>
            </ns0:r>
            <ns0:r>
              <ns0:rPr>
                <ns0:b/>
                <ns0:bCs/>
              </ns0:rPr>
              <ns0:t xml:space="preserve">32</ns0:t>
            </ns0:r>
            <ns0:r>
              <ns0:t xml:space="preserve">. ………………… for several years</ns0:t>
            </ns0:r>
          </ns0:p>
          <ns0:p>
            <ns0:pPr>
              <ns0:numPr>
                <ns0:ilvl ns0:val="0"/>
                <ns0:numId ns0:val="1001"/>
              </ns0:numPr>
            </ns0:pPr>
            <ns0:r>
              <ns0:t xml:space="preserve">can stop</ns0:t>
            </ns0:r>
            <ns0:r>
              <ns0:t xml:space="preserve"> </ns0:t>
            </ns0:r>
            <ns0:r>
              <ns0:rPr>
                <ns0:b/>
                <ns0:bCs/>
              </ns0:rPr>
              <ns0:t xml:space="preserve">33</ns0:t>
            </ns0:r>
            <ns0:r>
              <ns0:t xml:space="preserve">. ………………… of land</ns0:t>
            </ns0:r>
          </ns0:p>
          <ns0:p>
            <ns0:pPr>
              <ns0:pStyle ns0:val="FirstParagraph"/>
            </ns0:pPr>
            <ns0:r>
              <ns0:rPr>
                <ns0:b/>
                <ns0:bCs/>
              </ns0:rPr>
              <ns0:t xml:space="preserve">Its seeds</ns0:t>
            </ns0:r>
          </ns0:p>
          <ns0:p>
            <ns0:pPr>
              <ns0:numPr>
                <ns0:ilvl ns0:val="0"/>
                <ns0:numId ns0:val="1002"/>
              </ns0:numPr>
            </ns0:pPr>
            <ns0:r>
              <ns0:t xml:space="preserve">can be used to produce diesel oil</ns0:t>
            </ns0:r>
          </ns0:p>
          <ns0:p>
            <ns0:pPr>
              <ns0:numPr>
                <ns0:ilvl ns0:val="0"/>
                <ns0:numId ns0:val="1002"/>
              </ns0:numPr>
            </ns0:pPr>
            <ns0:r>
              <ns0:t xml:space="preserve">produce far more fuel than soybean or</ns0:t>
            </ns0:r>
            <ns0:r>
              <ns0:t xml:space="preserve"> </ns0:t>
            </ns0:r>
            <ns0:r>
              <ns0:rPr>
                <ns0:b/>
                <ns0:bCs/>
              </ns0:rPr>
              <ns0:t xml:space="preserve">34</ns0:t>
            </ns0:r>
            <ns0:r>
              <ns0:t xml:space="preserve">. …………………</ns0:t>
            </ns0:r>
          </ns0:p>
          <ns0:p>
            <ns0:pPr>
              <ns0:numPr>
                <ns0:ilvl ns0:val="0"/>
                <ns0:numId ns0:val="1002"/>
              </ns0:numPr>
            </ns0:pPr>
            <ns0:r>
              <ns0:t xml:space="preserve">leave a residue after processing—used to make electricity</ns0:t>
            </ns0:r>
          </ns0:p>
          <ns0:p>
            <ns0:pPr>
              <ns0:numPr>
                <ns0:ilvl ns0:val="0"/>
                <ns0:numId ns0:val="1002"/>
              </ns0:numPr>
            </ns0:pPr>
            <ns0:r>
              <ns0:t xml:space="preserve">produce energy which is renewable, unlike fossil fuels</ns0:t>
            </ns0:r>
          </ns0:p>
          <ns0:p>
            <ns0:pPr>
              <ns0:pStyle ns0:val="FirstParagraph"/>
            </ns0:pPr>
            <ns0:r>
              <ns0:rPr>
                <ns0:b/>
                <ns0:bCs/>
              </ns0:rPr>
              <ns0:t xml:space="preserve">Uses of jatropha in Africa</ns0:t>
            </ns0:r>
          </ns0:p>
          <ns0:p>
            <ns0:pPr>
              <ns0:numPr>
                <ns0:ilvl ns0:val="0"/>
                <ns0:numId ns0:val="1003"/>
              </ns0:numPr>
            </ns0:pPr>
            <ns0:r>
              <ns0:t xml:space="preserve">for water pumps and fridges</ns0:t>
            </ns0:r>
          </ns0:p>
          <ns0:p>
            <ns0:pPr>
              <ns0:numPr>
                <ns0:ilvl ns0:val="0"/>
                <ns0:numId ns0:val="1003"/>
              </ns0:numPr>
            </ns0:pPr>
            <ns0:r>
              <ns0:t xml:space="preserve">made into</ns0:t>
            </ns0:r>
            <ns0:r>
              <ns0:t xml:space="preserve"> </ns0:t>
            </ns0:r>
            <ns0:r>
              <ns0:rPr>
                <ns0:b/>
                <ns0:bCs/>
              </ns0:rPr>
              <ns0:t xml:space="preserve">35</ns0:t>
            </ns0:r>
            <ns0:r>
              <ns0:t xml:space="preserve">. …………………</ns0:t>
            </ns0:r>
          </ns0:p>
          <ns0:p>
            <ns0:pPr>
              <ns0:numPr>
                <ns0:ilvl ns0:val="0"/>
                <ns0:numId ns0:val="1003"/>
              </ns0:numPr>
            </ns0:pPr>
            <ns0:r>
              <ns0:t xml:space="preserve">used as fencing</ns0:t>
            </ns0:r>
          </ns0:p>
          <ns0:p>
            <ns0:pPr>
              <ns0:numPr>
                <ns0:ilvl ns0:val="0"/>
                <ns0:numId ns0:val="1003"/>
              </ns0:numPr>
            </ns0:pPr>
            <ns0:r>
              <ns0:t xml:space="preserve">the</ns0:t>
            </ns0:r>
            <ns0:r>
              <ns0:t xml:space="preserve"> </ns0:t>
            </ns0:r>
            <ns0:r>
              <ns0:rPr>
                <ns0:b/>
                <ns0:bCs/>
              </ns0:rPr>
              <ns0:t xml:space="preserve">36</ns0:t>
            </ns0:r>
            <ns0:r>
              <ns0:t xml:space="preserve">. ………………… are boiled and used to treat malaria</ns0:t>
            </ns0:r>
          </ns0:p>
          <ns0:p>
            <ns0:pPr>
              <ns0:numPr>
                <ns0:ilvl ns0:val="0"/>
                <ns0:numId ns0:val="1003"/>
              </ns0:numPr>
            </ns0:pPr>
            <ns0:r>
              <ns0:t xml:space="preserve">for problems with</ns0:t>
            </ns0:r>
            <ns0:r>
              <ns0:t xml:space="preserve"> </ns0:t>
            </ns0:r>
            <ns0:r>
              <ns0:rPr>
                <ns0:b/>
                <ns0:bCs/>
              </ns0:rPr>
              <ns0:t xml:space="preserve">37</ns0:t>
            </ns0:r>
            <ns0:r>
              <ns0:t xml:space="preserve">. …………………</ns0:t>
            </ns0:r>
          </ns0:p>
          <ns0:p>
            <ns0:pPr>
              <ns0:pStyle ns0:val="FirstParagraph"/>
            </ns0:pPr>
            <ns0:r>
              <ns0:rPr>
                <ns0:b/>
                <ns0:bCs/>
              </ns0:rPr>
              <ns0:t xml:space="preserve">European companies’ claims about jatropha</ns0:t>
            </ns0:r>
          </ns0:p>
          <ns0:p>
            <ns0:pPr>
              <ns0:numPr>
                <ns0:ilvl ns0:val="0"/>
                <ns0:numId ns0:val="1004"/>
              </ns0:numPr>
            </ns0:pPr>
            <ns0:r>
              <ns0:t xml:space="preserve">It could help stop poverty among rural populations</ns0:t>
            </ns0:r>
          </ns0:p>
          <ns0:p>
            <ns0:pPr>
              <ns0:numPr>
                <ns0:ilvl ns0:val="0"/>
                <ns0:numId ns0:val="1004"/>
              </ns0:numPr>
            </ns0:pPr>
            <ns0:r>
              <ns0:t xml:space="preserve">It could be used in current diesel engines</ns0:t>
            </ns0:r>
          </ns0:p>
          <ns0:p>
            <ns0:pPr>
              <ns0:numPr>
                <ns0:ilvl ns0:val="0"/>
                <ns0:numId ns0:val="1004"/>
              </ns0:numPr>
            </ns0:pPr>
            <ns0:r>
              <ns0:t xml:space="preserve">The plants use up lots of</ns0:t>
            </ns0:r>
            <ns0:r>
              <ns0:t xml:space="preserve"> </ns0:t>
            </ns0:r>
            <ns0:r>
              <ns0:rPr>
                <ns0:b/>
                <ns0:bCs/>
              </ns0:rPr>
              <ns0:t xml:space="preserve">38</ns0:t>
            </ns0:r>
            <ns0:r>
              <ns0:t xml:space="preserve">. …………………</ns0:t>
            </ns0:r>
          </ns0:p>
          <ns0:p>
            <ns0:pPr>
              <ns0:pStyle ns0:val="FirstParagraph"/>
            </ns0:pPr>
            <ns0:r>
              <ns0:rPr>
                <ns0:b/>
                <ns0:bCs/>
              </ns0:rPr>
              <ns0:t xml:space="preserve">Problems with jatropha</ns0:t>
            </ns0:r>
          </ns0:p>
          <ns0:p>
            <ns0:pPr>
              <ns0:numPr>
                <ns0:ilvl ns0:val="0"/>
                <ns0:numId ns0:val="1005"/>
              </ns0:numPr>
            </ns0:pPr>
            <ns0:r>
              <ns0:t xml:space="preserve">some seeds are toxic to people and animals</ns0:t>
            </ns0:r>
          </ns0:p>
          <ns0:p>
            <ns0:pPr>
              <ns0:numPr>
                <ns0:ilvl ns0:val="0"/>
                <ns0:numId ns0:val="1005"/>
              </ns0:numPr>
            </ns0:pPr>
            <ns0:r>
              <ns0:t xml:space="preserve">unreliable oil productivity</ns0:t>
            </ns0:r>
          </ns0:p>
          <ns0:p>
            <ns0:pPr>
              <ns0:pStyle ns0:val="FirstParagraph"/>
            </ns0:pPr>
            <ns0:r>
              <ns0:rPr>
                <ns0:b/>
                <ns0:bCs/>
              </ns0:rPr>
              <ns0:t xml:space="preserve">Other criticisms of biofuels</ns0:t>
            </ns0:r>
          </ns0:p>
          <ns0:p>
            <ns0:pPr>
              <ns0:pStyle ns0:val="BodyText"/>
            </ns0:pPr>
            <ns0:r>
              <ns0:t xml:space="preserve">Widespread production of biofuels could result in</ns0:t>
            </ns0:r>
          </ns0:p>
          <ns0:p>
            <ns0:pPr>
              <ns0:numPr>
                <ns0:ilvl ns0:val="0"/>
                <ns0:numId ns0:val="1006"/>
              </ns0:numPr>
            </ns0:pPr>
            <ns0:r>
              <ns0:t xml:space="preserve">high food prices in poor countries</ns0:t>
            </ns0:r>
          </ns0:p>
          <ns0:p>
            <ns0:pPr>
              <ns0:numPr>
                <ns0:ilvl ns0:val="0"/>
                <ns0:numId ns0:val="1006"/>
              </ns0:numPr>
            </ns0:pPr>
            <ns0:r>
              <ns0:t xml:space="preserve">environmental damage caused by loss of rainforest and</ns0:t>
            </ns0:r>
            <ns0:r>
              <ns0:t xml:space="preserve"> </ns0:t>
            </ns0:r>
            <ns0:r>
              <ns0:rPr>
                <ns0:b/>
                <ns0:bCs/>
              </ns0:rPr>
              <ns0:t xml:space="preserve">39</ns0:t>
            </ns0:r>
            <ns0:r>
              <ns0:t xml:space="preserve">. …………………</ns0:t>
            </ns0:r>
          </ns0:p>
          <ns0:p>
            <ns0:pPr>
              <ns0:numPr>
                <ns0:ilvl ns0:val="0"/>
                <ns0:numId ns0:val="1006"/>
              </ns0:numPr>
            </ns0:pPr>
            <ns0:r>
              <ns0:t xml:space="preserve">adding to the problem of</ns0:t>
            </ns0:r>
            <ns0:r>
              <ns0:t xml:space="preserve"> </ns0:t>
            </ns0:r>
            <ns0:r>
              <ns0:rPr>
                <ns0:b/>
                <ns0:bCs/>
              </ns0:rPr>
              <ns0:t xml:space="preserve">40</ns0:t>
            </ns0:r>
            <ns0:r>
              <ns0:t xml:space="preserve">. …………………</ns0:t>
            </ns0:r>
          </ns0:p>
        </ns0:tc>
      </ns0:tr>
    </ns0:tbl>
    <ns0:bookmarkStart ns0:id="18" ns0:name="phần-1-hướng-dẫn-section-2"/>
    <ns0:p>
      <ns0:pPr>
        <ns0:pStyle ns0:val="Heading2"/>
      </ns0:pPr>
      <ns0:r>
        <ns0:t xml:space="preserve">Phần 1: Hướng dẫn Section 2</ns0:t>
      </ns0:r>
    </ns0:p>
    <ns0:p>
      <ns0:pPr>
        <ns0:pStyle ns0:val="CDSection"/>
      </ns0:pPr>
      <ns0:r>
        <ns0:rPr>
          <ns0:b/>
          <ns0:bCs/>
        </ns0:rPr>
        <ns0:t xml:space="preserve">Hướng dẫn làm bài Section 2</ns0:t>
      </ns0:r>
    </ns0:p>
    <ns0:bookmarkStart ns0:id="16" ns0:name="i.-hướng-dẫn-chung"/>
    <ns0:p>
      <ns0:pPr>
        <ns0:pStyle ns0:val="Heading3"/>
      </ns0:pPr>
      <ns0:r>
        <ns0:t xml:space="preserve">I. HƯỚNG DẪN CHUNG</ns0:t>
      </ns0:r>
    </ns0:p>
    <ns0:p>
      <ns0:pPr>
        <ns0:pStyle ns0:val="Compact"/>
        <ns0:numPr>
          <ns0:ilvl ns0:val="0"/>
          <ns0:numId ns0:val="1007"/>
        </ns0:numPr>
      </ns0:pPr>
      <ns0:r>
        <ns0:rPr>
          <ns0:b/>
          <ns0:bCs/>
        </ns0:rPr>
        <ns0:t xml:space="preserve">Dạng bài Multiple Choice</ns0:t>
      </ns0:r>
    </ns0:p>
    <ns0:p>
      <ns0:pPr>
        <ns0:pStyle ns0:val="CDStep"/>
      </ns0:pPr>
      <ns0:r>
        <ns0:rPr>
          <ns0:b/>
          <ns0:bCs/>
          <ns0:i/>
          <ns0:iCs/>
        </ns0:rPr>
        <ns0:t xml:space="preserve">Bước 1: Đọc và phân tích hướng dẫn</ns0:t>
      </ns0:r>
    </ns0:p>
    <ns0:p>
      <ns0:pPr>
        <ns0:pStyle ns0:val="CDStep"/>
        <ns0:numPr>
          <ns0:ilvl ns0:val="0"/>
          <ns0:numId ns0:val="1008"/>
        </ns0:numPr>
      </ns0:pPr>
      <ns0:r>
        <ns0:t xml:space="preserve">Xác định xem đề bài yêu cầu chọn một hay nhiều đáp án. Các đáp án sẽ được đánh dấu bằng các chữ cái A, B, C,...</ns0:t>
      </ns0:r>
    </ns0:p>
    <ns0:p>
      <ns0:pPr>
        <ns0:pStyle ns0:val="CDStep"/>
        <ns0:numPr>
          <ns0:ilvl ns0:val="1"/>
          <ns0:numId ns0:val="1009"/>
        </ns0:numPr>
      </ns0:pPr>
      <ns0:r>
        <ns0:t xml:space="preserve">Choose the correct answer → Dạng bài này sẽ có nhiều câu hỏi trong 1 phần, mỗi câu hỏi sẽ chỉ được chọn</ns0:t>
      </ns0:r>
      <ns0:r>
        <ns0:t xml:space="preserve"> </ns0:t>
      </ns0:r>
      <ns0:r>
        <ns0:rPr>
          <ns0:b/>
          <ns0:bCs/>
        </ns0:rPr>
        <ns0:t xml:space="preserve">MỘT</ns0:t>
      </ns0:r>
      <ns0:r>
        <ns0:t xml:space="preserve"> </ns0:t>
      </ns0:r>
      <ns0:r>
        <ns0:t xml:space="preserve">đáp án, và sẽ thường có 3 đáp án để học sinh chọn lựa (A, B, C)</ns0:t>
      </ns0:r>
    </ns0:p>
    <ns0:p>
      <ns0:pPr>
        <ns0:pStyle ns0:val="CDStep"/>
        <ns0:numPr>
          <ns0:ilvl ns0:val="1"/>
          <ns0:numId ns0:val="1009"/>
        </ns0:numPr>
      </ns0:pPr>
      <ns0:r>
        <ns0:t xml:space="preserve">Choose TWO/THREE letters that correspond to… → Dạng bài này thường sẽ chỉ có 1-2 câu hỏi trong 1 phần, nhưng mỗi câu hỏi sẽ chọn nhiều đáp án (thường là 2 hoặc 3 đáp án). Đáp án học sinh được cho sẽ thường đi từ A đến G.</ns0:t>
      </ns0:r>
    </ns0:p>
    <ns0:p>
      <ns0:pPr>
        <ns0:pStyle ns0:val="CDStep"/>
      </ns0:pPr>
      <ns0:r>
        <ns0:rPr>
          <ns0:b/>
          <ns0:bCs/>
          <ns0:i/>
          <ns0:iCs/>
        </ns0:rPr>
        <ns0:t xml:space="preserve">Bước 2: Phân tích danh sách câu hỏi</ns0:t>
      </ns0:r>
    </ns0:p>
    <ns0:p>
      <ns0:pPr>
        <ns0:pStyle ns0:val="CDStep"/>
        <ns0:numPr>
          <ns0:ilvl ns0:val="0"/>
          <ns0:numId ns0:val="1010"/>
        </ns0:numPr>
      </ns0:pPr>
      <ns0:r>
        <ns0:rPr>
          <ns0:b/>
          <ns0:bCs/>
        </ns0:rPr>
        <ns0:t xml:space="preserve">Lưu ý quan trọng:</ns0:t>
      </ns0:r>
    </ns0:p>
    <ns0:p>
      <ns0:pPr>
        <ns0:pStyle ns0:val="CDStep"/>
        <ns0:numPr>
          <ns0:ilvl ns0:val="1"/>
          <ns0:numId ns0:val="1011"/>
        </ns0:numPr>
      </ns0:pPr>
      <ns0:r>
        <ns0:t xml:space="preserve">Trong dạng Multiple Choice chọn 1 đáp án, thông tin trong bài nghe sẽ</ns0:t>
      </ns0:r>
      <ns0:r>
        <ns0:t xml:space="preserve"> </ns0:t>
      </ns0:r>
      <ns0:r>
        <ns0:rPr>
          <ns0:b/>
          <ns0:bCs/>
        </ns0:rPr>
        <ns0:t xml:space="preserve">luôn luôn</ns0:t>
      </ns0:r>
      <ns0:r>
        <ns0:t xml:space="preserve"> </ns0:t>
      </ns0:r>
      <ns0:r>
        <ns0:t xml:space="preserve">xuất hiện theo thứ tự của các câu hỏi (21, 22, 23...).</ns0:t>
      </ns0:r>
    </ns0:p>
    <ns0:p>
      <ns0:pPr>
        <ns0:pStyle ns0:val="CDStep"/>
        <ns0:numPr>
          <ns0:ilvl ns0:val="1"/>
          <ns0:numId ns0:val="1011"/>
        </ns0:numPr>
      </ns0:pPr>
      <ns0:r>
        <ns0:t xml:space="preserve">Trong dạng Multiple Choice chọn nhiều đáp án, câu hỏi sẽ thường xuất hiện ngay phần yêu cầu đề bài</ns0:t>
      </ns0:r>
    </ns0:p>
    <ns0:p>
      <ns0:pPr>
        <ns0:pStyle ns0:val="CDStep"/>
        <ns0:numPr>
          <ns0:ilvl ns0:val="0"/>
          <ns0:numId ns0:val="1010"/>
        </ns0:numPr>
      </ns0:pPr>
      <ns0:r>
        <ns0:t xml:space="preserve">Đọc lướt danh sách câu hỏi để biết chủ đề chính</ns0:t>
      </ns0:r>
    </ns0:p>
    <ns0:p>
      <ns0:pPr>
        <ns0:pStyle ns0:val="CDStep"/>
        <ns0:numPr>
          <ns0:ilvl ns0:val="0"/>
          <ns0:numId ns0:val="1010"/>
        </ns0:numPr>
      </ns0:pPr>
      <ns0:r>
        <ns0:t xml:space="preserve">Với bài Multiple Choice chọn 1 đáp án, gạch chân từ khóa trong câu hỏi</ns0:t>
      </ns0:r>
    </ns0:p>
    <ns0:p>
      <ns0:pPr>
        <ns0:pStyle ns0:val="CDStep"/>
        <ns0:numPr>
          <ns0:ilvl ns0:val="1"/>
          <ns0:numId ns0:val="1012"/>
        </ns0:numPr>
      </ns0:pPr>
      <ns0:r>
        <ns0:t xml:space="preserve">Xác định đây là những "mốc" (signposts) để biết người nói đang đề cập đến câu nào.</ns0:t>
      </ns0:r>
    </ns0:p>
    <ns0:p>
      <ns0:pPr>
        <ns0:pStyle ns0:val="CDStep"/>
        <ns0:numPr>
          <ns0:ilvl ns0:val="1"/>
          <ns0:numId ns0:val="1012"/>
        </ns0:numPr>
      </ns0:pPr>
      <ns0:r>
        <ns0:t xml:space="preserve">Tự đặt câu hỏi</ns0:t>
      </ns0:r>
      <ns0:r>
        <ns0:t xml:space="preserve"> </ns0:t>
      </ns0:r>
      <ns0:r>
        <ns0:rPr>
          <ns0:i/>
          <ns0:iCs/>
        </ns0:rPr>
        <ns0:t xml:space="preserve">"Người nói sẽ diễn đạt ý này như thế nào?"</ns0:t>
      </ns0:r>
      <ns0:r>
        <ns0:t xml:space="preserve">.</ns0:t>
      </ns0:r>
    </ns0:p>
    <ns0:p>
      <ns0:pPr>
        <ns0:pStyle ns0:val="CDStep"/>
        <ns0:numPr>
          <ns0:ilvl ns0:val="1"/>
          <ns0:numId ns0:val="1012"/>
        </ns0:numPr>
      </ns0:pPr>
      <ns0:r>
        <ns0:t xml:space="preserve">Nghĩ tới các từ đồng nghĩa tương ứng với các keyword</ns0:t>
      </ns0:r>
    </ns0:p>
    <ns0:p>
      <ns0:pPr>
        <ns0:pStyle ns0:val="CDStep"/>
      </ns0:pPr>
      <ns0:r>
        <ns0:rPr>
          <ns0:b/>
          <ns0:bCs/>
          <ns0:i/>
          <ns0:iCs/>
        </ns0:rPr>
        <ns0:t xml:space="preserve">Bước 3: Phân tích các lựa chọn</ns0:t>
      </ns0:r>
    </ns0:p>
    <ns0:p>
      <ns0:pPr>
        <ns0:pStyle ns0:val="CDStep"/>
        <ns0:numPr>
          <ns0:ilvl ns0:val="0"/>
          <ns0:numId ns0:val="1013"/>
        </ns0:numPr>
      </ns0:pPr>
      <ns0:r>
        <ns0:rPr>
          <ns0:b/>
          <ns0:bCs/>
        </ns0:rPr>
        <ns0:t xml:space="preserve">Lưu ý quan trọng:</ns0:t>
      </ns0:r>
      <ns0:r>
        <ns0:t xml:space="preserve"> </ns0:t>
      </ns0:r>
      <ns0:r>
        <ns0:t xml:space="preserve">Trong dạng Multiple Choice chọn nhiều đáp án, các lựa chọn này thường</ns0:t>
      </ns0:r>
      <ns0:r>
        <ns0:t xml:space="preserve"> </ns0:t>
      </ns0:r>
      <ns0:r>
        <ns0:rPr>
          <ns0:b/>
          <ns0:bCs/>
        </ns0:rPr>
        <ns0:t xml:space="preserve">không</ns0:t>
      </ns0:r>
      <ns0:r>
        <ns0:t xml:space="preserve"> </ns0:t>
      </ns0:r>
      <ns0:r>
        <ns0:t xml:space="preserve">xuất hiện theo thứ tự trong bài nghe và thường bị thay đổi từ ngữ.</ns0:t>
      </ns0:r>
    </ns0:p>
    <ns0:p>
      <ns0:pPr>
        <ns0:pStyle ns0:val="CDStep"/>
        <ns0:numPr>
          <ns0:ilvl ns0:val="0"/>
          <ns0:numId ns0:val="1013"/>
        </ns0:numPr>
      </ns0:pPr>
      <ns0:r>
        <ns0:t xml:space="preserve">Gạch chân keywords trong các lựa chọn.</ns0:t>
      </ns0:r>
    </ns0:p>
    <ns0:p>
      <ns0:pPr>
        <ns0:pStyle ns0:val="CDStep"/>
        <ns0:numPr>
          <ns0:ilvl ns0:val="0"/>
          <ns0:numId ns0:val="1013"/>
        </ns0:numPr>
      </ns0:pPr>
      <ns0:r>
        <ns0:t xml:space="preserve">Tự đặt câu hỏi</ns0:t>
      </ns0:r>
      <ns0:r>
        <ns0:t xml:space="preserve"> </ns0:t>
      </ns0:r>
      <ns0:r>
        <ns0:rPr>
          <ns0:i/>
          <ns0:iCs/>
        </ns0:rPr>
        <ns0:t xml:space="preserve">"Người nói sẽ diễn đạt ý này như thế nào?"</ns0:t>
      </ns0:r>
      <ns0:r>
        <ns0:t xml:space="preserve">. Nghĩ tới các từ đồng nghĩa tương ứng với các keyword</ns0:t>
      </ns0:r>
    </ns0:p>
    <ns0:p>
      <ns0:pPr>
        <ns0:pStyle ns0:val="CDStep"/>
      </ns0:pPr>
      <ns0:r>
        <ns0:rPr>
          <ns0:b/>
          <ns0:bCs/>
          <ns0:i/>
          <ns0:iCs/>
        </ns0:rPr>
        <ns0:t xml:space="preserve">Bước 4: Nghe chủ động và xác định "Bẫy"</ns0:t>
      </ns0:r>
    </ns0:p>
    <ns0:p>
      <ns0:pPr>
        <ns0:pStyle ns0:val="CDStep"/>
        <ns0:numPr>
          <ns0:ilvl ns0:val="0"/>
          <ns0:numId ns0:val="1014"/>
        </ns0:numPr>
      </ns0:pPr>
      <ns0:r>
        <ns0:t xml:space="preserve">Chọn đáp án đúng nhất và tránh các thông tin gây nhiễu.</ns0:t>
      </ns0:r>
    </ns0:p>
    <ns0:p>
      <ns0:pPr>
        <ns0:pStyle ns0:val="CDStep"/>
        <ns0:numPr>
          <ns0:ilvl ns0:val="0"/>
          <ns0:numId ns0:val="1014"/>
        </ns0:numPr>
      </ns0:pPr>
      <ns0:r>
        <ns0:rPr>
          <ns0:b/>
          <ns0:bCs/>
        </ns0:rPr>
        <ns0:t xml:space="preserve">Nghe các Signposts trong bài nói:</ns0:t>
      </ns0:r>
      <ns0:r>
        <ns0:t xml:space="preserve"> </ns0:t>
      </ns0:r>
      <ns0:r>
        <ns0:t xml:space="preserve">Chờ đợi người nói nhắc đến tên của câu hỏi (ví dụ: "Now, about the number of official employees...").</ns0:t>
      </ns0:r>
    </ns0:p>
    <ns0:p>
      <ns0:pPr>
        <ns0:pStyle ns0:val="CDStep"/>
        <ns0:numPr>
          <ns0:ilvl ns0:val="0"/>
          <ns0:numId ns0:val="1014"/>
        </ns0:numPr>
      </ns0:pPr>
      <ns0:r>
        <ns0:rPr>
          <ns0:b/>
          <ns0:bCs/>
        </ns0:rPr>
        <ns0:t xml:space="preserve">Cảnh giác với "Word Matching":</ns0:t>
      </ns0:r>
      <ns0:r>
        <ns0:t xml:space="preserve"> </ns0:t>
      </ns0:r>
      <ns0:r>
        <ns0:t xml:space="preserve">Nếu nghe thấy từ vựng y hệt như trong đáp án, đó có thể chưa phải đáp án đúng. Hãy đợi nghe hết câu xem có từ phủ định (but, however, unfortunately) hay không.</ns0:t>
      </ns0:r>
    </ns0:p>
    <ns0:p>
      <ns0:pPr>
        <ns0:pStyle ns0:val="CDStep"/>
        <ns0:numPr>
          <ns0:ilvl ns0:val="0"/>
          <ns0:numId ns0:val="1014"/>
        </ns0:numPr>
      </ns0:pPr>
      <ns0:r>
        <ns0:rPr>
          <ns0:b/>
          <ns0:bCs/>
        </ns0:rPr>
        <ns0:t xml:space="preserve">Nghe ý nghĩa:</ns0:t>
      </ns0:r>
      <ns0:r>
        <ns0:t xml:space="preserve"> </ns0:t>
      </ns0:r>
      <ns0:r>
        <ns0:t xml:space="preserve">Tập trung vào cách người nói mô tả tính chất/hành động tương ứng với lựa chọn nào.</ns0:t>
      </ns0:r>
    </ns0:p>
    <ns0:p>
      <ns0:pPr>
        <ns0:pStyle ns0:val="CDStep"/>
      </ns0:pPr>
      <ns0:r>
        <ns0:rPr>
          <ns0:b/>
          <ns0:bCs/>
          <ns0:i/>
          <ns0:iCs/>
        </ns0:rPr>
        <ns0:t xml:space="preserve">Bước 5: Quyết định và viết đáp án</ns0:t>
      </ns0:r>
    </ns0:p>
    <ns0:p>
      <ns0:pPr>
        <ns0:pStyle ns0:val="CDStep"/>
        <ns0:numPr>
          <ns0:ilvl ns0:val="0"/>
          <ns0:numId ns0:val="1015"/>
        </ns0:numPr>
      </ns0:pPr>
      <ns0:r>
        <ns0:rPr>
          <ns0:b/>
          <ns0:bCs/>
        </ns0:rPr>
        <ns0:t xml:space="preserve">Mục đích:</ns0:t>
      </ns0:r>
      <ns0:r>
        <ns0:t xml:space="preserve"> </ns0:t>
      </ns0:r>
      <ns0:r>
        <ns0:t xml:space="preserve">Giữ nhịp độ làm bài, tránh bỏ lỡ câu tiếp theo.</ns0:t>
      </ns0:r>
    </ns0:p>
    <ns0:p>
      <ns0:pPr>
        <ns0:pStyle ns0:val="CDStep"/>
        <ns0:numPr>
          <ns0:ilvl ns0:val="0"/>
          <ns0:numId ns0:val="1015"/>
        </ns0:numPr>
      </ns0:pPr>
      <ns0:r>
        <ns0:rPr>
          <ns0:b/>
          <ns0:bCs/>
        </ns0:rPr>
        <ns0:t xml:space="preserve">Hành động:</ns0:t>
      </ns0:r>
    </ns0:p>
    <ns0:p>
      <ns0:pPr>
        <ns0:pStyle ns0:val="CDStep"/>
        <ns0:numPr>
          <ns0:ilvl ns0:val="1"/>
          <ns0:numId ns0:val="1016"/>
        </ns0:numPr>
      </ns0:pPr>
      <ns0:r>
        <ns0:t xml:space="preserve">Khoanh nhanh chữ cái (A, B, C)</ns0:t>
      </ns0:r>
    </ns0:p>
    <ns0:p>
      <ns0:pPr>
        <ns0:pStyle ns0:val="CDStep"/>
        <ns0:numPr>
          <ns0:ilvl ns0:val="1"/>
          <ns0:numId ns0:val="1016"/>
        </ns0:numPr>
      </ns0:pPr>
      <ns0:r>
        <ns0:t xml:space="preserve">Nếu bị lỡ một câu, hãy bỏ qua và tập trung vào câu hỏi tiếp theo (dựa vào danh sách Numbered List ở Bước 2). Đừng cố nhớ lại vì sẽ làm mất đà nghe các câu sau.</ns0:t>
      </ns0:r>
    </ns0:p>
    <ns0:p>
      <ns0:pPr>
        <ns0:pStyle ns0:val="Compact"/>
        <ns0:numPr>
          <ns0:ilvl ns0:val="0"/>
          <ns0:numId ns0:val="1017"/>
        </ns0:numPr>
      </ns0:pPr>
      <ns0:r>
        <ns0:rPr>
          <ns0:b/>
          <ns0:bCs/>
        </ns0:rPr>
        <ns0:t xml:space="preserve">Dạng bài Map/Plan Completion:</ns0:t>
      </ns0:r>
    </ns0:p>
    <ns0:p>
      <ns0:pPr>
        <ns0:pStyle ns0:val="CDStep"/>
      </ns0:pPr>
      <ns0:r>
        <ns0:rPr>
          <ns0:b/>
          <ns0:bCs/>
          <ns0:i/>
          <ns0:iCs/>
        </ns0:rPr>
        <ns0:t xml:space="preserve">Bước 1: Đọc kỹ đề bài</ns0:t>
      </ns0:r>
    </ns0:p>
    <ns0:p>
      <ns0:pPr>
        <ns0:pStyle ns0:val="Compact"/>
        <ns0:numPr>
          <ns0:ilvl ns0:val="0"/>
          <ns0:numId ns0:val="1018"/>
        </ns0:numPr>
      </ns0:pPr>
      <ns0:r>
        <ns0:t xml:space="preserve">Kiểm tra giới hạn từ.</ns0:t>
      </ns0:r>
      <ns0:r>
        <ns0:t xml:space="preserve"> </ns0:t>
      </ns0:r>
      <ns0:r>
        <ns0:rPr>
          <ns0:b/>
          <ns0:bCs/>
        </ns0:rPr>
        <ns0:t xml:space="preserve">Ví dụ:</ns0:t>
      </ns0:r>
      <ns0:r>
        <ns0:t xml:space="preserve"> </ns0:t>
      </ns0:r>
      <ns0:r>
        <ns0:t xml:space="preserve">"</ns0:t>
      </ns0:r>
      <ns0:r>
        <ns0:rPr>
          <ns0:b/>
          <ns0:bCs/>
          <ns0:i/>
          <ns0:iCs/>
        </ns0:rPr>
        <ns0:t xml:space="preserve">NO MORE THAN TWO WORDS</ns0:t>
      </ns0:r>
      <ns0:r>
        <ns0:t xml:space="preserve">" (Không quá 2 từ).</ns0:t>
      </ns0:r>
    </ns0:p>
    <ns0:p>
      <ns0:pPr>
        <ns0:pStyle ns0:val="CDStep"/>
      </ns0:pPr>
      <ns0:r>
        <ns0:rPr>
          <ns0:b/>
          <ns0:bCs/>
          <ns0:i/>
          <ns0:iCs/>
        </ns0:rPr>
        <ns0:t xml:space="preserve">Bước 2: Tìm điểm bắt đầu</ns0:t>
      </ns0:r>
    </ns0:p>
    <ns0:p>
      <ns0:pPr>
        <ns0:pStyle ns0:val="CDStep"/>
        <ns0:numPr>
          <ns0:ilvl ns0:val="0"/>
          <ns0:numId ns0:val="1019"/>
        </ns0:numPr>
      </ns0:pPr>
      <ns0:r>
        <ns0:t xml:space="preserve">Quan sát bản đồ để tìm mũi tên chỉ hướng đi vào, hoặc các từ như "Entrance", "Main Gate", "You are here".</ns0:t>
      </ns0:r>
    </ns0:p>
    <ns0:p>
      <ns0:pPr>
        <ns0:pStyle ns0:val="CDStep"/>
        <ns0:numPr>
          <ns0:ilvl ns0:val="0"/>
          <ns0:numId ns0:val="1019"/>
        </ns0:numPr>
      </ns0:pPr>
      <ns0:r>
        <ns0:t xml:space="preserve">Nếu bản đồ có La bàn (Bắc/Nam/Đông/Tây), để ý đến nó.</ns0:t>
      </ns0:r>
    </ns0:p>
    <ns0:p>
      <ns0:pPr>
        <ns0:pStyle ns0:val="CDStep"/>
      </ns0:pPr>
      <ns0:r>
        <ns0:rPr>
          <ns0:b/>
          <ns0:bCs/>
          <ns0:i/>
          <ns0:iCs/>
        </ns0:rPr>
        <ns0:t xml:space="preserve">Bước 3: Xác định các cột mốc" cố định</ns0:t>
      </ns0:r>
    </ns0:p>
    <ns0:p>
      <ns0:pPr>
        <ns0:pStyle ns0:val="CDStep"/>
        <ns0:numPr>
          <ns0:ilvl ns0:val="0"/>
          <ns0:numId ns0:val="1020"/>
        </ns0:numPr>
      </ns0:pPr>
      <ns0:r>
        <ns0:t xml:space="preserve">Nhìn các địa điểm</ns0:t>
      </ns0:r>
      <ns0:r>
        <ns0:t xml:space="preserve"> </ns0:t>
      </ns0:r>
      <ns0:r>
        <ns0:rPr>
          <ns0:b/>
          <ns0:bCs/>
          <ns0:i/>
          <ns0:iCs/>
        </ns0:rPr>
        <ns0:t xml:space="preserve">ĐÃ ĐƯỢC GHI SẴN</ns0:t>
      </ns0:r>
      <ns0:r>
        <ns0:t xml:space="preserve"> </ns0:t>
      </ns0:r>
      <ns0:r>
        <ns0:t xml:space="preserve">trên bản đồ (Ví dụ: Library, Toilet, Reception).</ns0:t>
      </ns0:r>
    </ns0:p>
    <ns0:p>
      <ns0:pPr>
        <ns0:pStyle ns0:val="CDStep"/>
        <ns0:numPr>
          <ns0:ilvl ns0:val="0"/>
          <ns0:numId ns0:val="1020"/>
        </ns0:numPr>
      </ns0:pPr>
      <ns0:r>
        <ns0:t xml:space="preserve">Người nói sẽ dùng các địa điểm này làm mốc để chỉ đường/vị trí đến đáp án. Ví dụ: "The gift shop is</ns0:t>
      </ns0:r>
      <ns0:r>
        <ns0:t xml:space="preserve"> </ns0:t>
      </ns0:r>
      <ns0:r>
        <ns0:rPr>
          <ns0:b/>
          <ns0:bCs/>
        </ns0:rPr>
        <ns0:t xml:space="preserve">next to</ns0:t>
      </ns0:r>
      <ns0:r>
        <ns0:t xml:space="preserve"> </ns0:t>
      </ns0:r>
      <ns0:r>
        <ns0:t xml:space="preserve">the Library". Nếu biết Library ở đâu, sẽ tìm được Gift shop.</ns0:t>
      </ns0:r>
    </ns0:p>
    <ns0:p>
      <ns0:pPr>
        <ns0:pStyle ns0:val="CDStep"/>
      </ns0:pPr>
      <ns0:r>
        <ns0:rPr>
          <ns0:b/>
          <ns0:bCs/>
          <ns0:i/>
          <ns0:iCs/>
        </ns0:rPr>
        <ns0:t xml:space="preserve">Bước 4: Dự đoán câu trả lời</ns0:t>
      </ns0:r>
    </ns0:p>
    <ns0:p>
      <ns0:pPr>
        <ns0:pStyle ns0:val="Compact"/>
        <ns0:numPr>
          <ns0:ilvl ns0:val="0"/>
          <ns0:numId ns0:val="1021"/>
        </ns0:numPr>
      </ns0:pPr>
      <ns0:r>
        <ns0:t xml:space="preserve">Nhìn vào các vị trí trống. Dự đoán xem đáp án có thể là loại địa điểm nào dựa trên danh sách có sẵn.</ns0:t>
      </ns0:r>
    </ns0:p>
    <ns0:p>
      <ns0:pPr>
        <ns0:pStyle ns0:val="CDStep"/>
      </ns0:pPr>
      <ns0:r>
        <ns0:rPr>
          <ns0:b/>
          <ns0:bCs/>
          <ns0:i/>
          <ns0:iCs/>
        </ns0:rPr>
        <ns0:t xml:space="preserve">Bước 5: Dẫn đường bằng con trỏ chuột</ns0:t>
      </ns0:r>
    </ns0:p>
    <ns0:p>
      <ns0:pPr>
        <ns0:pStyle ns0:val="CDStep"/>
        <ns0:numPr>
          <ns0:ilvl ns0:val="0"/>
          <ns0:numId ns0:val="1022"/>
        </ns0:numPr>
      </ns0:pPr>
      <ns0:r>
        <ns0:t xml:space="preserve">Khi băng bắt đầu chạy, đặt con trỏ chuột tại "Điểm xuất phát".</ns0:t>
      </ns0:r>
    </ns0:p>
    <ns0:p>
      <ns0:pPr>
        <ns0:pStyle ns0:val="CDStep"/>
        <ns0:numPr>
          <ns0:ilvl ns0:val="1"/>
          <ns0:numId ns0:val="1023"/>
        </ns0:numPr>
      </ns0:pPr>
      <ns0:r>
        <ns0:t xml:space="preserve">Mắt nhìn màn hình, Tai nghe, Tay di chuột.</ns0:t>
      </ns0:r>
    </ns0:p>
    <ns0:p>
      <ns0:pPr>
        <ns0:pStyle ns0:val="CDStep"/>
        <ns0:numPr>
          <ns0:ilvl ns0:val="1"/>
          <ns0:numId ns0:val="1023"/>
        </ns0:numPr>
      </ns0:pPr>
      <ns0:r>
        <ns0:t xml:space="preserve">Người nói bảo</ns0:t>
      </ns0:r>
      <ns0:r>
        <ns0:t xml:space="preserve"> </ns0:t>
      </ns0:r>
      <ns0:r>
        <ns0:rPr>
          <ns0:i/>
          <ns0:iCs/>
        </ns0:rPr>
        <ns0:t xml:space="preserve">"Go straight"</ns0:t>
      </ns0:r>
      <ns0:r>
        <ns0:t xml:space="preserve">, đẩy nhẹ chuột lên thẳng.</ns0:t>
      </ns0:r>
    </ns0:p>
    <ns0:p>
      <ns0:pPr>
        <ns0:pStyle ns0:val="CDStep"/>
        <ns0:numPr>
          <ns0:ilvl ns0:val="1"/>
          <ns0:numId ns0:val="1023"/>
        </ns0:numPr>
      </ns0:pPr>
      <ns0:r>
        <ns0:t xml:space="preserve">Người nói bảo</ns0:t>
      </ns0:r>
      <ns0:r>
        <ns0:t xml:space="preserve"> </ns0:t>
      </ns0:r>
      <ns0:r>
        <ns0:rPr>
          <ns0:i/>
          <ns0:iCs/>
        </ns0:rPr>
        <ns0:t xml:space="preserve">"Turn left"</ns0:t>
      </ns0:r>
      <ns0:r>
        <ns0:t xml:space="preserve">, di chuột sang trái.</ns0:t>
      </ns0:r>
    </ns0:p>
    <ns0:bookmarkEnd ns0:id="16"/>
    <ns0:bookmarkStart ns0:id="17" ns0:name="ii.-hướng-dẫn-chi-tiết"/>
    <ns0:p>
      <ns0:pPr>
        <ns0:pStyle ns0:val="Heading3"/>
      </ns0:pPr>
      <ns0:r>
        <ns0:t xml:space="preserve">II. HƯỚNG DẪN CHI TIẾT:</ns0:t>
      </ns0:r>
    </ns0:p>
    <ns0:p>
      <ns0:pPr>
        <ns0:pStyle ns0:val="CDStep"/>
      </ns0:pPr>
      <ns0:r>
        <ns0:rPr>
          <ns0:b/>
          <ns0:bCs/>
          <ns0:i/>
          <ns0:iCs/>
        </ns0:rPr>
        <ns0:t xml:space="preserve">Bước 1: Đọc và phân tích hướng dẫn</ns0:t>
      </ns0:r>
    </ns0:p>
    <ns0:p>
      <ns0:pPr>
        <ns0:pStyle ns0:val="CDStep"/>
        <ns0:numPr>
          <ns0:ilvl ns0:val="0"/>
          <ns0:numId ns0:val="1024"/>
        </ns0:numPr>
      </ns0:pPr>
      <ns0:r>
        <ns0:t xml:space="preserve">Câu 11-15: dạng Multiple Choice, chỉ được chọn 1 trong 3 lựa chọn A, B, C.</ns0:t>
      </ns0:r>
    </ns0:p>
    <ns0:p>
      <ns0:pPr>
        <ns0:pStyle ns0:val="CDStep"/>
        <ns0:numPr>
          <ns0:ilvl ns0:val="0"/>
          <ns0:numId ns0:val="1024"/>
        </ns0:numPr>
      </ns0:pPr>
      <ns0:r>
        <ns0:t xml:space="preserve">Câu 16-20: dạng Map Completion, không điền từ mà điền các chữ cái từ A đến I. Mỗi chữ cái tương đương với vị trí của một khu vực được liệt kê trong câu hỏi (từ câu 16 đến 20).</ns0:t>
      </ns0:r>
    </ns0:p>
    <ns0:p>
      <ns0:pPr>
        <ns0:pStyle ns0:val="CDStep"/>
      </ns0:pPr>
      <ns0:r>
        <ns0:rPr>
          <ns0:b/>
          <ns0:bCs/>
          <ns0:i/>
          <ns0:iCs/>
        </ns0:rPr>
        <ns0:t xml:space="preserve">Bước 2-3: Đọc các câu hỏi và phân tích</ns0:t>
      </ns0:r>
    </ns0:p>
    <ns0:p>
      <ns0:pPr>
        <ns0:pStyle ns0:val="CDStep"/>
        <ns0:numPr>
          <ns0:ilvl ns0:val="0"/>
          <ns0:numId ns0:val="1025"/>
        </ns0:numPr>
      </ns0:pPr>
      <ns0:r>
        <ns0:t xml:space="preserve">Câu 11:</ns0:t>
      </ns0:r>
      <ns0:r>
        <ns0:t xml:space="preserve"> </ns0:t>
      </ns0:r>
      <ns0:r>
        <ns0:rPr>
          <ns0:b/>
          <ns0:bCs/>
        </ns0:rPr>
        <ns0:t xml:space="preserve">manager</ns0:t>
      </ns0:r>
      <ns0:r>
        <ns0:t xml:space="preserve">,</ns0:t>
      </ns0:r>
      <ns0:r>
        <ns0:t xml:space="preserve"> </ns0:t>
      </ns0:r>
      <ns0:r>
        <ns0:rPr>
          <ns0:b/>
          <ns0:bCs/>
        </ns0:rPr>
        <ns0:t xml:space="preserve">accommodation</ns0:t>
      </ns0:r>
      <ns0:r>
        <ns0:t xml:space="preserve"> </ns0:t>
      </ns0:r>
      <ns0:r>
        <ns0:t xml:space="preserve">→ Cần biết người quản lý (manager) nói thông tin gì về chỗ ở (accommodation).</ns0:t>
      </ns0:r>
    </ns0:p>
    <ns0:p>
      <ns0:pPr>
        <ns0:pStyle ns0:val="CDStep"/>
        <ns0:numPr>
          <ns0:ilvl ns0:val="1"/>
          <ns0:numId ns0:val="1026"/>
        </ns0:numPr>
      </ns0:pPr>
      <ns0:r>
        <ns0:t xml:space="preserve">Option A:</ns0:t>
      </ns0:r>
      <ns0:r>
        <ns0:t xml:space="preserve"> </ns0:t>
      </ns0:r>
      <ns0:r>
        <ns0:rPr>
          <ns0:b/>
          <ns0:bCs/>
        </ns0:rPr>
        <ns0:t xml:space="preserve">backpackers’ hostel, full</ns0:t>
      </ns0:r>
      <ns0:r>
        <ns0:t xml:space="preserve"> </ns0:t>
      </ns0:r>
      <ns0:r>
        <ns0:t xml:space="preserve">→ nhà trọ cho khách du lịch bụi đã kín chỗ → có thể thay thế bằng cụm từ như fully booked, no beds left, no vacancy.</ns0:t>
      </ns0:r>
    </ns0:p>
    <ns0:p>
      <ns0:pPr>
        <ns0:pStyle ns0:val="CDStep"/>
        <ns0:numPr>
          <ns0:ilvl ns0:val="1"/>
          <ns0:numId ns0:val="1026"/>
        </ns0:numPr>
      </ns0:pPr>
      <ns0:r>
        <ns0:t xml:space="preserve">Option B:</ns0:t>
      </ns0:r>
      <ns0:r>
        <ns0:t xml:space="preserve"> </ns0:t>
      </ns0:r>
      <ns0:r>
        <ns0:rPr>
          <ns0:b/>
          <ns0:bCs/>
        </ns0:rPr>
        <ns0:t xml:space="preserve">motel, close, farm</ns0:t>
      </ns0:r>
      <ns0:r>
        <ns0:t xml:space="preserve"> </ns0:t>
      </ns0:r>
      <ns0:r>
        <ns0:t xml:space="preserve">→ nhà nghỉ nằm ở gần trang trại → có thể thay thế bằng các từ như near, a short distance, walking distance.</ns0:t>
      </ns0:r>
    </ns0:p>
    <ns0:p>
      <ns0:pPr>
        <ns0:pStyle ns0:val="CDStep"/>
        <ns0:numPr>
          <ns0:ilvl ns0:val="1"/>
          <ns0:numId ns0:val="1026"/>
        </ns0:numPr>
      </ns0:pPr>
      <ns0:r>
        <ns0:t xml:space="preserve">Option C:</ns0:t>
      </ns0:r>
      <ns0:r>
        <ns0:t xml:space="preserve"> </ns0:t>
      </ns0:r>
      <ns0:r>
        <ns0:rPr>
          <ns0:b/>
          <ns0:bCs/>
        </ns0:rPr>
        <ns0:t xml:space="preserve">campground, cheap</ns0:t>
      </ns0:r>
      <ns0:r>
        <ns0:t xml:space="preserve"> </ns0:t>
      </ns0:r>
      <ns0:r>
        <ns0:t xml:space="preserve">→ khu cắm trại có giá rẻ → có thể thay thế bằng các từ như low cost, inexpensive, affordable, save money.</ns0:t>
      </ns0:r>
    </ns0:p>
    <ns0:p>
      <ns0:pPr>
        <ns0:pStyle ns0:val="CDStep"/>
        <ns0:numPr>
          <ns0:ilvl ns0:val="1"/>
          <ns0:numId ns0:val="1026"/>
        </ns0:numPr>
      </ns0:pPr>
      <ns0:r>
        <ns0:t xml:space="preserve">Câu trả lời sai có thể là do không được nhắc đến hoặc thông tin bị sai lệch (ví dụ: hostel vẫn còn chỗ, motel nằm ở rất xa, hoặc campground khá đắt đỏ).</ns0:t>
      </ns0:r>
    </ns0:p>
    <ns0:p>
      <ns0:pPr>
        <ns0:pStyle ns0:val="CDStep"/>
        <ns0:numPr>
          <ns0:ilvl ns0:val="0"/>
          <ns0:numId ns0:val="1025"/>
        </ns0:numPr>
      </ns0:pPr>
      <ns0:r>
        <ns0:t xml:space="preserve">Câu 12:</ns0:t>
      </ns0:r>
      <ns0:r>
        <ns0:t xml:space="preserve"> </ns0:t>
      </ns0:r>
      <ns0:r>
        <ns0:rPr>
          <ns0:b/>
          <ns0:bCs/>
        </ns0:rPr>
        <ns0:t xml:space="preserve">weather, this summer</ns0:t>
      </ns0:r>
      <ns0:r>
        <ns0:t xml:space="preserve"> </ns0:t>
      </ns0:r>
      <ns0:r>
        <ns0:t xml:space="preserve">→ Cần tập trung vào tình hình thời tiết (weather) trong mùa hè năm nay (this summer).</ns0:t>
      </ns0:r>
    </ns0:p>
    <ns0:p>
      <ns0:pPr>
        <ns0:pStyle ns0:val="CDStep"/>
        <ns0:numPr>
          <ns0:ilvl ns0:val="1"/>
          <ns0:numId ns0:val="1027"/>
        </ns0:numPr>
      </ns0:pPr>
      <ns0:r>
        <ns0:t xml:space="preserve">Option A:</ns0:t>
      </ns0:r>
      <ns0:r>
        <ns0:t xml:space="preserve"> </ns0:t>
      </ns0:r>
      <ns0:r>
        <ns0:rPr>
          <ns0:b/>
          <ns0:bCs/>
        </ns0:rPr>
        <ns0:t xml:space="preserve">perfect, growing fruit</ns0:t>
      </ns0:r>
      <ns0:r>
        <ns0:t xml:space="preserve"> </ns0:t>
      </ns0:r>
      <ns0:r>
        <ns0:t xml:space="preserve">→ hoàn hảo cho việc trồng trái cây/cây ăn quả → có thể thay thế bằng ideal conditions, couldn’t be better, great for the crops.</ns0:t>
      </ns0:r>
    </ns0:p>
    <ns0:p>
      <ns0:pPr>
        <ns0:pStyle ns0:val="CDStep"/>
        <ns0:numPr>
          <ns0:ilvl ns0:val="1"/>
          <ns0:numId ns0:val="1027"/>
        </ns0:numPr>
      </ns0:pPr>
      <ns0:r>
        <ns0:t xml:space="preserve">Option B:</ns0:t>
      </ns0:r>
      <ns0:r>
        <ns0:t xml:space="preserve"> </ns0:t>
      </ns0:r>
      <ns0:r>
        <ns0:rPr>
          <ns0:b/>
          <ns0:bCs/>
        </ns0:rPr>
        <ns0:t xml:space="preserve">worse than last year</ns0:t>
      </ns0:r>
      <ns0:r>
        <ns0:t xml:space="preserve"> </ns0:t>
      </ns0:r>
      <ns0:r>
        <ns0:t xml:space="preserve">→ tệ hơn so với năm ngoái → chú ý cấu trúc so sánh, có thể người nói sẽ đề cập đến bad weather, terrible storm so với previous year.</ns0:t>
      </ns0:r>
    </ns0:p>
    <ns0:p>
      <ns0:pPr>
        <ns0:pStyle ns0:val="CDStep"/>
        <ns0:numPr>
          <ns0:ilvl ns0:val="1"/>
          <ns0:numId ns0:val="1027"/>
        </ns0:numPr>
      </ns0:pPr>
      <ns0:r>
        <ns0:t xml:space="preserve">Option C:</ns0:t>
      </ns0:r>
      <ns0:r>
        <ns0:t xml:space="preserve"> </ns0:t>
      </ns0:r>
      <ns0:r>
        <ns0:rPr>
          <ns0:b/>
          <ns0:bCs/>
        </ns0:rPr>
        <ns0:t xml:space="preserve">hard to predict accurately</ns0:t>
      </ns0:r>
      <ns0:r>
        <ns0:t xml:space="preserve"> </ns0:t>
      </ns0:r>
      <ns0:r>
        <ns0:t xml:space="preserve">→ khó dự đoán chính xác → có thể dùng các từ như unpredictable, erratic, forecast was wrong.</ns0:t>
      </ns0:r>
    </ns0:p>
    <ns0:p>
      <ns0:pPr>
        <ns0:pStyle ns0:val="CDStep"/>
        <ns0:numPr>
          <ns0:ilvl ns0:val="1"/>
          <ns0:numId ns0:val="1027"/>
        </ns0:numPr>
      </ns0:pPr>
      <ns0:r>
        <ns0:t xml:space="preserve">Câu trả lời sai có thể là bẫy về thời gian (nhắc đến mùa hè năm ngoái thay vì năm nay) hoặc bẫy đảo ngược thông tin (ví dụ dự báo thời tiết rất chính xác thay vì khó đoán).</ns0:t>
      </ns0:r>
    </ns0:p>
    <ns0:p>
      <ns0:pPr>
        <ns0:pStyle ns0:val="CDStep"/>
        <ns0:numPr>
          <ns0:ilvl ns0:val="0"/>
          <ns0:numId ns0:val="1025"/>
        </ns0:numPr>
      </ns0:pPr>
      <ns0:r>
        <ns0:t xml:space="preserve">Câu 13: tractor drivers → Chỉ tập trung vào yêu cầu đối với những người lái máy kéo (tractor drivers), bỏ qua yêu cầu của các vị trí làm việc khác.</ns0:t>
      </ns0:r>
    </ns0:p>
    <ns0:p>
      <ns0:pPr>
        <ns0:pStyle ns0:val="CDStep"/>
        <ns0:numPr>
          <ns0:ilvl ns0:val="1"/>
          <ns0:numId ns0:val="1028"/>
        </ns0:numPr>
      </ns0:pPr>
      <ns0:r>
        <ns0:t xml:space="preserve">Option A:</ns0:t>
      </ns0:r>
      <ns0:r>
        <ns0:t xml:space="preserve"> </ns0:t>
      </ns0:r>
      <ns0:r>
        <ns0:rPr>
          <ns0:b/>
          <ns0:bCs/>
        </ns0:rPr>
        <ns0:t xml:space="preserve">require, appropriate licence</ns0:t>
      </ns0:r>
      <ns0:r>
        <ns0:t xml:space="preserve"> </ns0:t>
      </ns0:r>
      <ns0:r>
        <ns0:t xml:space="preserve">→ bắt buộc/cần phải có bằng lái xe phù hợp → có thể thay thế bằng need a valid license, hold a special permit.</ns0:t>
      </ns0:r>
    </ns0:p>
    <ns0:p>
      <ns0:pPr>
        <ns0:pStyle ns0:val="CDStep"/>
        <ns0:numPr>
          <ns0:ilvl ns0:val="1"/>
          <ns0:numId ns0:val="1028"/>
        </ns0:numPr>
      </ns0:pPr>
      <ns0:r>
        <ns0:t xml:space="preserve">Option B:</ns0:t>
      </ns0:r>
      <ns0:r>
        <ns0:t xml:space="preserve"> </ns0:t>
      </ns0:r>
      <ns0:r>
        <ns0:rPr>
          <ns0:b/>
          <ns0:bCs/>
        </ns0:rPr>
        <ns0:t xml:space="preserve">need, previous orchard experience</ns0:t>
      </ns0:r>
      <ns0:r>
        <ns0:t xml:space="preserve"> </ns0:t>
      </ns0:r>
      <ns0:r>
        <ns0:t xml:space="preserve">→ cần có kinh nghiệm làm việc ở vườn cây ăn quả từ trước → có thể thay thế bằng worked in an orchard before, prior experience.</ns0:t>
      </ns0:r>
    </ns0:p>
    <ns0:p>
      <ns0:pPr>
        <ns0:pStyle ns0:val="CDStep"/>
        <ns0:numPr>
          <ns0:ilvl ns0:val="1"/>
          <ns0:numId ns0:val="1028"/>
        </ns0:numPr>
      </ns0:pPr>
      <ns0:r>
        <ns0:t xml:space="preserve">Option C:</ns0:t>
      </ns0:r>
      <ns0:r>
        <ns0:t xml:space="preserve"> </ns0:t>
      </ns0:r>
      <ns0:r>
        <ns0:rPr>
          <ns0:b/>
          <ns0:bCs/>
        </ns0:rPr>
        <ns0:t xml:space="preserve">over 18 years old</ns0:t>
      </ns0:r>
      <ns0:r>
        <ns0:t xml:space="preserve"> </ns0:t>
      </ns0:r>
      <ns0:r>
        <ns0:t xml:space="preserve">→ phải trên 18 tuổi → có thể thay thế bằng minimum age is 18, adults only.</ns0:t>
      </ns0:r>
    </ns0:p>
    <ns0:p>
      <ns0:pPr>
        <ns0:pStyle ns0:val="CDStep"/>
        <ns0:numPr>
          <ns0:ilvl ns0:val="1"/>
          <ns0:numId ns0:val="1028"/>
        </ns0:numPr>
      </ns0:pPr>
      <ns0:r>
        <ns0:t xml:space="preserve">Câu trả lời sai rất có thể nhắc đến những yêu cầu không bắt buộc (ví dụ: có kinh nghiệm thì tốt nhưng không có cũng không sao - preferred but not essential) hoặc là yêu cầu dành cho bộ phận khác chứ không phải bộ phận lái máy kéo.</ns0:t>
      </ns0:r>
    </ns0:p>
    <ns0:p>
      <ns0:pPr>
        <ns0:pStyle ns0:val="CDStep"/>
        <ns0:numPr>
          <ns0:ilvl ns0:val="0"/>
          <ns0:numId ns0:val="1025"/>
        </ns0:numPr>
      </ns0:pPr>
      <ns0:r>
        <ns0:t xml:space="preserve">Câu 14:</ns0:t>
      </ns0:r>
      <ns0:r>
        <ns0:t xml:space="preserve"> </ns0:t>
      </ns0:r>
      <ns0:r>
        <ns0:rPr>
          <ns0:b/>
          <ns0:bCs/>
        </ns0:rPr>
        <ns0:t xml:space="preserve">working inside the shed</ns0:t>
      </ns0:r>
      <ns0:r>
        <ns0:t xml:space="preserve"> </ns0:t>
      </ns0:r>
      <ns0:r>
        <ns0:t xml:space="preserve">→ Cần tập trung vào điều kiện/môi trường làm việc ở bên trong nhà kho (inside the shed).</ns0:t>
      </ns0:r>
    </ns0:p>
    <ns0:p>
      <ns0:pPr>
        <ns0:pStyle ns0:val="CDStep"/>
        <ns0:numPr>
          <ns0:ilvl ns0:val="1"/>
          <ns0:numId ns0:val="1029"/>
        </ns0:numPr>
      </ns0:pPr>
      <ns0:r>
        <ns0:t xml:space="preserve">Option A:</ns0:t>
      </ns0:r>
      <ns0:r>
        <ns0:t xml:space="preserve"> </ns0:t>
      </ns0:r>
      <ns0:r>
        <ns0:rPr>
          <ns0:b/>
          <ns0:bCs/>
        </ns0:rPr>
        <ns0:t xml:space="preserve">rather hot</ns0:t>
      </ns0:r>
      <ns0:r>
        <ns0:t xml:space="preserve"> </ns0:t>
      </ns0:r>
      <ns0:r>
        <ns0:t xml:space="preserve">→ có thể khá nóng nực → có thể thay thế bằng high temperature, warm, boiling.</ns0:t>
      </ns0:r>
    </ns0:p>
    <ns0:p>
      <ns0:pPr>
        <ns0:pStyle ns0:val="CDStep"/>
        <ns0:numPr>
          <ns0:ilvl ns0:val="1"/>
          <ns0:numId ns0:val="1029"/>
        </ns0:numPr>
      </ns0:pPr>
      <ns0:r>
        <ns0:t xml:space="preserve">Option B:</ns0:t>
      </ns0:r>
      <ns0:r>
        <ns0:t xml:space="preserve"> </ns0:t>
      </ns0:r>
      <ns0:r>
        <ns0:rPr>
          <ns0:b/>
          <ns0:bCs/>
        </ns0:rPr>
        <ns0:t xml:space="preserve">noisy at times</ns0:t>
      </ns0:r>
      <ns0:r>
        <ns0:t xml:space="preserve"> </ns0:t>
      </ns0:r>
      <ns0:r>
        <ns0:t xml:space="preserve">→ đôi khi có thể ồn ào → có thể thay thế bằng loud, a lot of noise, need ear protection.</ns0:t>
      </ns0:r>
    </ns0:p>
    <ns0:p>
      <ns0:pPr>
        <ns0:pStyle ns0:val="CDStep"/>
        <ns0:numPr>
          <ns0:ilvl ns0:val="1"/>
          <ns0:numId ns0:val="1029"/>
        </ns0:numPr>
      </ns0:pPr>
      <ns0:r>
        <ns0:t xml:space="preserve">Option C:</ns0:t>
      </ns0:r>
      <ns0:r>
        <ns0:t xml:space="preserve"> </ns0:t>
      </ns0:r>
      <ns0:r>
        <ns0:rPr>
          <ns0:b/>
          <ns0:bCs/>
        </ns0:rPr>
        <ns0:t xml:space="preserve">often be dirty</ns0:t>
      </ns0:r>
      <ns0:r>
        <ns0:t xml:space="preserve"> </ns0:t>
      </ns0:r>
      <ns0:r>
        <ns0:t xml:space="preserve">→ sẽ thường xuyên bị bẩn → có thể thay thế bằng messy, dusty, get covered in dirt.</ns0:t>
      </ns0:r>
    </ns0:p>
    <ns0:p>
      <ns0:pPr>
        <ns0:pStyle ns0:val="CDStep"/>
        <ns0:numPr>
          <ns0:ilvl ns0:val="1"/>
          <ns0:numId ns0:val="1029"/>
        </ns0:numPr>
      </ns0:pPr>
      <ns0:r>
        <ns0:t xml:space="preserve">Câu trả lời sai có thể miêu tả điều kiện làm việc ở khu vực ngoài trời (outside/in the orchard) thay vì trong nhà kho, hoặc nói về một tình trạng tồi tệ trong quá khứ nhưng nay đã được khắc phục (ví dụ: trước đây rất nóng nhưng nay đã lắp điều hòa).</ns0:t>
      </ns0:r>
    </ns0:p>
    <ns0:p>
      <ns0:pPr>
        <ns0:pStyle ns0:val="CDStep"/>
        <ns0:numPr>
          <ns0:ilvl ns0:val="0"/>
          <ns0:numId ns0:val="1025"/>
        </ns0:numPr>
      </ns0:pPr>
      <ns0:r>
        <ns0:t xml:space="preserve">Câu 15: final advice → Cần nghe chính xác lời khuyên cuối cùng (final advice) mà người quản lý đưa ra trước khi kết thúc bài nói.</ns0:t>
      </ns0:r>
    </ns0:p>
    <ns0:p>
      <ns0:pPr>
        <ns0:pStyle ns0:val="CDStep"/>
        <ns0:numPr>
          <ns0:ilvl ns0:val="1"/>
          <ns0:numId ns0:val="1030"/>
        </ns0:numPr>
      </ns0:pPr>
      <ns0:r>
        <ns0:t xml:space="preserve">Option A:</ns0:t>
      </ns0:r>
      <ns0:r>
        <ns0:t xml:space="preserve"> </ns0:t>
      </ns0:r>
      <ns0:r>
        <ns0:rPr>
          <ns0:b/>
          <ns0:bCs/>
        </ns0:rPr>
        <ns0:t xml:space="preserve">eat and drink regularly</ns0:t>
      </ns0:r>
      <ns0:r>
        <ns0:t xml:space="preserve"> </ns0:t>
      </ns0:r>
      <ns0:r>
        <ns0:t xml:space="preserve">→ ăn và uống đều đặn → có thể thay thế bằng keep hydrated, drink plenty of water, take breaks to eat.</ns0:t>
      </ns0:r>
    </ns0:p>
    <ns0:p>
      <ns0:pPr>
        <ns0:pStyle ns0:val="CDStep"/>
        <ns0:numPr>
          <ns0:ilvl ns0:val="1"/>
          <ns0:numId ns0:val="1030"/>
        </ns0:numPr>
      </ns0:pPr>
      <ns0:r>
        <ns0:t xml:space="preserve">Option B:</ns0:t>
      </ns0:r>
      <ns0:r>
        <ns0:t xml:space="preserve"> </ns0:t>
      </ns0:r>
      <ns0:r>
        <ns0:rPr>
          <ns0:b/>
          <ns0:bCs/>
        </ns0:rPr>
        <ns0:t xml:space="preserve">try not, damage, trees</ns0:t>
      </ns0:r>
      <ns0:r>
        <ns0:t xml:space="preserve"> </ns0:t>
      </ns0:r>
      <ns0:r>
        <ns0:t xml:space="preserve">→ cố gắng không làm hỏng cây → có thể dùng các cụm như be careful with branches, don’t break the trees.</ns0:t>
      </ns0:r>
    </ns0:p>
    <ns0:p>
      <ns0:pPr>
        <ns0:pStyle ns0:val="CDStep"/>
        <ns0:numPr>
          <ns0:ilvl ns0:val="1"/>
          <ns0:numId ns0:val="1030"/>
        </ns0:numPr>
      </ns0:pPr>
      <ns0:r>
        <ns0:t xml:space="preserve">Option C:</ns0:t>
      </ns0:r>
      <ns0:r>
        <ns0:t xml:space="preserve"> </ns0:t>
      </ns0:r>
      <ns0:r>
        <ns0:rPr>
          <ns0:b/>
          <ns0:bCs/>
        </ns0:rPr>
        <ns0:t xml:space="preserve">leave phones, secure location</ns0:t>
      </ns0:r>
      <ns0:r>
        <ns0:t xml:space="preserve"> </ns0:t>
      </ns0:r>
      <ns0:r>
        <ns0:t xml:space="preserve">→ để điện thoại ở một nơi an toàn → có thể thay thế bằng lock away mobiles, don’t bring phones to the field.</ns0:t>
      </ns0:r>
    </ns0:p>
    <ns0:p>
      <ns0:pPr>
        <ns0:pStyle ns0:val="CDStep"/>
        <ns0:numPr>
          <ns0:ilvl ns0:val="1"/>
          <ns0:numId ns0:val="1030"/>
        </ns0:numPr>
      </ns0:pPr>
      <ns0:r>
        <ns0:t xml:space="preserve">Câu trả lời sai thường là những lời khuyên đã được nhắc đến từ đầu hoặc giữa bài (không phải final), hoặc đó là một quy định bắt buộc (rule/must do) chứ không mang tính chất là một lời khuyên (advice/should do).</ns0:t>
      </ns0:r>
    </ns0:p>
    <ns0:p>
      <ns0:pPr>
        <ns0:pStyle ns0:val="CDStep"/>
        <ns0:numPr>
          <ns0:ilvl ns0:val="0"/>
          <ns0:numId ns0:val="1025"/>
        </ns0:numPr>
      </ns0:pPr>
      <ns0:r>
        <ns0:t xml:space="preserve">Tìm điểm bắt đầu trên map: Trong bài này có sẵn một la bàn chỉ phương hướng (N, S, W, E) ở góc dưới cùng bên phải. Mặc dù không có ký hiệu "You are here", điểm bắt đầu hoặc hướng đi vào thường sẽ là con đường lớn ở dưới cùng bản đồ (phía Nam), dẫn thẳng lên khu vực sân chính (Main Yard).</ns0:t>
      </ns0:r>
    </ns0:p>
    <ns0:p>
      <ns0:pPr>
        <ns0:pStyle ns0:val="CDStep"/>
        <ns0:numPr>
          <ns0:ilvl ns0:val="0"/>
          <ns0:numId ns0:val="1025"/>
        </ns0:numPr>
      </ns0:pPr>
      <ns0:r>
        <ns0:t xml:space="preserve">Các cột mốc cố định trên bản đồ bao gồm:</ns0:t>
      </ns0:r>
      <ns0:r>
        <ns0:t xml:space="preserve"> </ns0:t>
      </ns0:r>
      <ns0:r>
        <ns0:rPr>
          <ns0:b/>
          <ns0:bCs/>
        </ns0:rPr>
        <ns0:t xml:space="preserve">River</ns0:t>
      </ns0:r>
      <ns0:r>
        <ns0:t xml:space="preserve"> </ns0:t>
      </ns0:r>
      <ns0:r>
        <ns0:t xml:space="preserve">(dòng sông ở phía Bắc),</ns0:t>
      </ns0:r>
      <ns0:r>
        <ns0:t xml:space="preserve"> </ns0:t>
      </ns0:r>
      <ns0:r>
        <ns0:rPr>
          <ns0:b/>
          <ns0:bCs/>
        </ns0:rPr>
        <ns0:t xml:space="preserve">Farm House</ns0:t>
      </ns0:r>
      <ns0:r>
        <ns0:t xml:space="preserve"> </ns0:t>
      </ns0:r>
      <ns0:r>
        <ns0:t xml:space="preserve">(ngôi nhà nông trại ở giữa),</ns0:t>
      </ns0:r>
      <ns0:r>
        <ns0:t xml:space="preserve"> </ns0:t>
      </ns0:r>
      <ns0:r>
        <ns0:rPr>
          <ns0:b/>
          <ns0:bCs/>
        </ns0:rPr>
        <ns0:t xml:space="preserve">Vegetable Gardens</ns0:t>
      </ns0:r>
      <ns0:r>
        <ns0:t xml:space="preserve"> </ns0:t>
      </ns0:r>
      <ns0:r>
        <ns0:t xml:space="preserve">(vườn rau ở phía Đông),</ns0:t>
      </ns0:r>
      <ns0:r>
        <ns0:t xml:space="preserve"> </ns0:t>
      </ns0:r>
      <ns0:r>
        <ns0:rPr>
          <ns0:b/>
          <ns0:bCs/>
        </ns0:rPr>
        <ns0:t xml:space="preserve">Main Yard</ns0:t>
      </ns0:r>
      <ns0:r>
        <ns0:t xml:space="preserve"> </ns0:t>
      </ns0:r>
      <ns0:r>
        <ns0:t xml:space="preserve">(sân chính ở phía Nam) và hướng đi</ns0:t>
      </ns0:r>
      <ns0:r>
        <ns0:t xml:space="preserve"> </ns0:t>
      </ns0:r>
      <ns0:r>
        <ns0:rPr>
          <ns0:b/>
          <ns0:bCs/>
        </ns0:rPr>
        <ns0:t xml:space="preserve">to Orchards</ns0:t>
      </ns0:r>
      <ns0:r>
        <ns0:t xml:space="preserve"> </ns0:t>
      </ns0:r>
      <ns0:r>
        <ns0:t xml:space="preserve">(đường ra vườn cây ăn quả ở phía Tây).</ns0:t>
      </ns0:r>
    </ns0:p>
    <ns0:p>
      <ns0:pPr>
        <ns0:pStyle ns0:val="CDStep"/>
        <ns0:numPr>
          <ns0:ilvl ns0:val="0"/>
          <ns0:numId ns0:val="1025"/>
        </ns0:numPr>
      </ns0:pPr>
      <ns0:r>
        <ns0:t xml:space="preserve">Với dạng bài nối vị trí này, ta sẽ phân tích vị trí của các chữ cái từ A-I để chuẩn bị trước khi nghe:</ns0:t>
      </ns0:r>
    </ns0:p>
    <ns0:p>
      <ns0:pPr>
        <ns0:pStyle ns0:val="CDStep"/>
        <ns0:numPr>
          <ns0:ilvl ns0:val="1"/>
          <ns0:numId ns0:val="1031"/>
        </ns0:numPr>
      </ns0:pPr>
      <ns0:r>
        <ns0:rPr>
          <ns0:b/>
          <ns0:bCs/>
        </ns0:rPr>
        <ns0:t xml:space="preserve">Khu vực A:</ns0:t>
      </ns0:r>
      <ns0:r>
        <ns0:t xml:space="preserve"> </ns0:t>
      </ns0:r>
      <ns0:r>
        <ns0:t xml:space="preserve">Nằm ở góc Tây Bắc của bản đồ, nằm ở cuối con đường rẽ nhánh sang trái và rất gần với dòng sông (River).</ns0:t>
      </ns0:r>
    </ns0:p>
    <ns0:p>
      <ns0:pPr>
        <ns0:pStyle ns0:val="CDStep"/>
        <ns0:numPr>
          <ns0:ilvl ns0:val="1"/>
          <ns0:numId ns0:val="1031"/>
        </ns0:numPr>
      </ns0:pPr>
      <ns0:r>
        <ns0:rPr>
          <ns0:b/>
          <ns0:bCs/>
        </ns0:rPr>
        <ns0:t xml:space="preserve">Khu vực B:</ns0:t>
      </ns0:r>
      <ns0:r>
        <ns0:t xml:space="preserve"> </ns0:t>
      </ns0:r>
      <ns0:r>
        <ns0:t xml:space="preserve">Nằm ở phía Bắc, ngay chỗ trục đường chính uốn cong sang trái, nằm song song và sát ngay bờ sông. Bên cạnh có chút cây (forest, trees,...)</ns0:t>
      </ns0:r>
    </ns0:p>
    <ns0:p>
      <ns0:pPr>
        <ns0:pStyle ns0:val="CDStep"/>
        <ns0:numPr>
          <ns0:ilvl ns0:val="1"/>
          <ns0:numId ns0:val="1031"/>
        </ns0:numPr>
      </ns0:pPr>
      <ns0:r>
        <ns0:rPr>
          <ns0:b/>
          <ns0:bCs/>
        </ns0:rPr>
        <ns0:t xml:space="preserve">Khu vực C:</ns0:t>
      </ns0:r>
      <ns0:r>
        <ns0:t xml:space="preserve"> </ns0:t>
      </ns0:r>
      <ns0:r>
        <ns0:t xml:space="preserve">Nằm trên nhánh đường rẽ sang phải (hướng Đông) từ trục đường chính. Nơi này nằm trên đường đi tới và nằm ngay trước khu vườn rau (Vegetable Gardens).</ns0:t>
      </ns0:r>
    </ns0:p>
    <ns0:p>
      <ns0:pPr>
        <ns0:pStyle ns0:val="CDStep"/>
        <ns0:numPr>
          <ns0:ilvl ns0:val="1"/>
          <ns0:numId ns0:val="1031"/>
        </ns0:numPr>
      </ns0:pPr>
      <ns0:r>
        <ns0:rPr>
          <ns0:b/>
          <ns0:bCs/>
        </ns0:rPr>
        <ns0:t xml:space="preserve">Khu vực D:</ns0:t>
      </ns0:r>
      <ns0:r>
        <ns0:t xml:space="preserve"> </ns0:t>
      </ns0:r>
      <ns0:r>
        <ns0:t xml:space="preserve">Nằm ở tận cùng của con đường rẽ sang phải, phải đi ngang qua Vegetable Gardens mới tới, và nằm ngay sát bờ sông ở phía Đông.</ns0:t>
      </ns0:r>
    </ns0:p>
    <ns0:p>
      <ns0:pPr>
        <ns0:pStyle ns0:val="CDStep"/>
        <ns0:numPr>
          <ns0:ilvl ns0:val="1"/>
          <ns0:numId ns0:val="1031"/>
        </ns0:numPr>
      </ns0:pPr>
      <ns0:r>
        <ns0:rPr>
          <ns0:b/>
          <ns0:bCs/>
        </ns0:rPr>
        <ns0:t xml:space="preserve">Khu vực E:</ns0:t>
      </ns0:r>
      <ns0:r>
        <ns0:t xml:space="preserve"> </ns0:t>
      </ns0:r>
      <ns0:r>
        <ns0:t xml:space="preserve">Nằm trên một nhánh rẽ ngắn bên trái (hướng Tây) của trục đường chính, đối diện (opposite) trực tiếp với ngôi nhà chính (Farm House).</ns0:t>
      </ns0:r>
    </ns0:p>
    <ns0:p>
      <ns0:pPr>
        <ns0:pStyle ns0:val="CDStep"/>
        <ns0:numPr>
          <ns0:ilvl ns0:val="1"/>
          <ns0:numId ns0:val="1031"/>
        </ns0:numPr>
      </ns0:pPr>
      <ns0:r>
        <ns0:rPr>
          <ns0:b/>
          <ns0:bCs/>
        </ns0:rPr>
        <ns0:t xml:space="preserve">Khu vực F:</ns0:t>
      </ns0:r>
      <ns0:r>
        <ns0:t xml:space="preserve"> </ns0:t>
      </ns0:r>
      <ns0:r>
        <ns0:t xml:space="preserve">Nằm ngay sát cạnh hoặc dính liền vào góc dưới bên trái của ngôi nhà chính (Farm House).</ns0:t>
      </ns0:r>
    </ns0:p>
    <ns0:p>
      <ns0:pPr>
        <ns0:pStyle ns0:val="CDStep"/>
        <ns0:numPr>
          <ns0:ilvl ns0:val="1"/>
          <ns0:numId ns0:val="1031"/>
        </ns0:numPr>
      </ns0:pPr>
      <ns0:r>
        <ns0:rPr>
          <ns0:b/>
          <ns0:bCs/>
        </ns0:rPr>
        <ns0:t xml:space="preserve">Khu vực G:</ns0:t>
      </ns0:r>
      <ns0:r>
        <ns0:t xml:space="preserve"> </ns0:t>
      </ns0:r>
      <ns0:r>
        <ns0:t xml:space="preserve">Nằm ở góc Tây Nam, rẽ nhánh từ con đường đi ra vườn cây ăn quả (to Orchards), nằm ngay bên trái của Main Yard.</ns0:t>
      </ns0:r>
    </ns0:p>
    <ns0:p>
      <ns0:pPr>
        <ns0:pStyle ns0:val="CDStep"/>
        <ns0:numPr>
          <ns0:ilvl ns0:val="1"/>
          <ns0:numId ns0:val="1031"/>
        </ns0:numPr>
      </ns0:pPr>
      <ns0:r>
        <ns0:rPr>
          <ns0:b/>
          <ns0:bCs/>
        </ns0:rPr>
        <ns0:t xml:space="preserve">Khu vực H:</ns0:t>
      </ns0:r>
      <ns0:r>
        <ns0:t xml:space="preserve"> </ns0:t>
      </ns0:r>
      <ns0:r>
        <ns0:t xml:space="preserve">Nằm ở phía Nam, ngay bên phải của đoạn đường mòn dẫn từ bên ngoài vào Main Yard.</ns0:t>
      </ns0:r>
    </ns0:p>
    <ns0:p>
      <ns0:pPr>
        <ns0:pStyle ns0:val="CDStep"/>
        <ns0:numPr>
          <ns0:ilvl ns0:val="1"/>
          <ns0:numId ns0:val="1031"/>
        </ns0:numPr>
      </ns0:pPr>
      <ns0:r>
        <ns0:rPr>
          <ns0:b/>
          <ns0:bCs/>
        </ns0:rPr>
        <ns0:t xml:space="preserve">Khu vực I:</ns0:t>
      </ns0:r>
      <ns0:r>
        <ns0:t xml:space="preserve"> </ns0:t>
      </ns0:r>
      <ns0:r>
        <ns0:t xml:space="preserve">Nằm ngay sát vách bên phải (hướng Đông) của khu vực Main Yard.</ns0:t>
      </ns0:r>
    </ns0:p>
    <ns0:p>
      <ns0:pPr>
        <ns0:pStyle ns0:val="CDStep"/>
      </ns0:pPr>
      <ns0:r>
        <ns0:rPr>
          <ns0:b/>
          <ns0:bCs/>
          <ns0:i/>
          <ns0:iCs/>
        </ns0:rPr>
        <ns0:t xml:space="preserve">Bước 4-5: Phân tích đáp án</ns0:t>
      </ns0:r>
    </ns0:p>
    <ns0:p>
      <ns0:pPr>
        <ns0:pStyle ns0:val="CDStep"/>
      </ns0:pPr>
      <ns0:r>
        <ns0:rPr>
          <ns0:b/>
          <ns0:bCs/>
        </ns0:rPr>
        <ns0:t xml:space="preserve">Câu 11:</ns0:t>
      </ns0:r>
    </ns0:p>
    <ns0:p>
      <ns0:pPr>
        <ns0:pStyle ns0:val="CDStep"/>
        <ns0:numPr>
          <ns0:ilvl ns0:val="0"/>
          <ns0:numId ns0:val="1032"/>
        </ns0:numPr>
      </ns0:pPr>
      <ns0:r>
        <ns0:t xml:space="preserve">Audio: First of all, just a few words about</ns0:t>
      </ns0:r>
      <ns0:r>
        <ns0:t xml:space="preserve"> </ns0:t>
      </ns0:r>
      <ns0:r>
        <ns0:rPr>
          <ns0:b/>
          <ns0:bCs/>
        </ns0:rPr>
        <ns0:t xml:space="preserve">accommodation</ns0:t>
      </ns0:r>
      <ns0:r>
        <ns0:t xml:space="preserve">. I know that some of you have pitched your tents down at the campground, but are looking for something more comfortable. So one option is the motel.</ns0:t>
      </ns0:r>
      <ns0:r>
        <ns0:t xml:space="preserve"> </ns0:t>
      </ns0:r>
      <ns0:r>
        <ns0:rPr>
          <ns0:b/>
          <ns0:bCs/>
        </ns0:rPr>
        <ns0:t xml:space="preserve">It's located very conveniently, just a few minutes away.</ns0:t>
      </ns0:r>
      <ns0:r>
        <ns0:t xml:space="preserve"> </ns0:t>
      </ns0:r>
      <ns0:r>
        <ns0:t xml:space="preserve">And they often do reduce rates if you're staying long term. And then the backpackers’ hostel is always very popular, though it can be busy at this time of year.</ns0:t>
      </ns0:r>
    </ns0:p>
    <ns0:p>
      <ns0:pPr>
        <ns0:pStyle ns0:val="CDStep"/>
        <ns0:numPr>
          <ns0:ilvl ns0:val="0"/>
          <ns0:numId ns0:val="1032"/>
        </ns0:numPr>
      </ns0:pPr>
      <ns0:r>
        <ns0:rPr>
          <ns0:b/>
          <ns0:bCs/>
        </ns0:rPr>
        <ns0:t xml:space="preserve">Option A:</ns0:t>
      </ns0:r>
      <ns0:r>
        <ns0:t xml:space="preserve"> </ns0:t>
      </ns0:r>
      <ns0:r>
        <ns0:t xml:space="preserve">Bài nói nhắc đến nhà trọ (hostel) có thể đông đúc (can be busy) vào thời điểm này trong năm, nhưng không khẳng định là đã kín hết chỗ (full) → ✘</ns0:t>
      </ns0:r>
    </ns0:p>
    <ns0:p>
      <ns0:pPr>
        <ns0:pStyle ns0:val="CDStep"/>
        <ns0:numPr>
          <ns0:ilvl ns0:val="0"/>
          <ns0:numId ns0:val="1032"/>
        </ns0:numPr>
      </ns0:pPr>
      <ns0:r>
        <ns0:rPr>
          <ns0:b/>
          <ns0:bCs/>
        </ns0:rPr>
        <ns0:t xml:space="preserve">Option B:</ns0:t>
      </ns0:r>
      <ns0:r>
        <ns0:t xml:space="preserve"> </ns0:t>
      </ns0:r>
      <ns0:r>
        <ns0:t xml:space="preserve">Nhà nghỉ (</ns0:t>
      </ns0:r>
      <ns0:r>
        <ns0:rPr>
          <ns0:b/>
          <ns0:bCs/>
        </ns0:rPr>
        <ns0:t xml:space="preserve">motel</ns0:t>
      </ns0:r>
      <ns0:r>
        <ns0:t xml:space="preserve">) được miêu tả là có vị trí thuận tiện, chỉ cách vài phút di chuyển (</ns0:t>
      </ns0:r>
      <ns0:r>
        <ns0:rPr>
          <ns0:b/>
          <ns0:bCs/>
        </ns0:rPr>
        <ns0:t xml:space="preserve">just a few minutes away</ns0:t>
      </ns0:r>
      <ns0:r>
        <ns0:t xml:space="preserve">). Cụm từ này tương đương với việc nó nằm rất gần trang trại (</ns0:t>
      </ns0:r>
      <ns0:r>
        <ns0:rPr>
          <ns0:b/>
          <ns0:bCs/>
        </ns0:rPr>
        <ns0:t xml:space="preserve">close to the farm</ns0:t>
      </ns0:r>
      <ns0:r>
        <ns0:t xml:space="preserve">) → ✔</ns0:t>
      </ns0:r>
    </ns0:p>
    <ns0:p>
      <ns0:pPr>
        <ns0:pStyle ns0:val="CDStep"/>
        <ns0:numPr>
          <ns0:ilvl ns0:val="0"/>
          <ns0:numId ns0:val="1032"/>
        </ns0:numPr>
      </ns0:pPr>
      <ns0:r>
        <ns0:rPr>
          <ns0:b/>
          <ns0:bCs/>
        </ns0:rPr>
        <ns0:t xml:space="preserve">Option C:</ns0:t>
      </ns0:r>
      <ns0:r>
        <ns0:t xml:space="preserve"> </ns0:t>
      </ns0:r>
      <ns0:r>
        <ns0:t xml:space="preserve">Người nói có nhắc đến việc một số người dựng lều ở khu cắm trại (campground) nhưng họ đang tìm chỗ thoải mái hơn. Không có thông tin nào nói rằng khu cắm trại này rẻ (cheap) → ✘</ns0:t>
      </ns0:r>
    </ns0:p>
    <ns0:p>
      <ns0:pPr>
        <ns0:pStyle ns0:val="CDStep"/>
      </ns0:pPr>
      <ns0:r>
        <ns0:rPr>
          <ns0:b/>
          <ns0:bCs/>
        </ns0:rPr>
        <ns0:t xml:space="preserve">Câu 12:</ns0:t>
      </ns0:r>
    </ns0:p>
    <ns0:p>
      <ns0:pPr>
        <ns0:pStyle ns0:val="CDStep"/>
        <ns0:numPr>
          <ns0:ilvl ns0:val="0"/>
          <ns0:numId ns0:val="1033"/>
        </ns0:numPr>
      </ns0:pPr>
      <ns0:r>
        <ns0:t xml:space="preserve">Audio:</ns0:t>
      </ns0:r>
      <ns0:r>
        <ns0:t xml:space="preserve"> </ns0:t>
      </ns0:r>
      <ns0:r>
        <ns0:rPr>
          <ns0:b/>
          <ns0:bCs/>
        </ns0:rPr>
        <ns0:t xml:space="preserve">This summer, the weather</ns0:t>
      </ns0:r>
      <ns0:r>
        <ns0:t xml:space="preserve">’s been pretty mixed. We’ve had a bit of everything and</ns0:t>
      </ns0:r>
      <ns0:r>
        <ns0:t xml:space="preserve"> </ns0:t>
      </ns0:r>
      <ns0:r>
        <ns0:rPr>
          <ns0:b/>
          <ns0:bCs/>
        </ns0:rPr>
        <ns0:t xml:space="preserve">the forecasts have always been wrong.</ns0:t>
      </ns0:r>
      <ns0:r>
        <ns0:t xml:space="preserve"> </ns0:t>
      </ns0:r>
      <ns0:r>
        <ns0:t xml:space="preserve">So some of the apples and pears aren’t in great condition. That said, this season’s been better than some we’ve had recently.</ns0:t>
      </ns0:r>
    </ns0:p>
    <ns0:p>
      <ns0:pPr>
        <ns0:pStyle ns0:val="CDStep"/>
        <ns0:numPr>
          <ns0:ilvl ns0:val="0"/>
          <ns0:numId ns0:val="1033"/>
        </ns0:numPr>
      </ns0:pPr>
      <ns0:r>
        <ns0:rPr>
          <ns0:b/>
          <ns0:bCs/>
        </ns0:rPr>
        <ns0:t xml:space="preserve">Option A:</ns0:t>
      </ns0:r>
      <ns0:r>
        <ns0:t xml:space="preserve"> </ns0:t>
      </ns0:r>
      <ns0:r>
        <ns0:t xml:space="preserve">Trái cây (táo và lê) không ở trong tình trạng tốt nhất (aren’t in great condition), nên thời tiết không thể là hoàn hảo (perfect) cho việc trồng trọt → ✘</ns0:t>
      </ns0:r>
    </ns0:p>
    <ns0:p>
      <ns0:pPr>
        <ns0:pStyle ns0:val="CDStep"/>
        <ns0:numPr>
          <ns0:ilvl ns0:val="0"/>
          <ns0:numId ns0:val="1033"/>
        </ns0:numPr>
      </ns0:pPr>
      <ns0:r>
        <ns0:rPr>
          <ns0:b/>
          <ns0:bCs/>
        </ns0:rPr>
        <ns0:t xml:space="preserve">Option B:</ns0:t>
      </ns0:r>
      <ns0:r>
        <ns0:t xml:space="preserve"> </ns0:t>
      </ns0:r>
      <ns0:r>
        <ns0:t xml:space="preserve">Người quản lý nói rằng mùa giải này còn tốt hơn một số mùa gần đây (better than some we’ve had recently), tức là thời tiết không hề tệ hơn năm ngoái (worse than last year) → ✘</ns0:t>
      </ns0:r>
    </ns0:p>
    <ns0:p>
      <ns0:pPr>
        <ns0:pStyle ns0:val="CDStep"/>
        <ns0:numPr>
          <ns0:ilvl ns0:val="0"/>
          <ns0:numId ns0:val="1033"/>
        </ns0:numPr>
      </ns0:pPr>
      <ns0:r>
        <ns0:rPr>
          <ns0:b/>
          <ns0:bCs/>
        </ns0:rPr>
        <ns0:t xml:space="preserve">Option C:</ns0:t>
      </ns0:r>
      <ns0:r>
        <ns0:t xml:space="preserve"> </ns0:t>
      </ns0:r>
      <ns0:r>
        <ns0:t xml:space="preserve">Thời tiết khá lẫn lộn (</ns0:t>
      </ns0:r>
      <ns0:r>
        <ns0:rPr>
          <ns0:b/>
          <ns0:bCs/>
        </ns0:rPr>
        <ns0:t xml:space="preserve">mixed</ns0:t>
      </ns0:r>
      <ns0:r>
        <ns0:t xml:space="preserve">) và các dự báo luôn sai (</ns0:t>
      </ns0:r>
      <ns0:r>
        <ns0:rPr>
          <ns0:b/>
          <ns0:bCs/>
        </ns0:rPr>
        <ns0:t xml:space="preserve">the forecasts have always been wrong</ns0:t>
      </ns0:r>
      <ns0:r>
        <ns0:t xml:space="preserve">). Việc dự báo sai tương đương với việc thời tiết rất khó để dự đoán chính xác (</ns0:t>
      </ns0:r>
      <ns0:r>
        <ns0:rPr>
          <ns0:b/>
          <ns0:bCs/>
        </ns0:rPr>
        <ns0:t xml:space="preserve">hard to predict accurately</ns0:t>
      </ns0:r>
      <ns0:r>
        <ns0:t xml:space="preserve">) → ✔</ns0:t>
      </ns0:r>
    </ns0:p>
    <ns0:p>
      <ns0:pPr>
        <ns0:pStyle ns0:val="CDStep"/>
      </ns0:pPr>
      <ns0:r>
        <ns0:rPr>
          <ns0:b/>
          <ns0:bCs/>
        </ns0:rPr>
        <ns0:t xml:space="preserve">Câu 13:</ns0:t>
      </ns0:r>
    </ns0:p>
    <ns0:p>
      <ns0:pPr>
        <ns0:pStyle ns0:val="CDStep"/>
        <ns0:numPr>
          <ns0:ilvl ns0:val="0"/>
          <ns0:numId ns0:val="1034"/>
        </ns0:numPr>
      </ns0:pPr>
      <ns0:r>
        <ns0:t xml:space="preserve">Audio: We’ll also be looking for some</ns0:t>
      </ns0:r>
      <ns0:r>
        <ns0:t xml:space="preserve"> </ns0:t>
      </ns0:r>
      <ns0:r>
        <ns0:rPr>
          <ns0:b/>
          <ns0:bCs/>
        </ns0:rPr>
        <ns0:t xml:space="preserve">tractor drivers</ns0:t>
      </ns0:r>
      <ns0:r>
        <ns0:t xml:space="preserve">. Their job is to collect the full baskets of fruit and take them to the shed. I should say... In this country, anyone is allowed to drive a tractor on farmland once they’re 13, rather than 18 as in some countries. However, we do have certain rules that are specific to our farm. You don’t need to have done farm work before. But here</ns0:t>
      </ns0:r>
      <ns0:r>
        <ns0:t xml:space="preserve"> </ns0:t>
      </ns0:r>
      <ns0:r>
        <ns0:rPr>
          <ns0:b/>
          <ns0:bCs/>
        </ns0:rPr>
        <ns0:t xml:space="preserve">you must have a relevant document or permit from your country that allows you to operate this type of vehicle</ns0:t>
      </ns0:r>
      <ns0:r>
        <ns0:t xml:space="preserve">.</ns0:t>
      </ns0:r>
    </ns0:p>
    <ns0:p>
      <ns0:pPr>
        <ns0:pStyle ns0:val="CDStep"/>
        <ns0:numPr>
          <ns0:ilvl ns0:val="0"/>
          <ns0:numId ns0:val="1034"/>
        </ns0:numPr>
      </ns0:pPr>
      <ns0:r>
        <ns0:rPr>
          <ns0:b/>
          <ns0:bCs/>
        </ns0:rPr>
        <ns0:t xml:space="preserve">Option A:</ns0:t>
      </ns0:r>
      <ns0:r>
        <ns0:t xml:space="preserve"> </ns0:t>
      </ns0:r>
      <ns0:r>
        <ns0:t xml:space="preserve">Người lái máy kéo bắt buộc phải có một loại giấy tờ hoặc giấy phép liên quan từ quốc gia của họ (</ns0:t>
      </ns0:r>
      <ns0:r>
        <ns0:rPr>
          <ns0:b/>
          <ns0:bCs/>
        </ns0:rPr>
        <ns0:t xml:space="preserve">must have a relevant document or permit... that allows you to operate</ns0:t>
      </ns0:r>
      <ns0:r>
        <ns0:t xml:space="preserve">). Điều này hoàn toàn tương đương với việc yêu cầu một bằng lái xe phù hợp (</ns0:t>
      </ns0:r>
      <ns0:r>
        <ns0:rPr>
          <ns0:b/>
          <ns0:bCs/>
        </ns0:rPr>
        <ns0:t xml:space="preserve">require an appropriate licence</ns0:t>
      </ns0:r>
      <ns0:r>
        <ns0:t xml:space="preserve">) → ✔</ns0:t>
      </ns0:r>
    </ns0:p>
    <ns0:p>
      <ns0:pPr>
        <ns0:pStyle ns0:val="CDStep"/>
        <ns0:numPr>
          <ns0:ilvl ns0:val="0"/>
          <ns0:numId ns0:val="1034"/>
        </ns0:numPr>
      </ns0:pPr>
      <ns0:r>
        <ns0:rPr>
          <ns0:b/>
          <ns0:bCs/>
        </ns0:rPr>
        <ns0:t xml:space="preserve">Option B:</ns0:t>
      </ns0:r>
      <ns0:r>
        <ns0:t xml:space="preserve"> </ns0:t>
      </ns0:r>
      <ns0:r>
        <ns0:t xml:space="preserve">Quản lý nói rõ rằng bạn không cần phải từng làm công việc đồng áng trước đây (don’t need to have done farm work before), tức là không cần kinh nghiệm (previous experience) → ✘</ns0:t>
      </ns0:r>
    </ns0:p>
    <ns0:p>
      <ns0:pPr>
        <ns0:pStyle ns0:val="CDStep"/>
        <ns0:numPr>
          <ns0:ilvl ns0:val="0"/>
          <ns0:numId ns0:val="1034"/>
        </ns0:numPr>
      </ns0:pPr>
      <ns0:r>
        <ns0:rPr>
          <ns0:b/>
          <ns0:bCs/>
        </ns0:rPr>
        <ns0:t xml:space="preserve">Option C:</ns0:t>
      </ns0:r>
      <ns0:r>
        <ns0:t xml:space="preserve"> </ns0:t>
      </ns0:r>
      <ns0:r>
        <ns0:t xml:space="preserve">Ở quốc gia này, người ta được phép lái máy kéo từ năm 13 tuổi (once they’re 13), chứ không phải yêu cầu trên 18 tuổi (over 18 years old) như một số nơi khác → ✘</ns0:t>
      </ns0:r>
    </ns0:p>
    <ns0:p>
      <ns0:pPr>
        <ns0:pStyle ns0:val="CDStep"/>
      </ns0:pPr>
      <ns0:r>
        <ns0:rPr>
          <ns0:b/>
          <ns0:bCs/>
        </ns0:rPr>
        <ns0:t xml:space="preserve">Câu 14:</ns0:t>
      </ns0:r>
    </ns0:p>
    <ns0:p>
      <ns0:pPr>
        <ns0:pStyle ns0:val="CDStep"/>
        <ns0:numPr>
          <ns0:ilvl ns0:val="0"/>
          <ns0:numId ns0:val="1035"/>
        </ns0:numPr>
      </ns0:pPr>
      <ns0:r>
        <ns0:t xml:space="preserve">Audio: Then there are also lots of jobs</ns0:t>
      </ns0:r>
      <ns0:r>
        <ns0:t xml:space="preserve"> </ns0:t>
      </ns0:r>
      <ns0:r>
        <ns0:rPr>
          <ns0:b/>
          <ns0:bCs/>
        </ns0:rPr>
        <ns0:t xml:space="preserve">working inside the shed</ns0:t>
      </ns0:r>
      <ns0:r>
        <ns0:t xml:space="preserve">. This involves sorting the fruit and cleaning it if necessary. There’s</ns0:t>
      </ns0:r>
      <ns0:r>
        <ns0:t xml:space="preserve"> </ns0:t>
      </ns0:r>
      <ns0:r>
        <ns0:rPr>
          <ns0:b/>
          <ns0:bCs/>
        </ns0:rPr>
        <ns0:t xml:space="preserve">a lot of heavy machinery</ns0:t>
      </ns0:r>
      <ns0:r>
        <ns0:t xml:space="preserve"> </ns0:t>
      </ns0:r>
      <ns0:r>
        <ns0:t xml:space="preserve">in the shed, so when that’s operating you</ns0:t>
      </ns0:r>
      <ns0:r>
        <ns0:t xml:space="preserve"> </ns0:t>
      </ns0:r>
      <ns0:r>
        <ns0:rPr>
          <ns0:b/>
          <ns0:bCs/>
        </ns0:rPr>
        <ns0:t xml:space="preserve">must wear your ear protection</ns0:t>
      </ns0:r>
      <ns0:r>
        <ns0:t xml:space="preserve">. The big advantage is the shed’s fully air conditioned, so it’s a pleasant environment regardless of what the weather’s doing outside.</ns0:t>
      </ns0:r>
    </ns0:p>
    <ns0:p>
      <ns0:pPr>
        <ns0:pStyle ns0:val="CDStep"/>
        <ns0:numPr>
          <ns0:ilvl ns0:val="0"/>
          <ns0:numId ns0:val="1035"/>
        </ns0:numPr>
      </ns0:pPr>
      <ns0:r>
        <ns0:rPr>
          <ns0:b/>
          <ns0:bCs/>
        </ns0:rPr>
        <ns0:t xml:space="preserve">Option A:</ns0:t>
      </ns0:r>
      <ns0:r>
        <ns0:t xml:space="preserve"> </ns0:t>
      </ns0:r>
      <ns0:r>
        <ns0:t xml:space="preserve">Nhà kho được trang bị máy lạnh toàn bộ (fully air conditioned) tạo ra một môi trường dễ chịu (pleasant environment), nên làm việc ở đây không hề nóng (hot) → ✘</ns0:t>
      </ns0:r>
    </ns0:p>
    <ns0:p>
      <ns0:pPr>
        <ns0:pStyle ns0:val="CDStep"/>
        <ns0:numPr>
          <ns0:ilvl ns0:val="0"/>
          <ns0:numId ns0:val="1035"/>
        </ns0:numPr>
      </ns0:pPr>
      <ns0:r>
        <ns0:rPr>
          <ns0:b/>
          <ns0:bCs/>
        </ns0:rPr>
        <ns0:t xml:space="preserve">Option B:</ns0:t>
      </ns0:r>
      <ns0:r>
        <ns0:t xml:space="preserve"> </ns0:t>
      </ns0:r>
      <ns0:r>
        <ns0:t xml:space="preserve">Trong nhà kho có rất nhiều máy móc hạng nặng (</ns0:t>
      </ns0:r>
      <ns0:r>
        <ns0:rPr>
          <ns0:b/>
          <ns0:bCs/>
        </ns0:rPr>
        <ns0:t xml:space="preserve">heavy machinery</ns0:t>
      </ns0:r>
      <ns0:r>
        <ns0:t xml:space="preserve">), do đó người lao động phải đeo đồ bảo vệ tai (</ns0:t>
      </ns0:r>
      <ns0:r>
        <ns0:rPr>
          <ns0:b/>
          <ns0:bCs/>
        </ns0:rPr>
        <ns0:t xml:space="preserve">must wear your ear protection</ns0:t>
      </ns0:r>
      <ns0:r>
        <ns0:t xml:space="preserve">). Việc phải bảo vệ tai chứng tỏ môi trường ở đây có thể rất ồn ào (</ns0:t>
      </ns0:r>
      <ns0:r>
        <ns0:rPr>
          <ns0:b/>
          <ns0:bCs/>
        </ns0:rPr>
        <ns0:t xml:space="preserve">noisy at times</ns0:t>
      </ns0:r>
      <ns0:r>
        <ns0:t xml:space="preserve">) → ✔</ns0:t>
      </ns0:r>
    </ns0:p>
    <ns0:p>
      <ns0:pPr>
        <ns0:pStyle ns0:val="CDStep"/>
        <ns0:numPr>
          <ns0:ilvl ns0:val="0"/>
          <ns0:numId ns0:val="1035"/>
        </ns0:numPr>
      </ns0:pPr>
      <ns0:r>
        <ns0:rPr>
          <ns0:b/>
          <ns0:bCs/>
        </ns0:rPr>
        <ns0:t xml:space="preserve">Option C:</ns0:t>
      </ns0:r>
      <ns0:r>
        <ns0:t xml:space="preserve"> </ns0:t>
      </ns0:r>
      <ns0:r>
        <ns0:t xml:space="preserve">Dù có nhắc đến việc làm sạch trái cây (cleaning it), nhưng không có thông tin nào nói rằng làm việc trong kho sẽ thường xuyên bị bẩn (often be dirty) → ✘</ns0:t>
      </ns0:r>
    </ns0:p>
    <ns0:p>
      <ns0:pPr>
        <ns0:pStyle ns0:val="CDStep"/>
      </ns0:pPr>
      <ns0:r>
        <ns0:rPr>
          <ns0:b/>
          <ns0:bCs/>
        </ns0:rPr>
        <ns0:t xml:space="preserve">Câu 15:</ns0:t>
      </ns0:r>
    </ns0:p>
    <ns0:p>
      <ns0:pPr>
        <ns0:pStyle ns0:val="CDStep"/>
        <ns0:numPr>
          <ns0:ilvl ns0:val="0"/>
          <ns0:numId ns0:val="1036"/>
        </ns0:numPr>
      </ns0:pPr>
      <ns0:r>
        <ns0:t xml:space="preserve">Audio: Alright, well, whatever job you do, I’ll just give you some</ns0:t>
      </ns0:r>
      <ns0:r>
        <ns0:t xml:space="preserve"> </ns0:t>
      </ns0:r>
      <ns0:r>
        <ns0:rPr>
          <ns0:b/>
          <ns0:bCs/>
        </ns0:rPr>
        <ns0:t xml:space="preserve">final advice</ns0:t>
      </ns0:r>
      <ns0:r>
        <ns0:t xml:space="preserve">. When you’re picking the fruit, sometimes you can break off a small branch. That’s not something you need to be worried about. It’ll grow back. Also,</ns0:t>
      </ns0:r>
      <ns0:r>
        <ns0:t xml:space="preserve"> </ns0:t>
      </ns0:r>
      <ns0:r>
        <ns0:rPr>
          <ns0:b/>
          <ns0:bCs/>
        </ns0:rPr>
        <ns0:t xml:space="preserve">remember to have snacks and use your water bottles often.</ns0:t>
      </ns0:r>
      <ns0:r>
        <ns0:t xml:space="preserve"> </ns0:t>
      </ns0:r>
      <ns0:r>
        <ns0:t xml:space="preserve">People get exhausted quickly during harvest time. And if you’ve got a mobile or cell, keep it with you at all times in case there’s an emergency.</ns0:t>
      </ns0:r>
    </ns0:p>
    <ns0:p>
      <ns0:pPr>
        <ns0:pStyle ns0:val="CDStep"/>
        <ns0:numPr>
          <ns0:ilvl ns0:val="0"/>
          <ns0:numId ns0:val="1036"/>
        </ns0:numPr>
      </ns0:pPr>
      <ns0:r>
        <ns0:rPr>
          <ns0:b/>
          <ns0:bCs/>
        </ns0:rPr>
        <ns0:t xml:space="preserve">Option A:</ns0:t>
      </ns0:r>
      <ns0:r>
        <ns0:t xml:space="preserve"> </ns0:t>
      </ns0:r>
      <ns0:r>
        <ns0:t xml:space="preserve">Lời khuyên được đưa ra là hãy nhớ ăn nhẹ và sử dụng bình nước thường xuyên (</ns0:t>
      </ns0:r>
      <ns0:r>
        <ns0:rPr>
          <ns0:b/>
          <ns0:bCs/>
        </ns0:rPr>
        <ns0:t xml:space="preserve">have snacks and use your water bottles often</ns0:t>
      </ns0:r>
      <ns0:r>
        <ns0:t xml:space="preserve">) để tránh kiệt sức. Điều này tương đương với</ns0:t>
      </ns0:r>
      <ns0:r>
        <ns0:t xml:space="preserve"> </ns0:t>
      </ns0:r>
      <ns0:r>
        <ns0:rPr>
          <ns0:b/>
          <ns0:bCs/>
        </ns0:rPr>
        <ns0:t xml:space="preserve">Eat and drink regularly</ns0:t>
      </ns0:r>
      <ns0:r>
        <ns0:t xml:space="preserve"> </ns0:t>
      </ns0:r>
      <ns0:r>
        <ns0:t xml:space="preserve">→ ✔</ns0:t>
      </ns0:r>
    </ns0:p>
    <ns0:p>
      <ns0:pPr>
        <ns0:pStyle ns0:val="CDStep"/>
        <ns0:numPr>
          <ns0:ilvl ns0:val="0"/>
          <ns0:numId ns0:val="1036"/>
        </ns0:numPr>
      </ns0:pPr>
      <ns0:r>
        <ns0:rPr>
          <ns0:b/>
          <ns0:bCs/>
        </ns0:rPr>
        <ns0:t xml:space="preserve">Option B:</ns0:t>
      </ns0:r>
      <ns0:r>
        <ns0:t xml:space="preserve"> </ns0:t>
      </ns0:r>
      <ns0:r>
        <ns0:t xml:space="preserve">Người quản lý nói rằng việc bẻ gãy một nhánh cây nhỏ là điều không cần phải lo lắng (not something you need to be worried about) vì nó sẽ mọc lại, chứ không hề dặn nhân viên phải cố gắng không làm hỏng cây → ✘</ns0:t>
      </ns0:r>
    </ns0:p>
    <ns0:p>
      <ns0:pPr>
        <ns0:pStyle ns0:val="CDStep"/>
        <ns0:numPr>
          <ns0:ilvl ns0:val="0"/>
          <ns0:numId ns0:val="1036"/>
        </ns0:numPr>
      </ns0:pPr>
      <ns0:r>
        <ns0:rPr>
          <ns0:b/>
          <ns0:bCs/>
        </ns0:rPr>
        <ns0:t xml:space="preserve">Option C:</ns0:t>
      </ns0:r>
      <ns0:r>
        <ns0:t xml:space="preserve"> </ns0:t>
      </ns0:r>
      <ns0:r>
        <ns0:t xml:space="preserve">Nhân viên được dặn là phải luôn giữ điện thoại di động bên mình (keep it with you at all times) phòng trường hợp khẩn cấp, chứ không phải để ở một nơi an toàn nào đó (leave your phones in a secure location) → ✘</ns0:t>
      </ns0:r>
    </ns0:p>
    <ns0:p>
      <ns0:pPr>
        <ns0:pStyle ns0:val="CDStep"/>
      </ns0:pPr>
      <ns0:r>
        <ns0:rPr>
          <ns0:b/>
          <ns0:bCs/>
        </ns0:rPr>
        <ns0:t xml:space="preserve">Câu 16:</ns0:t>
      </ns0:r>
    </ns0:p>
    <ns0:p>
      <ns0:pPr>
        <ns0:pStyle ns0:val="CDStep"/>
        <ns0:numPr>
          <ns0:ilvl ns0:val="0"/>
          <ns0:numId ns0:val="1037"/>
        </ns0:numPr>
      </ns0:pPr>
      <ns0:r>
        <ns0:t xml:space="preserve">Audio: The first place I’ll mention is the</ns0:t>
      </ns0:r>
      <ns0:r>
        <ns0:t xml:space="preserve"> </ns0:t>
      </ns0:r>
      <ns0:r>
        <ns0:rPr>
          <ns0:b/>
          <ns0:bCs/>
        </ns0:rPr>
        <ns0:t xml:space="preserve">workshop</ns0:t>
      </ns0:r>
      <ns0:r>
        <ns0:t xml:space="preserve">. This is close to the main yard. But you actually have to leave the yard to get into it. So you need to</ns0:t>
      </ns0:r>
      <ns0:r>
        <ns0:t xml:space="preserve"> </ns0:t>
      </ns0:r>
      <ns0:r>
        <ns0:rPr>
          <ns0:b/>
          <ns0:bCs/>
        </ns0:rPr>
        <ns0:t xml:space="preserve">take the road that goes out to the orchards and you access the workshop from there</ns0:t>
      </ns0:r>
      <ns0:r>
        <ns0:t xml:space="preserve">.</ns0:t>
      </ns0:r>
    </ns0:p>
    <ns0:p>
      <ns0:pPr>
        <ns0:pStyle ns0:val="CDStep"/>
        <ns0:numPr>
          <ns0:ilvl ns0:val="0"/>
          <ns0:numId ns0:val="1037"/>
        </ns0:numPr>
      </ns0:pPr>
      <ns0:r>
        <ns0:t xml:space="preserve">Bắt đầu từ sân chính (</ns0:t>
      </ns0:r>
      <ns0:r>
        <ns0:rPr>
          <ns0:b/>
          <ns0:bCs/>
        </ns0:rPr>
        <ns0:t xml:space="preserve">main yard</ns0:t>
      </ns0:r>
      <ns0:r>
        <ns0:t xml:space="preserve">), người nói cho biết xưởng làm việc nằm gần đó nhưng phải đi ra khỏi sân. Người nghe được hướng dẫn đi vào con đường dẫn ra vườn cây ăn quả (</ns0:t>
      </ns0:r>
      <ns0:r>
        <ns0:rPr>
          <ns0:b/>
          <ns0:bCs/>
        </ns0:rPr>
        <ns0:t xml:space="preserve">the road that goes out to the orchards</ns0:t>
      </ns0:r>
      <ns0:r>
        <ns0:t xml:space="preserve">) ở phía Tây và đi vào xưởng từ đoạn đường đó. Như đã phân tích bản đồ, khu vực duy nhất nằm trên nhánh đường đi ra Orchards là G → chọn</ns0:t>
      </ns0:r>
      <ns0:r>
        <ns0:t xml:space="preserve"> </ns0:t>
      </ns0:r>
      <ns0:r>
        <ns0:rPr>
          <ns0:b/>
          <ns0:bCs/>
        </ns0:rPr>
        <ns0:t xml:space="preserve">G</ns0:t>
      </ns0:r>
      <ns0:r>
        <ns0:t xml:space="preserve">.</ns0:t>
      </ns0:r>
    </ns0:p>
    <ns0:p>
      <ns0:pPr>
        <ns0:pStyle ns0:val="CDStep"/>
      </ns0:pPr>
      <ns0:r>
        <ns0:rPr>
          <ns0:b/>
          <ns0:bCs/>
        </ns0:rPr>
        <ns0:t xml:space="preserve">Câu 17:</ns0:t>
      </ns0:r>
    </ns0:p>
    <ns0:p>
      <ns0:pPr>
        <ns0:pStyle ns0:val="CDStep"/>
        <ns0:numPr>
          <ns0:ilvl ns0:val="0"/>
          <ns0:numId ns0:val="1038"/>
        </ns0:numPr>
      </ns0:pPr>
      <ns0:r>
        <ns0:t xml:space="preserve">Audio: Then, the</ns0:t>
      </ns0:r>
      <ns0:r>
        <ns0:t xml:space="preserve"> </ns0:t>
      </ns0:r>
      <ns0:r>
        <ns0:rPr>
          <ns0:b/>
          <ns0:bCs/>
        </ns0:rPr>
        <ns0:t xml:space="preserve">lunchroom</ns0:t>
      </ns0:r>
      <ns0:r>
        <ns0:t xml:space="preserve">. On the north side of the map there’s</ns0:t>
      </ns0:r>
      <ns0:r>
        <ns0:t xml:space="preserve"> </ns0:t>
      </ns0:r>
      <ns0:r>
        <ns0:rPr>
          <ns0:b/>
          <ns0:bCs/>
        </ns0:rPr>
        <ns0:t xml:space="preserve">a road that curves sharply round to the left</ns0:t>
      </ns0:r>
      <ns0:r>
        <ns0:t xml:space="preserve">.</ns0:t>
      </ns0:r>
      <ns0:r>
        <ns0:t xml:space="preserve"> </ns0:t>
      </ns0:r>
      <ns0:r>
        <ns0:rPr>
          <ns0:b/>
          <ns0:bCs/>
        </ns0:rPr>
        <ns0:t xml:space="preserve">Halfway round this bend</ns0:t>
      </ns0:r>
      <ns0:r>
        <ns0:t xml:space="preserve"> </ns0:t>
      </ns0:r>
      <ns0:r>
        <ns0:t xml:space="preserve">you’ll find the</ns0:t>
      </ns0:r>
      <ns0:r>
        <ns0:t xml:space="preserve"> </ns0:t>
      </ns0:r>
      <ns0:r>
        <ns0:rPr>
          <ns0:b/>
          <ns0:bCs/>
        </ns0:rPr>
        <ns0:t xml:space="preserve">entrance to the lunchroom</ns0:t>
      </ns0:r>
      <ns0:r>
        <ns0:t xml:space="preserve">. It’s a pretty place,</ns0:t>
      </ns0:r>
      <ns0:r>
        <ns0:t xml:space="preserve"> </ns0:t>
      </ns0:r>
      <ns0:r>
        <ns0:rPr>
          <ns0:b/>
          <ns0:bCs/>
        </ns0:rPr>
        <ns0:t xml:space="preserve">next to the river and also beside a little wood</ns0:t>
      </ns0:r>
      <ns0:r>
        <ns0:t xml:space="preserve">.</ns0:t>
      </ns0:r>
    </ns0:p>
    <ns0:p>
      <ns0:pPr>
        <ns0:pStyle ns0:val="CDStep"/>
        <ns0:numPr>
          <ns0:ilvl ns0:val="0"/>
          <ns0:numId ns0:val="1038"/>
        </ns0:numPr>
      </ns0:pPr>
      <ns0:r>
        <ns0:t xml:space="preserve">Người nói chuyển sự chú ý lên phía Bắc (</ns0:t>
      </ns0:r>
      <ns0:r>
        <ns0:rPr>
          <ns0:b/>
          <ns0:bCs/>
        </ns0:rPr>
        <ns0:t xml:space="preserve">north side</ns0:t>
      </ns0:r>
      <ns0:r>
        <ns0:t xml:space="preserve">) của bản đồ, nơi có một con đường uốn cong gắt sang trái (</ns0:t>
      </ns0:r>
      <ns0:r>
        <ns0:rPr>
          <ns0:b/>
          <ns0:bCs/>
        </ns0:rPr>
        <ns0:t xml:space="preserve">curves sharply round to the left</ns0:t>
      </ns0:r>
      <ns0:r>
        <ns0:t xml:space="preserve">). Lối vào phòng ăn trưa nằm ở ngay giữa khúc cua này (</ns0:t>
      </ns0:r>
      <ns0:r>
        <ns0:rPr>
          <ns0:b/>
          <ns0:bCs/>
        </ns0:rPr>
        <ns0:t xml:space="preserve">halfway round this bend</ns0:t>
      </ns0:r>
      <ns0:r>
        <ns0:t xml:space="preserve">) và sát bên bờ sông (</ns0:t>
      </ns0:r>
      <ns0:r>
        <ns0:rPr>
          <ns0:b/>
          <ns0:bCs/>
        </ns0:rPr>
        <ns0:t xml:space="preserve">next to the river</ns0:t>
      </ns0:r>
      <ns0:r>
        <ns0:t xml:space="preserve">). Vị trí khớp chính xác nhất với miêu tả nằm ngay giữa đoạn cong là khu vực B → chọn</ns0:t>
      </ns0:r>
      <ns0:r>
        <ns0:t xml:space="preserve"> </ns0:t>
      </ns0:r>
      <ns0:r>
        <ns0:rPr>
          <ns0:b/>
          <ns0:bCs/>
        </ns0:rPr>
        <ns0:t xml:space="preserve">B</ns0:t>
      </ns0:r>
      <ns0:r>
        <ns0:t xml:space="preserve">.</ns0:t>
      </ns0:r>
    </ns0:p>
    <ns0:p>
      <ns0:pPr>
        <ns0:pStyle ns0:val="CDStep"/>
        <ns0:numPr>
          <ns0:ilvl ns0:val="0"/>
          <ns0:numId ns0:val="1038"/>
        </ns0:numPr>
      </ns0:pPr>
      <ns0:r>
        <ns0:t xml:space="preserve">Lưu ý: Không chọn A vì A nằm ở đoạn cuối của một nhánh đường thẳng chĩa ra, chứ không nằm trên chính "khúc cua" (bend) của con đường.</ns0:t>
      </ns0:r>
    </ns0:p>
    <ns0:p>
      <ns0:pPr>
        <ns0:pStyle ns0:val="CDStep"/>
      </ns0:pPr>
      <ns0:r>
        <ns0:rPr>
          <ns0:b/>
          <ns0:bCs/>
        </ns0:rPr>
        <ns0:t xml:space="preserve">Câu 18:</ns0:t>
      </ns0:r>
    </ns0:p>
    <ns0:p>
      <ns0:pPr>
        <ns0:pStyle ns0:val="CDStep"/>
        <ns0:numPr>
          <ns0:ilvl ns0:val="0"/>
          <ns0:numId ns0:val="1039"/>
        </ns0:numPr>
      </ns0:pPr>
      <ns0:r>
        <ns0:t xml:space="preserve">Audio: You also need to be able to find the</ns0:t>
      </ns0:r>
      <ns0:r>
        <ns0:t xml:space="preserve"> </ns0:t>
      </ns0:r>
      <ns0:r>
        <ns0:rPr>
          <ns0:b/>
          <ns0:bCs/>
        </ns0:rPr>
        <ns0:t xml:space="preserve">farm office</ns0:t>
      </ns0:r>
      <ns0:r>
        <ns0:t xml:space="preserve">. So, if you look at the main yard, you’ll see there’s a number of different buildings located around it. And</ns0:t>
      </ns0:r>
      <ns0:r>
        <ns0:t xml:space="preserve"> </ns0:t>
      </ns0:r>
      <ns0:r>
        <ns0:rPr>
          <ns0:b/>
          <ns0:bCs/>
        </ns0:rPr>
        <ns0:t xml:space="preserve">the farm office is the smallest one. It’s on the south side.</ns0:t>
      </ns0:r>
    </ns0:p>
    <ns0:p>
      <ns0:pPr>
        <ns0:pStyle ns0:val="CDStep"/>
        <ns0:numPr>
          <ns0:ilvl ns0:val="0"/>
          <ns0:numId ns0:val="1039"/>
        </ns0:numPr>
      </ns0:pPr>
      <ns0:r>
        <ns0:t xml:space="preserve">Người nói quay lại khu vực sân chính (</ns0:t>
      </ns0:r>
      <ns0:r>
        <ns0:rPr>
          <ns0:b/>
          <ns0:bCs/>
        </ns0:rPr>
        <ns0:t xml:space="preserve">main yard</ns0:t>
      </ns0:r>
      <ns0:r>
        <ns0:t xml:space="preserve">) và chỉ ra rằng có nhiều tòa nhà nằm xung quanh đó. Văn phòng trang trại là tòa nhà nhỏ nhất (</ns0:t>
      </ns0:r>
      <ns0:r>
        <ns0:rPr>
          <ns0:b/>
          <ns0:bCs/>
        </ns0:rPr>
        <ns0:t xml:space="preserve">the</ns0:t>
      </ns0:r>
      <ns0:r>
        <ns0:t xml:space="preserve"> </ns0:t>
      </ns0:r>
      <ns0:r>
        <ns0:rPr>
          <ns0:b/>
          <ns0:bCs/>
        </ns0:rPr>
        <ns0:t xml:space="preserve">smallest one</ns0:t>
      </ns0:r>
      <ns0:r>
        <ns0:t xml:space="preserve">) và nằm ở phía Nam (</ns0:t>
      </ns0:r>
      <ns0:r>
        <ns0:rPr>
          <ns0:b/>
          <ns0:bCs/>
        </ns0:rPr>
        <ns0:t xml:space="preserve">on the south side</ns0:t>
      </ns0:r>
      <ns0:r>
        <ns0:t xml:space="preserve">). Nhìn vào la bàn, phía Nam là phía dưới cùng, và tòa nhà nhỏ nằm ở mép dưới của sân chính là khu vực H → chọn</ns0:t>
      </ns0:r>
      <ns0:r>
        <ns0:t xml:space="preserve"> </ns0:t>
      </ns0:r>
      <ns0:r>
        <ns0:rPr>
          <ns0:b/>
          <ns0:bCs/>
        </ns0:rPr>
        <ns0:t xml:space="preserve">H</ns0:t>
      </ns0:r>
      <ns0:r>
        <ns0:t xml:space="preserve">.</ns0:t>
      </ns0:r>
    </ns0:p>
    <ns0:p>
      <ns0:pPr>
        <ns0:pStyle ns0:val="CDStep"/>
      </ns0:pPr>
      <ns0:r>
        <ns0:rPr>
          <ns0:b/>
          <ns0:bCs/>
        </ns0:rPr>
        <ns0:t xml:space="preserve">Câu 19:</ns0:t>
      </ns0:r>
    </ns0:p>
    <ns0:p>
      <ns0:pPr>
        <ns0:pStyle ns0:val="CDStep"/>
        <ns0:numPr>
          <ns0:ilvl ns0:val="0"/>
          <ns0:numId ns0:val="1040"/>
        </ns0:numPr>
      </ns0:pPr>
      <ns0:r>
        <ns0:t xml:space="preserve">Audio: Then the</ns0:t>
      </ns0:r>
      <ns0:r>
        <ns0:t xml:space="preserve"> </ns0:t>
      </ns0:r>
      <ns0:r>
        <ns0:rPr>
          <ns0:b/>
          <ns0:bCs/>
        </ns0:rPr>
        <ns0:t xml:space="preserve">first aid room</ns0:t>
      </ns0:r>
      <ns0:r>
        <ns0:t xml:space="preserve">. Now, this is</ns0:t>
      </ns0:r>
      <ns0:r>
        <ns0:t xml:space="preserve"> </ns0:t>
      </ns0:r>
      <ns0:r>
        <ns0:rPr>
          <ns0:b/>
          <ns0:bCs/>
        </ns0:rPr>
        <ns0:t xml:space="preserve">close to the main yard</ns0:t>
      </ns0:r>
      <ns0:r>
        <ns0:t xml:space="preserve">, so it’s quick to get there. And it’s actually more or less in the middle of your maps.</ns0:t>
      </ns0:r>
      <ns0:r>
        <ns0:t xml:space="preserve"> </ns0:t>
      </ns0:r>
      <ns0:r>
        <ns0:rPr>
          <ns0:b/>
          <ns0:bCs/>
        </ns0:rPr>
        <ns0:t xml:space="preserve">That little building that’s attached to the farmhouse.</ns0:t>
      </ns0:r>
    </ns0:p>
    <ns0:p>
      <ns0:pPr>
        <ns0:pStyle ns0:val="CDStep"/>
        <ns0:numPr>
          <ns0:ilvl ns0:val="0"/>
          <ns0:numId ns0:val="1040"/>
        </ns0:numPr>
      </ns0:pPr>
      <ns0:r>
        <ns0:t xml:space="preserve">Khu vực này được miêu tả nằm ở khoảng giữa của bản đồ (</ns0:t>
      </ns0:r>
      <ns0:r>
        <ns0:rPr>
          <ns0:b/>
          <ns0:bCs/>
        </ns0:rPr>
        <ns0:t xml:space="preserve">in the middle of your maps</ns0:t>
      </ns0:r>
      <ns0:r>
        <ns0:t xml:space="preserve">). Đặc điểm mấu chốt để nhận dạng chính xác là nó là một tòa nhà nhỏ được xây dính liền/gắn liền (</ns0:t>
      </ns0:r>
      <ns0:r>
        <ns0:rPr>
          <ns0:b/>
          <ns0:bCs/>
        </ns0:rPr>
        <ns0:t xml:space="preserve">attached to</ns0:t>
      </ns0:r>
      <ns0:r>
        <ns0:t xml:space="preserve">) với ngôi nhà chính (</ns0:t>
      </ns0:r>
      <ns0:r>
        <ns0:rPr>
          <ns0:b/>
          <ns0:bCs/>
        </ns0:rPr>
        <ns0:t xml:space="preserve">farmhouse</ns0:t>
      </ns0:r>
      <ns0:r>
        <ns0:t xml:space="preserve">). Nhìn trên bản đồ, khu vực duy nhất dính sát vào Farm House chính là F → chọn</ns0:t>
      </ns0:r>
      <ns0:r>
        <ns0:t xml:space="preserve"> </ns0:t>
      </ns0:r>
      <ns0:r>
        <ns0:rPr>
          <ns0:b/>
          <ns0:bCs/>
        </ns0:rPr>
        <ns0:t xml:space="preserve">F</ns0:t>
      </ns0:r>
      <ns0:r>
        <ns0:t xml:space="preserve">.</ns0:t>
      </ns0:r>
    </ns0:p>
    <ns0:p>
      <ns0:pPr>
        <ns0:pStyle ns0:val="CDStep"/>
      </ns0:pPr>
      <ns0:r>
        <ns0:rPr>
          <ns0:b/>
          <ns0:bCs/>
        </ns0:rPr>
        <ns0:t xml:space="preserve">Câu 20:</ns0:t>
      </ns0:r>
    </ns0:p>
    <ns0:p>
      <ns0:pPr>
        <ns0:pStyle ns0:val="CDStep"/>
        <ns0:numPr>
          <ns0:ilvl ns0:val="0"/>
          <ns0:numId ns0:val="1041"/>
        </ns0:numPr>
      </ns0:pPr>
      <ns0:r>
        <ns0:t xml:space="preserve">Audio: Then the</ns0:t>
      </ns0:r>
      <ns0:r>
        <ns0:t xml:space="preserve"> </ns0:t>
      </ns0:r>
      <ns0:r>
        <ns0:rPr>
          <ns0:b/>
          <ns0:bCs/>
        </ns0:rPr>
        <ns0:t xml:space="preserve">store shed</ns0:t>
      </ns0:r>
      <ns0:r>
        <ns0:t xml:space="preserve">.</ns0:t>
      </ns0:r>
      <ns0:r>
        <ns0:t xml:space="preserve"> </ns0:t>
      </ns0:r>
      <ns0:r>
        <ns0:rPr>
          <ns0:b/>
          <ns0:bCs/>
        </ns0:rPr>
        <ns0:t xml:space="preserve">From the main yard, take the road heading north. Go past the farmhouse and turn right. The store is down that road</ns0:t>
      </ns0:r>
      <ns0:r>
        <ns0:t xml:space="preserve">. If you come to the vegetable gardens, you’ve gone too far.</ns0:t>
      </ns0:r>
    </ns0:p>
    <ns0:p>
      <ns0:pPr>
        <ns0:pStyle ns0:val="CDStep"/>
        <ns0:numPr>
          <ns0:ilvl ns0:val="0"/>
          <ns0:numId ns0:val="1041"/>
        </ns0:numPr>
      </ns0:pPr>
      <ns0:r>
        <ns0:t xml:space="preserve">Từ sân chính, người nói hướng dẫn đi theo trục đường hướng lên phía Bắc (</ns0:t>
      </ns0:r>
      <ns0:r>
        <ns0:rPr>
          <ns0:b/>
          <ns0:bCs/>
        </ns0:rPr>
        <ns0:t xml:space="preserve">heading north</ns0:t>
      </ns0:r>
      <ns0:r>
        <ns0:t xml:space="preserve">), đi ngang qua ngôi nhà chính (</ns0:t>
      </ns0:r>
      <ns0:r>
        <ns0:rPr>
          <ns0:b/>
          <ns0:bCs/>
        </ns0:rPr>
        <ns0:t xml:space="preserve">past the farmhouse</ns0:t>
      </ns0:r>
      <ns0:r>
        <ns0:t xml:space="preserve">) rồi rẽ phải (</ns0:t>
      </ns0:r>
      <ns0:r>
        <ns0:rPr>
          <ns0:b/>
          <ns0:bCs/>
        </ns0:rPr>
        <ns0:t xml:space="preserve">turn right</ns0:t>
      </ns0:r>
      <ns0:r>
        <ns0:t xml:space="preserve"> </ns0:t>
      </ns0:r>
      <ns0:r>
        <ns0:t xml:space="preserve">- hướng Đông). Kho chứa đồ nằm dọc theo đoạn đường rẽ đó. Tuy nhiên, người nói nhấn mạnh nếu bạn đi tới tận vườn rau (vegetable gardens) thì tức là bạn đã đi quá đà (gone too far). Điều này đồng nghĩa với việc kho chứa đồ phải nằm trên đường rẽ nhưng ở vị trí trước khi tới vườn rau. Tòa nhà thỏa mãn điều kiện này là C → chọn</ns0:t>
      </ns0:r>
      <ns0:r>
        <ns0:t xml:space="preserve"> </ns0:t>
      </ns0:r>
      <ns0:r>
        <ns0:rPr>
          <ns0:b/>
          <ns0:bCs/>
        </ns0:rPr>
        <ns0:t xml:space="preserve">C</ns0:t>
      </ns0:r>
      <ns0:r>
        <ns0:t xml:space="preserve">.</ns0:t>
      </ns0:r>
    </ns0:p>
    <ns0:p>
      <ns0:pPr>
        <ns0:pStyle ns0:val="CDStep"/>
        <ns0:numPr>
          <ns0:ilvl ns0:val="0"/>
          <ns0:numId ns0:val="1041"/>
        </ns0:numPr>
      </ns0:pPr>
      <ns0:r>
        <ns0:t xml:space="preserve">Lưu ý: Không chọn D vì tòa nhà D nằm ở tận cùng con đường rẽ phải, tức là đã đi vượt qua (past) khu vực Vegetable Gardens.</ns0:t>
      </ns0:r>
    </ns0:p>
    <ns0:bookmarkEnd ns0:id="17"/>
    <ns0:bookmarkEnd ns0:id="18"/>
    <ns0:bookmarkStart ns0:id="21" ns0:name="phần-2-hướng-dẫn-section-4"/>
    <ns0:p>
      <ns0:pPr>
        <ns0:pStyle ns0:val="Heading2"/>
      </ns0:pPr>
      <ns0:r>
        <ns0:t xml:space="preserve">Phần 2: Hướng dẫn Section 4</ns0:t>
      </ns0:r>
    </ns0:p>
    <ns0:p>
      <ns0:pPr>
        <ns0:pStyle ns0:val="CDSection"/>
      </ns0:pPr>
      <ns0:r>
        <ns0:rPr>
          <ns0:b/>
          <ns0:bCs/>
        </ns0:rPr>
        <ns0:t xml:space="preserve">Hướng dẫn làm bài Section 4</ns0:t>
      </ns0:r>
    </ns0:p>
    <ns0:bookmarkStart ns0:id="19" ns0:name="Xf3f2bb82a66971c62ccb950684874be95902f35"/>
    <ns0:p>
      <ns0:pPr>
        <ns0:pStyle ns0:val="Heading3"/>
      </ns0:pPr>
      <ns0:r>
        <ns0:t xml:space="preserve">I. HƯỚNG DẪN CHUNG - Dạng bài Gap-filling trong Part 4</ns0:t>
      </ns0:r>
    </ns0:p>
    <ns0:p>
      <ns0:pPr>
        <ns0:pStyle ns0:val="CDStep"/>
      </ns0:pPr>
      <ns0:r>
        <ns0:rPr>
          <ns0:b/>
          <ns0:bCs/>
          <ns0:i/>
          <ns0:iCs/>
        </ns0:rPr>
        <ns0:t xml:space="preserve">Bước 1: Phân tích đề bài và giới hạn từ</ns0:t>
      </ns0:r>
    </ns0:p>
    <ns0:p>
      <ns0:pPr>
        <ns0:pStyle ns0:val="Compact"/>
        <ns0:numPr>
          <ns0:ilvl ns0:val="0"/>
          <ns0:numId ns0:val="1042"/>
        </ns0:numPr>
      </ns0:pPr>
      <ns0:r>
        <ns0:t xml:space="preserve">Đọc kỹ yêu cầu đề bài. Xác định số lượng từ tối đa được phép điền (Ví dụ:</ns0:t>
      </ns0:r>
      <ns0:r>
        <ns0:t xml:space="preserve"> </ns0:t>
      </ns0:r>
      <ns0:r>
        <ns0:rPr>
          <ns0:i/>
          <ns0:iCs/>
        </ns0:rPr>
        <ns0:t xml:space="preserve">NO MORE THAN ONE WORD AND/OR A NUMBER</ns0:t>
      </ns0:r>
      <ns0:r>
        <ns0:t xml:space="preserve">).</ns0:t>
      </ns0:r>
    </ns0:p>
    <ns0:p>
      <ns0:pPr>
        <ns0:pStyle ns0:val="CDStep"/>
      </ns0:pPr>
      <ns0:r>
        <ns0:rPr>
          <ns0:b/>
          <ns0:bCs/>
          <ns0:i/>
          <ns0:iCs/>
        </ns0:rPr>
        <ns0:t xml:space="preserve">Bước 2: Đọc Tiêu đề và Các mục lớn</ns0:t>
      </ns0:r>
    </ns0:p>
    <ns0:p>
      <ns0:pPr>
        <ns0:pStyle ns0:val="CDStep"/>
        <ns0:numPr>
          <ns0:ilvl ns0:val="0"/>
          <ns0:numId ns0:val="1043"/>
        </ns0:numPr>
      </ns0:pPr>
      <ns0:r>
        <ns0:t xml:space="preserve">Đọc lướt Tiêu đề chính và Tiêu đề phụ.</ns0:t>
      </ns0:r>
    </ns0:p>
    <ns0:p>
      <ns0:pPr>
        <ns0:pStyle ns0:val="CDStep"/>
        <ns0:numPr>
          <ns0:ilvl ns0:val="0"/>
          <ns0:numId ns0:val="1043"/>
        </ns0:numPr>
      </ns0:pPr>
      <ns0:r>
        <ns0:rPr>
          <ns0:b/>
          <ns0:bCs/>
        </ns0:rPr>
        <ns0:t xml:space="preserve">Mục đích:</ns0:t>
      </ns0:r>
      <ns0:r>
        <ns0:t xml:space="preserve"> </ns0:t>
      </ns0:r>
      <ns0:r>
        <ns0:t xml:space="preserve">Kích hoạt từ vựng liên quan đến chủ đề (Topic vocabulary) và hình dung ra bố cục của bài nói.</ns0:t>
      </ns0:r>
    </ns0:p>
    <ns0:p>
      <ns0:pPr>
        <ns0:pStyle ns0:val="CDStep"/>
        <ns0:numPr>
          <ns0:ilvl ns0:val="0"/>
          <ns0:numId ns0:val="1043"/>
        </ns0:numPr>
      </ns0:pPr>
      <ns0:r>
        <ns0:rPr>
          <ns0:b/>
          <ns0:bCs/>
        </ns0:rPr>
        <ns0:t xml:space="preserve">Ví dụ:</ns0:t>
      </ns0:r>
      <ns0:r>
        <ns0:t xml:space="preserve"> </ns0:t>
      </ns0:r>
      <ns0:r>
        <ns0:t xml:space="preserve">Nếu tiêu đề là "Marine Life", người nghe cần chuẩn bị các từ vựng về biển, sinh vật, môi trường.</ns0:t>
      </ns0:r>
    </ns0:p>
    <ns0:p>
      <ns0:pPr>
        <ns0:pStyle ns0:val="CDStep"/>
      </ns0:pPr>
      <ns0:r>
        <ns0:rPr>
          <ns0:b/>
          <ns0:bCs/>
          <ns0:i/>
          <ns0:iCs/>
        </ns0:rPr>
        <ns0:t xml:space="preserve">Bước 3: Dự đoán câu trả lời</ns0:t>
      </ns0:r>
    </ns0:p>
    <ns0:p>
      <ns0:pPr>
        <ns0:pStyle ns0:val="CDStep"/>
        <ns0:numPr>
          <ns0:ilvl ns0:val="0"/>
          <ns0:numId ns0:val="1044"/>
        </ns0:numPr>
      </ns0:pPr>
      <ns0:r>
        <ns0:t xml:space="preserve">Quan sát các từ đứng trước và sau chỗ trống (gap).</ns0:t>
      </ns0:r>
    </ns0:p>
    <ns0:p>
      <ns0:pPr>
        <ns0:pStyle ns0:val="CDStep"/>
        <ns0:numPr>
          <ns0:ilvl ns0:val="0"/>
          <ns0:numId ns0:val="1044"/>
        </ns0:numPr>
      </ns0:pPr>
      <ns0:r>
        <ns0:rPr>
          <ns0:b/>
          <ns0:bCs/>
        </ns0:rPr>
        <ns0:t xml:space="preserve">Phân tích ngữ pháp:</ns0:t>
      </ns0:r>
      <ns0:r>
        <ns0:t xml:space="preserve"> </ns0:t>
      </ns0:r>
      <ns0:r>
        <ns0:t xml:space="preserve">Xác định từ cần điền là Danh từ (N), Động từ (V), Tính từ (Adj), hay Số liệu.</ns0:t>
      </ns0:r>
    </ns0:p>
    <ns0:p>
      <ns0:pPr>
        <ns0:pStyle ns0:val="CDStep"/>
        <ns0:numPr>
          <ns0:ilvl ns0:val="1"/>
          <ns0:numId ns0:val="1045"/>
        </ns0:numPr>
      </ns0:pPr>
      <ns0:r>
        <ns0:t xml:space="preserve">Sau giới từ: Phần lớn cần danh từ hoặc danh động từ (gerund: V-ing). Ví dụ: interested in learning.</ns0:t>
      </ns0:r>
    </ns0:p>
    <ns0:p>
      <ns0:pPr>
        <ns0:pStyle ns0:val="CDStep"/>
        <ns0:numPr>
          <ns0:ilvl ns0:val="1"/>
          <ns0:numId ns0:val="1045"/>
        </ns0:numPr>
      </ns0:pPr>
      <ns0:r>
        <ns0:t xml:space="preserve">Sau động từ cần tân ngữ (nếu động từ là ngoại động từ). Ví dụ: She reads books.</ns0:t>
      </ns0:r>
    </ns0:p>
    <ns0:p>
      <ns0:pPr>
        <ns0:pStyle ns0:val="CDStep"/>
        <ns0:numPr>
          <ns0:ilvl ns0:val="1"/>
          <ns0:numId ns0:val="1045"/>
        </ns0:numPr>
      </ns0:pPr>
      <ns0:r>
        <ns0:t xml:space="preserve">Tính từ và trạng từ:</ns0:t>
      </ns0:r>
    </ns0:p>
    <ns0:p>
      <ns0:pPr>
        <ns0:pStyle ns0:val="CDStep"/>
        <ns0:numPr>
          <ns0:ilvl ns0:val="2"/>
          <ns0:numId ns0:val="1046"/>
        </ns0:numPr>
      </ns0:pPr>
      <ns0:r>
        <ns0:t xml:space="preserve">Tính từ bổ nghĩa cho danh từ: a beautiful view.</ns0:t>
      </ns0:r>
    </ns0:p>
    <ns0:p>
      <ns0:pPr>
        <ns0:pStyle ns0:val="CDStep"/>
        <ns0:numPr>
          <ns0:ilvl ns0:val="2"/>
          <ns0:numId ns0:val="1046"/>
        </ns0:numPr>
      </ns0:pPr>
      <ns0:r>
        <ns0:t xml:space="preserve">Trạng từ bổ nghĩa cho động từ, tính từ hoặc cả câu: He runs quickly.</ns0:t>
      </ns0:r>
    </ns0:p>
    <ns0:p>
      <ns0:pPr>
        <ns0:pStyle ns0:val="CDStep"/>
        <ns0:numPr>
          <ns0:ilvl ns0:val="1"/>
          <ns0:numId ns0:val="1045"/>
        </ns0:numPr>
      </ns0:pPr>
      <ns0:r>
        <ns0:t xml:space="preserve">Liên từ</ns0:t>
      </ns0:r>
      <ns0:r>
        <ns0:t xml:space="preserve"> </ns0:t>
      </ns0:r>
      <ns0:r>
        <ns0:t xml:space="preserve">“and”</ns0:t>
      </ns0:r>
      <ns0:r>
        <ns0:t xml:space="preserve">,</ns0:t>
      </ns0:r>
      <ns0:r>
        <ns0:t xml:space="preserve"> </ns0:t>
      </ns0:r>
      <ns0:r>
        <ns0:t xml:space="preserve">“or”</ns0:t>
      </ns0:r>
      <ns0:r>
        <ns0:t xml:space="preserve">: Thường nối những từ hoặc cụm từ cùng loại (danh từ với danh từ, động từ với động từ). Ví dụ: Apples and oranges, Run or walk.</ns0:t>
      </ns0:r>
    </ns0:p>
    <ns0:p>
      <ns0:pPr>
        <ns0:pStyle ns0:val="CDStep"/>
        <ns0:numPr>
          <ns0:ilvl ns0:val="1"/>
          <ns0:numId ns0:val="1045"/>
        </ns0:numPr>
      </ns0:pPr>
      <ns0:r>
        <ns0:t xml:space="preserve">Dựa vào mạo từ:</ns0:t>
      </ns0:r>
    </ns0:p>
    <ns0:p>
      <ns0:pPr>
        <ns0:pStyle ns0:val="CDStep"/>
        <ns0:numPr>
          <ns0:ilvl ns0:val="2"/>
          <ns0:numId ns0:val="1047"/>
        </ns0:numPr>
      </ns0:pPr>
      <ns0:r>
        <ns0:t xml:space="preserve">Nếu trước chỗ trống là "a/an" và cần điền danh từ → Cần danh từ số ít.</ns0:t>
      </ns0:r>
    </ns0:p>
    <ns0:p>
      <ns0:pPr>
        <ns0:pStyle ns0:val="CDStep"/>
        <ns0:numPr>
          <ns0:ilvl ns0:val="2"/>
          <ns0:numId ns0:val="1047"/>
        </ns0:numPr>
      </ns0:pPr>
      <ns0:r>
        <ns0:t xml:space="preserve">Nếu đoán cần danh từ đếm được mà không có mạo từ → Khả năng cao là danh từ số nhiều.</ns0:t>
      </ns0:r>
    </ns0:p>
    <ns0:p>
      <ns0:pPr>
        <ns0:pStyle ns0:val="CDStep"/>
        <ns0:numPr>
          <ns0:ilvl ns0:val="0"/>
          <ns0:numId ns0:val="1044"/>
        </ns0:numPr>
      </ns0:pPr>
      <ns0:r>
        <ns0:rPr>
          <ns0:b/>
          <ns0:bCs/>
        </ns0:rPr>
        <ns0:t xml:space="preserve">Phân tích ngữ nghĩa:</ns0:t>
      </ns0:r>
      <ns0:r>
        <ns0:t xml:space="preserve"> </ns0:t>
      </ns0:r>
      <ns0:r>
        <ns0:t xml:space="preserve">Dự đoán nội dung dựa trên ngữ cảnh câu.</ns0:t>
      </ns0:r>
    </ns0:p>
    <ns0:p>
      <ns0:pPr>
        <ns0:pStyle ns0:val="CDStep"/>
        <ns0:numPr>
          <ns0:ilvl ns0:val="1"/>
          <ns0:numId ns0:val="1048"/>
        </ns0:numPr>
      </ns0:pPr>
      <ns0:r>
        <ns0:t xml:space="preserve">Nếu cần danh từ, hãy xác định xem đó là người, vật, nơi chốn hay khái niệm.</ns0:t>
      </ns0:r>
    </ns0:p>
    <ns0:p>
      <ns0:pPr>
        <ns0:pStyle ns0:val="CDStep"/>
        <ns0:numPr>
          <ns0:ilvl ns0:val="1"/>
          <ns0:numId ns0:val="1048"/>
        </ns0:numPr>
      </ns0:pPr>
      <ns0:r>
        <ns0:t xml:space="preserve">Nếu cần tính từ, xác định xem tính từ đó mang sắc thái tích cực, tiêu cực hay trung tính.</ns0:t>
      </ns0:r>
    </ns0:p>
    <ns0:p>
      <ns0:pPr>
        <ns0:pStyle ns0:val="CDStep"/>
      </ns0:pPr>
      <ns0:r>
        <ns0:rPr>
          <ns0:b/>
          <ns0:bCs/>
          <ns0:i/>
          <ns0:iCs/>
        </ns0:rPr>
        <ns0:t xml:space="preserve">Bước 4: Xác định Từ khóa và dự đoán Paraphrasing</ns0:t>
      </ns0:r>
    </ns0:p>
    <ns0:p>
      <ns0:pPr>
        <ns0:pStyle ns0:val="CDStep"/>
        <ns0:numPr>
          <ns0:ilvl ns0:val="0"/>
          <ns0:numId ns0:val="1049"/>
        </ns0:numPr>
      </ns0:pPr>
      <ns0:r>
        <ns0:t xml:space="preserve">Gạch chân các từ khóa trong câu hỏi (thường là Noun, Verb chính) và</ns0:t>
      </ns0:r>
      <ns0:r>
        <ns0:t xml:space="preserve"> </ns0:t>
      </ns0:r>
      <ns0:r>
        <ns0:rPr>
          <ns0:b/>
          <ns0:bCs/>
        </ns0:rPr>
        <ns0:t xml:space="preserve">chuẩn bị nghe từ đồng nghĩa</ns0:t>
      </ns0:r>
      <ns0:r>
        <ns0:t xml:space="preserve">.</ns0:t>
      </ns0:r>
    </ns0:p>
    <ns0:p>
      <ns0:pPr>
        <ns0:pStyle ns0:val="CDStep"/>
        <ns0:numPr>
          <ns0:ilvl ns0:val="0"/>
          <ns0:numId ns0:val="1049"/>
        </ns0:numPr>
      </ns0:pPr>
      <ns0:r>
        <ns0:t xml:space="preserve">Trong Part 4, người nói hiếm khi dùng lại y nguyên từ vựng trên giấy.</ns0:t>
      </ns0:r>
    </ns0:p>
    <ns0:p>
      <ns0:pPr>
        <ns0:pStyle ns0:val="CDStep"/>
        <ns0:numPr>
          <ns0:ilvl ns0:val="1"/>
          <ns0:numId ns0:val="1050"/>
        </ns0:numPr>
      </ns0:pPr>
      <ns0:r>
        <ns0:rPr>
          <ns0:i/>
          <ns0:iCs/>
        </ns0:rPr>
        <ns0:t xml:space="preserve">Trên giấy:</ns0:t>
      </ns0:r>
      <ns0:r>
        <ns0:t xml:space="preserve"> </ns0:t>
      </ns0:r>
      <ns0:r>
        <ns0:t xml:space="preserve">"Causes of..."</ns0:t>
      </ns0:r>
    </ns0:p>
    <ns0:p>
      <ns0:pPr>
        <ns0:pStyle ns0:val="CDStep"/>
        <ns0:numPr>
          <ns0:ilvl ns0:val="1"/>
          <ns0:numId ns0:val="1050"/>
        </ns0:numPr>
      </ns0:pPr>
      <ns0:r>
        <ns0:rPr>
          <ns0:i/>
          <ns0:iCs/>
        </ns0:rPr>
        <ns0:t xml:space="preserve">Audio:</ns0:t>
      </ns0:r>
      <ns0:r>
        <ns0:t xml:space="preserve"> </ns0:t>
      </ns0:r>
      <ns0:r>
        <ns0:t xml:space="preserve">"Factors leading to..." hoặc "Reasons for..."</ns0:t>
      </ns0:r>
    </ns0:p>
    <ns0:p>
      <ns0:pPr>
        <ns0:pStyle ns0:val="CDStep"/>
        <ns0:numPr>
          <ns0:ilvl ns0:val="0"/>
          <ns0:numId ns0:val="1049"/>
        </ns0:numPr>
      </ns0:pPr>
      <ns0:r>
        <ns0:rPr>
          <ns0:b/>
          <ns0:bCs/>
        </ns0:rPr>
        <ns0:t xml:space="preserve">Signposting:</ns0:t>
      </ns0:r>
      <ns0:r>
        <ns0:t xml:space="preserve"> </ns0:t>
      </ns0:r>
      <ns0:r>
        <ns0:t xml:space="preserve">Nghe các từ nối để biết người nói đang ở đâu:</ns0:t>
      </ns0:r>
    </ns0:p>
    <ns0:p>
      <ns0:pPr>
        <ns0:pStyle ns0:val="CDStep"/>
        <ns0:numPr>
          <ns0:ilvl ns0:val="1"/>
          <ns0:numId ns0:val="1051"/>
        </ns0:numPr>
      </ns0:pPr>
      <ns0:r>
        <ns0:rPr>
          <ns0:i/>
          <ns0:iCs/>
        </ns0:rPr>
        <ns0:t xml:space="preserve">Chuyển ý:</ns0:t>
      </ns0:r>
      <ns0:r>
        <ns0:t xml:space="preserve"> </ns0:t>
      </ns0:r>
      <ns0:r>
        <ns0:t xml:space="preserve">"Moving on to...", "Next...", "Another aspect is..."</ns0:t>
      </ns0:r>
    </ns0:p>
    <ns0:p>
      <ns0:pPr>
        <ns0:pStyle ns0:val="CDStep"/>
        <ns0:numPr>
          <ns0:ilvl ns0:val="1"/>
          <ns0:numId ns0:val="1051"/>
        </ns0:numPr>
      </ns0:pPr>
      <ns0:r>
        <ns0:rPr>
          <ns0:i/>
          <ns0:iCs/>
        </ns0:rPr>
        <ns0:t xml:space="preserve">Ví dụ:</ns0:t>
      </ns0:r>
      <ns0:r>
        <ns0:t xml:space="preserve"> </ns0:t>
      </ns0:r>
      <ns0:r>
        <ns0:t xml:space="preserve">"For instance...", "Take... as an example".</ns0:t>
      </ns0:r>
    </ns0:p>
    <ns0:p>
      <ns0:pPr>
        <ns0:pStyle ns0:val="CDStep"/>
        <ns0:numPr>
          <ns0:ilvl ns0:val="1"/>
          <ns0:numId ns0:val="1051"/>
        </ns0:numPr>
      </ns0:pPr>
      <ns0:r>
        <ns0:rPr>
          <ns0:i/>
          <ns0:iCs/>
        </ns0:rPr>
        <ns0:t xml:space="preserve">Kết luận/Tóm lại:</ns0:t>
      </ns0:r>
      <ns0:r>
        <ns0:t xml:space="preserve"> </ns0:t>
      </ns0:r>
      <ns0:r>
        <ns0:t xml:space="preserve">"Consequently...", "To sum up..."</ns0:t>
      </ns0:r>
    </ns0:p>
    <ns0:p>
      <ns0:pPr>
        <ns0:pStyle ns0:val="CDStep"/>
      </ns0:pPr>
      <ns0:r>
        <ns0:rPr>
          <ns0:b/>
          <ns0:bCs/>
          <ns0:i/>
          <ns0:iCs/>
        </ns0:rPr>
        <ns0:t xml:space="preserve">Bước 5: Viết đáp án và kiểm tra</ns0:t>
      </ns0:r>
    </ns0:p>
    <ns0:p>
      <ns0:pPr>
        <ns0:pStyle ns0:val="CDStep"/>
        <ns0:numPr>
          <ns0:ilvl ns0:val="0"/>
          <ns0:numId ns0:val="1052"/>
        </ns0:numPr>
      </ns0:pPr>
      <ns0:r>
        <ns0:t xml:space="preserve">Viết nhanh đáp án khi nghe thấy.</ns0:t>
      </ns0:r>
    </ns0:p>
    <ns0:p>
      <ns0:pPr>
        <ns0:pStyle ns0:val="CDStep"/>
        <ns0:numPr>
          <ns0:ilvl ns0:val="0"/>
          <ns0:numId ns0:val="1052"/>
        </ns0:numPr>
      </ns0:pPr>
      <ns0:r>
        <ns0:t xml:space="preserve">Nếu lỡ một câu,</ns0:t>
      </ns0:r>
      <ns0:r>
        <ns0:t xml:space="preserve"> </ns0:t>
      </ns0:r>
      <ns0:r>
        <ns0:rPr>
          <ns0:b/>
          <ns0:bCs/>
        </ns0:rPr>
        <ns0:t xml:space="preserve">bỏ qua</ns0:t>
      </ns0:r>
      <ns0:r>
        <ns0:t xml:space="preserve"> </ns0:t>
      </ns0:r>
      <ns0:r>
        <ns0:t xml:space="preserve">để bắt kịp câu tiếp theo.</ns0:t>
      </ns0:r>
    </ns0:p>
    <ns0:bookmarkEnd ns0:id="19"/>
    <ns0:bookmarkStart ns0:id="20" ns0:name="ii.-hướng-dẫn-chi-tiết-1"/>
    <ns0:p>
      <ns0:pPr>
        <ns0:pStyle ns0:val="Heading3"/>
      </ns0:pPr>
      <ns0:r>
        <ns0:t xml:space="preserve">II. HƯỚNG DẪN CHI TIẾT:</ns0:t>
      </ns0:r>
    </ns0:p>
    <ns0:p>
      <ns0:pPr>
        <ns0:pStyle ns0:val="CDStep"/>
      </ns0:pPr>
      <ns0:r>
        <ns0:rPr>
          <ns0:b/>
          <ns0:bCs/>
          <ns0:i/>
          <ns0:iCs/>
        </ns0:rPr>
        <ns0:t xml:space="preserve">Bước 1: Phân tích đề bài và giới hạn từ</ns0:t>
      </ns0:r>
    </ns0:p>
    <ns0:p>
      <ns0:pPr>
        <ns0:pStyle ns0:val="Compact"/>
        <ns0:numPr>
          <ns0:ilvl ns0:val="0"/>
          <ns0:numId ns0:val="1053"/>
        </ns0:numPr>
      </ns0:pPr>
      <ns0:r>
        <ns0:t xml:space="preserve">Trong toàn bộ 10 câu, đề bài yêu cầu</ns0:t>
      </ns0:r>
      <ns0:r>
        <ns0:t xml:space="preserve"> </ns0:t>
      </ns0:r>
      <ns0:r>
        <ns0:rPr>
          <ns0:b/>
          <ns0:bCs/>
          <ns0:i/>
          <ns0:iCs/>
        </ns0:rPr>
        <ns0:t xml:space="preserve">NO MORE THAN TWO WORDS.</ns0:t>
      </ns0:r>
      <ns0:r>
        <ns0:t xml:space="preserve"> </ns0:t>
      </ns0:r>
      <ns0:r>
        <ns0:t xml:space="preserve">Như vậy, mỗi chỗ trống trong bài được điền</ns0:t>
      </ns0:r>
      <ns0:r>
        <ns0:t xml:space="preserve"> </ns0:t>
      </ns0:r>
      <ns0:r>
        <ns0:rPr>
          <ns0:b/>
          <ns0:bCs/>
        </ns0:rPr>
        <ns0:t xml:space="preserve">tối đa hai từ</ns0:t>
      </ns0:r>
      <ns0:r>
        <ns0:t xml:space="preserve"> </ns0:t>
      </ns0:r>
      <ns0:r>
        <ns0:t xml:space="preserve">và</ns0:t>
      </ns0:r>
      <ns0:r>
        <ns0:t xml:space="preserve"> </ns0:t>
      </ns0:r>
      <ns0:r>
        <ns0:rPr>
          <ns0:b/>
          <ns0:bCs/>
        </ns0:rPr>
        <ns0:t xml:space="preserve">không điền số</ns0:t>
      </ns0:r>
    </ns0:p>
    <ns0:p>
      <ns0:pPr>
        <ns0:pStyle ns0:val="CDStep"/>
      </ns0:pPr>
      <ns0:r>
        <ns0:rPr>
          <ns0:b/>
          <ns0:bCs/>
          <ns0:i/>
          <ns0:iCs/>
        </ns0:rPr>
        <ns0:t xml:space="preserve">Bước 2-3: Đọc từng câu hỏi, chọn lọc từ khóa và dự đoán câu trả lời</ns0:t>
      </ns0:r>
    </ns0:p>
    <ns0:p>
      <ns0:pPr>
        <ns0:pStyle ns0:val="CDStep"/>
      </ns0:pPr>
      <ns0:r>
        <ns0:t xml:space="preserve">Dựa vào tiêu đề, đoán được sơ qua bài nói sẽ liên quan đến một loại nhiên liệu sinh học mới (a new biofuel) có tên là Jatropha.</ns0:t>
      </ns0:r>
    </ns0:p>
    <ns0:p>
      <ns0:pPr>
        <ns0:pStyle ns0:val="CDStep"/>
      </ns0:pPr>
      <ns0:r>
        <ns0:t xml:space="preserve">Câu 31, 32, 33 và 34 nằm trong phần</ns0:t>
      </ns0:r>
      <ns0:r>
        <ns0:t xml:space="preserve"> </ns0:t>
      </ns0:r>
      <ns0:r>
        <ns0:rPr>
          <ns0:b/>
          <ns0:bCs/>
        </ns0:rPr>
        <ns0:t xml:space="preserve">Plant facts</ns0:t>
      </ns0:r>
      <ns0:r>
        <ns0:t xml:space="preserve">, nghĩa là đang nói về các thông tin thực tế và đặc tính sinh học của cây Jatropha cũng như hạt của nó (</ns0:t>
      </ns0:r>
      <ns0:r>
        <ns0:rPr>
          <ns0:b/>
          <ns0:bCs/>
        </ns0:rPr>
        <ns0:t xml:space="preserve">Its seeds</ns0:t>
      </ns0:r>
      <ns0:r>
        <ns0:t xml:space="preserve">).</ns0:t>
      </ns0:r>
    </ns0:p>
    <ns0:p>
      <ns0:pPr>
        <ns0:pStyle ns0:val="CDStep"/>
        <ns0:numPr>
          <ns0:ilvl ns0:val="0"/>
          <ns0:numId ns0:val="1054"/>
        </ns0:numPr>
      </ns0:pPr>
      <ns0:r>
        <ns0:rPr>
          <ns0:b/>
          <ns0:bCs/>
        </ns0:rPr>
        <ns0:t xml:space="preserve">Câu 31:</ns0:t>
      </ns0:r>
      <ns0:r>
        <ns0:t xml:space="preserve"> </ns0:t>
      </ns0:r>
      <ns0:r>
        <ns0:rPr>
          <ns0:b/>
          <ns0:bCs/>
        </ns0:rPr>
        <ns0:t xml:space="preserve">grow in poor</ns0:t>
      </ns0:r>
      <ns0:r>
        <ns0:t xml:space="preserve"> </ns0:t>
      </ns0:r>
      <ns0:r>
        <ns0:t xml:space="preserve">→ cần biết cây này có thể mọc ở điều kiện/môi trường nghèo nàn, khắc nghiệt nào. Đứng sau tính từ "</ns0:t>
      </ns0:r>
      <ns0:r>
        <ns0:rPr>
          <ns0:b/>
          <ns0:bCs/>
        </ns0:rPr>
        <ns0:t xml:space="preserve">poor</ns0:t>
      </ns0:r>
      <ns0:r>
        <ns0:t xml:space="preserve">" → Điền một</ns0:t>
      </ns0:r>
      <ns0:r>
        <ns0:t xml:space="preserve"> </ns0:t>
      </ns0:r>
      <ns0:r>
        <ns0:rPr>
          <ns0:b/>
          <ns0:bCs/>
        </ns0:rPr>
        <ns0:t xml:space="preserve">danh từ</ns0:t>
      </ns0:r>
      <ns0:r>
        <ns0:t xml:space="preserve"> </ns0:t>
      </ns0:r>
      <ns0:r>
        <ns0:t xml:space="preserve">(thường là danh từ không đếm được hoặc số nhiều chỉ chất lượng đất đai, thổ nhưỡng).</ns0:t>
      </ns0:r>
    </ns0:p>
    <ns0:p>
      <ns0:pPr>
        <ns0:pStyle ns0:val="CDStep"/>
        <ns0:numPr>
          <ns0:ilvl ns0:val="0"/>
          <ns0:numId ns0:val="1054"/>
        </ns0:numPr>
      </ns0:pPr>
      <ns0:r>
        <ns0:rPr>
          <ns0:b/>
          <ns0:bCs/>
        </ns0:rPr>
        <ns0:t xml:space="preserve">Câu 32:</ns0:t>
      </ns0:r>
      <ns0:r>
        <ns0:t xml:space="preserve"> </ns0:t>
      </ns0:r>
      <ns0:r>
        <ns0:rPr>
          <ns0:b/>
          <ns0:bCs/>
        </ns0:rPr>
        <ns0:t xml:space="preserve">survive, several years</ns0:t>
      </ns0:r>
      <ns0:r>
        <ns0:t xml:space="preserve"> </ns0:t>
      </ns0:r>
      <ns0:r>
        <ns0:t xml:space="preserve">→ cần biết cây có thể sống sót qua hiện tượng gì trong suốt vài năm. → Điền một</ns0:t>
      </ns0:r>
      <ns0:r>
        <ns0:t xml:space="preserve"> </ns0:t>
      </ns0:r>
      <ns0:r>
        <ns0:rPr>
          <ns0:b/>
          <ns0:bCs/>
        </ns0:rPr>
        <ns0:t xml:space="preserve">danh từ</ns0:t>
      </ns0:r>
      <ns0:r>
        <ns0:t xml:space="preserve"> </ns0:t>
      </ns0:r>
      <ns0:r>
        <ns0:t xml:space="preserve">(thường chỉ những điều kiện khắc nghiệt của thời tiết như hạn hán, sương giá).</ns0:t>
      </ns0:r>
    </ns0:p>
    <ns0:p>
      <ns0:pPr>
        <ns0:pStyle ns0:val="CDStep"/>
        <ns0:numPr>
          <ns0:ilvl ns0:val="0"/>
          <ns0:numId ns0:val="1054"/>
        </ns0:numPr>
      </ns0:pPr>
      <ns0:r>
        <ns0:rPr>
          <ns0:b/>
          <ns0:bCs/>
        </ns0:rPr>
        <ns0:t xml:space="preserve">Câu 33:</ns0:t>
      </ns0:r>
      <ns0:r>
        <ns0:t xml:space="preserve"> </ns0:t>
      </ns0:r>
      <ns0:r>
        <ns0:t xml:space="preserve">stop, land → cần biết cây có thể ngăn chặn hiện tượng tiêu cực nào của đất đai. Đứng trước giới từ "</ns0:t>
      </ns0:r>
      <ns0:r>
        <ns0:rPr>
          <ns0:b/>
          <ns0:bCs/>
        </ns0:rPr>
        <ns0:t xml:space="preserve">of</ns0:t>
      </ns0:r>
      <ns0:r>
        <ns0:t xml:space="preserve">" → Điền một</ns0:t>
      </ns0:r>
      <ns0:r>
        <ns0:t xml:space="preserve"> </ns0:t>
      </ns0:r>
      <ns0:r>
        <ns0:rPr>
          <ns0:b/>
          <ns0:bCs/>
        </ns0:rPr>
        <ns0:t xml:space="preserve">danh từ</ns0:t>
      </ns0:r>
      <ns0:r>
        <ns0:t xml:space="preserve"> </ns0:t>
      </ns0:r>
      <ns0:r>
        <ns0:t xml:space="preserve">(thường là danh từ không đếm được chỉ một quá trình như xói mòn, sa mạc hóa).</ns0:t>
      </ns0:r>
    </ns0:p>
    <ns0:p>
      <ns0:pPr>
        <ns0:pStyle ns0:val="CDStep"/>
        <ns0:numPr>
          <ns0:ilvl ns0:val="0"/>
          <ns0:numId ns0:val="1054"/>
        </ns0:numPr>
      </ns0:pPr>
      <ns0:r>
        <ns0:rPr>
          <ns0:b/>
          <ns0:bCs/>
        </ns0:rPr>
        <ns0:t xml:space="preserve">Câu 34: produce, more fuel, soybean</ns0:t>
      </ns0:r>
      <ns0:r>
        <ns0:t xml:space="preserve"> </ns0:t>
      </ns0:r>
      <ns0:r>
        <ns0:t xml:space="preserve">→ đang so sánh lượng nhiên liệu sản xuất ra nhiều hơn hẳn so với đậu nành (soybean) hoặc một loại cây nào đó. Nối bằng liên từ "or</ns0:t>
      </ns0:r>
      <ns0:r>
        <ns0:rPr>
          <ns0:b/>
          <ns0:bCs/>
        </ns0:rPr>
        <ns0:t xml:space="preserve">"</ns0:t>
      </ns0:r>
      <ns0:r>
        <ns0:t xml:space="preserve"> </ns0:t>
      </ns0:r>
      <ns0:r>
        <ns0:t xml:space="preserve">→ Điền</ns0:t>
      </ns0:r>
      <ns0:r>
        <ns0:t xml:space="preserve"> </ns0:t>
      </ns0:r>
      <ns0:r>
        <ns0:rPr>
          <ns0:b/>
          <ns0:bCs/>
        </ns0:rPr>
        <ns0:t xml:space="preserve">danh từ chỉ tên một loại cây hoặc nông sản khác dùng để ép lấy dầu</ns0:t>
      </ns0:r>
      <ns0:r>
        <ns0:t xml:space="preserve">.</ns0:t>
      </ns0:r>
    </ns0:p>
    <ns0:p>
      <ns0:pPr>
        <ns0:pStyle ns0:val="CDStep"/>
      </ns0:pPr>
      <ns0:r>
        <ns0:t xml:space="preserve">Câu 35, 36 và 37 nằm trong phần</ns0:t>
      </ns0:r>
      <ns0:r>
        <ns0:t xml:space="preserve"> </ns0:t>
      </ns0:r>
      <ns0:r>
        <ns0:rPr>
          <ns0:b/>
          <ns0:bCs/>
        </ns0:rPr>
        <ns0:t xml:space="preserve">Uses of jatropha in Africa</ns0:t>
      </ns0:r>
      <ns0:r>
        <ns0:t xml:space="preserve">, nghĩa là đang liệt kê các công dụng thực tiễn của cây này tại châu Phi.</ns0:t>
      </ns0:r>
    </ns0:p>
    <ns0:p>
      <ns0:pPr>
        <ns0:pStyle ns0:val="CDStep"/>
        <ns0:numPr>
          <ns0:ilvl ns0:val="0"/>
          <ns0:numId ns0:val="1055"/>
        </ns0:numPr>
      </ns0:pPr>
      <ns0:r>
        <ns0:rPr>
          <ns0:b/>
          <ns0:bCs/>
        </ns0:rPr>
        <ns0:t xml:space="preserve">Câu 35:</ns0:t>
      </ns0:r>
      <ns0:r>
        <ns0:t xml:space="preserve"> </ns0:t>
      </ns0:r>
      <ns0:r>
        <ns0:rPr>
          <ns0:b/>
          <ns0:bCs/>
        </ns0:rPr>
        <ns0:t xml:space="preserve">made into</ns0:t>
      </ns0:r>
      <ns0:r>
        <ns0:t xml:space="preserve"> </ns0:t>
      </ns0:r>
      <ns0:r>
        <ns0:t xml:space="preserve">→ cần biết cây hoặc hạt của nó được chế biến/biến đổi thành sản phẩm gì. Đứng sau giới từ "</ns0:t>
      </ns0:r>
      <ns0:r>
        <ns0:rPr>
          <ns0:b/>
          <ns0:bCs/>
        </ns0:rPr>
        <ns0:t xml:space="preserve">into</ns0:t>
      </ns0:r>
      <ns0:r>
        <ns0:t xml:space="preserve">" → Điền một</ns0:t>
      </ns0:r>
      <ns0:r>
        <ns0:t xml:space="preserve"> </ns0:t>
      </ns0:r>
      <ns0:r>
        <ns0:rPr>
          <ns0:b/>
          <ns0:bCs/>
        </ns0:rPr>
        <ns0:t xml:space="preserve">danh từ chỉ sự vật/sản phẩm.</ns0:t>
      </ns0:r>
    </ns0:p>
    <ns0:p>
      <ns0:pPr>
        <ns0:pStyle ns0:val="CDStep"/>
        <ns0:numPr>
          <ns0:ilvl ns0:val="0"/>
          <ns0:numId ns0:val="1055"/>
        </ns0:numPr>
      </ns0:pPr>
      <ns0:r>
        <ns0:rPr>
          <ns0:b/>
          <ns0:bCs/>
        </ns0:rPr>
        <ns0:t xml:space="preserve">Câu 36:</ns0:t>
      </ns0:r>
      <ns0:r>
        <ns0:t xml:space="preserve"> </ns0:t>
      </ns0:r>
      <ns0:r>
        <ns0:rPr>
          <ns0:b/>
          <ns0:bCs/>
        </ns0:rPr>
        <ns0:t xml:space="preserve">boiled</ns0:t>
      </ns0:r>
      <ns0:r>
        <ns0:t xml:space="preserve">,</ns0:t>
      </ns0:r>
      <ns0:r>
        <ns0:t xml:space="preserve"> </ns0:t>
      </ns0:r>
      <ns0:r>
        <ns0:rPr>
          <ns0:b/>
          <ns0:bCs/>
        </ns0:rPr>
        <ns0:t xml:space="preserve">treat malaria</ns0:t>
      </ns0:r>
      <ns0:r>
        <ns0:t xml:space="preserve"> </ns0:t>
      </ns0:r>
      <ns0:r>
        <ns0:t xml:space="preserve">→ cần biết bộ phận nào của cây được đun sôi để chữa bệnh sốt rét (</ns0:t>
      </ns0:r>
      <ns0:r>
        <ns0:rPr>
          <ns0:b/>
          <ns0:bCs/>
        </ns0:rPr>
        <ns0:t xml:space="preserve">malaria</ns0:t>
      </ns0:r>
      <ns0:r>
        <ns0:t xml:space="preserve">). Đứng sau mạo từ "</ns0:t>
      </ns0:r>
      <ns0:r>
        <ns0:rPr>
          <ns0:b/>
          <ns0:bCs/>
        </ns0:rPr>
        <ns0:t xml:space="preserve">the</ns0:t>
      </ns0:r>
      <ns0:r>
        <ns0:t xml:space="preserve">" và ngay trước động từ to be chia ở số nhiều "</ns0:t>
      </ns0:r>
      <ns0:r>
        <ns0:rPr>
          <ns0:b/>
          <ns0:bCs/>
        </ns0:rPr>
        <ns0:t xml:space="preserve">are</ns0:t>
      </ns0:r>
      <ns0:r>
        <ns0:t xml:space="preserve">" → Điền một</ns0:t>
      </ns0:r>
      <ns0:r>
        <ns0:t xml:space="preserve"> </ns0:t>
      </ns0:r>
      <ns0:r>
        <ns0:rPr>
          <ns0:b/>
          <ns0:bCs/>
        </ns0:rPr>
        <ns0:t xml:space="preserve">danh từ đếm được số nhiều</ns0:t>
      </ns0:r>
      <ns0:r>
        <ns0:t xml:space="preserve"> </ns0:t>
      </ns0:r>
      <ns0:r>
        <ns0:t xml:space="preserve">(ví dụ như rễ, lá, cành...).</ns0:t>
      </ns0:r>
    </ns0:p>
    <ns0:p>
      <ns0:pPr>
        <ns0:pStyle ns0:val="CDStep"/>
        <ns0:numPr>
          <ns0:ilvl ns0:val="0"/>
          <ns0:numId ns0:val="1055"/>
        </ns0:numPr>
      </ns0:pPr>
      <ns0:r>
        <ns0:rPr>
          <ns0:b/>
          <ns0:bCs/>
        </ns0:rPr>
        <ns0:t xml:space="preserve">Câu 37:</ns0:t>
      </ns0:r>
      <ns0:r>
        <ns0:t xml:space="preserve"> </ns0:t>
      </ns0:r>
      <ns0:r>
        <ns0:rPr>
          <ns0:b/>
          <ns0:bCs/>
        </ns0:rPr>
        <ns0:t xml:space="preserve">problems</ns0:t>
      </ns0:r>
      <ns0:r>
        <ns0:t xml:space="preserve"> </ns0:t>
      </ns0:r>
      <ns0:r>
        <ns0:t xml:space="preserve">→ cần biết nó được dùng để giải quyết các vấn đề liên quan đến cái gì. Xét theo ngữ cảnh câu trước đang nói về bệnh sốt rét → Điền một</ns0:t>
      </ns0:r>
      <ns0:r>
        <ns0:t xml:space="preserve"> </ns0:t>
      </ns0:r>
      <ns0:r>
        <ns0:rPr>
          <ns0:b/>
          <ns0:bCs/>
        </ns0:rPr>
        <ns0:t xml:space="preserve">danh từ</ns0:t>
      </ns0:r>
      <ns0:r>
        <ns0:t xml:space="preserve"> </ns0:t>
      </ns0:r>
      <ns0:r>
        <ns0:t xml:space="preserve">(rất có thể là danh từ chỉ một loại bệnh tật hoặc vấn đề sức khỏe khác).</ns0:t>
      </ns0:r>
    </ns0:p>
    <ns0:p>
      <ns0:pPr>
        <ns0:pStyle ns0:val="CDStep"/>
      </ns0:pPr>
      <ns0:r>
        <ns0:t xml:space="preserve">Câu 38 nằm trong phần</ns0:t>
      </ns0:r>
      <ns0:r>
        <ns0:t xml:space="preserve"> </ns0:t>
      </ns0:r>
      <ns0:r>
        <ns0:rPr>
          <ns0:b/>
          <ns0:bCs/>
        </ns0:rPr>
        <ns0:t xml:space="preserve">European companies’ claims about jatropha</ns0:t>
      </ns0:r>
      <ns0:r>
        <ns0:t xml:space="preserve">, nghĩa là đang nói về những tuyên bố của các công ty châu Âu về đặc tính của loài cây này.</ns0:t>
      </ns0:r>
    </ns0:p>
    <ns0:p>
      <ns0:pPr>
        <ns0:pStyle ns0:val="Compact"/>
        <ns0:numPr>
          <ns0:ilvl ns0:val="0"/>
          <ns0:numId ns0:val="1056"/>
        </ns0:numPr>
      </ns0:pPr>
      <ns0:r>
        <ns0:rPr>
          <ns0:b/>
          <ns0:bCs/>
        </ns0:rPr>
        <ns0:t xml:space="preserve">Câu 38:</ns0:t>
      </ns0:r>
      <ns0:r>
        <ns0:t xml:space="preserve"> </ns0:t>
      </ns0:r>
      <ns0:r>
        <ns0:rPr>
          <ns0:b/>
          <ns0:bCs/>
        </ns0:rPr>
        <ns0:t xml:space="preserve">use up lots of</ns0:t>
      </ns0:r>
      <ns0:r>
        <ns0:t xml:space="preserve"> </ns0:t>
      </ns0:r>
      <ns0:r>
        <ns0:t xml:space="preserve">→ cần biết cây này hấp thụ/tiêu thụ một lượng lớn cái gì. Đứng sau cụm "</ns0:t>
      </ns0:r>
      <ns0:r>
        <ns0:rPr>
          <ns0:b/>
          <ns0:bCs/>
        </ns0:rPr>
        <ns0:t xml:space="preserve">lots of</ns0:t>
      </ns0:r>
      <ns0:r>
        <ns0:t xml:space="preserve">" → Điền một</ns0:t>
      </ns0:r>
      <ns0:r>
        <ns0:t xml:space="preserve"> </ns0:t>
      </ns0:r>
      <ns0:r>
        <ns0:rPr>
          <ns0:b/>
          <ns0:bCs/>
        </ns0:rPr>
        <ns0:t xml:space="preserve">danh từ không đếm được hoặc đếm được số nhiều</ns0:t>
      </ns0:r>
      <ns0:r>
        <ns0:t xml:space="preserve">, ví dụ như khí CO2, nước.…</ns0:t>
      </ns0:r>
    </ns0:p>
    <ns0:p>
      <ns0:pPr>
        <ns0:pStyle ns0:val="CDStep"/>
      </ns0:pPr>
      <ns0:r>
        <ns0:t xml:space="preserve">Câu 39 và 40 nằm trong phần</ns0:t>
      </ns0:r>
      <ns0:r>
        <ns0:t xml:space="preserve"> </ns0:t>
      </ns0:r>
      <ns0:r>
        <ns0:rPr>
          <ns0:b/>
          <ns0:bCs/>
        </ns0:rPr>
        <ns0:t xml:space="preserve">Problems/Other criticisms</ns0:t>
      </ns0:r>
      <ns0:r>
        <ns0:t xml:space="preserve">, nghĩa là đang nói về những điểm hạn chế của Jatropha và những chỉ trích chung về nhiên liệu sinh học.</ns0:t>
      </ns0:r>
    </ns0:p>
    <ns0:p>
      <ns0:pPr>
        <ns0:pStyle ns0:val="CDStep"/>
        <ns0:numPr>
          <ns0:ilvl ns0:val="0"/>
          <ns0:numId ns0:val="1057"/>
        </ns0:numPr>
      </ns0:pPr>
      <ns0:r>
        <ns0:rPr>
          <ns0:b/>
          <ns0:bCs/>
        </ns0:rPr>
        <ns0:t xml:space="preserve">Câu 39:</ns0:t>
      </ns0:r>
      <ns0:r>
        <ns0:t xml:space="preserve"> </ns0:t>
      </ns0:r>
      <ns0:r>
        <ns0:rPr>
          <ns0:b/>
          <ns0:bCs/>
        </ns0:rPr>
        <ns0:t xml:space="preserve">environmental damage, loss of rainforest</ns0:t>
      </ns0:r>
      <ns0:r>
        <ns0:t xml:space="preserve"> </ns0:t>
      </ns0:r>
      <ns0:r>
        <ns0:t xml:space="preserve">→ cần biết thiệt hại môi trường bị gây ra do sự mất đi của rừng nhiệt đới (rainforest) và mất đi cái gì nữa. Liên kết bằng liên từ "</ns0:t>
      </ns0:r>
      <ns0:r>
        <ns0:rPr>
          <ns0:b/>
          <ns0:bCs/>
        </ns0:rPr>
        <ns0:t xml:space="preserve">and</ns0:t>
      </ns0:r>
      <ns0:r>
        <ns0:t xml:space="preserve">" nên từ này mang tính song song với rừng nhiệt đới → Điền</ns0:t>
      </ns0:r>
      <ns0:r>
        <ns0:t xml:space="preserve"> </ns0:t>
      </ns0:r>
      <ns0:r>
        <ns0:rPr>
          <ns0:b/>
          <ns0:bCs/>
        </ns0:rPr>
        <ns0:t xml:space="preserve">một danh từ</ns0:t>
      </ns0:r>
      <ns0:r>
        <ns0:t xml:space="preserve"> </ns0:t>
      </ns0:r>
      <ns0:r>
        <ns0:t xml:space="preserve">(chỉ một môi trường sinh thái, thảm thực vật hoặc môi trường sống tự nhiên).</ns0:t>
      </ns0:r>
    </ns0:p>
    <ns0:p>
      <ns0:pPr>
        <ns0:pStyle ns0:val="CDStep"/>
        <ns0:numPr>
          <ns0:ilvl ns0:val="0"/>
          <ns0:numId ns0:val="1057"/>
        </ns0:numPr>
      </ns0:pPr>
      <ns0:r>
        <ns0:rPr>
          <ns0:b/>
          <ns0:bCs/>
        </ns0:rPr>
        <ns0:t xml:space="preserve">Câu 40:</ns0:t>
      </ns0:r>
      <ns0:r>
        <ns0:t xml:space="preserve"> </ns0:t>
      </ns0:r>
      <ns0:r>
        <ns0:rPr>
          <ns0:b/>
          <ns0:bCs/>
        </ns0:rPr>
        <ns0:t xml:space="preserve">adding to, problem</ns0:t>
      </ns0:r>
      <ns0:r>
        <ns0:t xml:space="preserve"> </ns0:t>
      </ns0:r>
      <ns0:r>
        <ns0:t xml:space="preserve">→ cần biết việc sản xuất tràn lan nhiên liệu sinh học (Widespread production) góp phần làm gia tăng vấn đề gì. Đứng sau giới từ "</ns0:t>
      </ns0:r>
      <ns0:r>
        <ns0:rPr>
          <ns0:b/>
          <ns0:bCs/>
        </ns0:rPr>
        <ns0:t xml:space="preserve">of</ns0:t>
      </ns0:r>
      <ns0:r>
        <ns0:t xml:space="preserve">" → Điền một</ns0:t>
      </ns0:r>
      <ns0:r>
        <ns0:t xml:space="preserve"> </ns0:t>
      </ns0:r>
      <ns0:r>
        <ns0:rPr>
          <ns0:b/>
          <ns0:bCs/>
        </ns0:rPr>
        <ns0:t xml:space="preserve">danh từ</ns0:t>
      </ns0:r>
      <ns0:r>
        <ns0:t xml:space="preserve"> </ns0:t>
      </ns0:r>
      <ns0:r>
        <ns0:t xml:space="preserve">(thường là danh từ không đếm được chỉ một hiện tượng/vấn đề tiêu cực mang tính vĩ mô như biến đổi khí hậu, sự nóng lên toàn cầu...).</ns0:t>
      </ns0:r>
    </ns0:p>
    <ns0:p>
      <ns0:pPr>
        <ns0:pStyle ns0:val="CDStep"/>
      </ns0:pPr>
      <ns0:r>
        <ns0:rPr>
          <ns0:b/>
          <ns0:bCs/>
          <ns0:i/>
          <ns0:iCs/>
        </ns0:rPr>
        <ns0:t xml:space="preserve">Bước 4-5: Phân tích đáp án</ns0:t>
      </ns0:r>
    </ns0:p>
    <ns0:p>
      <ns0:pPr>
        <ns0:pStyle ns0:val="CDStep"/>
      </ns0:pPr>
      <ns0:r>
        <ns0:rPr>
          <ns0:b/>
          <ns0:bCs/>
        </ns0:rPr>
        <ns0:t xml:space="preserve">Câu 31:</ns0:t>
      </ns0:r>
    </ns0:p>
    <ns0:p>
      <ns0:pPr>
        <ns0:pStyle ns0:val="CDStep"/>
        <ns0:numPr>
          <ns0:ilvl ns0:val="0"/>
          <ns0:numId ns0:val="1058"/>
        </ns0:numPr>
      </ns0:pPr>
      <ns0:r>
        <ns0:t xml:space="preserve">Audio: A few things that make this plant especially attractive is that</ns0:t>
      </ns0:r>
      <ns0:r>
        <ns0:t xml:space="preserve"> </ns0:t>
      </ns0:r>
      <ns0:r>
        <ns0:rPr>
          <ns0:b/>
          <ns0:bCs/>
        </ns0:rPr>
        <ns0:t xml:space="preserve">it can survive in very poor quality, infertile soil</ns0:t>
      </ns0:r>
      <ns0:r>
        <ns0:t xml:space="preserve">, as it does, for example, alongside train tracks in India, on the line between Mumbai and Delhi.</ns0:t>
      </ns0:r>
    </ns0:p>
    <ns0:p>
      <ns0:pPr>
        <ns0:pStyle ns0:val="CDStep"/>
        <ns0:numPr>
          <ns0:ilvl ns0:val="0"/>
          <ns0:numId ns0:val="1058"/>
        </ns0:numPr>
      </ns0:pPr>
      <ns0:r>
        <ns0:t xml:space="preserve">Người nói nhắc đến việc loài cây này có thể sống sót (</ns0:t>
      </ns0:r>
      <ns0:r>
        <ns0:rPr>
          <ns0:b/>
          <ns0:bCs/>
        </ns0:rPr>
        <ns0:t xml:space="preserve">survive</ns0:t>
      </ns0:r>
      <ns0:r>
        <ns0:t xml:space="preserve"> </ns0:t>
      </ns0:r>
      <ns0:r>
        <ns0:t xml:space="preserve">- tương đương</ns0:t>
      </ns0:r>
      <ns0:r>
        <ns0:t xml:space="preserve"> </ns0:t>
      </ns0:r>
      <ns0:r>
        <ns0:rPr>
          <ns0:b/>
          <ns0:bCs/>
        </ns0:rPr>
        <ns0:t xml:space="preserve">grow</ns0:t>
      </ns0:r>
      <ns0:r>
        <ns0:t xml:space="preserve">) trong điều kiện chất lượng rất kém và đất bạc màu (</ns0:t>
      </ns0:r>
      <ns0:r>
        <ns0:rPr>
          <ns0:b/>
          <ns0:bCs/>
        </ns0:rPr>
        <ns0:t xml:space="preserve">very poor quality, infertile soil</ns0:t>
      </ns0:r>
      <ns0:r>
        <ns0:t xml:space="preserve">). Từ "</ns0:t>
      </ns0:r>
      <ns0:r>
        <ns0:rPr>
          <ns0:b/>
          <ns0:bCs/>
        </ns0:rPr>
        <ns0:t xml:space="preserve">poor</ns0:t>
      </ns0:r>
      <ns0:r>
        <ns0:t xml:space="preserve">" trong câu hỏi đã tương đương với "</ns0:t>
      </ns0:r>
      <ns0:r>
        <ns0:rPr>
          <ns0:b/>
          <ns0:bCs/>
        </ns0:rPr>
        <ns0:t xml:space="preserve">poor quality/infertile</ns0:t>
      </ns0:r>
      <ns0:r>
        <ns0:t xml:space="preserve">". Danh từ cần điền ở đây chỉ môi trường sống → điền</ns0:t>
      </ns0:r>
      <ns0:r>
        <ns0:t xml:space="preserve"> </ns0:t>
      </ns0:r>
      <ns0:r>
        <ns0:rPr>
          <ns0:b/>
          <ns0:bCs/>
        </ns0:rPr>
        <ns0:t xml:space="preserve">soil</ns0:t>
      </ns0:r>
      <ns0:r>
        <ns0:t xml:space="preserve">.</ns0:t>
      </ns0:r>
    </ns0:p>
    <ns0:p>
      <ns0:pPr>
        <ns0:pStyle ns0:val="CDStep"/>
      </ns0:pPr>
      <ns0:r>
        <ns0:rPr>
          <ns0:b/>
          <ns0:bCs/>
        </ns0:rPr>
        <ns0:t xml:space="preserve">Câu 32:</ns0:t>
      </ns0:r>
    </ns0:p>
    <ns0:p>
      <ns0:pPr>
        <ns0:pStyle ns0:val="CDStep"/>
        <ns0:numPr>
          <ns0:ilvl ns0:val="0"/>
          <ns0:numId ns0:val="1059"/>
        </ns0:numPr>
      </ns0:pPr>
      <ns0:r>
        <ns0:t xml:space="preserve">Audio:</ns0:t>
      </ns0:r>
      <ns0:r>
        <ns0:t xml:space="preserve"> </ns0:t>
      </ns0:r>
      <ns0:r>
        <ns0:rPr>
          <ns0:b/>
          <ns0:bCs/>
        </ns0:rPr>
        <ns0:t xml:space="preserve">And for up to three years, it’s resistant to drought.</ns0:t>
      </ns0:r>
      <ns0:r>
        <ns0:t xml:space="preserve"> </ns0:t>
      </ns0:r>
      <ns0:r>
        <ns0:t xml:space="preserve">That’s right, it can do without rain for that long.</ns0:t>
      </ns0:r>
    </ns0:p>
    <ns0:p>
      <ns0:pPr>
        <ns0:pStyle ns0:val="CDStep"/>
        <ns0:numPr>
          <ns0:ilvl ns0:val="0"/>
          <ns0:numId ns0:val="1059"/>
        </ns0:numPr>
      </ns0:pPr>
      <ns0:r>
        <ns0:t xml:space="preserve">Người nói cho biết cây có khả năng chống chịu (</ns0:t>
      </ns0:r>
      <ns0:r>
        <ns0:rPr>
          <ns0:b/>
          <ns0:bCs/>
        </ns0:rPr>
        <ns0:t xml:space="preserve">resistant to</ns0:t>
      </ns0:r>
      <ns0:r>
        <ns0:t xml:space="preserve"> </ns0:t>
      </ns0:r>
      <ns0:r>
        <ns0:t xml:space="preserve">- tương đương</ns0:t>
      </ns0:r>
      <ns0:r>
        <ns0:t xml:space="preserve"> </ns0:t>
      </ns0:r>
      <ns0:r>
        <ns0:rPr>
          <ns0:b/>
          <ns0:bCs/>
        </ns0:rPr>
        <ns0:t xml:space="preserve">can survive</ns0:t>
      </ns0:r>
      <ns0:r>
        <ns0:t xml:space="preserve">) hạn hán (</ns0:t>
      </ns0:r>
      <ns0:r>
        <ns0:rPr>
          <ns0:b/>
          <ns0:bCs/>
        </ns0:rPr>
        <ns0:t xml:space="preserve">drought</ns0:t>
      </ns0:r>
      <ns0:r>
        <ns0:t xml:space="preserve">) trong khoảng thời gian lên đến 3 năm (</ns0:t>
      </ns0:r>
      <ns0:r>
        <ns0:rPr>
          <ns0:b/>
          <ns0:bCs/>
        </ns0:rPr>
        <ns0:t xml:space="preserve">up to three years</ns0:t>
      </ns0:r>
      <ns0:r>
        <ns0:t xml:space="preserve"> </ns0:t>
      </ns0:r>
      <ns0:r>
        <ns0:t xml:space="preserve">- tương đương</ns0:t>
      </ns0:r>
      <ns0:r>
        <ns0:t xml:space="preserve"> </ns0:t>
      </ns0:r>
      <ns0:r>
        <ns0:rPr>
          <ns0:b/>
          <ns0:bCs/>
        </ns0:rPr>
        <ns0:t xml:space="preserve">for several years</ns0:t>
      </ns0:r>
      <ns0:r>
        <ns0:t xml:space="preserve">). Danh từ cần điền chỉ hiện tượng thời tiết khắc nghiệt → điền</ns0:t>
      </ns0:r>
      <ns0:r>
        <ns0:t xml:space="preserve"> </ns0:t>
      </ns0:r>
      <ns0:r>
        <ns0:rPr>
          <ns0:b/>
          <ns0:bCs/>
        </ns0:rPr>
        <ns0:t xml:space="preserve">drought</ns0:t>
      </ns0:r>
      <ns0:r>
        <ns0:t xml:space="preserve">.</ns0:t>
      </ns0:r>
    </ns0:p>
    <ns0:p>
      <ns0:pPr>
        <ns0:pStyle ns0:val="CDStep"/>
      </ns0:pPr>
      <ns0:r>
        <ns0:rPr>
          <ns0:b/>
          <ns0:bCs/>
        </ns0:rPr>
        <ns0:t xml:space="preserve">Câu 33:</ns0:t>
      </ns0:r>
    </ns0:p>
    <ns0:p>
      <ns0:pPr>
        <ns0:pStyle ns0:val="CDStep"/>
        <ns0:numPr>
          <ns0:ilvl ns0:val="0"/>
          <ns0:numId ns0:val="1060"/>
        </ns0:numPr>
      </ns0:pPr>
      <ns0:r>
        <ns0:t xml:space="preserve">Audio: And even if it’s not actually a plant that people can eat,</ns0:t>
      </ns0:r>
      <ns0:r>
        <ns0:t xml:space="preserve"> </ns0:t>
      </ns0:r>
      <ns0:r>
        <ns0:rPr>
          <ns0:b/>
          <ns0:bCs/>
        </ns0:rPr>
        <ns0:t xml:space="preserve">it’s still worth having it on your land as it prevents erosion.</ns0:t>
      </ns0:r>
    </ns0:p>
    <ns0:p>
      <ns0:pPr>
        <ns0:pStyle ns0:val="CDStep"/>
        <ns0:numPr>
          <ns0:ilvl ns0:val="0"/>
          <ns0:numId ns0:val="1060"/>
        </ns0:numPr>
      </ns0:pPr>
      <ns0:r>
        <ns0:t xml:space="preserve">Người nói khẳng định loài cây này giúp ngăn chặn (</ns0:t>
      </ns0:r>
      <ns0:r>
        <ns0:rPr>
          <ns0:b/>
          <ns0:bCs/>
        </ns0:rPr>
        <ns0:t xml:space="preserve">prevents</ns0:t>
      </ns0:r>
      <ns0:r>
        <ns0:t xml:space="preserve"> </ns0:t>
      </ns0:r>
      <ns0:r>
        <ns0:t xml:space="preserve">- tương đương</ns0:t>
      </ns0:r>
      <ns0:r>
        <ns0:t xml:space="preserve"> </ns0:t>
      </ns0:r>
      <ns0:r>
        <ns0:rPr>
          <ns0:b/>
          <ns0:bCs/>
        </ns0:rPr>
        <ns0:t xml:space="preserve">stop</ns0:t>
      </ns0:r>
      <ns0:r>
        <ns0:t xml:space="preserve">) hiện tượng xói mòn (</ns0:t>
      </ns0:r>
      <ns0:r>
        <ns0:rPr>
          <ns0:b/>
          <ns0:bCs/>
        </ns0:rPr>
        <ns0:t xml:space="preserve">erosion</ns0:t>
      </ns0:r>
      <ns0:r>
        <ns0:t xml:space="preserve">) của đất đai. Danh từ không đếm được chỉ quá trình thoái hóa của đất → điền</ns0:t>
      </ns0:r>
      <ns0:r>
        <ns0:t xml:space="preserve"> </ns0:t>
      </ns0:r>
      <ns0:r>
        <ns0:rPr>
          <ns0:b/>
          <ns0:bCs/>
        </ns0:rPr>
        <ns0:t xml:space="preserve">erosion</ns0:t>
      </ns0:r>
      <ns0:r>
        <ns0:t xml:space="preserve">.</ns0:t>
      </ns0:r>
    </ns0:p>
    <ns0:p>
      <ns0:pPr>
        <ns0:pStyle ns0:val="CDStep"/>
      </ns0:pPr>
      <ns0:r>
        <ns0:rPr>
          <ns0:b/>
          <ns0:bCs/>
        </ns0:rPr>
        <ns0:t xml:space="preserve">Câu 34:</ns0:t>
      </ns0:r>
    </ns0:p>
    <ns0:p>
      <ns0:pPr>
        <ns0:pStyle ns0:val="CDStep"/>
        <ns0:numPr>
          <ns0:ilvl ns0:val="0"/>
          <ns0:numId ns0:val="1061"/>
        </ns0:numPr>
      </ns0:pPr>
      <ns0:r>
        <ns0:t xml:space="preserve">Audio: After processing, the seeds can yield up to four times the oil that soybean can, and</ns0:t>
      </ns0:r>
      <ns0:r>
        <ns0:t xml:space="preserve"> </ns0:t>
      </ns0:r>
      <ns0:r>
        <ns0:rPr>
          <ns0:b/>
          <ns0:bCs/>
        </ns0:rPr>
        <ns0:t xml:space="preserve">ten times the amount compared to corn.</ns0:t>
      </ns0:r>
    </ns0:p>
    <ns0:p>
      <ns0:pPr>
        <ns0:pStyle ns0:val="CDStep"/>
        <ns0:numPr>
          <ns0:ilvl ns0:val="0"/>
          <ns0:numId ns0:val="1061"/>
        </ns0:numPr>
      </ns0:pPr>
      <ns0:r>
        <ns0:t xml:space="preserve">Hạt của cây sau khi được xử lý có thể tạo ra (</ns0:t>
      </ns0:r>
      <ns0:r>
        <ns0:rPr>
          <ns0:b/>
          <ns0:bCs/>
        </ns0:rPr>
        <ns0:t xml:space="preserve">yield</ns0:t>
      </ns0:r>
      <ns0:r>
        <ns0:t xml:space="preserve"> </ns0:t>
      </ns0:r>
      <ns0:r>
        <ns0:t xml:space="preserve">- tương đương</ns0:t>
      </ns0:r>
      <ns0:r>
        <ns0:t xml:space="preserve"> </ns0:t>
      </ns0:r>
      <ns0:r>
        <ns0:rPr>
          <ns0:b/>
          <ns0:bCs/>
        </ns0:rPr>
        <ns0:t xml:space="preserve">produce</ns0:t>
      </ns0:r>
      <ns0:r>
        <ns0:t xml:space="preserve">) lượng dầu nhiên liệu gấp 4 lần so với đậu nành (</ns0:t>
      </ns0:r>
      <ns0:r>
        <ns0:rPr>
          <ns0:b/>
          <ns0:bCs/>
        </ns0:rPr>
        <ns0:t xml:space="preserve">soybean</ns0:t>
      </ns0:r>
      <ns0:r>
        <ns0:t xml:space="preserve">) và gấp 10 lần so với ngô (</ns0:t>
      </ns0:r>
      <ns0:r>
        <ns0:rPr>
          <ns0:b/>
          <ns0:bCs/>
        </ns0:rPr>
        <ns0:t xml:space="preserve">corn</ns0:t>
      </ns0:r>
      <ns0:r>
        <ns0:t xml:space="preserve">). Từ khóa "</ns0:t>
      </ns0:r>
      <ns0:r>
        <ns0:rPr>
          <ns0:b/>
          <ns0:bCs/>
        </ns0:rPr>
        <ns0:t xml:space="preserve">soybean</ns0:t>
      </ns0:r>
      <ns0:r>
        <ns0:t xml:space="preserve">" xuất hiện, nối với đối tượng so sánh tiếp theo bằng cụm "</ns0:t>
      </ns0:r>
      <ns0:r>
        <ns0:rPr>
          <ns0:b/>
          <ns0:bCs/>
        </ns0:rPr>
        <ns0:t xml:space="preserve">and... compared to</ns0:t>
      </ns0:r>
      <ns0:r>
        <ns0:t xml:space="preserve">" trong audio (tương đương với liên từ "</ns0:t>
      </ns0:r>
      <ns0:r>
        <ns0:rPr>
          <ns0:b/>
          <ns0:bCs/>
        </ns0:rPr>
        <ns0:t xml:space="preserve">or</ns0:t>
      </ns0:r>
      <ns0:r>
        <ns0:t xml:space="preserve">" trong câu hỏi) → điền</ns0:t>
      </ns0:r>
      <ns0:r>
        <ns0:t xml:space="preserve"> </ns0:t>
      </ns0:r>
      <ns0:r>
        <ns0:rPr>
          <ns0:b/>
          <ns0:bCs/>
        </ns0:rPr>
        <ns0:t xml:space="preserve">corn</ns0:t>
      </ns0:r>
      <ns0:r>
        <ns0:t xml:space="preserve">.</ns0:t>
      </ns0:r>
    </ns0:p>
    <ns0:p>
      <ns0:pPr>
        <ns0:pStyle ns0:val="CDStep"/>
      </ns0:pPr>
      <ns0:r>
        <ns0:rPr>
          <ns0:b/>
          <ns0:bCs/>
        </ns0:rPr>
        <ns0:t xml:space="preserve">Câu 35:</ns0:t>
      </ns0:r>
    </ns0:p>
    <ns0:p>
      <ns0:pPr>
        <ns0:pStyle ns0:val="CDStep"/>
        <ns0:numPr>
          <ns0:ilvl ns0:val="0"/>
          <ns0:numId ns0:val="1062"/>
        </ns0:numPr>
      </ns0:pPr>
      <ns0:r>
        <ns0:t xml:space="preserve">Audio: In various</ns0:t>
      </ns0:r>
      <ns0:r>
        <ns0:t xml:space="preserve"> </ns0:t>
      </ns0:r>
      <ns0:r>
        <ns0:rPr>
          <ns0:b/>
          <ns0:bCs/>
        </ns0:rPr>
        <ns0:t xml:space="preserve">African</ns0:t>
      </ns0:r>
      <ns0:r>
        <ns0:t xml:space="preserve"> </ns0:t>
      </ns0:r>
      <ns0:r>
        <ns0:t xml:space="preserve">communities, it’s been used to operate water pumps and refrigerate medicines.</ns0:t>
      </ns0:r>
      <ns0:r>
        <ns0:t xml:space="preserve"> </ns0:t>
      </ns0:r>
      <ns0:r>
        <ns0:rPr>
          <ns0:b/>
          <ns0:bCs/>
        </ns0:rPr>
        <ns0:t xml:space="preserve">It can be used to produce candles</ns0:t>
      </ns0:r>
      <ns0:r>
        <ns0:t xml:space="preserve">, or as a fencing plant to keep some animals enclosed and some animals out.</ns0:t>
      </ns0:r>
    </ns0:p>
    <ns0:p>
      <ns0:pPr>
        <ns0:pStyle ns0:val="CDStep"/>
        <ns0:numPr>
          <ns0:ilvl ns0:val="0"/>
          <ns0:numId ns0:val="1062"/>
        </ns0:numPr>
      </ns0:pPr>
      <ns0:r>
        <ns0:t xml:space="preserve">Chuyển sang các công dụng tại châu Phi, người nói cho biết cây này có thể được sử dụng để sản xuất (</ns0:t>
      </ns0:r>
      <ns0:r>
        <ns0:rPr>
          <ns0:b/>
          <ns0:bCs/>
        </ns0:rPr>
        <ns0:t xml:space="preserve">produce</ns0:t>
      </ns0:r>
      <ns0:r>
        <ns0:t xml:space="preserve"> </ns0:t>
      </ns0:r>
      <ns0:r>
        <ns0:t xml:space="preserve">- tương đương</ns0:t>
      </ns0:r>
      <ns0:r>
        <ns0:t xml:space="preserve"> </ns0:t>
      </ns0:r>
      <ns0:r>
        <ns0:rPr>
          <ns0:b/>
          <ns0:bCs/>
        </ns0:rPr>
        <ns0:t xml:space="preserve">made into</ns0:t>
      </ns0:r>
      <ns0:r>
        <ns0:t xml:space="preserve">) nến (</ns0:t>
      </ns0:r>
      <ns0:r>
        <ns0:rPr>
          <ns0:b/>
          <ns0:bCs/>
        </ns0:rPr>
        <ns0:t xml:space="preserve">candles</ns0:t>
      </ns0:r>
      <ns0:r>
        <ns0:t xml:space="preserve">). Ngay vế sau audio cũng nhắc đến "fencing" khớp hoàn toàn với dữ kiện bên dưới của câu hỏi → điền</ns0:t>
      </ns0:r>
      <ns0:r>
        <ns0:t xml:space="preserve"> </ns0:t>
      </ns0:r>
      <ns0:r>
        <ns0:rPr>
          <ns0:b/>
          <ns0:bCs/>
        </ns0:rPr>
        <ns0:t xml:space="preserve">candles</ns0:t>
      </ns0:r>
      <ns0:r>
        <ns0:t xml:space="preserve">.</ns0:t>
      </ns0:r>
    </ns0:p>
    <ns0:p>
      <ns0:pPr>
        <ns0:pStyle ns0:val="CDStep"/>
      </ns0:pPr>
      <ns0:r>
        <ns0:rPr>
          <ns0:b/>
          <ns0:bCs/>
        </ns0:rPr>
        <ns0:t xml:space="preserve">Câu 36:</ns0:t>
      </ns0:r>
    </ns0:p>
    <ns0:p>
      <ns0:pPr>
        <ns0:pStyle ns0:val="CDStep"/>
        <ns0:numPr>
          <ns0:ilvl ns0:val="0"/>
          <ns0:numId ns0:val="1063"/>
        </ns0:numPr>
      </ns0:pPr>
      <ns0:r>
        <ns0:t xml:space="preserve">Audio: It can also treat a number of health problems. For example,</ns0:t>
      </ns0:r>
      <ns0:r>
        <ns0:t xml:space="preserve"> </ns0:t>
      </ns0:r>
      <ns0:r>
        <ns0:rPr>
          <ns0:b/>
          <ns0:bCs/>
        </ns0:rPr>
        <ns0:t xml:space="preserve">the boiled leaves can</ns0:t>
      </ns0:r>
      <ns0:r>
        <ns0:t xml:space="preserve"> </ns0:t>
      </ns0:r>
      <ns0:r>
        <ns0:t xml:space="preserve">do much to</ns0:t>
      </ns0:r>
      <ns0:r>
        <ns0:t xml:space="preserve"> </ns0:t>
      </ns0:r>
      <ns0:r>
        <ns0:rPr>
          <ns0:b/>
          <ns0:bCs/>
        </ns0:rPr>
        <ns0:t xml:space="preserve">relieve the suffering of people with malaria</ns0:t>
      </ns0:r>
      <ns0:r>
        <ns0:t xml:space="preserve">,...</ns0:t>
      </ns0:r>
    </ns0:p>
    <ns0:p>
      <ns0:pPr>
        <ns0:pStyle ns0:val="CDStep"/>
        <ns0:numPr>
          <ns0:ilvl ns0:val="0"/>
          <ns0:numId ns0:val="1063"/>
        </ns0:numPr>
      </ns0:pPr>
      <ns0:r>
        <ns0:t xml:space="preserve">Audio đề cập rằng những chiếc lá được đun sôi (boiled leaves) có thể giúp làm giảm sự đau đớn cho những người mắc bệnh sốt rét (</ns0:t>
      </ns0:r>
      <ns0:r>
        <ns0:rPr>
          <ns0:b/>
          <ns0:bCs/>
        </ns0:rPr>
        <ns0:t xml:space="preserve">people with malaria</ns0:t>
      </ns0:r>
      <ns0:r>
        <ns0:t xml:space="preserve"> </ns0:t>
      </ns0:r>
      <ns0:r>
        <ns0:t xml:space="preserve">- tương đương</ns0:t>
      </ns0:r>
      <ns0:r>
        <ns0:t xml:space="preserve"> </ns0:t>
      </ns0:r>
      <ns0:r>
        <ns0:rPr>
          <ns0:b/>
          <ns0:bCs/>
        </ns0:rPr>
        <ns0:t xml:space="preserve">treat malaria</ns0:t>
      </ns0:r>
      <ns0:r>
        <ns0:t xml:space="preserve">). Cụm "</ns0:t>
      </ns0:r>
      <ns0:r>
        <ns0:rPr>
          <ns0:b/>
          <ns0:bCs/>
        </ns0:rPr>
        <ns0:t xml:space="preserve">the boiled leaves</ns0:t>
      </ns0:r>
      <ns0:r>
        <ns0:t xml:space="preserve">" trong audio được viết lại cấu trúc thành "</ns0:t>
      </ns0:r>
      <ns0:r>
        <ns0:rPr>
          <ns0:b/>
          <ns0:bCs/>
        </ns0:rPr>
        <ns0:t xml:space="preserve">the (leaves) are boiled</ns0:t>
      </ns0:r>
      <ns0:r>
        <ns0:t xml:space="preserve">" trong đề bài → điền</ns0:t>
      </ns0:r>
      <ns0:r>
        <ns0:t xml:space="preserve"> </ns0:t>
      </ns0:r>
      <ns0:r>
        <ns0:rPr>
          <ns0:b/>
          <ns0:bCs/>
        </ns0:rPr>
        <ns0:t xml:space="preserve">leaves</ns0:t>
      </ns0:r>
      <ns0:r>
        <ns0:t xml:space="preserve">.</ns0:t>
      </ns0:r>
    </ns0:p>
    <ns0:p>
      <ns0:pPr>
        <ns0:pStyle ns0:val="CDStep"/>
      </ns0:pPr>
      <ns0:r>
        <ns0:rPr>
          <ns0:b/>
          <ns0:bCs/>
        </ns0:rPr>
        <ns0:t xml:space="preserve">Câu 37:</ns0:t>
      </ns0:r>
    </ns0:p>
    <ns0:p>
      <ns0:pPr>
        <ns0:pStyle ns0:val="CDStep"/>
        <ns0:numPr>
          <ns0:ilvl ns0:val="0"/>
          <ns0:numId ns0:val="1064"/>
        </ns0:numPr>
      </ns0:pPr>
      <ns0:r>
        <ns0:t xml:space="preserve">Audio: It can also treat a number of health problems. For example, the boiled leaves can do much to relieve the suffering of people with malaria, and</ns0:t>
      </ns0:r>
      <ns0:r>
        <ns0:t xml:space="preserve"> </ns0:t>
      </ns0:r>
      <ns0:r>
        <ns0:rPr>
          <ns0:b/>
          <ns0:bCs/>
        </ns0:rPr>
        <ns0:t xml:space="preserve">some Jatropha species have seeds</ns0:t>
      </ns0:r>
      <ns0:r>
        <ns0:t xml:space="preserve"> </ns0:t>
      </ns0:r>
      <ns0:r>
        <ns0:t xml:space="preserve">which are used to</ns0:t>
      </ns0:r>
      <ns0:r>
        <ns0:t xml:space="preserve"> </ns0:t>
      </ns0:r>
      <ns0:r>
        <ns0:rPr>
          <ns0:b/>
          <ns0:bCs/>
        </ns0:rPr>
        <ns0:t xml:space="preserve">treat digestion problems.</ns0:t>
      </ns0:r>
    </ns0:p>
    <ns0:p>
      <ns0:pPr>
        <ns0:pStyle ns0:val="CDStep"/>
        <ns0:numPr>
          <ns0:ilvl ns0:val="0"/>
          <ns0:numId ns0:val="1064"/>
        </ns0:numPr>
      </ns0:pPr>
      <ns0:r>
        <ns0:t xml:space="preserve">Một số loài Jatropha có hạt được dùng để điều trị (</ns0:t>
      </ns0:r>
      <ns0:r>
        <ns0:rPr>
          <ns0:b/>
          <ns0:bCs/>
        </ns0:rPr>
        <ns0:t xml:space="preserve">treat</ns0:t>
      </ns0:r>
      <ns0:r>
        <ns0:t xml:space="preserve">) các vấn đề về tiêu hóa (</ns0:t>
      </ns0:r>
      <ns0:r>
        <ns0:rPr>
          <ns0:b/>
          <ns0:bCs/>
        </ns0:rPr>
        <ns0:t xml:space="preserve">digestion</ns0:t>
      </ns0:r>
      <ns0:r>
        <ns0:t xml:space="preserve"> </ns0:t>
      </ns0:r>
      <ns0:r>
        <ns0:rPr>
          <ns0:b/>
          <ns0:bCs/>
        </ns0:rPr>
        <ns0:t xml:space="preserve">problems</ns0:t>
      </ns0:r>
      <ns0:r>
        <ns0:t xml:space="preserve">). Cụm "</ns0:t>
      </ns0:r>
      <ns0:r>
        <ns0:rPr>
          <ns0:b/>
          <ns0:bCs/>
        </ns0:rPr>
        <ns0:t xml:space="preserve">digestion problems</ns0:t>
      </ns0:r>
      <ns0:r>
        <ns0:t xml:space="preserve">" trong audio được paraphrase ngược lại thành "</ns0:t>
      </ns0:r>
      <ns0:r>
        <ns0:rPr>
          <ns0:b/>
          <ns0:bCs/>
        </ns0:rPr>
        <ns0:t xml:space="preserve">problems with digestion</ns0:t>
      </ns0:r>
      <ns0:r>
        <ns0:t xml:space="preserve">" trong câu hỏi → điền</ns0:t>
      </ns0:r>
      <ns0:r>
        <ns0:t xml:space="preserve"> </ns0:t>
      </ns0:r>
      <ns0:r>
        <ns0:rPr>
          <ns0:b/>
          <ns0:bCs/>
        </ns0:rPr>
        <ns0:t xml:space="preserve">digestion</ns0:t>
      </ns0:r>
      <ns0:r>
        <ns0:t xml:space="preserve">.</ns0:t>
      </ns0:r>
    </ns0:p>
    <ns0:p>
      <ns0:pPr>
        <ns0:pStyle ns0:val="CDStep"/>
      </ns0:pPr>
      <ns0:r>
        <ns0:rPr>
          <ns0:b/>
          <ns0:bCs/>
        </ns0:rPr>
        <ns0:t xml:space="preserve">Câu 38:</ns0:t>
      </ns0:r>
    </ns0:p>
    <ns0:p>
      <ns0:pPr>
        <ns0:pStyle ns0:val="CDStep"/>
        <ns0:numPr>
          <ns0:ilvl ns0:val="0"/>
          <ns0:numId ns0:val="1065"/>
        </ns0:numPr>
      </ns0:pPr>
      <ns0:r>
        <ns0:t xml:space="preserve">Audio: Of course, when the plants are burnt,</ns0:t>
      </ns0:r>
      <ns0:r>
        <ns0:t xml:space="preserve"> </ns0:t>
      </ns0:r>
      <ns0:r>
        <ns0:rPr>
          <ns0:b/>
          <ns0:bCs/>
        </ns0:rPr>
        <ns0:t xml:space="preserve">they release carbon dioxide, but they absorb great amounts</ns0:t>
      </ns0:r>
      <ns0:r>
        <ns0:t xml:space="preserve"> </ns0:t>
      </ns0:r>
      <ns0:r>
        <ns0:t xml:space="preserve">when they’re growing, making them a considerably greener alternative to fossil fuels.</ns0:t>
      </ns0:r>
    </ns0:p>
    <ns0:p>
      <ns0:pPr>
        <ns0:pStyle ns0:val="CDStep"/>
        <ns0:numPr>
          <ns0:ilvl ns0:val="0"/>
          <ns0:numId ns0:val="1065"/>
        </ns0:numPr>
      </ns0:pPr>
      <ns0:r>
        <ns0:t xml:space="preserve">Đang nói về các tuyên bố của công ty châu Âu, người nói cho biết dù khi đốt cây thải ra khí CO2, nhưng chúng lại hấp thụ một lượng lớn (</ns0:t>
      </ns0:r>
      <ns0:r>
        <ns0:rPr>
          <ns0:b/>
          <ns0:bCs/>
        </ns0:rPr>
        <ns0:t xml:space="preserve">absorb great amounts</ns0:t>
      </ns0:r>
      <ns0:r>
        <ns0:t xml:space="preserve"> </ns0:t>
      </ns0:r>
      <ns0:r>
        <ns0:t xml:space="preserve">- tương đương</ns0:t>
      </ns0:r>
      <ns0:r>
        <ns0:t xml:space="preserve"> </ns0:t>
      </ns0:r>
      <ns0:r>
        <ns0:rPr>
          <ns0:b/>
          <ns0:bCs/>
        </ns0:rPr>
        <ns0:t xml:space="preserve">use up lots of</ns0:t>
      </ns0:r>
      <ns0:r>
        <ns0:t xml:space="preserve">) loại khí được nhắc đến ở vế trước là</ns0:t>
      </ns0:r>
      <ns0:r>
        <ns0:t xml:space="preserve"> </ns0:t>
      </ns0:r>
      <ns0:r>
        <ns0:rPr>
          <ns0:b/>
          <ns0:bCs/>
        </ns0:rPr>
        <ns0:t xml:space="preserve">carbon dioxide</ns0:t>
      </ns0:r>
      <ns0:r>
        <ns0:t xml:space="preserve"> </ns0:t>
      </ns0:r>
      <ns0:r>
        <ns0:t xml:space="preserve">khi đang phát triển → điền</ns0:t>
      </ns0:r>
      <ns0:r>
        <ns0:t xml:space="preserve"> </ns0:t>
      </ns0:r>
      <ns0:r>
        <ns0:rPr>
          <ns0:b/>
          <ns0:bCs/>
        </ns0:rPr>
        <ns0:t xml:space="preserve">carbon dioxide</ns0:t>
      </ns0:r>
      <ns0:r>
        <ns0:t xml:space="preserve">.</ns0:t>
      </ns0:r>
    </ns0:p>
    <ns0:p>
      <ns0:pPr>
        <ns0:pStyle ns0:val="CDStep"/>
      </ns0:pPr>
      <ns0:r>
        <ns0:rPr>
          <ns0:b/>
          <ns0:bCs/>
        </ns0:rPr>
        <ns0:t xml:space="preserve">Câu 39:</ns0:t>
      </ns0:r>
    </ns0:p>
    <ns0:p>
      <ns0:pPr>
        <ns0:pStyle ns0:val="CDStep"/>
        <ns0:numPr>
          <ns0:ilvl ns0:val="0"/>
          <ns0:numId ns0:val="1066"/>
        </ns0:numPr>
      </ns0:pPr>
      <ns0:r>
        <ns0:t xml:space="preserve">Audio: In order to provide land for palm oil or sugar cane plantations for instance, companies are cutting down vast areas of rainforest which can never be replaced, and</ns0:t>
      </ns0:r>
      <ns0:r>
        <ns0:t xml:space="preserve"> </ns0:t>
      </ns0:r>
      <ns0:r>
        <ns0:rPr>
          <ns0:b/>
          <ns0:bCs/>
        </ns0:rPr>
        <ns0:t xml:space="preserve">this in turn results in the disappearance of wildlife</ns0:t>
      </ns0:r>
      <ns0:r>
        <ns0:t xml:space="preserve"> </ns0:t>
      </ns0:r>
      <ns0:r>
        <ns0:t xml:space="preserve">which depended on that habitat.</ns0:t>
      </ns0:r>
    </ns0:p>
    <ns0:p>
      <ns0:pPr>
        <ns0:pStyle ns0:val="CDStep"/>
        <ns0:numPr>
          <ns0:ilvl ns0:val="0"/>
          <ns0:numId ns0:val="1066"/>
        </ns0:numPr>
      </ns0:pPr>
      <ns0:r>
        <ns0:t xml:space="preserve">Chuyển sang phần các vấn đề/chỉ trích, việc chặt phá các khu vực rộng lớn của rừng nhiệt đới (</ns0:t>
      </ns0:r>
      <ns0:r>
        <ns0:rPr>
          <ns0:b/>
          <ns0:bCs/>
        </ns0:rPr>
        <ns0:t xml:space="preserve">vast areas of rainforest</ns0:t>
      </ns0:r>
      <ns0:r>
        <ns0:t xml:space="preserve">) dẫn đến (</ns0:t>
      </ns0:r>
      <ns0:r>
        <ns0:rPr>
          <ns0:b/>
          <ns0:bCs/>
        </ns0:rPr>
        <ns0:t xml:space="preserve">results in</ns0:t>
      </ns0:r>
      <ns0:r>
        <ns0:t xml:space="preserve"> </ns0:t>
      </ns0:r>
      <ns0:r>
        <ns0:t xml:space="preserve">- tương đương</ns0:t>
      </ns0:r>
      <ns0:r>
        <ns0:t xml:space="preserve"> </ns0:t>
      </ns0:r>
      <ns0:r>
        <ns0:rPr>
          <ns0:b/>
          <ns0:bCs/>
        </ns0:rPr>
        <ns0:t xml:space="preserve">caused by</ns0:t>
      </ns0:r>
      <ns0:r>
        <ns0:t xml:space="preserve">) sự biến mất (</ns0:t>
      </ns0:r>
      <ns0:r>
        <ns0:rPr>
          <ns0:b/>
          <ns0:bCs/>
        </ns0:rPr>
        <ns0:t xml:space="preserve">disappearance</ns0:t>
      </ns0:r>
      <ns0:r>
        <ns0:t xml:space="preserve"> </ns0:t>
      </ns0:r>
      <ns0:r>
        <ns0:t xml:space="preserve">- tương đương</ns0:t>
      </ns0:r>
      <ns0:r>
        <ns0:t xml:space="preserve"> </ns0:t>
      </ns0:r>
      <ns0:r>
        <ns0:rPr>
          <ns0:b/>
          <ns0:bCs/>
        </ns0:rPr>
        <ns0:t xml:space="preserve">loss of</ns0:t>
      </ns0:r>
      <ns0:r>
        <ns0:t xml:space="preserve">) của các loài động vật hoang dã (</ns0:t>
      </ns0:r>
      <ns0:r>
        <ns0:rPr>
          <ns0:b/>
          <ns0:bCs/>
        </ns0:rPr>
        <ns0:t xml:space="preserve">wildlife</ns0:t>
      </ns0:r>
      <ns0:r>
        <ns0:t xml:space="preserve">). Trong câu hỏi, danh từ này đứng sau chữ "</ns0:t>
      </ns0:r>
      <ns0:r>
        <ns0:rPr>
          <ns0:b/>
          <ns0:bCs/>
        </ns0:rPr>
        <ns0:t xml:space="preserve">and</ns0:t>
      </ns0:r>
      <ns0:r>
        <ns0:t xml:space="preserve">" nhằm thể hiện tính song song với</ns0:t>
      </ns0:r>
      <ns0:r>
        <ns0:t xml:space="preserve"> </ns0:t>
      </ns0:r>
      <ns0:r>
        <ns0:rPr>
          <ns0:b/>
          <ns0:bCs/>
        </ns0:rPr>
        <ns0:t xml:space="preserve">rainforest</ns0:t>
      </ns0:r>
      <ns0:r>
        <ns0:t xml:space="preserve"> </ns0:t>
      </ns0:r>
      <ns0:r>
        <ns0:t xml:space="preserve">→ điền</ns0:t>
      </ns0:r>
      <ns0:r>
        <ns0:t xml:space="preserve"> </ns0:t>
      </ns0:r>
      <ns0:r>
        <ns0:rPr>
          <ns0:b/>
          <ns0:bCs/>
        </ns0:rPr>
        <ns0:t xml:space="preserve">wildlife</ns0:t>
      </ns0:r>
      <ns0:r>
        <ns0:t xml:space="preserve">.</ns0:t>
      </ns0:r>
    </ns0:p>
    <ns0:p>
      <ns0:pPr>
        <ns0:pStyle ns0:val="CDStep"/>
      </ns0:pPr>
      <ns0:r>
        <ns0:rPr>
          <ns0:b/>
          <ns0:bCs/>
        </ns0:rPr>
        <ns0:t xml:space="preserve">Câu 40:</ns0:t>
      </ns0:r>
    </ns0:p>
    <ns0:p>
      <ns0:pPr>
        <ns0:pStyle ns0:val="CDStep"/>
        <ns0:numPr>
          <ns0:ilvl ns0:val="0"/>
          <ns0:numId ns0:val="1067"/>
        </ns0:numPr>
      </ns0:pPr>
      <ns0:r>
        <ns0:t xml:space="preserve">Audio: You can also imagine that such deforestation</ns0:t>
      </ns0:r>
      <ns0:r>
        <ns0:t xml:space="preserve"> </ns0:t>
      </ns0:r>
      <ns0:r>
        <ns0:rPr>
          <ns0:b/>
          <ns0:bCs/>
        </ns0:rPr>
        <ns0:t xml:space="preserve">makes a considerable contribution to global warming</ns0:t>
      </ns0:r>
      <ns0:r>
        <ns0:t xml:space="preserve">.</ns0:t>
      </ns0:r>
    </ns0:p>
    <ns0:p>
      <ns0:pPr>
        <ns0:pStyle ns0:val="CDStep"/>
        <ns0:numPr>
          <ns0:ilvl ns0:val="0"/>
          <ns0:numId ns0:val="1067"/>
        </ns0:numPr>
      </ns0:pPr>
      <ns0:r>
        <ns0:t xml:space="preserve">Sự tàn phá rừng (</ns0:t>
      </ns0:r>
      <ns0:r>
        <ns0:rPr>
          <ns0:b/>
          <ns0:bCs/>
        </ns0:rPr>
        <ns0:t xml:space="preserve">deforestation</ns0:t>
      </ns0:r>
      <ns0:r>
        <ns0:t xml:space="preserve"> </ns0:t>
      </ns0:r>
      <ns0:r>
        <ns0:t xml:space="preserve">- đồng nghĩa với sự mất đi rừng ở câu 39) đóng góp một phần đáng kể (</ns0:t>
      </ns0:r>
      <ns0:r>
        <ns0:rPr>
          <ns0:b/>
          <ns0:bCs/>
        </ns0:rPr>
        <ns0:t xml:space="preserve">makes a considerable contribution to</ns0:t>
      </ns0:r>
      <ns0:r>
        <ns0:t xml:space="preserve"> </ns0:t>
      </ns0:r>
      <ns0:r>
        <ns0:t xml:space="preserve">- tương đương</ns0:t>
      </ns0:r>
      <ns0:r>
        <ns0:t xml:space="preserve"> </ns0:t>
      </ns0:r>
      <ns0:r>
        <ns0:rPr>
          <ns0:b/>
          <ns0:bCs/>
        </ns0:rPr>
        <ns0:t xml:space="preserve">adding to the problem of</ns0:t>
      </ns0:r>
      <ns0:r>
        <ns0:t xml:space="preserve">) vào hiện tượng nóng lên toàn cầu (</ns0:t>
      </ns0:r>
      <ns0:r>
        <ns0:rPr>
          <ns0:b/>
          <ns0:bCs/>
        </ns0:rPr>
        <ns0:t xml:space="preserve">global warming</ns0:t>
      </ns0:r>
      <ns0:r>
        <ns0:t xml:space="preserve">) → điền</ns0:t>
      </ns0:r>
      <ns0:r>
        <ns0:t xml:space="preserve"> </ns0:t>
      </ns0:r>
      <ns0:r>
        <ns0:rPr>
          <ns0:b/>
          <ns0:bCs/>
        </ns0:rPr>
        <ns0:t xml:space="preserve">global warming</ns0:t>
      </ns0:r>
      <ns0:r>
        <ns0:t xml:space="preserve">.</ns0:t>
      </ns0:r>
    </ns0:p>
    <ns0:bookmarkEnd ns0:id="20"/>
    <ns0:bookmarkEnd ns0:id="21"/>
    <ns0:bookmarkStart ns0:id="24" ns0:name="phần-3-lời-giải-answer-key"/>
    <ns0:p>
      <ns0:pPr>
        <ns0:pStyle ns0:val="Heading2"/>
      </ns0:pPr>
      <ns0:r>
        <ns0:t xml:space="preserve">Phần 3: Lời giải — Answer Key</ns0:t>
      </ns0:r>
    </ns0:p>
    <ns0:bookmarkStart ns0:id="22" ns0:name="section-2"/>
    <ns0:p>
      <ns0:pPr>
        <ns0:pStyle ns0:val="Heading3"/>
      </ns0:pPr>
      <ns0:r>
        <ns0:t xml:space="preserve">SECTION 2:</ns0:t>
      </ns0:r>
    </ns0:p>
    <ns0:p>
      <ns0:pPr>
        <ns0:pStyle ns0:val="CDStep"/>
      </ns0:pPr>
      <ns0:r>
        <ns0:t xml:space="preserve">11. B</ns0:t>
      </ns0:r>
    </ns0:p>
    <ns0:p>
      <ns0:pPr>
        <ns0:pStyle ns0:val="CDStep"/>
      </ns0:pPr>
      <ns0:r>
        <ns0:t xml:space="preserve">12. C</ns0:t>
      </ns0:r>
    </ns0:p>
    <ns0:p>
      <ns0:pPr>
        <ns0:pStyle ns0:val="CDStep"/>
      </ns0:pPr>
      <ns0:r>
        <ns0:t xml:space="preserve">13. A</ns0:t>
      </ns0:r>
    </ns0:p>
    <ns0:p>
      <ns0:pPr>
        <ns0:pStyle ns0:val="CDStep"/>
      </ns0:pPr>
      <ns0:r>
        <ns0:t xml:space="preserve">14. B</ns0:t>
      </ns0:r>
    </ns0:p>
    <ns0:p>
      <ns0:pPr>
        <ns0:pStyle ns0:val="CDStep"/>
      </ns0:pPr>
      <ns0:r>
        <ns0:t xml:space="preserve">15. A</ns0:t>
      </ns0:r>
    </ns0:p>
    <ns0:p>
      <ns0:pPr>
        <ns0:pStyle ns0:val="CDStep"/>
      </ns0:pPr>
      <ns0:r>
        <ns0:t xml:space="preserve">16. G</ns0:t>
      </ns0:r>
    </ns0:p>
    <ns0:p>
      <ns0:pPr>
        <ns0:pStyle ns0:val="CDStep"/>
      </ns0:pPr>
      <ns0:r>
        <ns0:t xml:space="preserve">17. B</ns0:t>
      </ns0:r>
    </ns0:p>
    <ns0:p>
      <ns0:pPr>
        <ns0:pStyle ns0:val="CDStep"/>
      </ns0:pPr>
      <ns0:r>
        <ns0:t xml:space="preserve">18. H</ns0:t>
      </ns0:r>
    </ns0:p>
    <ns0:p>
      <ns0:pPr>
        <ns0:pStyle ns0:val="CDStep"/>
      </ns0:pPr>
      <ns0:r>
        <ns0:t xml:space="preserve">19. F</ns0:t>
      </ns0:r>
    </ns0:p>
    <ns0:p>
      <ns0:pPr>
        <ns0:pStyle ns0:val="CDStep"/>
      </ns0:pPr>
      <ns0:r>
        <ns0:t xml:space="preserve">20. C</ns0:t>
      </ns0:r>
    </ns0:p>
    <ns0:bookmarkEnd ns0:id="22"/>
    <ns0:bookmarkStart ns0:id="23" ns0:name="section-4"/>
    <ns0:p>
      <ns0:pPr>
        <ns0:pStyle ns0:val="Heading3"/>
      </ns0:pPr>
      <ns0:r>
        <ns0:t xml:space="preserve">SECTION 4:</ns0:t>
      </ns0:r>
    </ns0:p>
    <ns0:p>
      <ns0:pPr>
        <ns0:pStyle ns0:val="CDStep"/>
      </ns0:pPr>
      <ns0:r>
        <ns0:t xml:space="preserve">31. soil</ns0:t>
      </ns0:r>
    </ns0:p>
    <ns0:p>
      <ns0:pPr>
        <ns0:pStyle ns0:val="CDStep"/>
      </ns0:pPr>
      <ns0:r>
        <ns0:t xml:space="preserve">32. drought</ns0:t>
      </ns0:r>
    </ns0:p>
    <ns0:p>
      <ns0:pPr>
        <ns0:pStyle ns0:val="CDStep"/>
      </ns0:pPr>
      <ns0:r>
        <ns0:t xml:space="preserve">33. erosion</ns0:t>
      </ns0:r>
    </ns0:p>
    <ns0:p>
      <ns0:pPr>
        <ns0:pStyle ns0:val="CDStep"/>
      </ns0:pPr>
      <ns0:r>
        <ns0:t xml:space="preserve">34. corn</ns0:t>
      </ns0:r>
    </ns0:p>
    <ns0:p>
      <ns0:pPr>
        <ns0:pStyle ns0:val="CDStep"/>
      </ns0:pPr>
      <ns0:r>
        <ns0:t xml:space="preserve">35. candles</ns0:t>
      </ns0:r>
    </ns0:p>
    <ns0:p>
      <ns0:pPr>
        <ns0:pStyle ns0:val="CDStep"/>
      </ns0:pPr>
      <ns0:r>
        <ns0:t xml:space="preserve">36. leaves</ns0:t>
      </ns0:r>
    </ns0:p>
    <ns0:p>
      <ns0:pPr>
        <ns0:pStyle ns0:val="CDStep"/>
      </ns0:pPr>
      <ns0:r>
        <ns0:t xml:space="preserve">37. digestion</ns0:t>
      </ns0:r>
    </ns0:p>
    <ns0:p>
      <ns0:pPr>
        <ns0:pStyle ns0:val="CDStep"/>
      </ns0:pPr>
      <ns0:r>
        <ns0:t xml:space="preserve">38. carbon dioxide</ns0:t>
      </ns0:r>
    </ns0:p>
    <ns0:p>
      <ns0:pPr>
        <ns0:pStyle ns0:val="CDStep"/>
      </ns0:pPr>
      <ns0:r>
        <ns0:t xml:space="preserve">39. wildlife</ns0:t>
      </ns0:r>
    </ns0:p>
    <ns0:p>
      <ns0:pPr>
        <ns0:pStyle ns0:val="CDStep"/>
      </ns0:pPr>
      <ns0:r>
        <ns0:t xml:space="preserve">40. global warming</ns0:t>
      </ns0:r>
    </ns0:p>
    <ns0:bookmarkEnd ns0:id="23"/>
    <ns0:bookmarkEnd ns0:id="24"/>
    <ns0:bookmarkStart ns0:id="25" ns0:name="phần-4-lời-băng-transcript"/>
    <ns0:p>
      <ns0:pPr>
        <ns0:pStyle ns0:val="Heading2"/>
      </ns0:pPr>
      <ns0:r>
        <ns0:t xml:space="preserve">Phần 4: Lời băng — Transcript</ns0:t>
      </ns0:r>
    </ns0:p>
    <ns0:p>
      <ns0:pPr>
        <ns0:pStyle ns0:val="CDTranscriptContent"/>
      </ns0:pPr>
      <ns0:r>
        <ns0:rPr>
          <ns0:b/>
          <ns0:bCs/>
        </ns0:rPr>
        <ns0:t xml:space="preserve">SECTION 2:</ns0:t>
      </ns0:r>
    </ns0:p>
    <ns0:p>
      <ns0:pPr>
        <ns0:pStyle ns0:val="CDTranscriptContent"/>
      </ns0:pPr>
      <ns0:r>
        <ns0:t xml:space="preserve">Well, hello everyone and welcome to Parsons Fruit Farm. It’s good to see a mix of so many different nationalities who have all come here on their working holidays. I’m sure you’re going to enjoy working on our farm. First of all, just a few words about accommodation. I know that some of you have pitched your tents down at the campground, but are looking for something more comfortable. So one option is the motel.</ns0:t>
      </ns0:r>
      <ns0:r>
        <ns0:t xml:space="preserve"> </ns0:t>
      </ns0:r>
      <ns0:r>
        <ns0:rPr>
          <ns0:b/>
          <ns0:bCs/>
        </ns0:rPr>
        <ns0:t xml:space="preserve">It’s located very conveniently, just a few minutes away.</ns0:t>
      </ns0:r>
      <ns0:r>
        <ns0:t xml:space="preserve"> </ns0:t>
      </ns0:r>
      <ns0:r>
        <ns0:t xml:space="preserve">And they often do reduce rates if you’re staying long term. And then the backpackers’ hostel is always very popular, though it can be busy at this time of year.</ns0:t>
      </ns0:r>
    </ns0:p>
    <ns0:p>
      <ns0:pPr>
        <ns0:pStyle ns0:val="CDTranscriptContent"/>
      </ns0:pPr>
      <ns0:r>
        <ns0:t xml:space="preserve">Okay, so, the work itself. This summer, the weather’s been pretty mixed. We’ve had a bit of everything and</ns0:t>
      </ns0:r>
      <ns0:r>
        <ns0:t xml:space="preserve"> </ns0:t>
      </ns0:r>
      <ns0:r>
        <ns0:rPr>
          <ns0:b/>
          <ns0:bCs/>
        </ns0:rPr>
        <ns0:t xml:space="preserve">the forecasts have always been wrong</ns0:t>
      </ns0:r>
      <ns0:r>
        <ns0:t xml:space="preserve">. So some of the apples and pears aren’t in great condition. That said, this season’s been better than some we’ve had recently. And the autumn looks like it’s going to be great, so we should have ideal conditions for the harvest.</ns0:t>
      </ns0:r>
    </ns0:p>
    <ns0:p>
      <ns0:pPr>
        <ns0:pStyle ns0:val="CDTranscriptContent"/>
      </ns0:pPr>
      <ns0:r>
        <ns0:t xml:space="preserve">So, there are a number of different jobs to do. Most of you will be fruit picking. We’ll give all the fruit pickers gloves to wear to protect your fingers so you won’t hurt yourselves. We’ll also be looking for some tractor drivers. Their job is to collect the full baskets of fruit and take them to the shed. I should say... In this country, anyone is allowed to drive a tractor on farmland once they’re 13, rather than 18 as in some countries. However, we do have certain rules that are specific to our farm. You don’t need to have done farm work before. But here</ns0:t>
      </ns0:r>
      <ns0:r>
        <ns0:t xml:space="preserve"> </ns0:t>
      </ns0:r>
      <ns0:r>
        <ns0:rPr>
          <ns0:b/>
          <ns0:bCs/>
        </ns0:rPr>
        <ns0:t xml:space="preserve">you must have a relevant document or permit from your country that allows you to operate this type of vehicle.</ns0:t>
      </ns0:r>
    </ns0:p>
    <ns0:p>
      <ns0:pPr>
        <ns0:pStyle ns0:val="CDTranscriptContent"/>
      </ns0:pPr>
      <ns0:r>
        <ns0:t xml:space="preserve">Then there are also lots of jobs working inside the shed. This involves sorting the fruit and cleaning it if necessary. There’s a lot of heavy machinery in the shed, so</ns0:t>
      </ns0:r>
      <ns0:r>
        <ns0:t xml:space="preserve"> </ns0:t>
      </ns0:r>
      <ns0:r>
        <ns0:rPr>
          <ns0:b/>
          <ns0:bCs/>
        </ns0:rPr>
        <ns0:t xml:space="preserve">when that’s operating you must wear your ear protection.</ns0:t>
      </ns0:r>
      <ns0:r>
        <ns0:t xml:space="preserve"> </ns0:t>
      </ns0:r>
      <ns0:r>
        <ns0:t xml:space="preserve">The big advantage is the shed’s fully air conditioned, so it’s a pleasant environment regardless of what the weather’s doing outside.</ns0:t>
      </ns0:r>
    </ns0:p>
    <ns0:p>
      <ns0:pPr>
        <ns0:pStyle ns0:val="CDTranscriptContent"/>
      </ns0:pPr>
      <ns0:r>
        <ns0:t xml:space="preserve">Alright, well, whatever job you do, I’ll just give you some final advice. When you’re picking the fruit, sometimes you can break off a small branch. That’s not something you need to be worried about. It’ll grow back. Also,</ns0:t>
      </ns0:r>
      <ns0:r>
        <ns0:t xml:space="preserve"> </ns0:t>
      </ns0:r>
      <ns0:r>
        <ns0:rPr>
          <ns0:b/>
          <ns0:bCs/>
        </ns0:rPr>
        <ns0:t xml:space="preserve">remember to have snacks and use your water bottles often. People get exhausted quickly during harvest time.</ns0:t>
      </ns0:r>
      <ns0:r>
        <ns0:t xml:space="preserve"> </ns0:t>
      </ns0:r>
      <ns0:r>
        <ns0:t xml:space="preserve">And if you’ve got a mobile or cell, keep it with you at all times in case there’s an emergency.</ns0:t>
      </ns0:r>
    </ns0:p>
    <ns0:p>
      <ns0:r>
        <ns0:pict>
          <ns1:rect style="width:0;height:1.5pt" ns2:hralign="center" ns2:hrstd="t" ns2:hr="t"/>
        </ns0:pict>
      </ns0:r>
    </ns0:p>
    <ns0:p>
      <ns0:pPr>
        <ns0:pStyle ns0:val="CDTranscriptContent"/>
      </ns0:pPr>
      <ns0:r>
        <ns0:t xml:space="preserve">Alright, I’d like to quickly go over where everything is located. So look at your maps of Parsons Fruit Farm and find the main yard. It’s towards the bottom of your maps. That really is the center of the farm. Okay, the first place I’ll mention is the workshop. This is close to the main yard. But you actually have to leave the yard to get into it. So you need to take the road that goes out to the orchards and</ns0:t>
      </ns0:r>
      <ns0:r>
        <ns0:t xml:space="preserve"> </ns0:t>
      </ns0:r>
      <ns0:r>
        <ns0:rPr>
          <ns0:b/>
          <ns0:bCs/>
        </ns0:rPr>
        <ns0:t xml:space="preserve">you access the workshop from there.</ns0:t>
      </ns0:r>
    </ns0:p>
    <ns0:p>
      <ns0:pPr>
        <ns0:pStyle ns0:val="CDTranscriptContent"/>
      </ns0:pPr>
      <ns0:r>
        <ns0:t xml:space="preserve">Then, the lunchroom. On the north side of the map there’s a road that curves sharply round to the left. Halfway round this bend you’ll find the entrance to the lunchroom.</ns0:t>
      </ns0:r>
      <ns0:r>
        <ns0:t xml:space="preserve"> </ns0:t>
      </ns0:r>
      <ns0:r>
        <ns0:rPr>
          <ns0:b/>
          <ns0:bCs/>
        </ns0:rPr>
        <ns0:t xml:space="preserve">It’s a pretty place, next to the river and also beside a little wood.</ns0:t>
      </ns0:r>
    </ns0:p>
    <ns0:p>
      <ns0:pPr>
        <ns0:pStyle ns0:val="CDTranscriptContent"/>
      </ns0:pPr>
      <ns0:r>
        <ns0:t xml:space="preserve">You also need to be able to find the farm office. So, if you look at the main yard, you’ll see there’s a number of different buildings located around it. And</ns0:t>
      </ns0:r>
      <ns0:r>
        <ns0:t xml:space="preserve"> </ns0:t>
      </ns0:r>
      <ns0:r>
        <ns0:rPr>
          <ns0:b/>
          <ns0:bCs/>
        </ns0:rPr>
        <ns0:t xml:space="preserve">the farm office is the smallest one. It’s on the south side.</ns0:t>
      </ns0:r>
    </ns0:p>
    <ns0:p>
      <ns0:pPr>
        <ns0:pStyle ns0:val="CDTranscriptContent"/>
      </ns0:pPr>
      <ns0:r>
        <ns0:t xml:space="preserve">Then the first aid room. Now, this is close to the main yard, so it’s quick to get there. And it’s actually more or less in the middle of your maps.</ns0:t>
      </ns0:r>
      <ns0:r>
        <ns0:t xml:space="preserve"> </ns0:t>
      </ns0:r>
      <ns0:r>
        <ns0:rPr>
          <ns0:b/>
          <ns0:bCs/>
        </ns0:rPr>
        <ns0:t xml:space="preserve">That little building that’s attached to the farmhouse.</ns0:t>
      </ns0:r>
    </ns0:p>
    <ns0:p>
      <ns0:pPr>
        <ns0:pStyle ns0:val="CDTranscriptContent"/>
      </ns0:pPr>
      <ns0:r>
        <ns0:t xml:space="preserve">Then the store shed. From the main yard, take the road heading north. Go past the farmhouse and turn right.</ns0:t>
      </ns0:r>
      <ns0:r>
        <ns0:t xml:space="preserve"> </ns0:t>
      </ns0:r>
      <ns0:r>
        <ns0:rPr>
          <ns0:b/>
          <ns0:bCs/>
        </ns0:rPr>
        <ns0:t xml:space="preserve">The store is down that road. If you come to the vegetable gardens, you’ve gone too far.</ns0:t>
      </ns0:r>
      <ns0:r>
        <ns0:t xml:space="preserve"> </ns0:t>
      </ns0:r>
      <ns0:r>
        <ns0:t xml:space="preserve">Now the other thing is, the farmhouse is further than you’d expect.</ns0:t>
      </ns0:r>
    </ns0:p>
    <ns0:p>
      <ns0:pPr>
        <ns0:pStyle ns0:val="CDTranscriptContent"/>
      </ns0:pPr>
      <ns0:r>
        <ns0:rPr>
          <ns0:b/>
          <ns0:bCs/>
        </ns0:rPr>
        <ns0:t xml:space="preserve">SECTION 4:</ns0:t>
      </ns0:r>
    </ns0:p>
    <ns0:p>
      <ns0:pPr>
        <ns0:pStyle ns0:val="CDTranscriptContent"/>
      </ns0:pPr>
      <ns0:r>
        <ns0:t xml:space="preserve">Good afternoon. As you know, the world is running out of fossil fuels - that is, crude oil, coal and natural gas. As an alternative, certain plants are now being considered as biofuels, which are fuels made from organic plant material. These are possible sources of energy once the fossil fuels have gone forever.</ns0:t>
      </ns0:r>
    </ns0:p>
    <ns0:p>
      <ns0:pPr>
        <ns0:pStyle ns0:val="CDTranscriptContent"/>
      </ns0:pPr>
      <ns0:r>
        <ns0:t xml:space="preserve">Well, one such plant goes by the name of Jatropha. It was first a native of Central America, and it’s now found across the world. A few things that make this plant especially attractive is that</ns0:t>
      </ns0:r>
      <ns0:r>
        <ns0:t xml:space="preserve"> </ns0:t>
      </ns0:r>
      <ns0:r>
        <ns0:rPr>
          <ns0:b/>
          <ns0:bCs/>
        </ns0:rPr>
        <ns0:t xml:space="preserve">it can survive in very poor quality, infertile soil</ns0:t>
      </ns0:r>
      <ns0:r>
        <ns0:t xml:space="preserve">, as it does, for example, alongside train tracks in India, on the line between Mumbai and Delhi.</ns0:t>
      </ns0:r>
      <ns0:r>
        <ns0:t xml:space="preserve"> </ns0:t>
      </ns0:r>
      <ns0:r>
        <ns0:rPr>
          <ns0:b/>
          <ns0:bCs/>
        </ns0:rPr>
        <ns0:t xml:space="preserve">And for up to three years, it’s resistant to drought.</ns0:t>
      </ns0:r>
      <ns0:r>
        <ns0:t xml:space="preserve"> </ns0:t>
      </ns0:r>
      <ns0:r>
        <ns0:t xml:space="preserve">That’s right, it can do without rain for that long. And even if it’s not actually a plant that people can eat,</ns0:t>
      </ns0:r>
      <ns0:r>
        <ns0:t xml:space="preserve"> </ns0:t>
      </ns0:r>
      <ns0:r>
        <ns0:rPr>
          <ns0:b/>
          <ns0:bCs/>
        </ns0:rPr>
        <ns0:t xml:space="preserve">it’s still worth having it on your land as it prevents erosion.</ns0:t>
      </ns0:r>
      <ns0:r>
        <ns0:t xml:space="preserve"> </ns0:t>
      </ns0:r>
      <ns0:r>
        <ns0:t xml:space="preserve">And we looked at the dangerous consequences of that in a previous lecture.</ns0:t>
      </ns0:r>
    </ns0:p>
    <ns0:p>
      <ns0:pPr>
        <ns0:pStyle ns0:val="CDTranscriptContent"/>
      </ns0:pPr>
      <ns0:r>
        <ns0:t xml:space="preserve">Furthermore, Jatropha seeds can be slowly distilled to produce diesel oil. And it’s this kind of fuel, of course, that’s of interest to scientists and power companies. After processing, the seeds can yield up to four times the oil that soybean can, and</ns0:t>
      </ns0:r>
      <ns0:r>
        <ns0:t xml:space="preserve"> </ns0:t>
      </ns0:r>
      <ns0:r>
        <ns0:rPr>
          <ns0:b/>
          <ns0:bCs/>
        </ns0:rPr>
        <ns0:t xml:space="preserve">ten times the amount compared to corn.</ns0:t>
      </ns0:r>
      <ns0:r>
        <ns0:t xml:space="preserve"> </ns0:t>
      </ns0:r>
      <ns0:r>
        <ns0:t xml:space="preserve">So you can see why it’s causing such interest. And not much is wasted in the processing procedure either. After the oil has been extracted from the seeds, the residue is processed into biomass, which can run power stations, which in turn can provide electricity for thousands of local homes.</ns0:t>
      </ns0:r>
    </ns0:p>
    <ns0:p>
      <ns0:pPr>
        <ns0:pStyle ns0:val="CDTranscriptContent"/>
      </ns0:pPr>
      <ns0:r>
        <ns0:t xml:space="preserve">Also, whereas our fossil fuels cannot be replaced, the energy produced by biofuels such as Jatropha is renewable. It’s not going to run out because the plants just go on growing.</ns0:t>
      </ns0:r>
    </ns0:p>
    <ns0:p>
      <ns0:pPr>
        <ns0:pStyle ns0:val="CDTranscriptContent"/>
      </ns0:pPr>
      <ns0:r>
        <ns0:t xml:space="preserve">There’s no doubt that it is a remarkable plant, and one that has been very beneficial to man. In various African communities, it’s been used to operate water pumps and refrigerate medicines.</ns0:t>
      </ns0:r>
      <ns0:r>
        <ns0:t xml:space="preserve"> </ns0:t>
      </ns0:r>
      <ns0:r>
        <ns0:rPr>
          <ns0:b/>
          <ns0:bCs/>
        </ns0:rPr>
        <ns0:t xml:space="preserve">It can be used to produce candles</ns0:t>
      </ns0:r>
      <ns0:r>
        <ns0:t xml:space="preserve">, or as a fencing plant to keep some animals enclosed and some animals out. It can also treat a number of health problems. For example,</ns0:t>
      </ns0:r>
      <ns0:r>
        <ns0:t xml:space="preserve"> </ns0:t>
      </ns0:r>
      <ns0:r>
        <ns0:rPr>
          <ns0:b/>
          <ns0:bCs/>
        </ns0:rPr>
        <ns0:t xml:space="preserve">the boiled leaves can do much to relieve the suffering of people with malaria</ns0:t>
      </ns0:r>
      <ns0:r>
        <ns0:t xml:space="preserve">, and</ns0:t>
      </ns0:r>
      <ns0:r>
        <ns0:t xml:space="preserve"> </ns0:t>
      </ns0:r>
      <ns0:r>
        <ns0:rPr>
          <ns0:b/>
          <ns0:bCs/>
        </ns0:rPr>
        <ns0:t xml:space="preserve">some Jatropha species have seeds which are used to treat digestion problems.</ns0:t>
      </ns0:r>
    </ns0:p>
    <ns0:p>
      <ns0:pPr>
        <ns0:pStyle ns0:val="CDTranscriptContent"/>
      </ns0:pPr>
      <ns0:r>
        <ns0:t xml:space="preserve">Anyway, that’s not what the European corporations who are buying vast amounts of land for Jatropha plantations are focusing on. They claim that people who are dependent on rural economies will benefit from growing Jatropha, and that it will help them bring an end to poverty by providing a long-term local industry. They also point out that few or no modifications would be necessary in modern diesel engines, since they were originally designed to run on biofuels such as peanut oil and ethanol anyway. Of course,</ns0:t>
      </ns0:r>
      <ns0:r>
        <ns0:t xml:space="preserve"> </ns0:t>
      </ns0:r>
      <ns0:r>
        <ns0:rPr>
          <ns0:b/>
          <ns0:bCs/>
        </ns0:rPr>
        <ns0:t xml:space="preserve">when the plants are burnt they release carbon dioxide, but they absorb great amounts when they’re growing</ns0:t>
      </ns0:r>
      <ns0:r>
        <ns0:t xml:space="preserve">, making them a considerably greener alternative to fossil fuels.</ns0:t>
      </ns0:r>
    </ns0:p>
    <ns0:p>
      <ns0:pPr>
        <ns0:pStyle ns0:val="CDTranscriptContent"/>
      </ns0:pPr>
      <ns0:r>
        <ns0:t xml:space="preserve">But not everyone shares the excitement over Jatropha, nor other biofuels. In Western Australia, Jatropha has in fact been banned since the seeds of some species are toxic, and it only takes three or four to kill a person. And animals are also very vulnerable. Furthermore, skeptics also point out that as there are many species of Jatropha, its oil productivity is unreliable.</ns0:t>
      </ns0:r>
    </ns0:p>
    <ns0:p>
      <ns0:pPr>
        <ns0:pStyle ns0:val="CDTranscriptContent"/>
      </ns0:pPr>
      <ns0:r>
        <ns0:t xml:space="preserve">Aside from this, critics of Jatropha and other biofuels claim that farmers now have a strong economic incentive to grow them rather than food crops. Poor countries would be particularly affected because they would have to rely on imported foods to survive, and people would end up having to pay greatly inflated prices for basic foods.</ns0:t>
      </ns0:r>
    </ns0:p>
    <ns0:p>
      <ns0:pPr>
        <ns0:pStyle ns0:val="CDTranscriptContent"/>
      </ns0:pPr>
      <ns0:r>
        <ns0:t xml:space="preserve">There’s also the concern over environmental damage. In order to provide land for palm oil or sugar cane plantations for instance, companies are cutting down vast areas of rainforest which can never be replaced, and</ns0:t>
      </ns0:r>
      <ns0:r>
        <ns0:t xml:space="preserve"> </ns0:t>
      </ns0:r>
      <ns0:r>
        <ns0:rPr>
          <ns0:b/>
          <ns0:bCs/>
        </ns0:rPr>
        <ns0:t xml:space="preserve">this in turn results in the disappearance of wildlife which depended on that habitat.</ns0:t>
      </ns0:r>
      <ns0:r>
        <ns0:t xml:space="preserve"> </ns0:t>
      </ns0:r>
      <ns0:r>
        <ns0:t xml:space="preserve">You can also imagine that such deforestation</ns0:t>
      </ns0:r>
      <ns0:r>
        <ns0:t xml:space="preserve"> </ns0:t>
      </ns0:r>
      <ns0:r>
        <ns0:rPr>
          <ns0:b/>
          <ns0:bCs/>
        </ns0:rPr>
        <ns0:t xml:space="preserve">makes a considerable contribution to global warming</ns0:t>
      </ns0:r>
      <ns0:r>
        <ns0:t xml:space="preserve">. Furthermore, opponents also reject the idea that biofuels are a carbon-neutral source of energy, and say that the machinery used to harvest them produces greenhouse gases.</ns0:t>
      </ns0:r>
    </ns0:p>
    <ns0:bookmarkEnd ns0:id="25"/>
    <ns0:bookmarkStart ns0:id="26" ns0:name="từ-vựng"/>
    <ns0:p>
      <ns0:pPr>
        <ns0:pStyle ns0:val="Heading2"/>
      </ns0:pPr>
      <ns0:r>
        <ns0:t xml:space="preserve">Từ vựng</ns0:t>
      </ns0:r>
    </ns0:p>
    <ns0:tbl>
      <ns0:tblPr>
        <ns0:tblStyle ns0:val="CDReadingVocabTable"/>
        <ns0:tblW ns0:type="dxa" ns0:w="9732"/>
        <ns0:tblLayout ns0:type="autofit"/>
        <ns0:tblLook ns0:firstRow="1" ns0:lastRow="0" ns0:firstColumn="0" ns0:lastColumn="0" ns0:noHBand="0" ns0:noVBand="0" ns0:val="0020"/>
        <ns0:tblInd ns0:type="dxa" ns0:w="240"/>
      </ns0:tblPr>
      <ns0:tblGrid>
        <ns0:gridCol ns0:w="2335"/>
        <ns0:gridCol ns0:w="1362"/>
        <ns0:gridCol ns0:w="3894"/>
        <ns0:gridCol ns0:w="2141"/>
      </ns0:tblGrid>
      <ns0:tr>
        <ns0:trPr>
          <ns0:tblHeader ns0:val="on"/>
        </ns0:trPr>
        <ns0:tc>
          <ns0:tcPr/>
          <ns0:p>
            <ns0:pPr>
              <ns0:pStyle ns0:val="Compact"/>
            </ns0:pPr>
            <ns0:r>
              <ns0:t xml:space="preserve">Từ vựng (Từ loại)</ns0:t>
            </ns0:r>
          </ns0:p>
        </ns0:tc>
        <ns0:tc>
          <ns0:tcPr/>
          <ns0:p>
            <ns0:pPr>
              <ns0:pStyle ns0:val="Compact"/>
            </ns0:pPr>
            <ns0:r>
              <ns0:t xml:space="preserve">/Phiên âm/</ns0:t>
            </ns0:r>
          </ns0:p>
        </ns0:tc>
        <ns0:tc>
          <ns0:tcPr/>
          <ns0:p>
            <ns0:pPr>
              <ns0:pStyle ns0:val="Compact"/>
            </ns0:pPr>
            <ns0:r>
              <ns0:t xml:space="preserve">Nghĩa tiếng Anh (Giải thích tiếng Việt)</ns0:t>
            </ns0:r>
          </ns0:p>
        </ns0:tc>
        <ns0:tc>
          <ns0:tcPr/>
          <ns0:p>
            <ns0:pPr>
              <ns0:pStyle ns0:val="Compact"/>
            </ns0:pPr>
            <ns0:r>
              <ns0:t xml:space="preserve">Ví dụ minh họa</ns0:t>
            </ns0:r>
          </ns0:p>
        </ns0:tc>
      </ns0:tr>
      <ns0:tr>
        <ns0:tc>
          <ns0:tcPr/>
          <ns0:p>
            <ns0:pPr>
              <ns0:pStyle ns0:val="Compact"/>
            </ns0:pPr>
            <ns0:r>
              <ns0:rPr>
                <ns0:b/>
                <ns0:bCs/>
              </ns0:rPr>
              <ns0:t xml:space="preserve">biofuel</ns0:t>
            </ns0:r>
            <ns0:r>
              <ns0:t xml:space="preserve"> </ns0:t>
            </ns0:r>
            <ns0:r>
              <ns0:t xml:space="preserve">(n)</ns0:t>
            </ns0:r>
          </ns0:p>
        </ns0:tc>
        <ns0:tc>
          <ns0:tcPr/>
          <ns0:p>
            <ns0:pPr>
              <ns0:pStyle ns0:val="Compact"/>
            </ns0:pPr>
            <ns0:r>
              <ns0:t xml:space="preserve">/ˈbaɪ.əʊˌfjuːəl/</ns0:t>
            </ns0:r>
          </ns0:p>
        </ns0:tc>
        <ns0:tc>
          <ns0:tcPr/>
          <ns0:p>
            <ns0:pPr>
              <ns0:pStyle ns0:val="Compact"/>
            </ns0:pPr>
            <ns0:r>
              <ns0:t xml:space="preserve">fuel made from organic material (nhiên liệu sinh học)</ns0:t>
            </ns0:r>
          </ns0:p>
        </ns0:tc>
        <ns0:tc>
          <ns0:tcPr/>
          <ns0:p>
            <ns0:pPr>
              <ns0:pStyle ns0:val="Compact"/>
            </ns0:pPr>
            <ns0:r>
              <ns0:t xml:space="preserve">Jatropha is considered a promising</ns0:t>
            </ns0:r>
            <ns0:r>
              <ns0:t xml:space="preserve"> </ns0:t>
            </ns0:r>
            <ns0:r>
              <ns0:rPr>
                <ns0:b/>
                <ns0:bCs/>
              </ns0:rPr>
              <ns0:t xml:space="preserve">biofuel</ns0:t>
            </ns0:r>
            <ns0:r>
              <ns0:t xml:space="preserve">.</ns0:t>
            </ns0:r>
          </ns0:p>
        </ns0:tc>
      </ns0:tr>
      <ns0:tr>
        <ns0:tc>
          <ns0:tcPr/>
          <ns0:p>
            <ns0:pPr>
              <ns0:pStyle ns0:val="Compact"/>
            </ns0:pPr>
            <ns0:r>
              <ns0:rPr>
                <ns0:b/>
                <ns0:bCs/>
              </ns0:rPr>
              <ns0:t xml:space="preserve">infertile</ns0:t>
            </ns0:r>
            <ns0:r>
              <ns0:t xml:space="preserve"> </ns0:t>
            </ns0:r>
            <ns0:r>
              <ns0:t xml:space="preserve">(adj)</ns0:t>
            </ns0:r>
          </ns0:p>
        </ns0:tc>
        <ns0:tc>
          <ns0:tcPr/>
          <ns0:p>
            <ns0:pPr>
              <ns0:pStyle ns0:val="Compact"/>
            </ns0:pPr>
            <ns0:r>
              <ns0:t xml:space="preserve">/ɪnˈfɜː.taɪl/</ns0:t>
            </ns0:r>
          </ns0:p>
        </ns0:tc>
        <ns0:tc>
          <ns0:tcPr/>
          <ns0:p>
            <ns0:pPr>
              <ns0:pStyle ns0:val="Compact"/>
            </ns0:pPr>
            <ns0:r>
              <ns0:t xml:space="preserve">not able to produce good crops (bạc màu, cằn cỗi)</ns0:t>
            </ns0:r>
          </ns0:p>
        </ns0:tc>
        <ns0:tc>
          <ns0:tcPr/>
          <ns0:p>
            <ns0:pPr>
              <ns0:pStyle ns0:val="Compact"/>
            </ns0:pPr>
            <ns0:r>
              <ns0:t xml:space="preserve">The plant can survive in</ns0:t>
            </ns0:r>
            <ns0:r>
              <ns0:t xml:space="preserve"> </ns0:t>
            </ns0:r>
            <ns0:r>
              <ns0:rPr>
                <ns0:b/>
                <ns0:bCs/>
              </ns0:rPr>
              <ns0:t xml:space="preserve">infertile</ns0:t>
            </ns0:r>
            <ns0:r>
              <ns0:t xml:space="preserve"> </ns0:t>
            </ns0:r>
            <ns0:r>
              <ns0:t xml:space="preserve">soil.</ns0:t>
            </ns0:r>
          </ns0:p>
        </ns0:tc>
      </ns0:tr>
      <ns0:tr>
        <ns0:tc>
          <ns0:tcPr/>
          <ns0:p>
            <ns0:pPr>
              <ns0:pStyle ns0:val="Compact"/>
            </ns0:pPr>
            <ns0:r>
              <ns0:rPr>
                <ns0:b/>
                <ns0:bCs/>
              </ns0:rPr>
              <ns0:t xml:space="preserve">drought</ns0:t>
            </ns0:r>
            <ns0:r>
              <ns0:t xml:space="preserve"> </ns0:t>
            </ns0:r>
            <ns0:r>
              <ns0:t xml:space="preserve">(n)</ns0:t>
            </ns0:r>
          </ns0:p>
        </ns0:tc>
        <ns0:tc>
          <ns0:tcPr/>
          <ns0:p>
            <ns0:pPr>
              <ns0:pStyle ns0:val="Compact"/>
            </ns0:pPr>
            <ns0:r>
              <ns0:t xml:space="preserve">/draʊt/</ns0:t>
            </ns0:r>
          </ns0:p>
        </ns0:tc>
        <ns0:tc>
          <ns0:tcPr/>
          <ns0:p>
            <ns0:pPr>
              <ns0:pStyle ns0:val="Compact"/>
            </ns0:pPr>
            <ns0:r>
              <ns0:t xml:space="preserve">a prolonged period of dry weather (hạn hán)</ns0:t>
            </ns0:r>
          </ns0:p>
        </ns0:tc>
        <ns0:tc>
          <ns0:tcPr/>
          <ns0:p>
            <ns0:pPr>
              <ns0:pStyle ns0:val="Compact"/>
            </ns0:pPr>
            <ns0:r>
              <ns0:t xml:space="preserve">Jatropha is resistant to</ns0:t>
            </ns0:r>
            <ns0:r>
              <ns0:t xml:space="preserve"> </ns0:t>
            </ns0:r>
            <ns0:r>
              <ns0:rPr>
                <ns0:b/>
                <ns0:bCs/>
              </ns0:rPr>
              <ns0:t xml:space="preserve">drought</ns0:t>
            </ns0:r>
            <ns0:r>
              <ns0:t xml:space="preserve"> </ns0:t>
            </ns0:r>
            <ns0:r>
              <ns0:t xml:space="preserve">for up to three years.</ns0:t>
            </ns0:r>
          </ns0:p>
        </ns0:tc>
      </ns0:tr>
      <ns0:tr>
        <ns0:tc>
          <ns0:tcPr/>
          <ns0:p>
            <ns0:pPr>
              <ns0:pStyle ns0:val="Compact"/>
            </ns0:pPr>
            <ns0:r>
              <ns0:rPr>
                <ns0:b/>
                <ns0:bCs/>
              </ns0:rPr>
              <ns0:t xml:space="preserve">erosion</ns0:t>
            </ns0:r>
            <ns0:r>
              <ns0:t xml:space="preserve"> </ns0:t>
            </ns0:r>
            <ns0:r>
              <ns0:t xml:space="preserve">(n)</ns0:t>
            </ns0:r>
          </ns0:p>
        </ns0:tc>
        <ns0:tc>
          <ns0:tcPr/>
          <ns0:p>
            <ns0:pPr>
              <ns0:pStyle ns0:val="Compact"/>
            </ns0:pPr>
            <ns0:r>
              <ns0:t xml:space="preserve">/ɪˈrəʊ.ʒən/</ns0:t>
            </ns0:r>
          </ns0:p>
        </ns0:tc>
        <ns0:tc>
          <ns0:tcPr/>
          <ns0:p>
            <ns0:pPr>
              <ns0:pStyle ns0:val="Compact"/>
            </ns0:pPr>
            <ns0:r>
              <ns0:t xml:space="preserve">the gradual wearing away of land (sự xói mòn)</ns0:t>
            </ns0:r>
          </ns0:p>
        </ns0:tc>
        <ns0:tc>
          <ns0:tcPr/>
          <ns0:p>
            <ns0:pPr>
              <ns0:pStyle ns0:val="Compact"/>
            </ns0:pPr>
            <ns0:r>
              <ns0:t xml:space="preserve">The plant prevents</ns0:t>
            </ns0:r>
            <ns0:r>
              <ns0:t xml:space="preserve"> </ns0:t>
            </ns0:r>
            <ns0:r>
              <ns0:rPr>
                <ns0:b/>
                <ns0:bCs/>
              </ns0:rPr>
              <ns0:t xml:space="preserve">erosion</ns0:t>
            </ns0:r>
            <ns0:r>
              <ns0:t xml:space="preserve"> </ns0:t>
            </ns0:r>
            <ns0:r>
              <ns0:t xml:space="preserve">of agricultural land.</ns0:t>
            </ns0:r>
          </ns0:p>
        </ns0:tc>
      </ns0:tr>
      <ns0:tr>
        <ns0:tc>
          <ns0:tcPr/>
          <ns0:p>
            <ns0:pPr>
              <ns0:pStyle ns0:val="Compact"/>
            </ns0:pPr>
            <ns0:r>
              <ns0:rPr>
                <ns0:b/>
                <ns0:bCs/>
              </ns0:rPr>
              <ns0:t xml:space="preserve">residue</ns0:t>
            </ns0:r>
            <ns0:r>
              <ns0:t xml:space="preserve"> </ns0:t>
            </ns0:r>
            <ns0:r>
              <ns0:t xml:space="preserve">(n)</ns0:t>
            </ns0:r>
          </ns0:p>
        </ns0:tc>
        <ns0:tc>
          <ns0:tcPr/>
          <ns0:p>
            <ns0:pPr>
              <ns0:pStyle ns0:val="Compact"/>
            </ns0:pPr>
            <ns0:r>
              <ns0:t xml:space="preserve">/ˈrez.ɪ.djuː/</ns0:t>
            </ns0:r>
          </ns0:p>
        </ns0:tc>
        <ns0:tc>
          <ns0:tcPr/>
          <ns0:p>
            <ns0:pPr>
              <ns0:pStyle ns0:val="Compact"/>
            </ns0:pPr>
            <ns0:r>
              <ns0:t xml:space="preserve">something that remains after a process (phần dư, cặn bã)</ns0:t>
            </ns0:r>
          </ns0:p>
        </ns0:tc>
        <ns0:tc>
          <ns0:tcPr/>
          <ns0:p>
            <ns0:pPr>
              <ns0:pStyle ns0:val="Compact"/>
            </ns0:pPr>
            <ns0:r>
              <ns0:t xml:space="preserve">The</ns0:t>
            </ns0:r>
            <ns0:r>
              <ns0:t xml:space="preserve"> </ns0:t>
            </ns0:r>
            <ns0:r>
              <ns0:rPr>
                <ns0:b/>
                <ns0:bCs/>
              </ns0:rPr>
              <ns0:t xml:space="preserve">residue</ns0:t>
            </ns0:r>
            <ns0:r>
              <ns0:t xml:space="preserve"> </ns0:t>
            </ns0:r>
            <ns0:r>
              <ns0:t xml:space="preserve">from jatropha seeds can generate electricity.</ns0:t>
            </ns0:r>
          </ns0:p>
        </ns0:tc>
      </ns0:tr>
      <ns0:tr>
        <ns0:tc>
          <ns0:tcPr/>
          <ns0:p>
            <ns0:pPr>
              <ns0:pStyle ns0:val="Compact"/>
            </ns0:pPr>
            <ns0:r>
              <ns0:rPr>
                <ns0:b/>
                <ns0:bCs/>
              </ns0:rPr>
              <ns0:t xml:space="preserve">toxic</ns0:t>
            </ns0:r>
            <ns0:r>
              <ns0:t xml:space="preserve"> </ns0:t>
            </ns0:r>
            <ns0:r>
              <ns0:t xml:space="preserve">(adj)</ns0:t>
            </ns0:r>
          </ns0:p>
        </ns0:tc>
        <ns0:tc>
          <ns0:tcPr/>
          <ns0:p>
            <ns0:pPr>
              <ns0:pStyle ns0:val="Compact"/>
            </ns0:pPr>
            <ns0:r>
              <ns0:t xml:space="preserve">/ˈtɒk.sɪk/</ns0:t>
            </ns0:r>
          </ns0:p>
        </ns0:tc>
        <ns0:tc>
          <ns0:tcPr/>
          <ns0:p>
            <ns0:pPr>
              <ns0:pStyle ns0:val="Compact"/>
            </ns0:pPr>
            <ns0:r>
              <ns0:t xml:space="preserve">poisonous; harmful to health (độc hại)</ns0:t>
            </ns0:r>
          </ns0:p>
        </ns0:tc>
        <ns0:tc>
          <ns0:tcPr/>
          <ns0:p>
            <ns0:pPr>
              <ns0:pStyle ns0:val="Compact"/>
            </ns0:pPr>
            <ns0:r>
              <ns0:t xml:space="preserve">Some jatropha species have seeds that are</ns0:t>
            </ns0:r>
            <ns0:r>
              <ns0:t xml:space="preserve"> </ns0:t>
            </ns0:r>
            <ns0:r>
              <ns0:rPr>
                <ns0:b/>
                <ns0:bCs/>
              </ns0:rPr>
              <ns0:t xml:space="preserve">toxic</ns0:t>
            </ns0:r>
            <ns0:r>
              <ns0:t xml:space="preserve"> </ns0:t>
            </ns0:r>
            <ns0:r>
              <ns0:t xml:space="preserve">to humans.</ns0:t>
            </ns0:r>
          </ns0:p>
        </ns0:tc>
      </ns0:tr>
      <ns0:tr>
        <ns0:tc>
          <ns0:tcPr/>
          <ns0:p>
            <ns0:pPr>
              <ns0:pStyle ns0:val="Compact"/>
            </ns0:pPr>
            <ns0:r>
              <ns0:rPr>
                <ns0:b/>
                <ns0:bCs/>
              </ns0:rPr>
              <ns0:t xml:space="preserve">unreliable</ns0:t>
            </ns0:r>
            <ns0:r>
              <ns0:t xml:space="preserve"> </ns0:t>
            </ns0:r>
            <ns0:r>
              <ns0:t xml:space="preserve">(adj)</ns0:t>
            </ns0:r>
          </ns0:p>
        </ns0:tc>
        <ns0:tc>
          <ns0:tcPr/>
          <ns0:p>
            <ns0:pPr>
              <ns0:pStyle ns0:val="Compact"/>
            </ns0:pPr>
            <ns0:r>
              <ns0:t xml:space="preserve">/ˌʌn.rɪˈlaɪ.ə.bəl/</ns0:t>
            </ns0:r>
          </ns0:p>
        </ns0:tc>
        <ns0:tc>
          <ns0:tcPr/>
          <ns0:p>
            <ns0:pPr>
              <ns0:pStyle ns0:val="Compact"/>
            </ns0:pPr>
            <ns0:r>
              <ns0:t xml:space="preserve">not able to be trusted or depended on (không đáng tin cậy)</ns0:t>
            </ns0:r>
          </ns0:p>
        </ns0:tc>
        <ns0:tc>
          <ns0:tcPr/>
          <ns0:p>
            <ns0:pPr>
              <ns0:pStyle ns0:val="Compact"/>
            </ns0:pPr>
            <ns0:r>
              <ns0:t xml:space="preserve">Jatropha’s oil productivity is</ns0:t>
            </ns0:r>
            <ns0:r>
              <ns0:t xml:space="preserve"> </ns0:t>
            </ns0:r>
            <ns0:r>
              <ns0:rPr>
                <ns0:b/>
                <ns0:bCs/>
              </ns0:rPr>
              <ns0:t xml:space="preserve">unreliable</ns0:t>
            </ns0:r>
            <ns0:r>
              <ns0:t xml:space="preserve"> </ns0:t>
            </ns0:r>
            <ns0:r>
              <ns0:t xml:space="preserve">due to many species.</ns0:t>
            </ns0:r>
          </ns0:p>
        </ns0:tc>
      </ns0:tr>
      <ns0:tr>
        <ns0:tc>
          <ns0:tcPr/>
          <ns0:p>
            <ns0:pPr>
              <ns0:pStyle ns0:val="Compact"/>
            </ns0:pPr>
            <ns0:r>
              <ns0:rPr>
                <ns0:b/>
                <ns0:bCs/>
              </ns0:rPr>
              <ns0:t xml:space="preserve">deforestation</ns0:t>
            </ns0:r>
            <ns0:r>
              <ns0:t xml:space="preserve"> </ns0:t>
            </ns0:r>
            <ns0:r>
              <ns0:t xml:space="preserve">(n)</ns0:t>
            </ns0:r>
          </ns0:p>
        </ns0:tc>
        <ns0:tc>
          <ns0:tcPr/>
          <ns0:p>
            <ns0:pPr>
              <ns0:pStyle ns0:val="Compact"/>
            </ns0:pPr>
            <ns0:r>
              <ns0:t xml:space="preserve">/diˌfɒr.ɪˈsteɪ.ʃən/</ns0:t>
            </ns0:r>
          </ns0:p>
        </ns0:tc>
        <ns0:tc>
          <ns0:tcPr/>
          <ns0:p>
            <ns0:pPr>
              <ns0:pStyle ns0:val="Compact"/>
            </ns0:pPr>
            <ns0:r>
              <ns0:t xml:space="preserve">the clearing of forests (nạn phá rừng)</ns0:t>
            </ns0:r>
          </ns0:p>
        </ns0:tc>
        <ns0:tc>
          <ns0:tcPr/>
          <ns0:p>
            <ns0:pPr>
              <ns0:pStyle ns0:val="Compact"/>
            </ns0:pPr>
            <ns0:r>
              <ns0:rPr>
                <ns0:b/>
                <ns0:bCs/>
              </ns0:rPr>
              <ns0:t xml:space="preserve">Deforestation</ns0:t>
            </ns0:r>
            <ns0:r>
              <ns0:t xml:space="preserve"> </ns0:t>
            </ns0:r>
            <ns0:r>
              <ns0:t xml:space="preserve">contributes significantly to global warming.</ns0:t>
            </ns0:r>
          </ns0:p>
        </ns0:tc>
      </ns0:tr>
    </ns0:tbl>
    <ns0:bookmarkEnd ns0:id="26"/>
    <ns0:sectPr>
      <ns0:headerReference ns3:id="rId1" ns0:type="default"/>
      <ns0:headerReference ns3:id="rId2" ns0:type="first"/>
      <ns0:footerReference ns3:id="rId3" ns0:type="first"/>
      <ns0:footerReference ns3:id="rId3" ns0:type="default"/>
      <ns0:titlePg/>
      <ns0:pgSz ns0:h="15840" ns0:w="12240"/>
      <ns0:pgMar ns0:bottom="0" ns0:footer="0" ns0:gutter="0" ns0:header="0" ns0:left="1134" ns0:right="1134" ns0:top="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tbl>
    <w:tblPr>
      <w:tblW w:w="12240" w:type="dxa"/>
      <w:tblInd w:w="-1134" w:type="dxa"/>
      <w:tblLayout w:type="fixed"/>
      <w:tblBorders>
        <w:top w:val="nil"/>
        <w:left w:val="nil"/>
        <w:bottom w:val="nil"/>
        <w:right w:val="nil"/>
        <w:insideH w:val="nil"/>
        <w:insideV w:val="nil"/>
      </w:tblBorders>
    </w:tblPr>
    <w:tblGrid>
      <w:gridCol w:w="12240"/>
    </w:tblGrid>
    <w:tr>
      <w:trPr>
        <w:trHeight w:val="560" w:hRule="exact"/>
      </w:trPr>
      <w:tc>
        <w:tcPr>
          <w:vAlign w:val="bottom"/>
          <w:shd w:val="clear" w:color="auto" w:fill="FFFFFF"/>
          <w:tcMar>
            <w:bottom w:w="240" w:type="dxa"/>
          </w:tcMar>
        </w:tcPr>
        <w:p>
          <w:pPr>
            <w:jc w:val="center"/>
            <w:spacing w:before="0" w:after="0"/>
          </w:pPr>
          <w:r>
            <w:rPr>
              <w:rFonts w:ascii="Latin Modern Sans" w:hAnsi="Latin Modern Sans" w:cs="Latin Modern Sans"/>
              <w:color w:val="E52B20"/>
              <w:b/>
              <w:sz w:val="28"/>
            </w:rPr>
            <w:fldChar w:fldCharType="begin"/>
          </w:r>
          <w:r>
            <w:rPr>
              <w:rFonts w:ascii="Latin Modern Sans" w:hAnsi="Latin Modern Sans" w:cs="Latin Modern Sans"/>
              <w:color w:val="E52B20"/>
              <w:b/>
              <w:sz w:val="28"/>
            </w:rPr>
            <w:instrText xml:space="preserve"> PAGE </w:instrText>
          </w:r>
          <w:r>
            <w:rPr>
              <w:rFonts w:ascii="Latin Modern Sans" w:hAnsi="Latin Modern Sans" w:cs="Latin Modern Sans"/>
              <w:color w:val="E52B20"/>
              <w:b/>
              <w:sz w:val="28"/>
            </w:rPr>
            <w:fldChar w:fldCharType="separate"/>
          </w:r>
          <w:r>
            <w:rPr>
              <w:rFonts w:ascii="Latin Modern Sans" w:hAnsi="Latin Modern Sans" w:cs="Latin Modern Sans"/>
              <w:color w:val="E52B20"/>
              <w:b/>
              <w:sz w:val="28"/>
            </w:rPr>
            <w:t>1</w:t>
          </w:r>
          <w:r>
            <w:rPr>
              <w:rFonts w:ascii="Latin Modern Sans" w:hAnsi="Latin Modern Sans" w:cs="Latin Modern Sans"/>
              <w:color w:val="E52B20"/>
              <w:b/>
              <w:sz w:val="28"/>
            </w:rPr>
            <w:fldChar w:fldCharType="end"/>
          </w:r>
        </w:p>
      </w:tc>
    </w:tr>
    <w:tr>
      <w:trPr>
        <w:trHeight w:val="100" w:hRule="exact"/>
      </w:trPr>
      <w:tc>
        <w:tcPr>
          <w:shd w:val="clear" w:color="auto" w:fill="E52B20"/>
        </w:tcP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20" w:hRule="exact"/>
      </w:trPr>
      <w:tc>
        <w:tcPr>
          <w:shd w:val="clear" w:color="auto" w:fill="E52B20"/>
        </w:tcPr>
        <w:p/>
      </w:tc>
    </w:tr>
    <w:tr>
      <w:trPr>
        <w:trHeight w:val="360" w:hRule="exact"/>
      </w:trPr>
      <w:tc>
        <w:tcPr>
          <w:shd w:val="clear" w:color="auto" w:fill="FFFFFF"/>
        </w:tcPr>
        <w:tbl>
          <w:tblPr>
            <w:tblW w:w="3000" w:type="dxa"/>
            <w:jc w:val="center"/>
            <w:tblBorders>
              <w:top w:val="nil"/>
              <w:left w:val="nil"/>
              <w:bottom w:val="nil"/>
              <w:right w:val="nil"/>
              <w:insideH w:val="nil"/>
              <w:insideV w:val="nil"/>
            </w:tblBorders>
          </w:tblPr>
          <w:tblGrid>
            <w:gridCol w:w="3000"/>
          </w:tblGrid>
          <w:tr>
            <w:tc>
              <w:tcPr>
                <w:shd w:val="clear" w:color="auto" w:fill="E52B20"/>
                <w:tcMar>
                  <w:top w:w="80" w:type="dxa"/>
                  <w:bottom w:w="80" w:type="dxa"/>
                  <w:left w:w="120" w:type="dxa"/>
                  <w:right w:w="120" w:type="dxa"/>
                </w:tcMar>
              </w:tcPr>
              <w:p>
                <w:pPr>
                  <w:jc w:val="center"/>
                </w:pPr>
                <w:r>
                  <w:rPr>
                    <w:rFonts w:ascii="Latin Modern Sans" w:hAnsi="Latin Modern Sans" w:cs="Latin Modern Sans"/>
                    <w:color w:val="FFFFFF"/>
                    <w:b/>
                    <w:sz w:val="20"/>
                  </w:rPr>
                  <w:t>Self-study IELTS Material</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header2.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446" w:hRule="exact"/>
      </w:trPr>
      <w:tc>
        <w:tcPr>
          <w:shd w:val="clear" w:color="auto" w:fill="E52B20"/>
        </w:tcPr>
        <w:p>
          <w:pPr>
            <w:jc w:val="center"/>
            <w:spacing w:before="0" w:after="0"/>
          </w:pPr>
          <w:r>
            <w:rPr>
              <w:rFonts w:ascii="Impact" w:hAnsi="Impact" w:cs="Impact"/>
              <w:color w:val="FFFFFF"/>
              <w:sz w:val="144"/>
              <w:b/>
            </w:rPr>
            <w:t>IELTS WORKSHOP</w:t>
          </w:r>
        </w:p>
      </w:tc>
    </w:tr>
    <w:tr>
      <w:trPr>
        <w:trHeight w:val="91" w:hRule="exact"/>
      </w:trPr>
      <w:tc>
        <w:tcPr>
          <w:shd w:val="clear" w:color="auto" w:fill="FFFFFF"/>
        </w:tcPr>
        <w:p/>
      </w:tc>
    </w:tr>
    <w:tr>
      <w:trPr>
        <w:trHeight w:val="425" w:hRule="exact"/>
      </w:trPr>
      <w:tc>
        <w:tcPr>
          <w:shd w:val="clear" w:color="auto" w:fill="E52B20"/>
        </w:tcPr>
        <w:tbl>
          <w:tblPr>
            <w:tblW w:w="12240" w:type="dxa"/>
            <w:tblLayout w:type="fixed"/>
            <w:tblBorders>
              <w:top w:val="nil"/>
              <w:left w:val="nil"/>
              <w:bottom w:val="nil"/>
              <w:right w:val="nil"/>
              <w:insideH w:val="nil"/>
              <w:insideV w:val="nil"/>
            </w:tblBorders>
          </w:tblPr>
          <w:tblGrid>
            <w:gridCol w:w="6120"/>
            <w:gridCol w:w="6120"/>
          </w:tblGrid>
          <w:tr>
            <w:tc>
              <w:tcPr>
                <w:shd w:val="clear" w:color="auto" w:fill="E52B20"/>
                <w:tcMar>
                  <w:left w:w="1134" w:type="dxa"/>
                  <w:right w:w="240" w:type="dxa"/>
                </w:tcMar>
              </w:tcPr>
              <w:p>
                <w:pPr>
                  <w:jc w:val="left"/>
                </w:pPr>
                <w:r>
                  <w:rPr>
                    <w:rFonts w:ascii="Latin Modern Sans" w:hAnsi="Latin Modern Sans" w:cs="Latin Modern Sans"/>
                    <w:color w:val="FFFFFF"/>
                    <w:b/>
                    <w:sz w:val="20"/>
                  </w:rPr>
                  <w:t>THE FORUM CENTER - NGUYỄN HOÀNG HUY</w:t>
                </w:r>
              </w:p>
            </w:tc>
            <w:tc>
              <w:tcPr>
                <w:shd w:val="clear" w:color="auto" w:fill="E52B20"/>
                <w:tcMar>
                  <w:left w:w="240" w:type="dxa"/>
                  <w:right w:w="1134" w:type="dxa"/>
                </w:tcMar>
              </w:tcPr>
              <w:p>
                <w:pPr>
                  <w:jc w:val="right"/>
                </w:pPr>
                <w:r>
                  <w:rPr>
                    <w:rFonts w:ascii="Latin Modern Sans" w:hAnsi="Latin Modern Sans" w:cs="Latin Modern Sans"/>
                    <w:color w:val="FFFFFF"/>
                    <w:b/>
                    <w:sz w:val="20"/>
                  </w:rPr>
                  <w:t>TÀI LIỆU CHUYÊN ĐỀ SPEAKING</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Georgia" w:cs="Georgia" w:hAnsi="Georgia"/>
        <w:sz w:val="24"/>
      </w:rPr>
    </w:rPrDefault>
    <w:pPrDefault>
      <w:pPr>
        <w:spacing w:after="60"/>
      </w:pPr>
    </w:pPrDefault>
  </w:docDefaults>
  <w:style w:default="1" w:styleId="Normal" w:type="paragraph">
    <w:name w:val="Normal"/>
    <w:qFormat/>
    <w:pPr>
      <w:spacing w:after="60"/>
    </w:pPr>
    <w:rPr>
      <w:rFonts w:ascii="Georgia" w:cs="Georgia" w:hAnsi="Georgia"/>
      <w:sz w:val="24"/>
    </w:rPr>
  </w:style>
  <w:style w:styleId="Heading1" w:type="paragraph">
    <w:name w:val="heading 1"/>
    <w:basedOn w:val="Normal"/>
    <w:uiPriority w:val="9"/>
    <w:qFormat/>
    <w:pPr>
      <w:spacing w:after="80" w:before="200"/>
    </w:pPr>
    <w:rPr>
      <w:rFonts w:ascii="Latin Modern Sans" w:cs="Latin Modern Sans" w:hAnsi="Latin Modern Sans"/>
      <w:b/>
      <w:sz w:val="32"/>
      <w:color w:val="E52B20"/>
    </w:rPr>
  </w:style>
  <w:style w:styleId="Heading2" w:type="paragraph">
    <w:name w:val="heading 2"/>
    <w:basedOn w:val="Normal"/>
    <w:uiPriority w:val="9"/>
    <w:qFormat/>
    <w:pPr>
      <w:spacing w:after="80" w:before="160"/>
    </w:pPr>
    <w:rPr>
      <w:rFonts w:ascii="Latin Modern Sans" w:cs="Latin Modern Sans" w:hAnsi="Latin Modern Sans"/>
      <w:b/>
      <w:sz w:val="28"/>
      <w:color w:val="1F4E79"/>
    </w:rPr>
  </w:style>
  <w:style w:styleId="CDCollectionTitle" w:type="paragraph">
    <w:name w:val="CD Collection Title"/>
    <w:basedOn w:val="Normal"/>
    <w:qFormat/>
    <w:pPr>
      <w:jc w:val="center"/>
      <w:spacing w:after="120" w:before="80"/>
    </w:pPr>
    <w:rPr>
      <w:rFonts w:ascii="Latin Modern Sans" w:cs="Latin Modern Sans" w:hAnsi="Latin Modern Sans"/>
      <w:b/>
      <w:sz w:val="24"/>
      <w:color w:val="E52B20"/>
    </w:rPr>
  </w:style>
  <w:style w:styleId="CDRed" w:type="character">
    <w:name w:val="CD Red"/>
    <w:rPr>
      <w:color w:val="E52B20"/>
    </w:rPr>
  </w:style>
  <w:style w:styleId="CDBlue" w:type="character">
    <w:name w:val="CD Blue"/>
    <w:rPr>
      <w:color w:val="1F4E79"/>
    </w:rPr>
  </w:style>
  <w:style w:styleId="CDGreen" w:type="character">
    <w:name w:val="CD Green"/>
    <w:rPr>
      <w:color w:val="5AA244"/>
    </w:rPr>
  </w:style>
  <w:style w:styleId="CDPurple" w:type="character">
    <w:name w:val="CD Purple"/>
    <w:rPr>
      <w:color w:val="7A1FA2"/>
    </w:rPr>
  </w:style>
  <w:style w:styleId="CDPrompt" w:type="paragraph">
    <w:name w:val="CD Prompt"/>
    <w:basedOn w:val="Normal"/>
    <w:qFormat/>
    <w:pPr>
      <w:spacing w:after="120" w:before="100"/>
      <w:pBdr>
        <w:top w:color="E52B20" w:space="2" w:sz="8" w:val="single"/>
        <w:left w:color="E52B20" w:space="2" w:sz="8" w:val="single"/>
        <w:bottom w:color="E52B20" w:space="2" w:sz="8" w:val="single"/>
        <w:right w:color="E52B20" w:space="2" w:sz="8" w:val="single"/>
      </w:pBdr>
      <w:shd w:color="auto" w:fill="FDECEC" w:val="clear"/>
      <w:ind w:left="200" w:right="200"/>
    </w:pPr>
    <w:rPr>
      <w:rFonts w:ascii="Latin Modern Sans" w:cs="Latin Modern Sans" w:hAnsi="Latin Modern Sans"/>
      <w:i/>
    </w:rPr>
  </w:style>
  <w:style w:styleId="CDListeningSection" w:type="paragraph">
    <w:name w:val="CD Listening Section"/>
    <w:basedOn w:val="Normal"/>
    <w:qFormat/>
    <w:pPr>
      <w:spacing w:after="120" w:before="100"/>
      <w:pBdr>
        <w:top w:color="1F4E79" w:space="3" w:sz="12" w:val="single"/>
        <w:left w:color="1F4E79" w:space="3" w:sz="12" w:val="single"/>
        <w:bottom w:color="1F4E79" w:space="3" w:sz="12" w:val="single"/>
        <w:right w:color="1F4E79" w:space="3" w:sz="12" w:val="single"/>
      </w:pBdr>
      <w:shd w:color="auto" w:fill="EBF3FA" w:val="clear"/>
      <w:ind w:left="240" w:right="240"/>
    </w:pPr>
    <w:rPr>
      <w:rFonts w:ascii="Georgia" w:cs="Georgia" w:hAnsi="Georgia"/>
    </w:rPr>
  </w:style>
  <w:style w:styleId="CDSection" w:type="paragraph">
    <w:name w:val="CD Section"/>
    <w:basedOn w:val="Normal"/>
    <w:qFormat/>
    <w:pPr>
      <w:spacing w:after="80" w:before="100"/>
      <w:pBdr>
        <w:left w:color="E52B20" w:space="2" w:sz="24" w:val="single"/>
      </w:pBdr>
      <w:shd w:color="auto" w:fill="F2F2F2" w:val="clear"/>
      <w:ind w:left="240"/>
    </w:pPr>
    <w:rPr>
      <w:rFonts w:ascii="Latin Modern Sans" w:cs="Latin Modern Sans" w:hAnsi="Latin Modern Sans"/>
      <w:b/>
      <w:color w:val="E52B20"/>
      <w:sz w:val="26"/>
    </w:rPr>
  </w:style>
  <w:style w:styleId="CDStep" w:type="paragraph">
    <w:name w:val="CD Step"/>
    <w:basedOn w:val="Normal"/>
    <w:qFormat/>
    <w:pPr>
      <w:spacing w:after="80" w:before="120"/>
      <w:pBdr>
        <w:left w:color="1F4E79" w:space="2" w:sz="24" w:val="single"/>
      </w:pBdr>
      <w:shd w:color="auto" w:fill="EAF2FB" w:val="clear"/>
      <w:ind w:left="240"/>
    </w:pPr>
    <w:rPr>
      <w:rFonts w:ascii="Latin Modern Sans" w:cs="Latin Modern Sans" w:hAnsi="Latin Modern Sans"/>
      <w:b/>
      <w:color w:val="1F4E79"/>
      <w:sz w:val="24"/>
    </w:rPr>
  </w:style>
  <w:style w:styleId="CDGreenHeading" w:type="paragraph">
    <w:name w:val="CD Green Heading"/>
    <w:basedOn w:val="Normal"/>
    <w:qFormat/>
    <w:pPr>
      <w:spacing w:after="60" w:before="80"/>
      <w:pBdr>
        <w:left w:color="5AA244" w:space="2" w:sz="24" w:val="single"/>
      </w:pBdr>
      <w:shd w:color="auto" w:fill="F1F8EE" w:val="clear"/>
      <w:ind w:left="240"/>
    </w:pPr>
    <w:rPr>
      <w:rFonts w:ascii="Latin Modern Sans" w:cs="Latin Modern Sans" w:hAnsi="Latin Modern Sans"/>
      <w:b/>
      <w:color w:val="5AA244"/>
      <w:sz w:val="24"/>
    </w:rPr>
  </w:style>
  <w:style w:styleId="CDNote" w:type="paragraph">
    <w:name w:val="CD Note"/>
    <w:basedOn w:val="Normal"/>
    <w:qFormat/>
    <w:pPr>
      <w:spacing w:after="80" w:before="80" w:line="276" w:lineRule="auto"/>
      <w:pBdr>
        <w:left w:color="7A1FA2" w:space="6" w:sz="24" w:val="single"/>
      </w:pBdr>
      <w:shd w:color="auto" w:fill="F6F0FA" w:val="clear"/>
      <w:ind w:left="360" w:right="240"/>
    </w:pPr>
    <w:rPr>
      <w:rFonts w:ascii="Latin Modern Sans" w:cs="Latin Modern Sans" w:hAnsi="Latin Modern Sans"/>
      <w:b/>
      <w:color w:val="7A1FA2"/>
      <w:sz w:val="24"/>
    </w:rPr>
  </w:style>
  <w:style w:styleId="CDQuestion" w:type="paragraph">
    <w:name w:val="CDQuestion"/>
    <w:basedOn w:val="Normal"/>
    <w:qFormat/>
    <w:pPr>
      <w:spacing w:after="0" w:before="0"/>
    </w:pPr>
    <w:rPr>
      <w:rFonts w:ascii="Georgia" w:cs="Georgia" w:hAnsi="Georgia"/>
    </w:rPr>
  </w:style>
  <w:style w:styleId="CDVocabTable" w:type="table">
    <w:name w:val="CD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OptionTable" w:type="table">
    <w:name w:val="CDOptionTable"/>
    <w:basedOn w:val="TableNormal"/>
    <w:tblPr>
      <w:tblW w:type="pct" w:w="3200"/>
      <w:jc w:val="center"/>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style>
  <w:style w:styleId="CDChoiceTable" w:type="table">
    <w:name w:val="CDChoice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tblStylePr w:type="firstRow">
      <w:rPr>
        <w:rFonts w:ascii="Latin Modern Sans" w:cs="Latin Modern Sans" w:hAnsi="Latin Modern Sans"/>
        <w:b/>
      </w:rPr>
    </w:tblStylePr>
  </w:style>
  <w:style w:styleId="CDAnswerKeyTable" w:type="table">
    <w:name w:val="CDAnswerKey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firstColumn">
      <w:rPr>
        <w:rFonts w:ascii="Latin Modern Sans" w:cs="Latin Modern Sans" w:hAnsi="Latin Modern Sans"/>
        <w:b/>
        <w:color w:val="1F4E79"/>
      </w:rPr>
    </w:tblStylePr>
  </w:style>
  <w:style w:styleId="CDReadingVocabTable" w:type="table">
    <w:name w:val="CDReading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AnswerTable" w:type="table">
    <w:name w:val="CDAnswer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TranscriptTable" w:type="table">
    <w:name w:val="CDTranscriptTable"/>
    <w:basedOn w:val="TableNormal"/>
    <w:tblPr>
      <w:tblW w:type="pct" w:w="5000"/>
      <w:tblInd w:type="dxa" w:w="240"/>
      <w:tblLayout w:type="fixed"/>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band1Horz">
      <w:tcPr>
        <w:shd w:color="auto" w:fill="F5F5F5" w:val="clear"/>
      </w:tcPr>
    </w:tblStylePr>
  </w:style>
  <w:style w:styleId="CDListeningSectionContainer" w:type="table">
    <w:name w:val="CDListeningSectionContainer"/>
    <w:basedOn w:val="TableNormal"/>
    <w:tblPr>
      <w:tblW w:type="pct" w:w="5000"/>
      <w:tblLayout w:type="autofit"/>
      <w:tblBorders>
        <w:top w:color="E52B20" w:shadow="1" w:space="0" w:sz="12" w:val="single"/>
        <w:left w:color="E52B20" w:shadow="1" w:space="0" w:sz="12" w:val="single"/>
        <w:bottom w:color="E52B20" w:shadow="1" w:space="0" w:sz="16" w:val="double"/>
        <w:right w:color="E52B20" w:shadow="1" w:space="0" w:sz="12" w:val="single"/>
      </w:tblBorders>
      <w:shd w:color="auto" w:fill="D6E9F8" w:val="clear"/>
      <w:tblCellMar>
        <w:top w:type="dxa" w:w="280"/>
        <w:left w:type="dxa" w:w="280"/>
        <w:bottom w:type="dxa" w:w="280"/>
        <w:right w:type="dxa" w:w="280"/>
      </w:tblCellMar>
    </w:tblPr>
  </w:style>
  <w:style w:styleId="CDListeningSectionHeader" w:type="paragraph">
    <w:name w:val="CD Listening Section Header"/>
    <w:basedOn w:val="Heading1"/>
    <w:qFormat/>
    <w:pPr>
      <w:spacing w:after="120" w:before="240"/>
      <w:jc w:val="center"/>
    </w:pPr>
    <w:rPr>
      <w:rFonts w:ascii="Latin Modern Sans" w:cs="Latin Modern Sans" w:hAnsi="Latin Modern Sans"/>
      <w:b/>
      <w:color w:val="1F4E79"/>
      <w:sz w:val="28"/>
    </w:rPr>
  </w:style>
  <w:style w:styleId="CDTranscriptSection" w:type="paragraph">
    <w:name w:val="CD Transcript Section"/>
    <w:basedOn w:val="Normal"/>
    <w:qFormat/>
    <w:pPr>
      <w:spacing w:after="80" w:before="160"/>
    </w:pPr>
    <w:rPr>
      <w:rFonts w:ascii="Latin Modern Sans" w:cs="Latin Modern Sans" w:hAnsi="Latin Modern Sans"/>
      <w:color w:val="1F4E79"/>
      <w:sz w:val="24"/>
    </w:rPr>
  </w:style>
  <w:style w:styleId="CDTranscriptContent" w:type="paragraph">
    <w:name w:val="CD Transcript Content"/>
    <w:basedOn w:val="Normal"/>
    <w:qFormat/>
    <w:pPr>
      <w:spacing w:after="120" w:before="0"/>
    </w:pPr>
    <w:rPr>
      <w:rFonts w:ascii="Georgia" w:cs="Georgia" w:hAnsi="Georgia"/>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1" Target="header1.xml" Type="http://schemas.openxmlformats.org/officeDocument/2006/relationships/header" /><Relationship Id="rId2" Target="header2.xml" Type="http://schemas.openxmlformats.org/officeDocument/2006/relationships/header" /><Relationship Id="rId3"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
  <Relationship Id="rId1" Type="http://schemas.openxmlformats.org/officeDocument/2006/relationships/image" Target="media/logoTF.png"/>
</Relationships>

</file>

<file path=word/_rels/header2.xml.rels><?xml version="1.0" encoding="UTF-8" standalone="yes"?>
<Relationships xmlns="http://schemas.openxmlformats.org/package/2006/relationships">
  <Relationship Id="rId1" Type="http://schemas.openxmlformats.org/officeDocument/2006/relationships/image" Target="media/logoTF.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E79"/>
      </a:dk2>
      <a:lt2>
        <a:srgbClr val="E52B20"/>
      </a:lt2>
      <a:accent1>
        <a:srgbClr val="E52B20"/>
      </a:accent1>
      <a:accent2>
        <a:srgbClr val="1F4E79"/>
      </a:accent2>
      <a:accent3>
        <a:srgbClr val="5AA244"/>
      </a:accent3>
      <a:accent4>
        <a:srgbClr val="7A1FA2"/>
      </a:accent4>
      <a:accent5>
        <a:srgbClr val="666666"/>
      </a:accent5>
      <a:accent6>
        <a:srgbClr val="999999"/>
      </a:accent6>
      <a:hlink>
        <a:srgbClr val="1F4E79"/>
      </a:hlink>
      <a:folHlink>
        <a:srgbClr val="7A1FA2"/>
      </a:folHlink>
    </a:clrScheme>
    <a:fontScheme name="Office">
      <a:majorFont>
        <a:latin typeface="Latin Modern Sans"/>
      </a:majorFont>
      <a:minorFont>
        <a:latin typeface="Georgia"/>
      </a:minorFont>
    </a:fontScheme>
    <a:fmtScheme name="Office"/>
  </a:themeElements>
</a:theme>
</file>

<file path=docProps/app.xml><?xml version="1.0" encoding="utf-8"?>
<Properties xmlns="http://schemas.openxmlformats.org/officeDocument/2006/extended-properties" xmlns:vt="http://schemas.openxmlformats.org/officeDocument/2006/docPropsVTypes">
  <Application>Codex CLI</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CHUYÊN ĐỀ LISTENING</dc:title>
  <dc:creator/>
  <cp:keywords/>
  <dcterms:created xsi:type="dcterms:W3CDTF">2026-04-13T18:27:11Z</dcterms:created>
  <dcterms:modified xsi:type="dcterms:W3CDTF">2026-04-13T18:27:11Z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vel">
    <vt:lpwstr>2</vt:lpwstr>
  </property>
  <property fmtid="{D5CDD505-2E9C-101B-9397-08002B2CF9AE}" pid="3" name="skill">
    <vt:lpwstr>Listening</vt:lpwstr>
  </property>
  <property fmtid="{D5CDD505-2E9C-101B-9397-08002B2CF9AE}" pid="4" name="week">
    <vt:lpwstr>14</vt:lpwstr>
  </property>
</Properties>
</file>