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ns0:t>
      </ns0:r>
    </ns0:p>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5"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volunteering (n)</ns0:t>
            </ns0:r>
          </ns0:p>
        </ns0:tc>
        <ns0:tc>
          <ns0:tcPr/>
          <ns0:p>
            <ns0:pPr>
              <ns0:pStyle ns0:val="Compact"/>
            </ns0:pPr>
            <ns0:r>
              <ns0:t xml:space="preserve">/ˌvɒl.ənˈtɪə.rɪŋ/</ns0:t>
            </ns0:r>
          </ns0:p>
        </ns0:tc>
        <ns0:tc>
          <ns0:tcPr/>
          <ns0:p>
            <ns0:pPr>
              <ns0:pStyle ns0:val="Compact"/>
            </ns0:pPr>
            <ns0:r>
              <ns0:t xml:space="preserve">working for an organisation without being paid (hoạt động tình nguyện)</ns0:t>
            </ns0:r>
          </ns0:p>
        </ns0:tc>
        <ns0:tc>
          <ns0:tcPr/>
          <ns0:p>
            <ns0:pPr>
              <ns0:pStyle ns0:val="Compact"/>
            </ns0:pPr>
            <ns0:r>
              <ns0:t xml:space="preserve">Let me explain what we mean by</ns0:t>
            </ns0:r>
            <ns0:r>
              <ns0:t xml:space="preserve"> </ns0:t>
            </ns0:r>
            <ns0:r>
              <ns0:rPr>
                <ns0:b/>
                <ns0:bCs/>
              </ns0:rPr>
              <ns0:t xml:space="preserve">volunteering</ns0:t>
            </ns0:r>
            <ns0:r>
              <ns0:t xml:space="preserve">.</ns0:t>
            </ns0:r>
          </ns0:p>
        </ns0:tc>
      </ns0:tr>
      <ns0:tr>
        <ns0:tc>
          <ns0:tcPr/>
          <ns0:p>
            <ns0:pPr>
              <ns0:pStyle ns0:val="Compact"/>
            </ns0:pPr>
            <ns0:r>
              <ns0:t xml:space="preserve">persuade (v)</ns0:t>
            </ns0:r>
          </ns0:p>
        </ns0:tc>
        <ns0:tc>
          <ns0:tcPr/>
          <ns0:p>
            <ns0:pPr>
              <ns0:pStyle ns0:val="Compact"/>
            </ns0:pPr>
            <ns0:r>
              <ns0:t xml:space="preserve">/pəˈsweɪd/</ns0:t>
            </ns0:r>
          </ns0:p>
        </ns0:tc>
        <ns0:tc>
          <ns0:tcPr/>
          <ns0:p>
            <ns0:pPr>
              <ns0:pStyle ns0:val="Compact"/>
            </ns0:pPr>
            <ns0:r>
              <ns0:t xml:space="preserve">to make someone agree to do something by giving reasons (thuyết phục)</ns0:t>
            </ns0:r>
          </ns0:p>
        </ns0:tc>
        <ns0:tc>
          <ns0:tcPr/>
          <ns0:p>
            <ns0:pPr>
              <ns0:pStyle ns0:val="Compact"/>
            </ns0:pPr>
            <ns0:r>
              <ns0:t xml:space="preserve">I’m hoping I can</ns0:t>
            </ns0:r>
            <ns0:r>
              <ns0:t xml:space="preserve"> </ns0:t>
            </ns0:r>
            <ns0:r>
              <ns0:rPr>
                <ns0:b/>
                <ns0:bCs/>
              </ns0:rPr>
              <ns0:t xml:space="preserve">persuade</ns0:t>
            </ns0:r>
            <ns0:r>
              <ns0:t xml:space="preserve"> </ns0:t>
            </ns0:r>
            <ns0:r>
              <ns0:t xml:space="preserve">you to become volunteers.</ns0:t>
            </ns0:r>
          </ns0:p>
        </ns0:tc>
      </ns0:tr>
      <ns0:tr>
        <ns0:tc>
          <ns0:tcPr/>
          <ns0:p>
            <ns0:pPr>
              <ns0:pStyle ns0:val="Compact"/>
            </ns0:pPr>
            <ns0:r>
              <ns0:t xml:space="preserve">devote (v)</ns0:t>
            </ns0:r>
          </ns0:p>
        </ns0:tc>
        <ns0:tc>
          <ns0:tcPr/>
          <ns0:p>
            <ns0:pPr>
              <ns0:pStyle ns0:val="Compact"/>
            </ns0:pPr>
            <ns0:r>
              <ns0:t xml:space="preserve">/dɪˈvəʊt/</ns0:t>
            </ns0:r>
          </ns0:p>
        </ns0:tc>
        <ns0:tc>
          <ns0:tcPr/>
          <ns0:p>
            <ns0:pPr>
              <ns0:pStyle ns0:val="Compact"/>
            </ns0:pPr>
            <ns0:r>
              <ns0:t xml:space="preserve">to give time or effort completely to something (cống hiến, dành thời gian cho)</ns0:t>
            </ns0:r>
          </ns0:p>
        </ns0:tc>
        <ns0:tc>
          <ns0:tcPr/>
          <ns0:p>
            <ns0:pPr>
              <ns0:pStyle ns0:val="Compact"/>
            </ns0:pPr>
            <ns0:r>
              <ns0:t xml:space="preserve">Most volunteers</ns0:t>
            </ns0:r>
            <ns0:r>
              <ns0:t xml:space="preserve"> </ns0:t>
            </ns0:r>
            <ns0:r>
              <ns0:rPr>
                <ns0:b/>
                <ns0:bCs/>
              </ns0:rPr>
              <ns0:t xml:space="preserve">devote</ns0:t>
            </ns0:r>
            <ns0:r>
              <ns0:t xml:space="preserve"> </ns0:t>
            </ns0:r>
            <ns0:r>
              <ns0:t xml:space="preserve">two or three hours every week.</ns0:t>
            </ns0:r>
          </ns0:p>
        </ns0:tc>
      </ns0:tr>
      <ns0:tr>
        <ns0:tc>
          <ns0:tcPr/>
          <ns0:p>
            <ns0:pPr>
              <ns0:pStyle ns0:val="Compact"/>
            </ns0:pPr>
            <ns0:r>
              <ns0:t xml:space="preserve">budget (n)</ns0:t>
            </ns0:r>
          </ns0:p>
        </ns0:tc>
        <ns0:tc>
          <ns0:tcPr/>
          <ns0:p>
            <ns0:pPr>
              <ns0:pStyle ns0:val="Compact"/>
            </ns0:pPr>
            <ns0:r>
              <ns0:t xml:space="preserve">/ˈbʌdʒ.ɪt/</ns0:t>
            </ns0:r>
          </ns0:p>
        </ns0:tc>
        <ns0:tc>
          <ns0:tcPr/>
          <ns0:p>
            <ns0:pPr>
              <ns0:pStyle ns0:val="Compact"/>
            </ns0:pPr>
            <ns0:r>
              <ns0:t xml:space="preserve">a plan showing how much money you have and how to spend it (ngân sách)</ns0:t>
            </ns0:r>
          </ns0:p>
        </ns0:tc>
        <ns0:tc>
          <ns0:tcPr/>
          <ns0:p>
            <ns0:pPr>
              <ns0:pStyle ns0:val="Compact"/>
            </ns0:pPr>
            <ns0:r>
              <ns0:t xml:space="preserve">They may recommend how to plan their</ns0:t>
            </ns0:r>
            <ns0:r>
              <ns0:t xml:space="preserve"> </ns0:t>
            </ns0:r>
            <ns0:r>
              <ns0:rPr>
                <ns0:b/>
                <ns0:bCs/>
              </ns0:rPr>
              <ns0:t xml:space="preserve">budget</ns0:t>
            </ns0:r>
            <ns0:r>
              <ns0:t xml:space="preserve">.</ns0:t>
            </ns0:r>
          </ns0:p>
        </ns0:tc>
      </ns0:tr>
      <ns0:tr>
        <ns0:tc>
          <ns0:tcPr/>
          <ns0:p>
            <ns0:pPr>
              <ns0:pStyle ns0:val="Compact"/>
            </ns0:pPr>
            <ns0:r>
              <ns0:t xml:space="preserve">sensibly (adv)</ns0:t>
            </ns0:r>
          </ns0:p>
        </ns0:tc>
        <ns0:tc>
          <ns0:tcPr/>
          <ns0:p>
            <ns0:pPr>
              <ns0:pStyle ns0:val="Compact"/>
            </ns0:pPr>
            <ns0:r>
              <ns0:t xml:space="preserve">/ˈsen.sə.bli/</ns0:t>
            </ns0:r>
          </ns0:p>
        </ns0:tc>
        <ns0:tc>
          <ns0:tcPr/>
          <ns0:p>
            <ns0:pPr>
              <ns0:pStyle ns0:val="Compact"/>
            </ns0:pPr>
            <ns0:r>
              <ns0:t xml:space="preserve">in a practical and reasonable way (một cách hợp lý)</ns0:t>
            </ns0:r>
          </ns0:p>
        </ns0:tc>
        <ns0:tc>
          <ns0:tcPr/>
          <ns0:p>
            <ns0:pPr>
              <ns0:pStyle ns0:val="Compact"/>
            </ns0:pPr>
            <ns0:r>
              <ns0:t xml:space="preserve">They learn how to shop</ns0:t>
            </ns0:r>
            <ns0:r>
              <ns0:t xml:space="preserve"> </ns0:t>
            </ns0:r>
            <ns0:r>
              <ns0:rPr>
                <ns0:b/>
                <ns0:bCs/>
              </ns0:rPr>
              <ns0:t xml:space="preserve">sensibly</ns0:t>
            </ns0:r>
            <ns0:r>
              <ns0:t xml:space="preserve"> </ns0:t>
            </ns0:r>
            <ns0:r>
              <ns0:t xml:space="preserve">on their income.</ns0:t>
            </ns0:r>
          </ns0:p>
        </ns0:tc>
      </ns0:tr>
      <ns0:tr>
        <ns0:tc>
          <ns0:tcPr/>
          <ns0:p>
            <ns0:pPr>
              <ns0:pStyle ns0:val="Compact"/>
            </ns0:pPr>
            <ns0:r>
              <ns0:t xml:space="preserve">babysitting (n)</ns0:t>
            </ns0:r>
          </ns0:p>
        </ns0:tc>
        <ns0:tc>
          <ns0:tcPr/>
          <ns0:p>
            <ns0:pPr>
              <ns0:pStyle ns0:val="Compact"/>
            </ns0:pPr>
            <ns0:r>
              <ns0:t xml:space="preserve">/ˈbeɪ.biˌsɪt.ɪŋ/</ns0:t>
            </ns0:r>
          </ns0:p>
        </ns0:tc>
        <ns0:tc>
          <ns0:tcPr/>
          <ns0:p>
            <ns0:pPr>
              <ns0:pStyle ns0:val="Compact"/>
            </ns0:pPr>
            <ns0:r>
              <ns0:t xml:space="preserve">the activity of taking care of children while parents are away (việc trông trẻ)</ns0:t>
            </ns0:r>
          </ns0:p>
        </ns0:tc>
        <ns0:tc>
          <ns0:tcPr/>
          <ns0:p>
            <ns0:pPr>
              <ns0:pStyle ns0:val="Compact"/>
            </ns0:pPr>
            <ns0:r>
              <ns0:t xml:space="preserve">They might do some</ns0:t>
            </ns0:r>
            <ns0:r>
              <ns0:t xml:space="preserve"> </ns0:t>
            </ns0:r>
            <ns0:r>
              <ns0:rPr>
                <ns0:b/>
                <ns0:bCs/>
              </ns0:rPr>
              <ns0:t xml:space="preserve">babysitting</ns0:t>
            </ns0:r>
            <ns0:r>
              <ns0:t xml:space="preserve"> </ns0:t>
            </ns0:r>
            <ns0:r>
              <ns0:t xml:space="preserve">so parents can go out.</ns0:t>
            </ns0:r>
          </ns0:p>
        </ns0:tc>
      </ns0:tr>
      <ns0:tr>
        <ns0:tc>
          <ns0:tcPr/>
          <ns0:p>
            <ns0:pPr>
              <ns0:pStyle ns0:val="Compact"/>
            </ns0:pPr>
            <ns0:r>
              <ns0:t xml:space="preserve">favourably (adv)</ns0:t>
            </ns0:r>
          </ns0:p>
        </ns0:tc>
        <ns0:tc>
          <ns0:tcPr/>
          <ns0:p>
            <ns0:pPr>
              <ns0:pStyle ns0:val="Compact"/>
            </ns0:pPr>
            <ns0:r>
              <ns0:t xml:space="preserve">/ˈfeɪ.vər.ə.bli/</ns0:t>
            </ns0:r>
          </ns0:p>
        </ns0:tc>
        <ns0:tc>
          <ns0:tcPr/>
          <ns0:p>
            <ns0:pPr>
              <ns0:pStyle ns0:val="Compact"/>
            </ns0:pPr>
            <ns0:r>
              <ns0:t xml:space="preserve">in a way that shows approval or support (một cách thiện cảm)</ns0:t>
            </ns0:r>
          </ns0:p>
        </ns0:tc>
        <ns0:tc>
          <ns0:tcPr/>
          <ns0:p>
            <ns0:pPr>
              <ns0:pStyle ns0:val="Compact"/>
            </ns0:pPr>
            <ns0:r>
              <ns0:t xml:space="preserve">Employers look</ns0:t>
            </ns0:r>
            <ns0:r>
              <ns0:t xml:space="preserve"> </ns0:t>
            </ns0:r>
            <ns0:r>
              <ns0:rPr>
                <ns0:b/>
                <ns0:bCs/>
              </ns0:rPr>
              <ns0:t xml:space="preserve">favourably</ns0:t>
            </ns0:r>
            <ns0:r>
              <ns0:t xml:space="preserve"> </ns0:t>
            </ns0:r>
            <ns0:r>
              <ns0:t xml:space="preserve">on volunteers.</ns0:t>
            </ns0:r>
          </ns0:p>
        </ns0:tc>
      </ns0:tr>
      <ns0:tr>
        <ns0:tc>
          <ns0:tcPr/>
          <ns0:p>
            <ns0:pPr>
              <ns0:pStyle ns0:val="Compact"/>
            </ns0:pPr>
            <ns0:r>
              <ns0:t xml:space="preserve">dementia (n)</ns0:t>
            </ns0:r>
          </ns0:p>
        </ns0:tc>
        <ns0:tc>
          <ns0:tcPr/>
          <ns0:p>
            <ns0:pPr>
              <ns0:pStyle ns0:val="Compact"/>
            </ns0:pPr>
            <ns0:r>
              <ns0:t xml:space="preserve">/dɪˈmen.ʃə/</ns0:t>
            </ns0:r>
          </ns0:p>
        </ns0:tc>
        <ns0:tc>
          <ns0:tcPr/>
          <ns0:p>
            <ns0:pPr>
              <ns0:pStyle ns0:val="Compact"/>
            </ns0:pPr>
            <ns0:r>
              <ns0:t xml:space="preserve">a mental illness that causes memory loss (chứng mất trí nhớ)</ns0:t>
            </ns0:r>
          </ns0:p>
        </ns0:tc>
        <ns0:tc>
          <ns0:tcPr/>
          <ns0:p>
            <ns0:pPr>
              <ns0:pStyle ns0:val="Compact"/>
            </ns0:pPr>
            <ns0:r>
              <ns0:t xml:space="preserve">She’s beginning to show signs of</ns0:t>
            </ns0:r>
            <ns0:r>
              <ns0:t xml:space="preserve"> </ns0:t>
            </ns0:r>
            <ns0:r>
              <ns0:rPr>
                <ns0:b/>
                <ns0:bCs/>
              </ns0:rPr>
              <ns0:t xml:space="preserve">dementia</ns0:t>
            </ns0:r>
            <ns0:r>
              <ns0:t xml:space="preserve">.</ns0:t>
            </ns0:r>
          </ns0:p>
        </ns0:tc>
      </ns0:tr>
      <ns0:tr>
        <ns0:tc>
          <ns0:tcPr/>
          <ns0:p>
            <ns0:pPr>
              <ns0:pStyle ns0:val="Compact"/>
            </ns0:pPr>
            <ns0:r>
              <ns0:t xml:space="preserve">self-esteem (n)</ns0:t>
            </ns0:r>
          </ns0:p>
        </ns0:tc>
        <ns0:tc>
          <ns0:tcPr/>
          <ns0:p>
            <ns0:pPr>
              <ns0:pStyle ns0:val="Compact"/>
            </ns0:pPr>
            <ns0:r>
              <ns0:t xml:space="preserve">/ˌself.ɪˈstiːm/</ns0:t>
            </ns0:r>
          </ns0:p>
        </ns0:tc>
        <ns0:tc>
          <ns0:tcPr/>
          <ns0:p>
            <ns0:pPr>
              <ns0:pStyle ns0:val="Compact"/>
            </ns0:pPr>
            <ns0:r>
              <ns0:t xml:space="preserve">belief and confidence in your own abilities (lòng tự trọng)</ns0:t>
            </ns0:r>
          </ns0:p>
        </ns0:tc>
        <ns0:tc>
          <ns0:tcPr/>
          <ns0:p>
            <ns0:pPr>
              <ns0:pStyle ns0:val="Compact"/>
            </ns0:pPr>
            <ns0:r>
              <ns0:t xml:space="preserve">This has been great for their</ns0:t>
            </ns0:r>
            <ns0:r>
              <ns0:t xml:space="preserve"> </ns0:t>
            </ns0:r>
            <ns0:r>
              <ns0:rPr>
                <ns0:b/>
                <ns0:bCs/>
              </ns0:rPr>
              <ns0:t xml:space="preserve">self-esteem</ns0:t>
            </ns0:r>
            <ns0:r>
              <ns0:t xml:space="preserve">.</ns0:t>
            </ns0:r>
          </ns0:p>
        </ns0:tc>
      </ns0:tr>
      <ns0:tr>
        <ns0:tc>
          <ns0:tcPr/>
          <ns0:p>
            <ns0:pPr>
              <ns0:pStyle ns0:val="Compact"/>
            </ns0:pPr>
            <ns0:r>
              <ns0:t xml:space="preserve">adaptation (n)</ns0:t>
            </ns0:r>
          </ns0:p>
        </ns0:tc>
        <ns0:tc>
          <ns0:tcPr/>
          <ns0:p>
            <ns0:pPr>
              <ns0:pStyle ns0:val="Compact"/>
            </ns0:pPr>
            <ns0:r>
              <ns0:t xml:space="preserve">/ˌæd.æpˈteɪ.ʃən/</ns0:t>
            </ns0:r>
          </ns0:p>
        </ns0:tc>
        <ns0:tc>
          <ns0:tcPr/>
          <ns0:p>
            <ns0:pPr>
              <ns0:pStyle ns0:val="Compact"/>
            </ns0:pPr>
            <ns0:r>
              <ns0:t xml:space="preserve">a film or play based on a book or another work (bản chuyển thể)</ns0:t>
            </ns0:r>
          </ns0:p>
        </ns0:tc>
        <ns0:tc>
          <ns0:tcPr/>
          <ns0:p>
            <ns0:pPr>
              <ns0:pStyle ns0:val="Compact"/>
            </ns0:pPr>
            <ns0:r>
              <ns0:t xml:space="preserve">It’s about film</ns0:t>
            </ns0:r>
            <ns0:r>
              <ns0:t xml:space="preserve"> </ns0:t>
            </ns0:r>
            <ns0:r>
              <ns0:rPr>
                <ns0:b/>
                <ns0:bCs/>
              </ns0:rPr>
              <ns0:t xml:space="preserve">adaptations</ns0:t>
            </ns0:r>
            <ns0:r>
              <ns0:t xml:space="preserve"> </ns0:t>
            </ns0:r>
            <ns0:r>
              <ns0:t xml:space="preserve">of Shakespeare’s plays.</ns0:t>
            </ns0:r>
          </ns0:p>
        </ns0:tc>
      </ns0:tr>
      <ns0:tr>
        <ns0:tc>
          <ns0:tcPr/>
          <ns0:p>
            <ns0:pPr>
              <ns0:pStyle ns0:val="Compact"/>
            </ns0:pPr>
            <ns0:r>
              <ns0:t xml:space="preserve">classification (n)</ns0:t>
            </ns0:r>
          </ns0:p>
        </ns0:tc>
        <ns0:tc>
          <ns0:tcPr/>
          <ns0:p>
            <ns0:pPr>
              <ns0:pStyle ns0:val="Compact"/>
            </ns0:pPr>
            <ns0:r>
              <ns0:t xml:space="preserve">/ˌklæs.ɪ.fɪˈkeɪ.ʃən/</ns0:t>
            </ns0:r>
          </ns0:p>
        </ns0:tc>
        <ns0:tc>
          <ns0:tcPr/>
          <ns0:p>
            <ns0:pPr>
              <ns0:pStyle ns0:val="Compact"/>
            </ns0:pPr>
            <ns0:r>
              <ns0:t xml:space="preserve">the process of putting things into groups (sự phân loại)</ns0:t>
            </ns0:r>
          </ns0:p>
        </ns0:tc>
        <ns0:tc>
          <ns0:tcPr/>
          <ns0:p>
            <ns0:pPr>
              <ns0:pStyle ns0:val="Compact"/>
            </ns0:pPr>
            <ns0:r>
              <ns0:t xml:space="preserve">He came up with a</ns0:t>
            </ns0:r>
            <ns0:r>
              <ns0:t xml:space="preserve"> </ns0:t>
            </ns0:r>
            <ns0:r>
              <ns0:rPr>
                <ns0:b/>
                <ns0:bCs/>
              </ns0:rPr>
              <ns0:t xml:space="preserve">classification</ns0:t>
            </ns0:r>
            <ns0:r>
              <ns0:t xml:space="preserve"> </ns0:t>
            </ns0:r>
            <ns0:r>
              <ns0:t xml:space="preserve">of film adaptations.</ns0:t>
            </ns0:r>
          </ns0:p>
        </ns0:tc>
      </ns0:tr>
      <ns0:tr>
        <ns0:tc>
          <ns0:tcPr/>
          <ns0:p>
            <ns0:pPr>
              <ns0:pStyle ns0:val="Compact"/>
            </ns0:pPr>
            <ns0:r>
              <ns0:t xml:space="preserve">faithful (adj)</ns0:t>
            </ns0:r>
          </ns0:p>
        </ns0:tc>
        <ns0:tc>
          <ns0:tcPr/>
          <ns0:p>
            <ns0:pPr>
              <ns0:pStyle ns0:val="Compact"/>
            </ns0:pPr>
            <ns0:r>
              <ns0:t xml:space="preserve">/ˈfeɪθ.fəl/</ns0:t>
            </ns0:r>
          </ns0:p>
        </ns0:tc>
        <ns0:tc>
          <ns0:tcPr/>
          <ns0:p>
            <ns0:pPr>
              <ns0:pStyle ns0:val="Compact"/>
            </ns0:pPr>
            <ns0:r>
              <ns0:t xml:space="preserve">remaining true to the original (trung thành với bản gốc)</ns0:t>
            </ns0:r>
          </ns0:p>
        </ns0:tc>
        <ns0:tc>
          <ns0:tcPr/>
          <ns0:p>
            <ns0:pPr>
              <ns0:pStyle ns0:val="Compact"/>
            </ns0:pPr>
            <ns0:r>
              <ns0:t xml:space="preserve">How</ns0:t>
            </ns0:r>
            <ns0:r>
              <ns0:t xml:space="preserve"> </ns0:t>
            </ns0:r>
            <ns0:r>
              <ns0:rPr>
                <ns0:b/>
                <ns0:bCs/>
              </ns0:rPr>
              <ns0:t xml:space="preserve">faithful</ns0:t>
            </ns0:r>
            <ns0:r>
              <ns0:t xml:space="preserve"> </ns0:t>
            </ns0:r>
            <ns0:r>
              <ns0:t xml:space="preserve">are the films to the original plays?</ns0:t>
            </ns0:r>
          </ns0:p>
        </ns0:tc>
      </ns0:tr>
      <ns0:tr>
        <ns0:tc>
          <ns0:tcPr/>
          <ns0:p>
            <ns0:pPr>
              <ns0:pStyle ns0:val="Compact"/>
            </ns0:pPr>
            <ns0:r>
              <ns0:t xml:space="preserve">patriotism (n)</ns0:t>
            </ns0:r>
          </ns0:p>
        </ns0:tc>
        <ns0:tc>
          <ns0:tcPr/>
          <ns0:p>
            <ns0:pPr>
              <ns0:pStyle ns0:val="Compact"/>
            </ns0:pPr>
            <ns0:r>
              <ns0:t xml:space="preserve">/ˈpeɪ.tri.ə.tɪz.əm/</ns0:t>
            </ns0:r>
          </ns0:p>
        </ns0:tc>
        <ns0:tc>
          <ns0:tcPr/>
          <ns0:p>
            <ns0:pPr>
              <ns0:pStyle ns0:val="Compact"/>
            </ns0:pPr>
            <ns0:r>
              <ns0:t xml:space="preserve">love and devotion to one’s country (lòng yêu nước)</ns0:t>
            </ns0:r>
          </ns0:p>
        </ns0:tc>
        <ns0:tc>
          <ns0:tcPr/>
          <ns0:p>
            <ns0:pPr>
              <ns0:pStyle ns0:val="Compact"/>
            </ns0:pPr>
            <ns0:r>
              <ns0:t xml:space="preserve">You mean things like</ns0:t>
            </ns0:r>
            <ns0:r>
              <ns0:t xml:space="preserve"> </ns0:t>
            </ns0:r>
            <ns0:r>
              <ns0:rPr>
                <ns0:b/>
                <ns0:bCs/>
              </ns0:rPr>
              <ns0:t xml:space="preserve">patriotism</ns0:t>
            </ns0:r>
            <ns0:r>
              <ns0:t xml:space="preserve">?</ns0:t>
            </ns0:r>
          </ns0:p>
        </ns0:tc>
      </ns0:tr>
      <ns0:tr>
        <ns0:tc>
          <ns0:tcPr/>
          <ns0:p>
            <ns0:pPr>
              <ns0:pStyle ns0:val="Compact"/>
            </ns0:pPr>
            <ns0:r>
              <ns0:t xml:space="preserve">feuding (adj)</ns0:t>
            </ns0:r>
          </ns0:p>
        </ns0:tc>
        <ns0:tc>
          <ns0:tcPr/>
          <ns0:p>
            <ns0:pPr>
              <ns0:pStyle ns0:val="Compact"/>
            </ns0:pPr>
            <ns0:r>
              <ns0:t xml:space="preserve">/ˈfjuː.dɪŋ/</ns0:t>
            </ns0:r>
          </ns0:p>
        </ns0:tc>
        <ns0:tc>
          <ns0:tcPr/>
          <ns0:p>
            <ns0:pPr>
              <ns0:pStyle ns0:val="Compact"/>
            </ns0:pPr>
            <ns0:r>
              <ns0:t xml:space="preserve">having a long and bitter quarrel (đang xung đột, thù địch)</ns0:t>
            </ns0:r>
          </ns0:p>
        </ns0:tc>
        <ns0:tc>
          <ns0:tcPr/>
          <ns0:p>
            <ns0:pPr>
              <ns0:pStyle ns0:val="Compact"/>
            </ns0:pPr>
            <ns0:r>
              <ns0:t xml:space="preserve">The two</ns0:t>
            </ns0:r>
            <ns0:r>
              <ns0:t xml:space="preserve"> </ns0:t>
            </ns0:r>
            <ns0:r>
              <ns0:rPr>
                <ns0:b/>
                <ns0:bCs/>
              </ns0:rPr>
              <ns0:t xml:space="preserve">feuding</ns0:t>
            </ns0:r>
            <ns0:r>
              <ns0:t xml:space="preserve"> </ns0:t>
            </ns0:r>
            <ns0:r>
              <ns0:t xml:space="preserve">families became business empires.</ns0:t>
            </ns0:r>
          </ns0:p>
        </ns0:tc>
      </ns0:tr>
      <ns0:tr>
        <ns0:tc>
          <ns0:tcPr/>
          <ns0:p>
            <ns0:pPr>
              <ns0:pStyle ns0:val="Compact"/>
            </ns0:pPr>
            <ns0:r>
              <ns0:t xml:space="preserve">bizarre (adj)</ns0:t>
            </ns0:r>
          </ns0:p>
        </ns0:tc>
        <ns0:tc>
          <ns0:tcPr/>
          <ns0:p>
            <ns0:pPr>
              <ns0:pStyle ns0:val="Compact"/>
            </ns0:pPr>
            <ns0:r>
              <ns0:t xml:space="preserve">/bɪˈzɑːr/</ns0:t>
            </ns0:r>
          </ns0:p>
        </ns0:tc>
        <ns0:tc>
          <ns0:tcPr/>
          <ns0:p>
            <ns0:pPr>
              <ns0:pStyle ns0:val="Compact"/>
            </ns0:pPr>
            <ns0:r>
              <ns0:t xml:space="preserve">very strange or unusual (kỳ lạ, quái dị)</ns0:t>
            </ns0:r>
          </ns0:p>
        </ns0:tc>
        <ns0:tc>
          <ns0:tcPr/>
          <ns0:p>
            <ns0:pPr>
              <ns0:pStyle ns0:val="Compact"/>
            </ns0:pPr>
            <ns0:r>
              <ns0:t xml:space="preserve">You’d expect it would sound really</ns0:t>
            </ns0:r>
            <ns0:r>
              <ns0:t xml:space="preserve"> </ns0:t>
            </ns0:r>
            <ns0:r>
              <ns0:rPr>
                <ns0:b/>
                <ns0:bCs/>
              </ns0:rPr>
              <ns0:t xml:space="preserve">bizarre</ns0:t>
            </ns0:r>
            <ns0:r>
              <ns0:t xml:space="preserve">.</ns0:t>
            </ns0:r>
          </ns0:p>
        </ns0:tc>
      </ns0:tr>
      <ns0:tr>
        <ns0:tc>
          <ns0:tcPr/>
          <ns0:p>
            <ns0:pPr>
              <ns0:pStyle ns0:val="Compact"/>
            </ns0:pPr>
            <ns0:r>
              <ns0:t xml:space="preserve">innovative (adj)</ns0:t>
            </ns0:r>
          </ns0:p>
        </ns0:tc>
        <ns0:tc>
          <ns0:tcPr/>
          <ns0:p>
            <ns0:pPr>
              <ns0:pStyle ns0:val="Compact"/>
            </ns0:pPr>
            <ns0:r>
              <ns0:t xml:space="preserve">/ˈɪn.ə.veɪ.tɪv/</ns0:t>
            </ns0:r>
          </ns0:p>
        </ns0:tc>
        <ns0:tc>
          <ns0:tcPr/>
          <ns0:p>
            <ns0:pPr>
              <ns0:pStyle ns0:val="Compact"/>
            </ns0:pPr>
            <ns0:r>
              <ns0:t xml:space="preserve">introducing new ideas or methods (sáng tạo, đổi mới)</ns0:t>
            </ns0:r>
          </ns0:p>
        </ns0:tc>
        <ns0:tc>
          <ns0:tcPr/>
          <ns0:p>
            <ns0:pPr>
              <ns0:pStyle ns0:val="Compact"/>
            </ns0:pPr>
            <ns0:r>
              <ns0:t xml:space="preserve">That was really</ns0:t>
            </ns0:r>
            <ns0:r>
              <ns0:t xml:space="preserve"> </ns0:t>
            </ns0:r>
            <ns0:r>
              <ns0:rPr>
                <ns0:b/>
                <ns0:bCs/>
              </ns0:rPr>
              <ns0:t xml:space="preserve">innovative</ns0:t>
            </ns0:r>
            <ns0:r>
              <ns0:t xml:space="preserve">, from a stylistic point of view.</ns0:t>
            </ns0:r>
          </ns0:p>
        </ns0:tc>
      </ns0:tr>
      <ns0:tr>
        <ns0:tc>
          <ns0:tcPr/>
          <ns0:p>
            <ns0:pPr>
              <ns0:pStyle ns0:val="Compact"/>
            </ns0:pPr>
            <ns0:r>
              <ns0:t xml:space="preserve">documentary (n)</ns0:t>
            </ns0:r>
          </ns0:p>
        </ns0:tc>
        <ns0:tc>
          <ns0:tcPr/>
          <ns0:p>
            <ns0:pPr>
              <ns0:pStyle ns0:val="Compact"/>
            </ns0:pPr>
            <ns0:r>
              <ns0:t xml:space="preserve">/ˌdɒk.jəˈmen.tər.i/</ns0:t>
            </ns0:r>
          </ns0:p>
        </ns0:tc>
        <ns0:tc>
          <ns0:tcPr/>
          <ns0:p>
            <ns0:pPr>
              <ns0:pStyle ns0:val="Compact"/>
            </ns0:pPr>
            <ns0:r>
              <ns0:t xml:space="preserve">a film that gives facts about a real subject (phim tài liệu)</ns0:t>
            </ns0:r>
          </ns0:p>
        </ns0:tc>
        <ns0:tc>
          <ns0:tcPr/>
          <ns0:p>
            <ns0:pPr>
              <ns0:pStyle ns0:val="Compact"/>
            </ns0:pPr>
            <ns0:r>
              <ns0:t xml:space="preserve">It was a blend of a</ns0:t>
            </ns0:r>
            <ns0:r>
              <ns0:t xml:space="preserve"> </ns0:t>
            </ns0:r>
            <ns0:r>
              <ns0:rPr>
                <ns0:b/>
                <ns0:bCs/>
              </ns0:rPr>
              <ns0:t xml:space="preserve">documentary</ns0:t>
            </ns0:r>
            <ns0:r>
              <ns0:t xml:space="preserve"> </ns0:t>
            </ns0:r>
            <ns0:r>
              <ns0:t xml:space="preserve">with scenes from the play.</ns0:t>
            </ns0:r>
          </ns0:p>
        </ns0:tc>
      </ns0:tr>
      <ns0:tr>
        <ns0:tc>
          <ns0:tcPr/>
          <ns0:p>
            <ns0:pPr>
              <ns0:pStyle ns0:val="Compact"/>
            </ns0:pPr>
            <ns0:r>
              <ns0:t xml:space="preserve">playwright (n)</ns0:t>
            </ns0:r>
          </ns0:p>
        </ns0:tc>
        <ns0:tc>
          <ns0:tcPr/>
          <ns0:p>
            <ns0:pPr>
              <ns0:pStyle ns0:val="Compact"/>
            </ns0:pPr>
            <ns0:r>
              <ns0:t xml:space="preserve">/ˈpleɪ.raɪt/</ns0:t>
            </ns0:r>
          </ns0:p>
        </ns0:tc>
        <ns0:tc>
          <ns0:tcPr/>
          <ns0:p>
            <ns0:pPr>
              <ns0:pStyle ns0:val="Compact"/>
            </ns0:pPr>
            <ns0:r>
              <ns0:t xml:space="preserve">a person who writes plays (nhà viết kịch)</ns0:t>
            </ns0:r>
          </ns0:p>
        </ns0:tc>
        <ns0:tc>
          <ns0:tcPr/>
          <ns0:p>
            <ns0:pPr>
              <ns0:pStyle ns0:val="Compact"/>
            </ns0:pPr>
            <ns0:r>
              <ns0:t xml:space="preserve">How people nowadays connect with the</ns0:t>
            </ns0:r>
            <ns0:r>
              <ns0:t xml:space="preserve"> </ns0:t>
            </ns0:r>
            <ns0:r>
              <ns0:rPr>
                <ns0:b/>
                <ns0:bCs/>
              </ns0:rPr>
              <ns0:t xml:space="preserve">playwright</ns0:t>
            </ns0:r>
            <ns0:r>
              <ns0:t xml:space="preserve">.</ns0:t>
            </ns0: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2026-01-30T03:28:46Z</dcterms:created>
  <dcterms:modified xsi:type="dcterms:W3CDTF">2026-01-30T03:28:46Z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