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FirstParagraph"/>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Compact"/>
                  </ns0:pP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3-question-21-30"/>
                  <ns0:r>
                    <ns0:t xml:space="preserve">SECTION 3 Question 21 – 30</ns0:t>
                  </ns0:r>
                  <ns0:bookmarkEnd ns0:id="14"/>
                </ns0:p>
                <ns0:p>
                  <ns0:pPr>
                    <ns0:pStyle ns0:val="Heading3"/>
                  </ns0:pPr>
                  <ns0:bookmarkStart ns0:id="15" ns0:name="questions-21-24"/>
                  <ns0:r>
                    <ns0:t xml:space="preserve">Questions 21 – 24</ns0:t>
                  </ns0:r>
                  <ns0:bookmarkEnd ns0:id="15"/>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6" ns0:name="questions-25-30"/>
                  <ns0:r>
                    <ns0:t xml:space="preserve">Questions 25 – 30</ns0:t>
                  </ns0:r>
                  <ns0:bookmarkEnd ns0:id="16"/>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p>
                  <ns0:pPr>
                    <ns0:pStyle ns0:val="BodyText"/>
                  </ns0:pPr>
                  <ns0:r>
                    <ns0:t xml:space="preserve">Phần 1: Section 1</ns0:t>
                  </ns0:r>
                </ns0:p>
                <ns0:p>
                  <ns0:pPr>
                    <ns0:pStyle ns0:val="Heading3"/>
                  </ns0:pPr>
                  <ns0:bookmarkStart ns0:id="17" ns0:name="Xf5a11d5a960ae81169d0a782110c17330bc1e94"/>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bookmarkEnd ns0:id="17"/>
                </ns0:p>
                <ns0:p>
                  <ns0:pPr>
                    <ns0:pStyle ns0:val="FirstParagraph"/>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BodyText"/>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FirstParagraph"/>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BodyText"/>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p>
                  <ns0:pPr>
                    <ns0:pStyle ns0:val="Heading3"/>
                  </ns0:pPr>
                  <ns0:bookmarkStart ns0:id="18" ns0:name="phân-tích-chi-tiết-từng-câu-hỏi"/>
                  <ns0:r>
                    <ns0:t xml:space="preserve">2. Phân tích chi tiết từng câu hỏi:</ns0:t>
                  </ns0:r>
                  <ns0:bookmarkEnd ns0:id="18"/>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tc>
            </ns0:tr>
          </ns0:tbl>
          <ns0:p/>
        </ns0:tc>
      </ns0:tr>
    </ns0:tbl>
    <ns0:bookmarkStart ns0:id="23"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1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21"/>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21"/>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21"/>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21"/>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22"/>
        </ns0:numPr>
      </ns0:pPr>
      <ns0:r>
        <ns0:rPr>
          <ns0:b/>
          <ns0:bCs/>
        </ns0:rPr>
        <ns0:t xml:space="preserve">A - Historical period</ns0:t>
      </ns0:r>
    </ns0:p>
    <ns0:p>
      <ns0:pPr>
        <ns0:pStyle ns0:val="Compact"/>
        <ns0:numPr>
          <ns0:ilvl ns0:val="0"/>
          <ns0:numId ns0:val="1022"/>
        </ns0:numPr>
      </ns0:pPr>
      <ns0:r>
        <ns0:rPr>
          <ns0:b/>
          <ns0:bCs/>
        </ns0:rPr>
        <ns0:t xml:space="preserve">B - Only parts</ns0:t>
      </ns0:r>
    </ns0:p>
    <ns0:p>
      <ns0:pPr>
        <ns0:pStyle ns0:val="Compact"/>
        <ns0:numPr>
          <ns0:ilvl ns0:val="0"/>
          <ns0:numId ns0:val="1022"/>
        </ns0:numPr>
      </ns0:pPr>
      <ns0:r>
        <ns0:rPr>
          <ns0:b/>
          <ns0:bCs/>
        </ns0:rPr>
        <ns0:t xml:space="preserve">C - Too similar / Another kind</ns0:t>
      </ns0:r>
    </ns0:p>
    <ns0:p>
      <ns0:pPr>
        <ns0:pStyle ns0:val="Compact"/>
        <ns0:numPr>
          <ns0:ilvl ns0:val="0"/>
          <ns0:numId ns0:val="1022"/>
        </ns0:numPr>
      </ns0:pPr>
      <ns0:r>
        <ns0:rPr>
          <ns0:b/>
          <ns0:bCs/>
        </ns0:rPr>
        <ns0:t xml:space="preserve">D - Unpopular</ns0:t>
      </ns0:r>
    </ns0:p>
    <ns0:p>
      <ns0:pPr>
        <ns0:pStyle ns0:val="Compact"/>
        <ns0:numPr>
          <ns0:ilvl ns0:val="0"/>
          <ns0:numId ns0:val="1022"/>
        </ns0:numPr>
      </ns0:pPr>
      <ns0:r>
        <ns0:rPr>
          <ns0:b/>
          <ns0:bCs/>
        </ns0:rPr>
        <ns0:t xml:space="preserve">E - Different period</ns0:t>
      </ns0:r>
    </ns0:p>
    <ns0:p>
      <ns0:pPr>
        <ns0:pStyle ns0:val="Compact"/>
        <ns0:numPr>
          <ns0:ilvl ns0:val="0"/>
          <ns0:numId ns0:val="1022"/>
        </ns0:numPr>
      </ns0:pPr>
      <ns0:r>
        <ns0:rPr>
          <ns0:b/>
          <ns0:bCs/>
        </ns0:rPr>
        <ns0:t xml:space="preserve">F - Different country</ns0:t>
      </ns0:r>
    </ns0:p>
    <ns0:p>
      <ns0:pPr>
        <ns0:pStyle ns0:val="Compact"/>
        <ns0:numPr>
          <ns0:ilvl ns0:val="0"/>
          <ns0:numId ns0:val="1022"/>
        </ns0:numPr>
      </ns0:pPr>
      <ns0:r>
        <ns0:rPr>
          <ns0:b/>
          <ns0:bCs/>
        </ns0:rPr>
        <ns0:t xml:space="preserve">G - Variety of art forms</ns0:t>
      </ns0:r>
    </ns0:p>
    <ns0:p>
      <ns0:pPr>
        <ns0:pStyle ns0:val="CDStep"/>
      </ns0:pPr>
      <ns0:r>
        <ns0:t xml:space="preserve">*</ns0:t>
      </ns0:r>
      <ns0:r>
        <ns0:rPr>
          <ns0:b/>
          <ns0:bCs/>
        </ns0:rPr>
        <ns0:t xml:space="preserve">*</ns0:t>
      </ns0:r>
    </ns0:p>
    <ns0:bookmarkEnd ns0:id="19"/>
    <ns0:bookmarkStart ns0:id="20" ns0:name="phân-tích-chi-tiết-từng-câu-hỏi-1"/>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p>
      <ns0:pPr>
        <ns0:pStyle ns0:val="CDStep"/>
      </ns0:pPr>
      <ns0:r>
        <ns0:rPr>
          <ns0:b/>
          <ns0:bCs/>
        </ns0:rPr>
        <ns0:t xml:space="preserve">Phần 3: Lời giải – Answer Key</ns0:t>
      </ns0:r>
    </ns0:p>
    <ns0:bookmarkEnd ns0:id="20"/>
    <ns0:bookmarkStart ns0:id="2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21"/>
    <ns0:bookmarkStart ns0:id="22"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22"/>
    <ns0:bookmarkEnd ns0:id="23"/>
    <ns0:bookmarkStart ns0:id="24" ns0:name="phần-4-lời-băng-transcript"/>
    <ns0:p>
      <ns0:pPr>
        <ns0:pStyle ns0:val="Heading2"/>
      </ns0:pPr>
      <ns0:r>
        <ns0:t xml:space="preserve">Phần 4: Lời băng – Transcript</ns0:t>
      </ns0:r>
    </ns0:p>
    <ns0:p>
      <ns0:pPr>
        <ns0:pStyle ns0:val="CDSection"/>
      </ns0:pPr>
      <ns0:r>
        <ns0:rPr>
          <ns0:b/>
          <ns0:bCs/>
        </ns0:rPr>
        <ns0:t xml:space="preserve">SECTION 1</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ANGELA</ns0:t>
            </ns0:r>
          </ns0:p>
        </ns0:tc>
        <ns0:tc>
          <ns0:tcPr/>
          <ns0:p>
            <ns0:pPr>
              <ns0:pStyle ns0:val="Compact"/>
            </ns0:pPr>
            <ns0:r>
              <ns0:t xml:space="preserve">Hello, Flanders conference hotel.</ns0:t>
            </ns0:r>
          </ns0:p>
        </ns0:tc>
      </ns0:tr>
      <ns0:tr>
        <ns0:tc>
          <ns0:tcPr/>
          <ns0:p>
            <ns0:pPr>
              <ns0:pStyle ns0:val="Compact"/>
            </ns0:pPr>
            <ns0:r>
              <ns0:t xml:space="preserve">MAN</ns0:t>
            </ns0:r>
          </ns0:p>
        </ns0:tc>
        <ns0:tc>
          <ns0:tcPr/>
          <ns0:p>
            <ns0:pPr>
              <ns0:pStyle ns0:val="Compact"/>
            </ns0:pPr>
            <ns0:r>
              <ns0:t xml:space="preserve">Oh, hi. I wanted to ask about conference facilities at the hotel. Have I come through to the right person?</ns0:t>
            </ns0:r>
          </ns0:p>
        </ns0:tc>
      </ns0:tr>
      <ns0:tr>
        <ns0:tc>
          <ns0:tcPr/>
          <ns0:p>
            <ns0:pPr>
              <ns0:pStyle ns0:val="Compact"/>
            </ns0:pPr>
            <ns0:r>
              <ns0:t xml:space="preserve">ANGELA</ns0:t>
            </ns0:r>
          </ns0:p>
        </ns0:tc>
        <ns0:tc>
          <ns0:tcPr/>
          <ns0:p>
            <ns0:pPr>
              <ns0:pStyle ns0:val="Compact"/>
            </ns0:pPr>
            <ns0:r>
              <ns0:t xml:space="preserve">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tc>
      </ns0:tr>
      <ns0:tr>
        <ns0:tc>
          <ns0:tcPr/>
          <ns0:p>
            <ns0:pPr>
              <ns0:pStyle ns0:val="Compact"/>
            </ns0:pPr>
            <ns0:r>
              <ns0:t xml:space="preserve">MAN</ns0:t>
            </ns0:r>
          </ns0:p>
        </ns0:tc>
        <ns0:tc>
          <ns0:tcPr/>
          <ns0:p>
            <ns0:pPr>
              <ns0:pStyle ns0:val="Compact"/>
            </ns0:pPr>
            <ns0:r>
              <ns0:t xml:space="preserve">Well, I’m calling from Barrett and Stansons, we’re a medical company based in Perth.</ns0:t>
            </ns0:r>
          </ns0:p>
        </ns0:tc>
      </ns0:tr>
      <ns0:tr>
        <ns0:tc>
          <ns0:tcPr/>
          <ns0:p>
            <ns0:pPr>
              <ns0:pStyle ns0:val="Compact"/>
            </ns0:pPr>
            <ns0:r>
              <ns0:t xml:space="preserve">ANGELA</ns0:t>
            </ns0:r>
          </ns0:p>
        </ns0:tc>
        <ns0:tc>
          <ns0:tcPr/>
          <ns0:p>
            <ns0:pPr>
              <ns0:pStyle ns0:val="Compact"/>
            </ns0:pPr>
            <ns0:r>
              <ns0:t xml:space="preserve">Oh yes.</ns0:t>
            </ns0:r>
          </ns0:p>
        </ns0:tc>
      </ns0:tr>
      <ns0:tr>
        <ns0:tc>
          <ns0:tcPr/>
          <ns0:p>
            <ns0:pPr>
              <ns0:pStyle ns0:val="Compact"/>
            </ns0:pPr>
            <ns0:r>
              <ns0:t xml:space="preserve">MAN</ns0:t>
            </ns0:r>
          </ns0:p>
        </ns0:tc>
        <ns0:tc>
          <ns0:tcPr/>
          <ns0:p>
            <ns0:pPr>
              <ns0:pStyle ns0:val="Compact"/>
            </ns0:pPr>
            <ns0:r>
              <ns0:t xml:space="preserve">And we’re organising a conference for our clients to be held in Sydney. It’ll be held over two days and we’re expecting about fifty or sixty people.</ns0:t>
            </ns0:r>
          </ns0:p>
        </ns0:tc>
      </ns0:tr>
      <ns0:tr>
        <ns0:tc>
          <ns0:tcPr/>
          <ns0:p>
            <ns0:pPr>
              <ns0:pStyle ns0:val="Compact"/>
            </ns0:pPr>
            <ns0:r>
              <ns0:t xml:space="preserve">ANGELA</ns0:t>
            </ns0:r>
          </ns0:p>
        </ns0:tc>
        <ns0:tc>
          <ns0:tcPr/>
          <ns0:p>
            <ns0:pPr>
              <ns0:pStyle ns0:val="Compact"/>
            </ns0:pPr>
            <ns0:r>
              <ns0:t xml:space="preserve">When were you thinking of having it?</ns0:t>
            </ns0:r>
          </ns0:p>
        </ns0:tc>
      </ns0:tr>
      <ns0:tr>
        <ns0:tc>
          <ns0:tcPr/>
          <ns0:p>
            <ns0:pPr>
              <ns0:pStyle ns0:val="Compact"/>
            </ns0:pPr>
            <ns0:r>
              <ns0:t xml:space="preserve">MAN</ns0:t>
            </ns0:r>
          </ns0:p>
        </ns0:tc>
        <ns0:tc>
          <ns0:tcPr/>
          <ns0:p>
            <ns0:pPr>
              <ns0:pStyle ns0:val="Compact"/>
            </ns0:pPr>
            <ns0:r>
              <ns0:t xml:space="preserve">Some time early next year, like the end of January? It’d have to be a weekend.</ns0:t>
            </ns0:r>
          </ns0:p>
        </ns0:tc>
      </ns0:tr>
      <ns0:tr>
        <ns0:tc>
          <ns0:tcPr/>
          <ns0:p>
            <ns0:pPr>
              <ns0:pStyle ns0:val="Compact"/>
            </ns0:pPr>
            <ns0:r>
              <ns0:t xml:space="preserve">ANGELA</ns0:t>
            </ns0:r>
          </ns0:p>
        </ns0:tc>
        <ns0:tc>
          <ns0:tcPr/>
          <ns0:p>
            <ns0:pPr>
              <ns0:pStyle ns0:val="Compact"/>
            </ns0:pPr>
            <ns0:r>
              <ns0:t xml:space="preserve">Let me see … our conference facilities are already booked for the weekend beginning January 28th. We could do the first weekend in February?</ns0:t>
            </ns0:r>
          </ns0:p>
        </ns0:tc>
      </ns0:tr>
      <ns0:tr>
        <ns0:tc>
          <ns0:tcPr/>
          <ns0:p>
            <ns0:pPr>
              <ns0:pStyle ns0:val="Compact"/>
            </ns0:pPr>
            <ns0:r>
              <ns0:t xml:space="preserve">MAN</ns0:t>
            </ns0:r>
          </ns0:p>
        </ns0:tc>
        <ns0:tc>
          <ns0:tcPr/>
          <ns0:p>
            <ns0:pPr>
              <ns0:pStyle ns0:val="Compact"/>
            </ns0:pPr>
            <ns0:r>
              <ns0:t xml:space="preserve">How about January 21st?</ns0:t>
            </ns0:r>
          </ns0:p>
        </ns0:tc>
      </ns0:tr>
      <ns0:tr>
        <ns0:tc>
          <ns0:tcPr/>
          <ns0:p>
            <ns0:pPr>
              <ns0:pStyle ns0:val="Compact"/>
            </ns0:pPr>
            <ns0:r>
              <ns0:t xml:space="preserve">ANGELA</ns0:t>
            </ns0:r>
          </ns0:p>
        </ns0:tc>
        <ns0:tc>
          <ns0:tcPr/>
          <ns0:p>
            <ns0:pPr>
              <ns0:pStyle ns0:val="Compact"/>
            </ns0:pPr>
            <ns0:r>
              <ns0:t xml:space="preserve">I’m afraid that’s booked too.</ns0:t>
            </ns0:r>
          </ns0:p>
        </ns0:tc>
      </ns0:tr>
      <ns0:tr>
        <ns0:tc>
          <ns0:tcPr/>
          <ns0:p>
            <ns0:pPr>
              <ns0:pStyle ns0:val="Compact"/>
            </ns0:pPr>
            <ns0:r>
              <ns0:t xml:space="preserve">MAN</ns0:t>
            </ns0:r>
          </ns0:p>
        </ns0:tc>
        <ns0:tc>
          <ns0:tcPr/>
          <ns0:p>
            <ns0:pPr>
              <ns0:pStyle ns0:val="Compact"/>
            </ns0:pPr>
            <ns0:r>
              <ns0:t xml:space="preserve">Well, let’s go for the February date then.</ns0:t>
            </ns0:r>
          </ns0:p>
        </ns0:tc>
      </ns0:tr>
      <ns0:tr>
        <ns0:tc>
          <ns0:tcPr/>
          <ns0:p>
            <ns0:pPr>
              <ns0:pStyle ns0:val="Compact"/>
            </ns0:pPr>
            <ns0:r>
              <ns0:t xml:space="preserve">ANGELA</ns0:t>
            </ns0:r>
          </ns0:p>
        </ns0:tc>
        <ns0:tc>
          <ns0:tcPr/>
          <ns0:p>
            <ns0:pPr>
              <ns0:pStyle ns0:val="Compact"/>
            </ns0:pPr>
            <ns0:r>
              <ns0:t xml:space="preserve">So that’s the weekend beginning the 4th.</ns0:t>
            </ns0:r>
          </ns0:p>
        </ns0:tc>
      </ns0:tr>
      <ns0:tr>
        <ns0:tc>
          <ns0:tcPr/>
          <ns0:p>
            <ns0:pPr>
              <ns0:pStyle ns0:val="Compact"/>
            </ns0:pPr>
            <ns0:r>
              <ns0:t xml:space="preserve">MAN</ns0:t>
            </ns0:r>
          </ns0:p>
        </ns0:tc>
        <ns0:tc>
          <ns0:tcPr/>
          <ns0:p>
            <ns0:pPr>
              <ns0:pStyle ns0:val="Compact"/>
            </ns0:pPr>
            <ns0:r>
              <ns0:t xml:space="preserve">OK. Now can you tell me a bit about what conference facilities you have?</ns0:t>
            </ns0:r>
          </ns0:p>
        </ns0:tc>
      </ns0:tr>
      <ns0:tr>
        <ns0:tc>
          <ns0:tcPr/>
          <ns0:p>
            <ns0:pPr>
              <ns0:pStyle ns0:val="Compact"/>
            </ns0:pPr>
            <ns0:r>
              <ns0:t xml:space="preserve">ANGELA</ns0:t>
            </ns0:r>
          </ns0:p>
        </ns0:tc>
        <ns0:tc>
          <ns0:tcPr/>
          <ns0:p>
            <ns0:pPr>
              <ns0:pStyle ns0:val="Compact"/>
            </ns0:pPr>
            <ns0:r>
              <ns0:t xml:space="preserve">Sure. So for talks and presentations we have the Tesla room.</ns0:t>
            </ns0:r>
          </ns0:p>
        </ns0:tc>
      </ns0:tr>
      <ns0:tr>
        <ns0:tc>
          <ns0:tcPr/>
          <ns0:p>
            <ns0:pPr>
              <ns0:pStyle ns0:val="Compact"/>
            </ns0:pPr>
            <ns0:r>
              <ns0:t xml:space="preserve">MAN</ns0:t>
            </ns0:r>
          </ns0:p>
        </ns0:tc>
        <ns0:tc>
          <ns0:tcPr/>
          <ns0:p>
            <ns0:pPr>
              <ns0:pStyle ns0:val="Compact"/>
            </ns0:pPr>
            <ns0:r>
              <ns0:t xml:space="preserve">Sorry?</ns0:t>
            </ns0:r>
          </ns0:p>
        </ns0:tc>
      </ns0:tr>
      <ns0:tr>
        <ns0:tc>
          <ns0:tcPr/>
          <ns0:p>
            <ns0:pPr>
              <ns0:pStyle ns0:val="Compact"/>
            </ns0:pPr>
            <ns0:r>
              <ns0:t xml:space="preserve">ANGELA</ns0:t>
            </ns0:r>
          </ns0:p>
        </ns0:tc>
        <ns0:tc>
          <ns0:tcPr/>
          <ns0:p>
            <ns0:pPr>
              <ns0:pStyle ns0:val="Compact"/>
            </ns0:pPr>
            <ns0:r>
              <ns0:t xml:space="preserve">(</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tc>
      </ns0:tr>
      <ns0:tr>
        <ns0:tc>
          <ns0:tcPr/>
          <ns0:p>
            <ns0:pPr>
              <ns0:pStyle ns0:val="Compact"/>
            </ns0:pPr>
            <ns0:r>
              <ns0:t xml:space="preserve">MAN</ns0:t>
            </ns0:r>
          </ns0:p>
        </ns0:tc>
        <ns0:tc>
          <ns0:tcPr/>
          <ns0:p>
            <ns0:pPr>
              <ns0:pStyle ns0:val="Compact"/>
            </ns0:pPr>
            <ns0:r>
              <ns0:t xml:space="preserve">How about a (</ns0:t>
            </ns0:r>
            <ns0:r>
              <ns0:rPr>
                <ns0:b/>
                <ns0:bCs/>
              </ns0:rPr>
              <ns0:t xml:space="preserve">Q2</ns0:t>
            </ns0:r>
            <ns0:r>
              <ns0:t xml:space="preserve">) </ns0:t>
            </ns0:r>
            <ns0:r>
              <ns0:rPr>
                <ns0:b/>
                <ns0:bCs/>
              </ns0:rPr>
              <ns0:t xml:space="preserve">microphone</ns0:t>
            </ns0:r>
            <ns0:r>
              <ns0:t xml:space="preserve">?</ns0:t>
            </ns0:r>
          </ns0:p>
        </ns0:tc>
      </ns0:tr>
      <ns0:tr>
        <ns0:tc>
          <ns0:tcPr/>
          <ns0:p>
            <ns0:pPr>
              <ns0:pStyle ns0:val="Compact"/>
            </ns0:pPr>
            <ns0:r>
              <ns0:t xml:space="preserve">ANGELA</ns0:t>
            </ns0:r>
          </ns0:p>
        </ns0:tc>
        <ns0:tc>
          <ns0:tcPr/>
          <ns0:p>
            <ns0:pPr>
              <ns0:pStyle ns0:val="Compact"/>
            </ns0:pPr>
            <ns0:r>
              <ns0:t xml:space="preserve">Yes, that’ll be all set up ready for you, and there’ll be one that members of the audience can use too, for questions, if necessary.</ns0:t>
            </ns0:r>
          </ns0:p>
        </ns0:tc>
      </ns0:tr>
      <ns0:tr>
        <ns0:tc>
          <ns0:tcPr/>
          <ns0:p>
            <ns0:pPr>
              <ns0:pStyle ns0:val="Compact"/>
            </ns0:pPr>
            <ns0:r>
              <ns0:t xml:space="preserve">MAN</ns0:t>
            </ns0:r>
          </ns0:p>
        </ns0:tc>
        <ns0:tc>
          <ns0:tcPr/>
          <ns0:p>
            <ns0:pPr>
              <ns0:pStyle ns0:val="Compact"/>
            </ns0:pPr>
            <ns0:r>
              <ns0:t xml:space="preserve">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tc>
      </ns0:tr>
      <ns0:tr>
        <ns0:tc>
          <ns0:tcPr/>
          <ns0:p>
            <ns0:pPr>
              <ns0:pStyle ns0:val="Compact"/>
            </ns0:pPr>
            <ns0:r>
              <ns0:t xml:space="preserve">ANGELA</ns0:t>
            </ns0:r>
          </ns0:p>
        </ns0:tc>
        <ns0:tc>
          <ns0:tcPr/>
          <ns0:p>
            <ns0:pPr>
              <ns0:pStyle ns0:val="Compact"/>
            </ns0:pPr>
            <ns0:r>
              <ns0:t xml:space="preserve">That’s fine, there’s a central atrium with all those facilities, and you can come before the conference starts if you want to set everything up.</ns0:t>
            </ns0:r>
          </ns0:p>
        </ns0:tc>
      </ns0:tr>
      <ns0:tr>
        <ns0:tc>
          <ns0:tcPr/>
          <ns0:p>
            <ns0:pPr>
              <ns0:pStyle ns0:val="Compact"/>
            </ns0:pPr>
            <ns0:r>
              <ns0:t xml:space="preserve">MAN</ns0:t>
            </ns0:r>
          </ns0:p>
        </ns0:tc>
        <ns0:tc>
          <ns0:tcPr/>
          <ns0:p>
            <ns0:pPr>
              <ns0:pStyle ns0:val="Compact"/>
            </ns0:pPr>
            <ns0:r>
              <ns0:t xml:space="preserve">Great. And I presume there’s (</ns0:t>
            </ns0:r>
            <ns0:r>
              <ns0:rPr>
                <ns0:b/>
                <ns0:bCs/>
              </ns0:rPr>
              <ns0:t xml:space="preserve">Q4</ns0:t>
            </ns0:r>
            <ns0:r>
              <ns0:t xml:space="preserve">) </ns0:t>
            </ns0:r>
            <ns0:r>
              <ns0:rPr>
                <ns0:b/>
                <ns0:bCs/>
              </ns0:rPr>
              <ns0:t xml:space="preserve">wifi</ns0:t>
            </ns0:r>
            <ns0:r>
              <ns0:t xml:space="preserve">?</ns0:t>
            </ns0:r>
          </ns0:p>
        </ns0:tc>
      </ns0:tr>
      <ns0:tr>
        <ns0:tc>
          <ns0:tcPr/>
          <ns0:p>
            <ns0:pPr>
              <ns0:pStyle ns0:val="Compact"/>
            </ns0:pPr>
            <ns0:r>
              <ns0:t xml:space="preserve">ANGELA</ns0:t>
            </ns0:r>
          </ns0:p>
        </ns0:tc>
        <ns0:tc>
          <ns0:tcPr/>
          <ns0:p>
            <ns0:pPr>
              <ns0:pStyle ns0:val="Compact"/>
            </ns0:pPr>
            <ns0:r>
              <ns0:t xml:space="preserve">Oh yes, that’s free and available throughout the hotel.</ns0:t>
            </ns0:r>
          </ns0:p>
        </ns0:tc>
      </ns0:tr>
      <ns0:tr>
        <ns0:tc>
          <ns0:tcPr/>
          <ns0:p>
            <ns0:pPr>
              <ns0:pStyle ns0:val="Compact"/>
            </ns0:pPr>
            <ns0:r>
              <ns0:t xml:space="preserve">MAN</ns0:t>
            </ns0:r>
          </ns0:p>
        </ns0:tc>
        <ns0:tc>
          <ns0:tcPr/>
          <ns0:p>
            <ns0:pPr>
              <ns0:pStyle ns0:val="Compact"/>
            </ns0:pPr>
            <ns0:r>
              <ns0:t xml:space="preserve">OK.</ns0:t>
            </ns0:r>
          </ns0:p>
        </ns0:tc>
      </ns0:tr>
      <ns0:tr>
        <ns0:tc>
          <ns0:tcPr/>
          <ns0:p>
            <ns0:pPr>
              <ns0:pStyle ns0:val="Compact"/>
            </ns0:pPr>
            <ns0:r>
              <ns0:t xml:space="preserve">ANGELA</ns0:t>
            </ns0:r>
          </ns0:p>
        </ns0:tc>
        <ns0:tc>
          <ns0:tcPr/>
          <ns0:p>
            <ns0:pPr>
              <ns0:pStyle ns0:val="Compact"/>
            </ns0:pPr>
            <ns0:r>
              <ns0:t xml:space="preserve">Would you also like us to provide a buffet lunch? We can do a two-course meal with a number of different options.</ns0:t>
            </ns0:r>
          </ns0:p>
        </ns0:tc>
      </ns0:tr>
      <ns0:tr>
        <ns0:tc>
          <ns0:tcPr/>
          <ns0:p>
            <ns0:pPr>
              <ns0:pStyle ns0:val="Compact"/>
            </ns0:pPr>
            <ns0:r>
              <ns0:t xml:space="preserve">MAN</ns0:t>
            </ns0:r>
          </ns0:p>
        </ns0:tc>
        <ns0:tc>
          <ns0:tcPr/>
          <ns0:p>
            <ns0:pPr>
              <ns0:pStyle ns0:val="Compact"/>
            </ns0:pPr>
            <ns0:r>
              <ns0:t xml:space="preserve">What sort of price are we looking at for that?</ns0:t>
            </ns0:r>
          </ns0:p>
        </ns0:tc>
      </ns0:tr>
      <ns0:tr>
        <ns0:tc>
          <ns0:tcPr/>
          <ns0:p>
            <ns0:pPr>
              <ns0:pStyle ns0:val="Compact"/>
            </ns0:pPr>
            <ns0:r>
              <ns0:t xml:space="preserve">ANGELA</ns0:t>
            </ns0:r>
          </ns0:p>
        </ns0:tc>
        <ns0:tc>
          <ns0:tcPr/>
          <ns0:p>
            <ns0:pPr>
              <ns0:pStyle ns0:val="Compact"/>
            </ns0:pPr>
            <ns0:r>
              <ns0:t xml:space="preserve">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tc>
      </ns0:tr>
      <ns0:tr>
        <ns0:tc>
          <ns0:tcPr/>
          <ns0:p>
            <ns0:pPr>
              <ns0:pStyle ns0:val="Compact"/>
            </ns0:pPr>
            <ns0:r>
              <ns0:t xml:space="preserve">MAN</ns0:t>
            </ns0:r>
          </ns0:p>
        </ns0:tc>
        <ns0:tc>
          <ns0:tcPr/>
          <ns0:p>
            <ns0:pPr>
              <ns0:pStyle ns0:val="Compact"/>
            </ns0:pPr>
            <ns0:r>
              <ns0:t xml:space="preserve">I think the standard should be OK, but yes, send me the menu.</ns0:t>
            </ns0:r>
          </ns0:p>
        </ns0:tc>
      </ns0:tr>
      <ns0:tr>
        <ns0:tc>
          <ns0:tcPr/>
          <ns0:p>
            <ns0:pPr>
              <ns0:pStyle ns0:val="Compact"/>
            </ns0:pPr>
            <ns0:r>
              <ns0:t xml:space="preserve">MAN</ns0:t>
            </ns0:r>
          </ns0:p>
        </ns0:tc>
        <ns0:tc>
          <ns0:tcPr/>
          <ns0:p>
            <ns0:pPr>
              <ns0:pStyle ns0:val="Compact"/>
            </ns0:pPr>
            <ns0:r>
              <ns0:t xml:space="preserve">Now we’re also going to need accommodation on the Saturday night for some of the participants … I’m not sure how many, but probably about 25. So what do you change for a room?</ns0:t>
            </ns0:r>
          </ns0:p>
        </ns0:tc>
      </ns0:tr>
      <ns0:tr>
        <ns0:tc>
          <ns0:tcPr/>
          <ns0:p>
            <ns0:pPr>
              <ns0:pStyle ns0:val="Compact"/>
            </ns0:pPr>
            <ns0:r>
              <ns0:t xml:space="preserve">ANGELA</ns0:t>
            </ns0:r>
          </ns0:p>
        </ns0:tc>
        <ns0:tc>
          <ns0:tcPr/>
          <ns0:p>
            <ns0:pPr>
              <ns0:pStyle ns0:val="Compact"/>
            </ns0:pPr>
            <ns0:r>
              <ns0:t xml:space="preserve">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tc>
      </ns0:tr>
      <ns0:tr>
        <ns0:tc>
          <ns0:tcPr/>
          <ns0:p>
            <ns0:pPr>
              <ns0:pStyle ns0:val="Compact"/>
            </ns0:pPr>
            <ns0:r>
              <ns0:t xml:space="preserve">MAN</ns0:t>
            </ns0:r>
          </ns0:p>
        </ns0:tc>
        <ns0:tc>
          <ns0:tcPr/>
          <ns0:p>
            <ns0:pPr>
              <ns0:pStyle ns0:val="Compact"/>
            </ns0:pPr>
            <ns0:r>
              <ns0:t xml:space="preserve">And does that include breakfast?</ns0:t>
            </ns0:r>
          </ns0:p>
        </ns0:tc>
      </ns0:tr>
      <ns0:tr>
        <ns0:tc>
          <ns0:tcPr/>
          <ns0:p>
            <ns0:pPr>
              <ns0:pStyle ns0:val="Compact"/>
            </ns0:pPr>
            <ns0:r>
              <ns0:t xml:space="preserve">ANGELA</ns0:t>
            </ns0:r>
          </ns0:p>
        </ns0:tc>
        <ns0:tc>
          <ns0:tcPr/>
          <ns0:p>
            <ns0:pPr>
              <ns0:pStyle ns0:val="Compact"/>
            </ns0:pPr>
            <ns0:r>
              <ns0:t xml:space="preserve">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tc>
      </ns0:tr>
      <ns0:tr>
        <ns0:tc>
          <ns0:tcPr/>
          <ns0:p>
            <ns0:pPr>
              <ns0:pStyle ns0:val="Compact"/>
            </ns0:pPr>
            <ns0:r>
              <ns0:t xml:space="preserve">MAN</ns0:t>
            </ns0:r>
          </ns0:p>
        </ns0:tc>
        <ns0:tc>
          <ns0:tcPr/>
          <ns0:p>
            <ns0:pPr>
              <ns0:pStyle ns0:val="Compact"/>
            </ns0:pPr>
            <ns0:r>
              <ns0:t xml:space="preserve">Great. Now what about transport links? The hotel’s downtown, isn’t it?</ns0:t>
            </ns0:r>
          </ns0:p>
        </ns0:tc>
      </ns0:tr>
      <ns0:tr>
        <ns0:tc>
          <ns0:tcPr/>
          <ns0:p>
            <ns0:pPr>
              <ns0:pStyle ns0:val="Compact"/>
            </ns0:pPr>
            <ns0:r>
              <ns0:t xml:space="preserve">ANGELA</ns0:t>
            </ns0:r>
          </ns0:p>
        </ns0:tc>
        <ns0:tc>
          <ns0:tcPr/>
          <ns0:p>
            <ns0:pPr>
              <ns0:pStyle ns0:val="Compact"/>
            </ns0:pPr>
            <ns0:r>
              <ns0:t xml:space="preserve">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tc>
      </ns0:tr>
      <ns0:tr>
        <ns0:tc>
          <ns0:tcPr/>
          <ns0:p>
            <ns0:pPr>
              <ns0:pStyle ns0:val="Compact"/>
            </ns0:pPr>
            <ns0:r>
              <ns0:t xml:space="preserve">MAN</ns0:t>
            </ns0:r>
          </ns0:p>
        </ns0:tc>
        <ns0:tc>
          <ns0:tcPr/>
          <ns0:p>
            <ns0:pPr>
              <ns0:pStyle ns0:val="Compact"/>
            </ns0:pPr>
            <ns0:r>
              <ns0:t xml:space="preserve">OK. Now, I don’t know Sydney very well, can you just give me an idea of the location of the hotel?</ns0:t>
            </ns0:r>
          </ns0:p>
        </ns0:tc>
      </ns0:tr>
      <ns0:tr>
        <ns0:tc>
          <ns0:tcPr/>
          <ns0:p>
            <ns0:pPr>
              <ns0:pStyle ns0:val="Compact"/>
            </ns0:pPr>
            <ns0:r>
              <ns0:t xml:space="preserve">ANGELA</ns0:t>
            </ns0:r>
          </ns0:p>
        </ns0:tc>
        <ns0:tc>
          <ns0:tcPr/>
          <ns0:p>
            <ns0:pPr>
              <ns0:pStyle ns0:val="Compact"/>
            </ns0:pPr>
            <ns0:r>
              <ns0:t xml:space="preserve">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tc>
      </ns0:tr>
      <ns0:tr>
        <ns0:tc>
          <ns0:tcPr/>
          <ns0:p>
            <ns0:pPr>
              <ns0:pStyle ns0:val="Compact"/>
            </ns0:pPr>
            <ns0:r>
              <ns0:t xml:space="preserve">MAN</ns0:t>
            </ns0:r>
          </ns0:p>
        </ns0:tc>
        <ns0:tc>
          <ns0:tcPr/>
          <ns0:p>
            <ns0:pPr>
              <ns0:pStyle ns0:val="Compact"/>
            </ns0:pPr>
            <ns0:r>
              <ns0:t xml:space="preserve">OK. So if we go ahead with this, can you give me some information about how much …</ns0:t>
            </ns0:r>
          </ns0:p>
        </ns0:tc>
      </ns0:tr>
    </ns0:tbl>
    <ns0:p>
      <ns0:pPr>
        <ns0:pStyle ns0:val="CDSection"/>
      </ns0:pPr>
      <ns0:r>
        <ns0:rPr>
          <ns0:b/>
          <ns0:bCs/>
        </ns0:rP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KATIE</ns0:t>
            </ns0:r>
          </ns0:p>
        </ns0:tc>
        <ns0:tc>
          <ns0:tcPr/>
          <ns0:p>
            <ns0:pPr>
              <ns0:pStyle ns0:val="Compact"/>
            </ns0:pPr>
            <ns0:r>
              <ns0:t xml:space="preserve">Joe, you know I’m giving a presentation in our film studies class next week?</ns0:t>
            </ns0:r>
          </ns0:p>
        </ns0:tc>
      </ns0:tr>
      <ns0:tr>
        <ns0:tc>
          <ns0:tcPr/>
          <ns0:p>
            <ns0:pPr>
              <ns0:pStyle ns0:val="Compact"/>
            </ns0:pPr>
            <ns0:r>
              <ns0:t xml:space="preserve">JOE</ns0:t>
            </ns0:r>
          </ns0:p>
        </ns0:tc>
        <ns0:tc>
          <ns0:tcPr/>
          <ns0:p>
            <ns0:pPr>
              <ns0:pStyle ns0:val="Compact"/>
            </ns0:pPr>
            <ns0:r>
              <ns0:t xml:space="preserve">Yes.</ns0:t>
            </ns0:r>
          </ns0:p>
        </ns0:tc>
      </ns0:tr>
      <ns0:tr>
        <ns0:tc>
          <ns0:tcPr/>
          <ns0:p>
            <ns0:pPr>
              <ns0:pStyle ns0:val="Compact"/>
            </ns0:pPr>
            <ns0:r>
              <ns0:t xml:space="preserve">KATIE</ns0:t>
            </ns0:r>
          </ns0:p>
        </ns0:tc>
        <ns0:tc>
          <ns0:tcPr/>
          <ns0:p>
            <ns0:pPr>
              <ns0:pStyle ns0:val="Compact"/>
            </ns0:pPr>
            <ns0:r>
              <ns0:t xml:space="preserve">Well, could we discuss it? I could do with getting someone else’s opinion.</ns0:t>
            </ns0:r>
          </ns0:p>
        </ns0:tc>
      </ns0:tr>
      <ns0:tr>
        <ns0:tc>
          <ns0:tcPr/>
          <ns0:p>
            <ns0:pPr>
              <ns0:pStyle ns0:val="Compact"/>
            </ns0:pPr>
            <ns0:r>
              <ns0:t xml:space="preserve">JOE</ns0:t>
            </ns0:r>
          </ns0:p>
        </ns0:tc>
        <ns0:tc>
          <ns0:tcPr/>
          <ns0:p>
            <ns0:pPr>
              <ns0:pStyle ns0:val="Compact"/>
            </ns0:pPr>
            <ns0:r>
              <ns0:t xml:space="preserve">Of course, Katie. What are you going to talk about?</ns0:t>
            </ns0:r>
          </ns0:p>
        </ns0:tc>
      </ns0:tr>
      <ns0:tr>
        <ns0:tc>
          <ns0:tcPr/>
          <ns0:p>
            <ns0:pPr>
              <ns0:pStyle ns0:val="Compact"/>
            </ns0:pPr>
            <ns0:r>
              <ns0:t xml:space="preserve">KATIE</ns0:t>
            </ns0:r>
          </ns0:p>
        </ns0:tc>
        <ns0:tc>
          <ns0:tcPr/>
          <ns0:p>
            <ns0:pPr>
              <ns0:pStyle ns0:val="Compact"/>
            </ns0:pPr>
            <ns0:r>
              <ns0:t xml:space="preserve">It’s about film adaptations of Shakespeare’s plays. I’ve got very interested in all the different approaches that film directors take.</ns0:t>
            </ns0:r>
          </ns0:p>
        </ns0:tc>
      </ns0:tr>
      <ns0:tr>
        <ns0:tc>
          <ns0:tcPr/>
          <ns0:p>
            <ns0:pPr>
              <ns0:pStyle ns0:val="Compact"/>
            </ns0:pPr>
            <ns0:r>
              <ns0:t xml:space="preserve">JOE</ns0:t>
            </ns0:r>
          </ns0:p>
        </ns0:tc>
        <ns0:tc>
          <ns0:tcPr/>
          <ns0:p>
            <ns0:pPr>
              <ns0:pStyle ns0:val="Compact"/>
            </ns0:pPr>
            <ns0:r>
              <ns0:t xml:space="preserve">Uhuh.</ns0:t>
            </ns0:r>
          </ns0:p>
        </ns0:tc>
      </ns0:tr>
      <ns0:tr>
        <ns0:tc>
          <ns0:tcPr/>
          <ns0:p>
            <ns0:pPr>
              <ns0:pStyle ns0:val="Compact"/>
            </ns0:pPr>
            <ns0:r>
              <ns0:t xml:space="preserve">KATIE</ns0:t>
            </ns0:r>
          </ns0:p>
        </ns0:tc>
        <ns0:tc>
          <ns0:tcPr/>
          <ns0:p>
            <ns0:pPr>
              <ns0:pStyle ns0:val="Compact"/>
            </ns0:pP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tc>
      </ns0:tr>
      <ns0:tr>
        <ns0:tc>
          <ns0:tcPr/>
          <ns0:p>
            <ns0:pPr>
              <ns0:pStyle ns0:val="Compact"/>
            </ns0:pPr>
            <ns0:r>
              <ns0:t xml:space="preserve">JOE</ns0:t>
            </ns0:r>
          </ns0:p>
        </ns0:tc>
        <ns0:tc>
          <ns0:tcPr/>
          <ns0:p>
            <ns0:pPr>
              <ns0:pStyle ns0:val="Compact"/>
            </ns0:pPr>
            <ns0:r>
              <ns0:t xml:space="preserve">Right.</ns0:t>
            </ns0:r>
          </ns0:p>
        </ns0:tc>
      </ns0:tr>
      <ns0:tr>
        <ns0:tc>
          <ns0:tcPr/>
          <ns0:p>
            <ns0:pPr>
              <ns0:pStyle ns0:val="Compact"/>
            </ns0:pPr>
            <ns0:r>
              <ns0:t xml:space="preserve">KATIE</ns0:t>
            </ns0:r>
          </ns0:p>
        </ns0:tc>
        <ns0:tc>
          <ns0:tcPr/>
          <ns0:p>
            <ns0:pPr>
              <ns0:pStyle ns0:val="Compact"/>
            </ns0:pPr>
            <ns0:r>
              <ns0:t xml:space="preserve">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tc>
      </ns0:tr>
      <ns0:tr>
        <ns0:tc>
          <ns0:tcPr/>
          <ns0:p>
            <ns0:pPr>
              <ns0:pStyle ns0:val="Compact"/>
            </ns0:pPr>
            <ns0:r>
              <ns0:t xml:space="preserve">JOE</ns0:t>
            </ns0:r>
          </ns0:p>
        </ns0:tc>
        <ns0:tc>
          <ns0:tcPr/>
          <ns0:p>
            <ns0:pPr>
              <ns0:pStyle ns0:val="Compact"/>
            </ns0:pPr>
            <ns0:r>
              <ns0:t xml:space="preserve">Yes, I can certainly think of a couple!</ns0:t>
            </ns0:r>
          </ns0:p>
        </ns0:tc>
      </ns0:tr>
      <ns0:tr>
        <ns0:tc>
          <ns0:tcPr/>
          <ns0:p>
            <ns0:pPr>
              <ns0:pStyle ns0:val="Compact"/>
            </ns0:pPr>
            <ns0:r>
              <ns0:t xml:space="preserve">KATIE</ns0:t>
            </ns0:r>
          </ns0:p>
        </ns0:tc>
        <ns0:tc>
          <ns0:tcPr/>
          <ns0:p>
            <ns0:pPr>
              <ns0:pStyle ns0:val="Compact"/>
            </ns0:pPr>
            <ns0:r>
              <ns0:t xml:space="preserve">Right. Next I want to talk about Rachel Malchow. I came across something on the internet about her work on film adaptations, and I was thinking of showing some film clips to illustrate her ideas.</ns0:t>
            </ns0:r>
          </ns0:p>
        </ns0:tc>
      </ns0:tr>
      <ns0:tr>
        <ns0:tc>
          <ns0:tcPr/>
          <ns0:p>
            <ns0:pPr>
              <ns0:pStyle ns0:val="Compact"/>
            </ns0:pPr>
            <ns0:r>
              <ns0:t xml:space="preserve">JOE</ns0:t>
            </ns0:r>
          </ns0:p>
        </ns0:tc>
        <ns0:tc>
          <ns0:tcPr/>
          <ns0:p>
            <ns0:pPr>
              <ns0:pStyle ns0:val="Compact"/>
            </ns0:pPr>
            <ns0:r>
              <ns0:t xml:space="preserve">Will you have enough time, though? Both to prepare and during the presentation? After all, I doubt if you’ll be able to find all the clips you want.</ns0:t>
            </ns0:r>
          </ns0:p>
        </ns0:tc>
      </ns0:tr>
      <ns0:tr>
        <ns0:tc>
          <ns0:tcPr/>
          <ns0:p>
            <ns0:pPr>
              <ns0:pStyle ns0:val="Compact"/>
            </ns0:pPr>
            <ns0:r>
              <ns0:t xml:space="preserve">KATIE</ns0:t>
            </ns0:r>
          </ns0:p>
        </ns0:tc>
        <ns0:tc>
          <ns0:tcPr/>
          <ns0:p>
            <ns0:pPr>
              <ns0:pStyle ns0:val="Compact"/>
            </ns0:pPr>
            <ns0:r>
              <ns0:t xml:space="preserve">Hmm. Perhaps you’re right. OK, well, </ns0:t>
            </ns0:r>
            <ns0:r>
              <ns0:rPr>
                <ns0:b/>
                <ns0:bCs/>
              </ns0:rPr>
              <ns0:t xml:space="preserve">I’d better do some slides instead, saying how various films relate to what she says (Q23)</ns0:t>
            </ns0:r>
            <ns0:r>
              <ns0:t xml:space="preserve">. That should encourage discussion.</ns0:t>
            </ns0:r>
          </ns0:p>
        </ns0:tc>
      </ns0:tr>
      <ns0:tr>
        <ns0:tc>
          <ns0:tcPr/>
          <ns0:p>
            <ns0:pPr>
              <ns0:pStyle ns0:val="Compact"/>
            </ns0:pPr>
            <ns0:r>
              <ns0:t xml:space="preserve">JOE</ns0:t>
            </ns0:r>
          </ns0:p>
        </ns0:tc>
        <ns0:tc>
          <ns0:tcPr/>
          <ns0:p>
            <ns0:pPr>
              <ns0:pStyle ns0:val="Compact"/>
            </ns0:pPr>
            <ns0:r>
              <ns0:t xml:space="preserve">Mmm.</ns0:t>
            </ns0:r>
          </ns0:p>
        </ns0:tc>
      </ns0:tr>
      <ns0:tr>
        <ns0:tc>
          <ns0:tcPr/>
          <ns0:p>
            <ns0:pPr>
              <ns0:pStyle ns0:val="Compact"/>
            </ns0:pPr>
            <ns0:r>
              <ns0:t xml:space="preserve">KATIE</ns0:t>
            </ns0:r>
          </ns0:p>
        </ns0:tc>
        <ns0:tc>
          <ns0:tcPr/>
          <ns0:p>
            <ns0:pPr>
              <ns0:pStyle ns0:val="Compact"/>
            </ns0:pPr>
            <ns0:r>
              <ns0:rPr>
                <ns0:b/>
                <ns0:bCs/>
              </ns0:rPr>
              <ns0:t xml:space="preserve">Next I want to say something about how plays may be chosen for adaptation because they’re concerned with issues of the time when the film is made. (Q24)</ns0:t>
            </ns0:r>
          </ns0:p>
        </ns0:tc>
      </ns0:tr>
      <ns0:tr>
        <ns0:tc>
          <ns0:tcPr/>
          <ns0:p>
            <ns0:pPr>
              <ns0:pStyle ns0:val="Compact"/>
            </ns0:pPr>
            <ns0:r>
              <ns0:t xml:space="preserve">JOE</ns0:t>
            </ns0:r>
          </ns0:p>
        </ns0:tc>
        <ns0:tc>
          <ns0:tcPr/>
          <ns0:p>
            <ns0:pPr>
              <ns0:pStyle ns0:val="Compact"/>
            </ns0:pPr>
            <ns0:r>
              <ns0:t xml:space="preserve">You mean things like patriotism, or the role of governments?</ns0:t>
            </ns0:r>
          </ns0:p>
        </ns0:tc>
      </ns0:tr>
      <ns0:tr>
        <ns0:tc>
          <ns0:tcPr/>
          <ns0:p>
            <ns0:pPr>
              <ns0:pStyle ns0:val="Compact"/>
            </ns0:pPr>
            <ns0:r>
              <ns0:t xml:space="preserve">KATIE</ns0:t>
            </ns0:r>
          </ns0:p>
        </ns0:tc>
        <ns0:tc>
          <ns0:tcPr/>
          <ns0:p>
            <ns0:pPr>
              <ns0:pStyle ns0:val="Compact"/>
            </ns0:pPr>
            <ns0:r>
              <ns0:t xml:space="preserve">Exactly. It’s quite tricky, but I’ve got a few ideas I’d like to discuss.</ns0:t>
            </ns0:r>
          </ns0:p>
        </ns0:tc>
      </ns0:tr>
      <ns0:tr>
        <ns0:tc>
          <ns0:tcPr/>
          <ns0:p>
            <ns0:pPr>
              <ns0:pStyle ns0:val="Compact"/>
            </ns0:pPr>
            <ns0:r>
              <ns0:t xml:space="preserve">KATIE</ns0:t>
            </ns0:r>
          </ns0:p>
        </ns0:tc>
        <ns0:tc>
          <ns0:tcPr/>
          <ns0:p>
            <ns0:pPr>
              <ns0:pStyle ns0:val="Compact"/>
            </ns0:pPr>
            <ns0:r>
              <ns0:t xml:space="preserve">And finally I want to talk about a few adaptations that I think illustrate a range of approaches, and make some comments on them. Do you know the Japanese film </ns0:t>
            </ns0:r>
            <ns0:r>
              <ns0:rPr>
                <ns0:i/>
                <ns0:iCs/>
              </ns0:rPr>
              <ns0:t xml:space="preserve">Ran</ns0:t>
            </ns0:r>
            <ns0:r>
              <ns0:t xml:space="preserve">?</ns0:t>
            </ns0:r>
          </ns0:p>
        </ns0:tc>
      </ns0:tr>
      <ns0:tr>
        <ns0:tc>
          <ns0:tcPr/>
          <ns0:p>
            <ns0:pPr>
              <ns0:pStyle ns0:val="Compact"/>
            </ns0:pPr>
            <ns0:r>
              <ns0:t xml:space="preserve">JOE</ns0:t>
            </ns0:r>
          </ns0:p>
        </ns0:tc>
        <ns0:tc>
          <ns0:tcPr/>
          <ns0:p>
            <ns0:pPr>
              <ns0:pStyle ns0:val="Compact"/>
            </ns0:pPr>
            <ns0:r>
              <ns0:t xml:space="preserve">I haven’t seen it. It was based on Shakespeare’s </ns0:t>
            </ns0:r>
            <ns0:r>
              <ns0:rPr>
                <ns0:i/>
                <ns0:iCs/>
              </ns0:rPr>
              <ns0:t xml:space="preserve">King Lear</ns0:t>
            </ns0:r>
            <ns0:r>
              <ns0:t xml:space="preserve">, wasn’t it?</ns0:t>
            </ns0:r>
          </ns0:p>
        </ns0:tc>
      </ns0:tr>
      <ns0:tr>
        <ns0:tc>
          <ns0:tcPr/>
          <ns0:p>
            <ns0:pPr>
              <ns0:pStyle ns0:val="Compact"/>
            </ns0:pPr>
            <ns0:r>
              <ns0:t xml:space="preserve">KATIE</ns0:t>
            </ns0:r>
          </ns0:p>
        </ns0:tc>
        <ns0:tc>
          <ns0:tcPr/>
          <ns0:p>
            <ns0:pPr>
              <ns0:pStyle ns0:val="Compact"/>
            </ns0:pPr>
            <ns0:r>
              <ns0:t xml:space="preserve">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tc>
      </ns0:tr>
      <ns0:tr>
        <ns0:tc>
          <ns0:tcPr/>
          <ns0:p>
            <ns0:pPr>
              <ns0:pStyle ns0:val="Compact"/>
            </ns0:pPr>
            <ns0:r>
              <ns0:t xml:space="preserve">JOE</ns0:t>
            </ns0:r>
          </ns0:p>
        </ns0:tc>
        <ns0:tc>
          <ns0:tcPr/>
          <ns0:p>
            <ns0:pPr>
              <ns0:pStyle ns0:val="Compact"/>
            </ns0:pPr>
            <ns0:r>
              <ns0:t xml:space="preserve">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tc>
      </ns0:tr>
      <ns0:tr>
        <ns0:tc>
          <ns0:tcPr/>
          <ns0:p>
            <ns0:pPr>
              <ns0:pStyle ns0:val="Compact"/>
            </ns0:pPr>
            <ns0:r>
              <ns0:t xml:space="preserve">KATIE</ns0:t>
            </ns0:r>
          </ns0:p>
        </ns0:tc>
        <ns0:tc>
          <ns0:tcPr/>
          <ns0:p>
            <ns0:pPr>
              <ns0:pStyle ns0:val="Compact"/>
            </ns0:pPr>
            <ns0:r>
              <ns0:t xml:space="preserve">Yes, I agree. </ns0:t>
            </ns0:r>
            <ns0:r>
              <ns0:rPr>
                <ns0:b/>
                <ns0:bCs/>
              </ns0:rPr>
              <ns0:t xml:space="preserve">And I think filming it in Italy, where the play is set, makes you see what life was like at the time of the play. (Q26)</ns0:t>
            </ns0:r>
          </ns0:p>
        </ns0:tc>
      </ns0:tr>
      <ns0:tr>
        <ns0:tc>
          <ns0:tcPr/>
          <ns0:p>
            <ns0:pPr>
              <ns0:pStyle ns0:val="Compact"/>
            </ns0:pPr>
            <ns0:r>
              <ns0:t xml:space="preserve">JOE</ns0:t>
            </ns0:r>
          </ns0:p>
        </ns0:tc>
        <ns0:tc>
          <ns0:tcPr/>
          <ns0:p>
            <ns0:pPr>
              <ns0:pStyle ns0:val="Compact"/>
            </ns0:pPr>
            <ns0:r>
              <ns0:t xml:space="preserve">Absolutely. Right, what’s next?</ns0:t>
            </ns0:r>
          </ns0:p>
        </ns0:tc>
      </ns0:tr>
      <ns0:tr>
        <ns0:tc>
          <ns0:tcPr/>
          <ns0:p>
            <ns0:pPr>
              <ns0:pStyle ns0:val="Compact"/>
            </ns0:pPr>
            <ns0:r>
              <ns0:t xml:space="preserve">KATIE</ns0:t>
            </ns0:r>
          </ns0:p>
        </ns0:tc>
        <ns0:tc>
          <ns0:tcPr/>
          <ns0:p>
            <ns0:pPr>
              <ns0:pStyle ns0:val="Compact"/>
            </ns0:pP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tc>
      </ns0:tr>
      <ns0:tr>
        <ns0:tc>
          <ns0:tcPr/>
          <ns0:p>
            <ns0:pPr>
              <ns0:pStyle ns0:val="Compact"/>
            </ns0:pPr>
            <ns0:r>
              <ns0:t xml:space="preserve">JOE</ns0:t>
            </ns0:r>
          </ns0:p>
        </ns0:tc>
        <ns0:tc>
          <ns0:tcPr/>
          <ns0:p>
            <ns0:pPr>
              <ns0:pStyle ns0:val="Compact"/>
            </ns0:pPr>
            <ns0:r>
              <ns0:t xml:space="preserve">Yes, it worked really well, I thought – changing the two feuding families in the original to two competing business empires, even though they’re speaking in the English of the original play.</ns0:t>
            </ns0:r>
          </ns0:p>
        </ns0:tc>
      </ns0:tr>
      <ns0:tr>
        <ns0:tc>
          <ns0:tcPr/>
          <ns0:p>
            <ns0:pPr>
              <ns0:pStyle ns0:val="Compact"/>
            </ns0:pPr>
            <ns0:r>
              <ns0:t xml:space="preserve">KATIE</ns0:t>
            </ns0:r>
          </ns0:p>
        </ns0:tc>
        <ns0:tc>
          <ns0:tcPr/>
          <ns0:p>
            <ns0:pPr>
              <ns0:pStyle ns0:val="Compact"/>
            </ns0:pPr>
            <ns0:r>
              <ns0:t xml:space="preserve">You’d expect it would sound really bizarre, but I found I soon got used to it.</ns0:t>
            </ns0:r>
          </ns0:p>
        </ns0:tc>
      </ns0:tr>
      <ns0:tr>
        <ns0:tc>
          <ns0:tcPr/>
          <ns0:p>
            <ns0:pPr>
              <ns0:pStyle ns0:val="Compact"/>
            </ns0:pPr>
            <ns0:r>
              <ns0:t xml:space="preserve">JOE</ns0:t>
            </ns0:r>
          </ns0:p>
        </ns0:tc>
        <ns0:tc>
          <ns0:tcPr/>
          <ns0:p>
            <ns0:pPr>
              <ns0:pStyle ns0:val="Compact"/>
            </ns0:pPr>
            <ns0:r>
              <ns0:t xml:space="preserve">Me too.</ns0:t>
            </ns0:r>
          </ns0:p>
        </ns0:tc>
      </ns0:tr>
      <ns0:tr>
        <ns0:tc>
          <ns0:tcPr/>
          <ns0:p>
            <ns0:pPr>
              <ns0:pStyle ns0:val="Compact"/>
            </ns0:pPr>
            <ns0:r>
              <ns0:t xml:space="preserve">KATIE</ns0:t>
            </ns0:r>
          </ns0:p>
        </ns0:tc>
        <ns0:tc>
          <ns0:tcPr/>
          <ns0:p>
            <ns0:pPr>
              <ns0:pStyle ns0:val="Compact"/>
            </ns0:pPr>
            <ns0:r>
              <ns0:t xml:space="preserve">Then I thought I’d include a real Hollywood film, one that’s intended to appeal to a mass commercial audience.</ns0:t>
            </ns0:r>
          </ns0:p>
        </ns0:tc>
      </ns0:tr>
      <ns0:tr>
        <ns0:tc>
          <ns0:tcPr/>
          <ns0:p>
            <ns0:pPr>
              <ns0:pStyle ns0:val="Compact"/>
            </ns0:pPr>
            <ns0:r>
              <ns0:t xml:space="preserve">JOE</ns0:t>
            </ns0:r>
          </ns0:p>
        </ns0:tc>
        <ns0:tc>
          <ns0:tcPr/>
          <ns0:p>
            <ns0:pPr>
              <ns0:pStyle ns0:val="Compact"/>
            </ns0:pPr>
            <ns0:r>
              <ns0:t xml:space="preserve">There must be quite a number of those.</ns0:t>
            </ns0:r>
          </ns0:p>
        </ns0:tc>
      </ns0:tr>
      <ns0:tr>
        <ns0:tc>
          <ns0:tcPr/>
          <ns0:p>
            <ns0:pPr>
              <ns0:pStyle ns0:val="Compact"/>
            </ns0:pPr>
            <ns0:r>
              <ns0:t xml:space="preserve">KATIE</ns0:t>
            </ns0:r>
          </ns0:p>
        </ns0:tc>
        <ns0:tc>
          <ns0:tcPr/>
          <ns0:p>
            <ns0:pPr>
              <ns0:pStyle ns0:val="Compact"/>
            </ns0:pP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tc>
      </ns0:tr>
      <ns0:tr>
        <ns0:tc>
          <ns0:tcPr/>
          <ns0:p>
            <ns0:pPr>
              <ns0:pStyle ns0:val="Compact"/>
            </ns0:pPr>
            <ns0:r>
              <ns0:t xml:space="preserve">JOE</ns0:t>
            </ns0:r>
          </ns0:p>
        </ns0:tc>
        <ns0:tc>
          <ns0:tcPr/>
          <ns0:p>
            <ns0:pPr>
              <ns0:pStyle ns0:val="Compact"/>
            </ns0:pPr>
            <ns0:r>
              <ns0:t xml:space="preserve">All show and no substance.</ns0:t>
            </ns0:r>
          </ns0:p>
        </ns0:tc>
      </ns0:tr>
      <ns0:tr>
        <ns0:tc>
          <ns0:tcPr/>
          <ns0:p>
            <ns0:pPr>
              <ns0:pStyle ns0:val="Compact"/>
            </ns0:pPr>
            <ns0:r>
              <ns0:t xml:space="preserve">KATIE</ns0:t>
            </ns0:r>
          </ns0:p>
        </ns0:tc>
        <ns0:tc>
          <ns0:tcPr/>
          <ns0:p>
            <ns0:pPr>
              <ns0:pStyle ns0:val="Compact"/>
            </ns0:pPr>
            <ns0:r>
              <ns0:t xml:space="preserve">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tc>
      </ns0:tr>
      <ns0:tr>
        <ns0:tc>
          <ns0:tcPr/>
          <ns0:p>
            <ns0:pPr>
              <ns0:pStyle ns0:val="Compact"/>
            </ns0:pPr>
            <ns0:r>
              <ns0:t xml:space="preserve">JOE</ns0:t>
            </ns0:r>
          </ns0:p>
        </ns0:tc>
        <ns0:tc>
          <ns0:tcPr/>
          <ns0:p>
            <ns0:pPr>
              <ns0:pStyle ns0:val="Compact"/>
            </ns0:pPr>
            <ns0:r>
              <ns0:rPr>
                <ns0:b/>
                <ns0:bCs/>
              </ns0:rPr>
              <ns0:t xml:space="preserve">Didn’t it include dance and singing and animation, as well as live actors?</ns0:t>
            </ns0:r>
          </ns0:p>
        </ns0:tc>
      </ns0:tr>
      <ns0:tr>
        <ns0:tc>
          <ns0:tcPr/>
          <ns0:p>
            <ns0:pPr>
              <ns0:pStyle ns0:val="Compact"/>
            </ns0:pPr>
            <ns0:r>
              <ns0:t xml:space="preserve">KATIE</ns0:t>
            </ns0:r>
          </ns0:p>
        </ns0:tc>
        <ns0:tc>
          <ns0:tcPr/>
          <ns0:p>
            <ns0:pPr>
              <ns0:pStyle ns0:val="Compact"/>
            </ns0:pP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tc>
      </ns0:tr>
      <ns0:tr>
        <ns0:tc>
          <ns0:tcPr/>
          <ns0:p>
            <ns0:pPr>
              <ns0:pStyle ns0:val="Compact"/>
            </ns0:pPr>
            <ns0:r>
              <ns0:t xml:space="preserve">JOE</ns0:t>
            </ns0:r>
          </ns0:p>
        </ns0:tc>
        <ns0:tc>
          <ns0:tcPr/>
          <ns0:p>
            <ns0:pPr>
              <ns0:pStyle ns0:val="Compact"/>
            </ns0:pP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tc>
      </ns0:tr>
      <ns0:tr>
        <ns0:tc>
          <ns0:tcPr/>
          <ns0:p>
            <ns0:pPr>
              <ns0:pStyle ns0:val="Compact"/>
            </ns0:pPr>
            <ns0:r>
              <ns0:t xml:space="preserve">KATIE</ns0:t>
            </ns0:r>
          </ns0:p>
        </ns0:tc>
        <ns0:tc>
          <ns0:tcPr/>
          <ns0:p>
            <ns0:pPr>
              <ns0:pStyle ns0:val="Compact"/>
            </ns0:pPr>
            <ns0:r>
              <ns0:rPr>
                <ns0:b/>
                <ns0:bCs/>
              </ns0:rPr>
              <ns0:t xml:space="preserve">That’s right</ns0:t>
            </ns0:r>
            <ns0:r>
              <ns0:t xml:space="preserve">. It’s more a way of looking into how people nowadays connect with the playwright – the play is really just the starting point. And that’ll be where I finish.</ns0:t>
            </ns0:r>
          </ns0:p>
        </ns0:tc>
      </ns0:tr>
      <ns0:tr>
        <ns0:tc>
          <ns0:tcPr/>
          <ns0:p>
            <ns0:pPr>
              <ns0:pStyle ns0:val="Compact"/>
            </ns0:pPr>
            <ns0:r>
              <ns0:t xml:space="preserve">JOE</ns0:t>
            </ns0:r>
          </ns0:p>
        </ns0:tc>
        <ns0:tc>
          <ns0:tcPr/>
          <ns0:p>
            <ns0:pPr>
              <ns0:pStyle ns0:val="Compact"/>
            </ns0:pPr>
            <ns0:r>
              <ns0:t xml:space="preserve">Well, it sounds as though it’ll be very interesting.</ns0:t>
            </ns0:r>
          </ns0:p>
        </ns0:tc>
      </ns0:tr>
    </ns0:tbl>
    <ns0:bookmarkEnd ns0:id="24"/>
    <ns0:bookmarkStart ns0:id="2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2026-01-29T18:35:50Z</dcterms:created>
  <dcterms:modified xsi:type="dcterms:W3CDTF">2026-01-29T18:35:50Z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8</vt:lpwstr>
  </property>
</Properties>
</file>