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W5 (Jan 26-Feb 1)</ns0:t>
      </ns0:r>
    </ns0:p>
    <ns0:p>
      <ns0:pPr>
        <ns0:pStyle ns0:val="CDCollectionTitle"/>
      </ns0:pPr>
      <ns0:r>
        <ns0:t xml:space="preserve">Level 3 — W5 (Jan 26-Feb 1)</ns0:t>
      </ns0:r>
    </ns0:p>
    <ns0:bookmarkStart ns0:id="19" ns0:name="wealth-in-a-cold-climate"/>
    <ns0:p>
      <ns0:pPr>
        <ns0:pStyle ns0:val="Heading2"/>
      </ns0:pPr>
      <ns0:r>
        <ns0:t xml:space="preserve">Wealth in a cold climate</ns0:t>
      </ns0:r>
    </ns0:p>
    <ns0:bookmarkStart ns0:id="12" ns0:name="a"/>
    <ns0:p>
      <ns0:pPr>
        <ns0:pStyle ns0:val="Heading3"/>
      </ns0:pPr>
      <ns0:r>
        <ns0:t xml:space="preserve">A</ns0:t>
      </ns0:r>
    </ns0:p>
    <ns0:p>
      <ns0:pPr>
        <ns0:pStyle ns0:val="CDStep"/>
      </ns0:pPr>
      <ns0:r>
        <ns0: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ns0:t>
      </ns0:r>
    </ns0:p>
    <ns0:bookmarkEnd ns0:id="12"/>
    <ns0:bookmarkStart ns0:id="13" ns0:name="b"/>
    <ns0:p>
      <ns0:pPr>
        <ns0:pStyle ns0:val="Heading3"/>
      </ns0:pPr>
      <ns0:r>
        <ns0:t xml:space="preserve">B</ns0:t>
      </ns0:r>
    </ns0:p>
    <ns0:p>
      <ns0:pPr>
        <ns0:pStyle ns0:val="CDStep"/>
      </ns0:pPr>
      <ns0:r>
        <ns0: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ns0:t>
      </ns0:r>
    </ns0:p>
    <ns0:bookmarkEnd ns0:id="13"/>
    <ns0:bookmarkStart ns0:id="14" ns0:name="c"/>
    <ns0:p>
      <ns0:pPr>
        <ns0:pStyle ns0:val="Heading3"/>
      </ns0:pPr>
      <ns0:r>
        <ns0:t xml:space="preserve">C</ns0:t>
      </ns0:r>
    </ns0:p>
    <ns0:p>
      <ns0:pPr>
        <ns0:pStyle ns0:val="CDStep"/>
      </ns0:pPr>
      <ns0:r>
        <ns0: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ns0:t>
      </ns0:r>
    </ns0:p>
    <ns0:bookmarkEnd ns0:id="14"/>
    <ns0:bookmarkStart ns0:id="15" ns0:name="d"/>
    <ns0:p>
      <ns0:pPr>
        <ns0:pStyle ns0:val="Heading3"/>
      </ns0:pPr>
      <ns0:r>
        <ns0:t xml:space="preserve">D</ns0:t>
      </ns0:r>
    </ns0:p>
    <ns0:p>
      <ns0:pPr>
        <ns0:pStyle ns0:val="CDStep"/>
      </ns0:pPr>
      <ns0:r>
        <ns0:t xml:space="preserve">Masters stresses that climate will never be the overriding factor </ns0:t>
      </ns0:r>
      <ns0:r>
        <ns0:rPr>
          <ns0:rFonts ns0:hint="eastAsia"/>
        </ns0:rPr>
        <ns0:t xml:space="preserve">一</ns0:t>
      </ns0:r>
      <ns0:r>
        <ns0: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ns0:t>
      </ns0:r>
    </ns0:p>
    <ns0:bookmarkEnd ns0:id="15"/>
    <ns0:bookmarkStart ns0:id="16" ns0:name="e"/>
    <ns0:p>
      <ns0:pPr>
        <ns0:pStyle ns0:val="Heading3"/>
      </ns0:pPr>
      <ns0:r>
        <ns0:t xml:space="preserve">E</ns0:t>
      </ns0:r>
    </ns0:p>
    <ns0:p>
      <ns0:pPr>
        <ns0:pStyle ns0:val="CDStep"/>
      </ns0:pPr>
      <ns0:r>
        <ns0: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ns0:t>
      </ns0:r>
    </ns0:p>
    <ns0:bookmarkEnd ns0:id="16"/>
    <ns0:bookmarkStart ns0:id="17" ns0:name="f"/>
    <ns0:p>
      <ns0:pPr>
        <ns0:pStyle ns0:val="Heading3"/>
      </ns0:pPr>
      <ns0:r>
        <ns0:t xml:space="preserve">F</ns0:t>
      </ns0:r>
    </ns0:p>
    <ns0:p>
      <ns0:pPr>
        <ns0:pStyle ns0:val="CDStep"/>
      </ns0:pPr>
      <ns0:r>
        <ns0: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ns0:t>
      </ns0:r>
    </ns0:p>
    <ns0:bookmarkEnd ns0:id="17"/>
    <ns0:bookmarkStart ns0:id="18" ns0:name="g"/>
    <ns0:p>
      <ns0:pPr>
        <ns0:pStyle ns0:val="Heading3"/>
      </ns0:pPr>
      <ns0:r>
        <ns0:t xml:space="preserve">G</ns0:t>
      </ns0:r>
    </ns0:p>
    <ns0:p>
      <ns0:pPr>
        <ns0:pStyle ns0:val="CDStep"/>
      </ns0:pPr>
      <ns0:r>
        <ns0: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ns0:t>
      </ns0:r>
    </ns0:p>
    <ns0:bookmarkEnd ns0:id="18"/>
    <ns0:bookmarkEnd ns0:id="19"/>
    <ns0:bookmarkStart ns0:id="20" ns0:name="questions-14-20"/>
    <ns0:p>
      <ns0:pPr>
        <ns0:pStyle ns0:val="Heading2"/>
      </ns0:pPr>
      <ns0:r>
        <ns0:t xml:space="preserve">Questions 14-20</ns0:t>
      </ns0:r>
    </ns0:p>
    <ns0:p>
      <ns0:pPr>
        <ns0:pStyle ns0:val="CDSection"/>
      </ns0:pPr>
      <ns0:r>
        <ns0:t xml:space="preserve">The reading passage has seven paragraphs, A-G.</ns0:t>
      </ns0:r>
    </ns0:p>
    <ns0:p>
      <ns0:pPr>
        <ns0:pStyle ns0:val="CDNote"/>
      </ns0:pPr>
      <ns0:r>
        <ns0:t xml:space="preserve">Choose the correct heading for paragraphs A-G from the list below.</ns0:t>
      </ns0:r>
    </ns0:p>
    <ns0:p>
      <ns0:pPr>
        <ns0:pStyle ns0:val="CDNote"/>
      </ns0:pPr>
      <ns0:r>
        <ns0:t xml:space="preserve">Write the correct number, i-x, in boxes 14-20 on your answer sheet.</ns0:t>
      </ns0:r>
    </ns0:p>
    <ns0:p>
      <ns0:pPr>
        <ns0:pStyle ns0:val="CDSection"/>
      </ns0:pPr>
      <ns0:r>
        <ns0:t xml:space="preserve">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The positive correlation between climate and wealth</ns0:t>
            </ns0:r>
          </ns0:p>
        </ns0:tc>
      </ns0:tr>
      <ns0:tr>
        <ns0:tc>
          <ns0:tcPr/>
          <ns0:p>
            <ns0:pPr>
              <ns0:pStyle ns0:val="Compact"/>
            </ns0:pPr>
            <ns0:r>
              <ns0:rPr>
                <ns0:b/>
                <ns0:bCs/>
              </ns0:rPr>
              <ns0:t xml:space="preserve">ii</ns0:t>
            </ns0:r>
          </ns0:p>
        </ns0:tc>
        <ns0:tc>
          <ns0:tcPr/>
          <ns0:p>
            <ns0:pPr>
              <ns0:pStyle ns0:val="Compact"/>
            </ns0:pPr>
            <ns0:r>
              <ns0:t xml:space="preserve">Other factors besides climate that influence wealth</ns0:t>
            </ns0:r>
          </ns0:p>
        </ns0:tc>
      </ns0:tr>
      <ns0:tr>
        <ns0:tc>
          <ns0:tcPr/>
          <ns0:p>
            <ns0:pPr>
              <ns0:pStyle ns0:val="Compact"/>
            </ns0:pPr>
            <ns0:r>
              <ns0:rPr>
                <ns0:b/>
                <ns0:bCs/>
              </ns0:rPr>
              <ns0:t xml:space="preserve">iii</ns0:t>
            </ns0:r>
          </ns0:p>
        </ns0:tc>
        <ns0:tc>
          <ns0:tcPr/>
          <ns0:p>
            <ns0:pPr>
              <ns0:pStyle ns0:val="Compact"/>
            </ns0:pPr>
            <ns0:r>
              <ns0:t xml:space="preserve">Inspiration from reading a book</ns0:t>
            </ns0:r>
          </ns0:p>
        </ns0:tc>
      </ns0:tr>
      <ns0:tr>
        <ns0:tc>
          <ns0:tcPr/>
          <ns0:p>
            <ns0:pPr>
              <ns0:pStyle ns0:val="Compact"/>
            </ns0:pPr>
            <ns0:r>
              <ns0:rPr>
                <ns0:b/>
                <ns0:bCs/>
              </ns0:rPr>
              <ns0:t xml:space="preserve">iv</ns0:t>
            </ns0:r>
          </ns0:p>
        </ns0:tc>
        <ns0:tc>
          <ns0:tcPr/>
          <ns0:p>
            <ns0:pPr>
              <ns0:pStyle ns0:val="Compact"/>
            </ns0:pPr>
            <ns0:r>
              <ns0:t xml:space="preserve">Other researchers’ results do not rule out exceptional cases</ns0:t>
            </ns0:r>
          </ns0:p>
        </ns0:tc>
      </ns0:tr>
      <ns0:tr>
        <ns0:tc>
          <ns0:tcPr/>
          <ns0:p>
            <ns0:pPr>
              <ns0:pStyle ns0:val="Compact"/>
            </ns0:pPr>
            <ns0:r>
              <ns0:rPr>
                <ns0:b/>
                <ns0:bCs/>
              </ns0:rPr>
              <ns0:t xml:space="preserve">v</ns0:t>
            </ns0:r>
          </ns0:p>
        </ns0:tc>
        <ns0:tc>
          <ns0:tcPr/>
          <ns0:p>
            <ns0:pPr>
              <ns0:pStyle ns0:val="Compact"/>
            </ns0:pPr>
            <ns0:r>
              <ns0:t xml:space="preserve">different attributes between Eurasia and Africa</ns0:t>
            </ns0:r>
          </ns0:p>
        </ns0:tc>
      </ns0:tr>
      <ns0:tr>
        <ns0:tc>
          <ns0:tcPr/>
          <ns0:p>
            <ns0:pPr>
              <ns0:pStyle ns0:val="Compact"/>
            </ns0:pPr>
            <ns0:r>
              <ns0:rPr>
                <ns0:b/>
                <ns0:bCs/>
              </ns0:rPr>
              <ns0:t xml:space="preserve">vi</ns0:t>
            </ns0:r>
          </ns0:p>
        </ns0:tc>
        <ns0:tc>
          <ns0:tcPr/>
          <ns0:p>
            <ns0:pPr>
              <ns0:pStyle ns0:val="Compact"/>
            </ns0:pPr>
            <ns0:r>
              <ns0:t xml:space="preserve">Low temperature benefits people and crops</ns0:t>
            </ns0:r>
          </ns0:p>
        </ns0:tc>
      </ns0:tr>
      <ns0:tr>
        <ns0:tc>
          <ns0:tcPr/>
          <ns0:p>
            <ns0:pPr>
              <ns0:pStyle ns0:val="Compact"/>
            </ns0:pPr>
            <ns0:r>
              <ns0:rPr>
                <ns0:b/>
                <ns0:bCs/>
              </ns0:rPr>
              <ns0:t xml:space="preserve">vii</ns0:t>
            </ns0:r>
          </ns0:p>
        </ns0:tc>
        <ns0:tc>
          <ns0:tcPr/>
          <ns0:p>
            <ns0:pPr>
              <ns0:pStyle ns0:val="Compact"/>
            </ns0:pPr>
            <ns0:r>
              <ns0:t xml:space="preserve">The importance of institution in traditional views.</ns0:t>
            </ns0:r>
          </ns0:p>
        </ns0:tc>
      </ns0:tr>
      <ns0:tr>
        <ns0:tc>
          <ns0:tcPr/>
          <ns0:p>
            <ns0:pPr>
              <ns0:pStyle ns0:val="Compact"/>
            </ns0:pPr>
            <ns0:r>
              <ns0:rPr>
                <ns0:b/>
                <ns0:bCs/>
              </ns0:rPr>
              <ns0:t xml:space="preserve">viii</ns0:t>
            </ns0:r>
          </ns0:p>
        </ns0:tc>
        <ns0:tc>
          <ns0:tcPr/>
          <ns0:p>
            <ns0:pPr>
              <ns0:pStyle ns0:val="Compact"/>
            </ns0:pPr>
            <ns0:r>
              <ns0:t xml:space="preserve">The spread of crops in Europe, Asia and other places</ns0:t>
            </ns0:r>
          </ns0:p>
        </ns0:tc>
      </ns0:tr>
      <ns0:tr>
        <ns0:tc>
          <ns0:tcPr/>
          <ns0:p>
            <ns0:pPr>
              <ns0:pStyle ns0:val="Compact"/>
            </ns0:pPr>
            <ns0:r>
              <ns0:rPr>
                <ns0:b/>
                <ns0:bCs/>
              </ns0:rPr>
              <ns0:t xml:space="preserve">ix</ns0:t>
            </ns0:r>
          </ns0:p>
        </ns0:tc>
        <ns0:tc>
          <ns0:tcPr/>
          <ns0:p>
            <ns0:pPr>
              <ns0:pStyle ns0:val="Compact"/>
            </ns0:pPr>
            <ns0:r>
              <ns0:t xml:space="preserve">The best way to use aid</ns0:t>
            </ns0:r>
          </ns0:p>
        </ns0:tc>
      </ns0:tr>
      <ns0:tr>
        <ns0:tc>
          <ns0:tcPr/>
          <ns0:p>
            <ns0:pPr>
              <ns0:pStyle ns0:val="Compact"/>
            </ns0:pPr>
            <ns0:r>
              <ns0:rPr>
                <ns0:b/>
                <ns0:bCs/>
              </ns0:rPr>
              <ns0:t xml:space="preserve">x</ns0:t>
            </ns0:r>
          </ns0:p>
        </ns0:tc>
        <ns0:tc>
          <ns0:tcPr/>
          <ns0:p>
            <ns0:pPr>
              <ns0:pStyle ns0:val="Compact"/>
            </ns0:pPr>
            <ns0:r>
              <ns0:t xml:space="preserve">confusions and exceptional</ns0:t>
            </ns0:r>
          </ns0:p>
        </ns0:tc>
      </ns0:tr>
    </ns0:tbl>
    <ns0:p>
      <ns0:pPr>
        <ns0:pStyle ns0:val="CDQuestion"/>
      </ns0:pPr>
      <ns0:r>
        <ns0:rPr>
          <ns0:b/>
          <ns0:bCs/>
        </ns0:rPr>
        <ns0:t xml:space="preserve">14.</ns0:t>
      </ns0:r>
      <ns0:r>
        <ns0:t xml:space="preserve"> </ns0:t>
      </ns0:r>
      <ns0:r>
        <ns0:t xml:space="preserve">Paragraph A</ns0:t>
      </ns0:r>
      <ns0:r>
        <ns0:br/>
      </ns0:r>
      <ns0:r>
        <ns0:rPr>
          <ns0:b/>
          <ns0:bCs/>
        </ns0:rPr>
        <ns0:t xml:space="preserve">15.</ns0:t>
      </ns0:r>
      <ns0:r>
        <ns0:t xml:space="preserve"> </ns0:t>
      </ns0:r>
      <ns0:r>
        <ns0:t xml:space="preserve">Paragraph B</ns0:t>
      </ns0:r>
      <ns0:r>
        <ns0:br/>
      </ns0:r>
      <ns0:r>
        <ns0:rPr>
          <ns0:b/>
          <ns0:bCs/>
        </ns0:rPr>
        <ns0:t xml:space="preserve">16.</ns0:t>
      </ns0:r>
      <ns0:r>
        <ns0:t xml:space="preserve"> </ns0:t>
      </ns0:r>
      <ns0:r>
        <ns0:t xml:space="preserve">Paragraph C</ns0:t>
      </ns0:r>
      <ns0:r>
        <ns0:br/>
      </ns0:r>
      <ns0:r>
        <ns0:rPr>
          <ns0:b/>
          <ns0:bCs/>
        </ns0:rPr>
        <ns0:t xml:space="preserve">17.</ns0:t>
      </ns0:r>
      <ns0:r>
        <ns0:t xml:space="preserve"> </ns0:t>
      </ns0:r>
      <ns0:r>
        <ns0:t xml:space="preserve">Paragraph D</ns0:t>
      </ns0:r>
      <ns0:r>
        <ns0:br/>
      </ns0:r>
      <ns0:r>
        <ns0:rPr>
          <ns0:b/>
          <ns0:bCs/>
        </ns0:rPr>
        <ns0:t xml:space="preserve">18.</ns0:t>
      </ns0:r>
      <ns0:r>
        <ns0:t xml:space="preserve"> </ns0:t>
      </ns0:r>
      <ns0:r>
        <ns0:t xml:space="preserve">Paragraph E</ns0:t>
      </ns0:r>
      <ns0:r>
        <ns0:br/>
      </ns0:r>
      <ns0:r>
        <ns0:rPr>
          <ns0:b/>
          <ns0:bCs/>
        </ns0:rPr>
        <ns0:t xml:space="preserve">19.</ns0:t>
      </ns0:r>
      <ns0:r>
        <ns0:t xml:space="preserve"> </ns0:t>
      </ns0:r>
      <ns0:r>
        <ns0:t xml:space="preserve">Paragraph F</ns0:t>
      </ns0:r>
      <ns0:r>
        <ns0:br/>
      </ns0:r>
      <ns0:r>
        <ns0:rPr>
          <ns0:b/>
          <ns0:bCs/>
        </ns0:rPr>
        <ns0:t xml:space="preserve">20.</ns0:t>
      </ns0:r>
      <ns0:r>
        <ns0:t xml:space="preserve"> </ns0:t>
      </ns0:r>
      <ns0:r>
        <ns0:t xml:space="preserve">Paragraph G</ns0:t>
      </ns0:r>
    </ns0:p>
    <ns0:bookmarkEnd ns0:id="20"/>
    <ns0:bookmarkStart ns0:id="21" ns0:name="questions-21-26"/>
    <ns0:p>
      <ns0:pPr>
        <ns0:pStyle ns0:val="Heading2"/>
      </ns0:pPr>
      <ns0:r>
        <ns0:t xml:space="preserve">Questions 21-26</ns0:t>
      </ns0:r>
    </ns0:p>
    <ns0:p>
      <ns0:pPr>
        <ns0:pStyle ns0:val="CDNote"/>
      </ns0:pPr>
      <ns0:r>
        <ns0:t xml:space="preserve">Complete the following summary of the paragraphs of Reading Passage</ns0:t>
      </ns0:r>
    </ns0:p>
    <ns0:p>
      <ns0:pPr>
        <ns0:pStyle ns0:val="CDSection"/>
      </ns0:pPr>
      <ns0:r>
        <ns0:t xml:space="preserve">Using NO MORE THAN TWO WORDS from the Reading Passage for each answer.</ns0:t>
      </ns0:r>
    </ns0:p>
    <ns0:p>
      <ns0:pPr>
        <ns0:pStyle ns0:val="CDNote"/>
      </ns0:pPr>
      <ns0:r>
        <ns0:t xml:space="preserve">Write your answers in boxes 21-26 on your answer sheet.</ns0:t>
      </ns0:r>
    </ns0:p>
    <ns0:p>
      <ns0:pPr>
        <ns0:pStyle ns0:val="CDSection"/>
      </ns0:pPr>
      <ns0:r>
        <ns0: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ns0:t>
      </ns0:r>
    </ns0:p>
    <ns0:p>
      <ns0:pPr>
        <ns0:pStyle ns0:val="CDSection"/>
      </ns0:pPr>
      <ns0:r>
        <ns0: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ns0:t>
      </ns0:r>
    </ns0:p>
    <ns0:p>
      <ns0:pPr>
        <ns0:pStyle ns0:val="CDSection"/>
      </ns0:pPr>
      <ns0:r>
        <ns0:rPr>
          <ns0:rStyle ns0:val="CDBlue"/>
          <ns0:b/>
          <ns0:bCs/>
        </ns0:rPr>
        <ns0:t xml:space="preserve">Hướng dẫn giải</ns0:t>
      </ns0:r>
    </ns0:p>
    <ns0:bookmarkEnd ns0:id="21"/>
    <ns0:bookmarkStart ns0:id="24"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2"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2"/>
        </ns0:numPr>
      </ns0:pPr>
    </ns0:p>
    <ns0:p>
      <ns0:pPr>
        <ns0:pStyle ns0:val="Compact"/>
        <ns0:numPr>
          <ns0:ilvl ns0:val="2"/>
          <ns0:numId ns0:val="1003"/>
        </ns0:numPr>
      </ns0:pPr>
      <ns0:r>
        <ns0:t xml:space="preserve">Mối tương quan tích cực giữa khí hậu và sự giàu có.</ns0:t>
      </ns0:r>
    </ns0:p>
    <ns0:p>
      <ns0:pPr>
        <ns0:pStyle ns0:val="Compact"/>
        <ns0:numPr>
          <ns0:ilvl ns0:val="1"/>
          <ns0:numId ns0:val="1002"/>
        </ns0:numPr>
      </ns0:pPr>
    </ns0:p>
    <ns0:p>
      <ns0:pPr>
        <ns0:pStyle ns0:val="Compact"/>
        <ns0:numPr>
          <ns0:ilvl ns0:val="2"/>
          <ns0:numId ns0:val="1004"/>
        </ns0:numPr>
      </ns0:pPr>
      <ns0:r>
        <ns0:t xml:space="preserve">Các yếu tố khác ngoài khí hậu ảnh hưởng đến sự giàu có.</ns0:t>
      </ns0:r>
    </ns0:p>
    <ns0:p>
      <ns0:pPr>
        <ns0:pStyle ns0:val="Compact"/>
        <ns0:numPr>
          <ns0:ilvl ns0:val="1"/>
          <ns0:numId ns0:val="1002"/>
        </ns0:numPr>
      </ns0:pPr>
    </ns0:p>
    <ns0:p>
      <ns0:pPr>
        <ns0:pStyle ns0:val="Compact"/>
        <ns0:numPr>
          <ns0:ilvl ns0:val="2"/>
          <ns0:numId ns0:val="1005"/>
        </ns0:numPr>
      </ns0:pPr>
      <ns0:r>
        <ns0:t xml:space="preserve">Cảm hứng từ việc đọc một cuốn sách.</ns0:t>
      </ns0:r>
    </ns0:p>
    <ns0:p>
      <ns0:pPr>
        <ns0:pStyle ns0:val="Compact"/>
        <ns0:numPr>
          <ns0:ilvl ns0:val="1"/>
          <ns0:numId ns0:val="1002"/>
        </ns0:numPr>
      </ns0:pPr>
    </ns0:p>
    <ns0:p>
      <ns0:pPr>
        <ns0:pStyle ns0:val="Compact"/>
        <ns0:numPr>
          <ns0:ilvl ns0:val="2"/>
          <ns0:numId ns0:val="1006"/>
        </ns0:numPr>
      </ns0:pPr>
      <ns0:r>
        <ns0:t xml:space="preserve">Kết quả của các nhà nghiên cứu khác không loại trừ các trường hợp ngoại lệ.</ns0:t>
      </ns0:r>
    </ns0:p>
    <ns0:p>
      <ns0:pPr>
        <ns0:pStyle ns0:val="Compact"/>
        <ns0:numPr>
          <ns0:ilvl ns0:val="1"/>
          <ns0:numId ns0:val="1002"/>
        </ns0:numPr>
      </ns0:pPr>
    </ns0:p>
    <ns0:p>
      <ns0:pPr>
        <ns0:pStyle ns0:val="Compact"/>
        <ns0:numPr>
          <ns0:ilvl ns0:val="2"/>
          <ns0:numId ns0:val="1007"/>
        </ns0:numPr>
      </ns0:pPr>
      <ns0:r>
        <ns0:t xml:space="preserve">Các đặc điểm khác nhau giữa Á-Âu (Eurasia) và Châu Phi.</ns0:t>
      </ns0:r>
    </ns0:p>
    <ns0:p>
      <ns0:pPr>
        <ns0:pStyle ns0:val="Compact"/>
        <ns0:numPr>
          <ns0:ilvl ns0:val="1"/>
          <ns0:numId ns0:val="1002"/>
        </ns0:numPr>
      </ns0:pPr>
    </ns0:p>
    <ns0:p>
      <ns0:pPr>
        <ns0:pStyle ns0:val="Compact"/>
        <ns0:numPr>
          <ns0:ilvl ns0:val="2"/>
          <ns0:numId ns0:val="1008"/>
        </ns0:numPr>
      </ns0:pPr>
      <ns0:r>
        <ns0:t xml:space="preserve">Nhiệt độ thấp mang lại lợi ích cho con người và mùa màng.</ns0:t>
      </ns0:r>
    </ns0:p>
    <ns0:p>
      <ns0:pPr>
        <ns0:pStyle ns0:val="Compact"/>
        <ns0:numPr>
          <ns0:ilvl ns0:val="1"/>
          <ns0:numId ns0:val="1002"/>
        </ns0:numPr>
      </ns0:pPr>
    </ns0:p>
    <ns0:p>
      <ns0:pPr>
        <ns0:pStyle ns0:val="Compact"/>
        <ns0:numPr>
          <ns0:ilvl ns0:val="2"/>
          <ns0:numId ns0:val="1009"/>
        </ns0:numPr>
      </ns0:pPr>
      <ns0:r>
        <ns0:t xml:space="preserve">Tầm quan trọng của thể chế theo quan điểm truyền thống.</ns0:t>
      </ns0:r>
    </ns0:p>
    <ns0:p>
      <ns0:pPr>
        <ns0:pStyle ns0:val="Compact"/>
        <ns0:numPr>
          <ns0:ilvl ns0:val="1"/>
          <ns0:numId ns0:val="1002"/>
        </ns0:numPr>
      </ns0:pPr>
    </ns0:p>
    <ns0:p>
      <ns0:pPr>
        <ns0:pStyle ns0:val="Compact"/>
        <ns0:numPr>
          <ns0:ilvl ns0:val="2"/>
          <ns0:numId ns0:val="1010"/>
        </ns0:numPr>
      </ns0:pPr>
      <ns0:r>
        <ns0:t xml:space="preserve">Sự lan rộng của cây trồng ở Châu Âu, Châu Á và những nơi khác.</ns0:t>
      </ns0:r>
    </ns0:p>
    <ns0:p>
      <ns0:pPr>
        <ns0:pStyle ns0:val="Compact"/>
        <ns0:numPr>
          <ns0:ilvl ns0:val="1"/>
          <ns0:numId ns0:val="1002"/>
        </ns0:numPr>
      </ns0:pPr>
    </ns0:p>
    <ns0:p>
      <ns0:pPr>
        <ns0:pStyle ns0:val="Compact"/>
        <ns0:numPr>
          <ns0:ilvl ns0:val="2"/>
          <ns0:numId ns0:val="1011"/>
        </ns0:numPr>
      </ns0:pPr>
      <ns0:r>
        <ns0:t xml:space="preserve">Cách tốt nhất để sử dụng viện trợ.</ns0:t>
      </ns0:r>
    </ns0:p>
    <ns0:p>
      <ns0:pPr>
        <ns0:pStyle ns0:val="Compact"/>
        <ns0:numPr>
          <ns0:ilvl ns0:val="1"/>
          <ns0:numId ns0:val="1002"/>
        </ns0:numPr>
      </ns0:pPr>
    </ns0:p>
    <ns0:p>
      <ns0:pPr>
        <ns0:pStyle ns0:val="Compact"/>
        <ns0:numPr>
          <ns0:ilvl ns0:val="2"/>
          <ns0:numId ns0:val="1012"/>
        </ns0:numPr>
      </ns0:pPr>
      <ns0:r>
        <ns0:t xml:space="preserve">Những sự nhầm lẫn và ngoại lệ.</ns0:t>
      </ns0:r>
    </ns0:p>
    <ns0:p>
      <ns0:pPr>
        <ns0:pStyle ns0:val="Compact"/>
        <ns0:numPr>
          <ns0:ilvl ns0:val="0"/>
          <ns0:numId ns0:val="1001"/>
        </ns0:numPr>
      </ns0:pPr>
      <ns0:r>
        <ns0:rPr>
          <ns0:b/>
          <ns0:bCs/>
        </ns0:rPr>
        <ns0:t xml:space="preserve">Bước 2:</ns0:t>
      </ns0:r>
      <ns0:r>
        <ns0:t xml:space="preserve"> </ns0:t>
      </ns0:r>
      <ns0:r>
        <ns0:t xml:space="preserve">Đọc lướt và Đối chiếu</ns0:t>
      </ns0:r>
    </ns0:p>
    <ns0:p>
      <ns0:pPr>
        <ns0:pStyle ns0:val="Compact"/>
        <ns0:numPr>
          <ns0:ilvl ns0:val="1"/>
          <ns0:numId ns0:val="1013"/>
        </ns0:numPr>
      </ns0:pPr>
      <ns0:r>
        <ns0:t xml:space="preserve">Tìm từ khóa trong đoạn văn và so sánh với ý nghĩa của các tiêu đề.</ns0:t>
      </ns0:r>
    </ns0:p>
    <ns0:bookmarkEnd ns0:id="22"/>
    <ns0:bookmarkStart ns0:id="23" ns0:name="phân-tích-chi-tiết-từng-đoạn-văn"/>
    <ns0:p>
      <ns0:pPr>
        <ns0:pStyle ns0:val="Heading3"/>
      </ns0:pPr>
      <ns0:r>
        <ns0:t xml:space="preserve">2. Phân tích chi tiết từng đoạn văn</ns0:t>
      </ns0:r>
    </ns0:p>
    <ns0:p>
      <ns0:pPr>
        <ns0:pStyle ns0:val="CDStep"/>
      </ns0:pPr>
      <ns0:r>
        <ns0:rPr>
          <ns0:b/>
          <ns0:bCs/>
        </ns0:rPr>
        <ns0:t xml:space="preserve">Câu 14:</ns0:t>
      </ns0:r>
      <ns0:r>
        <ns0:t xml:space="preserve"> </ns0:t>
      </ns0:r>
      <ns0:r>
        <ns0:t xml:space="preserve">Paragraph A</ns0:t>
      </ns0:r>
    </ns0:p>
    <ns0:p>
      <ns0:pPr>
        <ns0:pStyle ns0:val="Compact"/>
        <ns0:numPr>
          <ns0:ilvl ns0:val="0"/>
          <ns0:numId ns0:val="1014"/>
        </ns0:numPr>
      </ns0:pPr>
      <ns0:r>
        <ns0:rPr>
          <ns0:b/>
          <ns0:bCs/>
        </ns0:rPr>
        <ns0:t xml:space="preserve">Nội dung chính:</ns0:t>
      </ns0:r>
      <ns0:r>
        <ns0:t xml:space="preserve"> </ns0:t>
      </ns0:r>
      <ns0:r>
        <ns0:t xml:space="preserve">Đoạn văn kể về việc Dr William Masters đang đọc sách thì nảy ra ý tưởng.</ns0:t>
      </ns0:r>
    </ns0:p>
    <ns0:p>
      <ns0:pPr>
        <ns0:pStyle ns0:val="Compact"/>
        <ns0:numPr>
          <ns0:ilvl ns0:val="0"/>
          <ns0:numId ns0:val="1014"/>
        </ns0:numPr>
      </ns0:pPr>
      <ns0:r>
        <ns0:rPr>
          <ns0:b/>
          <ns0:bCs/>
        </ns0:rPr>
        <ns0:t xml:space="preserve">Từ khóa tìm trong bài:</ns0:t>
      </ns0:r>
      <ns0:r>
        <ns0:t xml:space="preserve"> </ns0:t>
      </ns0:r>
      <ns0:r>
        <ns0:t xml:space="preserve">reading a book, inspiration struck, anecdote.</ns0:t>
      </ns0:r>
    </ns0:p>
    <ns0:p>
      <ns0:pPr>
        <ns0:pStyle ns0:val="Compact"/>
        <ns0:numPr>
          <ns0:ilvl ns0:val="0"/>
          <ns0:numId ns0:val="1014"/>
        </ns0:numPr>
      </ns0:pPr>
      <ns0:r>
        <ns0:rPr>
          <ns0:b/>
          <ns0:bCs/>
        </ns0:rPr>
        <ns0:t xml:space="preserve">Từ khóa mấu chốt:</ns0:t>
      </ns0:r>
      <ns0:r>
        <ns0:t xml:space="preserve"> </ns0:t>
      </ns0:r>
      <ns0:r>
        <ns0:t xml:space="preserve">“Dr William Masters was reading a book… when inspiration struck.”</ns0:t>
      </ns0:r>
    </ns0:p>
    <ns0:p>
      <ns0:pPr>
        <ns0:pStyle ns0:val="Compact"/>
        <ns0:numPr>
          <ns0:ilvl ns0:val="0"/>
          <ns0:numId ns0:val="1014"/>
        </ns0:numPr>
      </ns0:pPr>
      <ns0:r>
        <ns0:rPr>
          <ns0:b/>
          <ns0:bCs/>
        </ns0:rPr>
        <ns0:t xml:space="preserve">Phân tích &amp; Vị trí:</ns0:t>
      </ns0:r>
      <ns0:r>
        <ns0:t xml:space="preserve"> </ns0:t>
      </ns0:r>
      <ns0:r>
        <ns0:t xml:space="preserve">Tác giả mô tả khoảnh khắc Masters tìm thấy cảm hứng (</ns0:t>
      </ns0:r>
      <ns0:r>
        <ns0:t xml:space="preserve">“inspiration struck”</ns0:t>
      </ns0:r>
      <ns0:r>
        <ns0:t xml:space="preserve">) khi đang đọc sách (</ns0:t>
      </ns0:r>
      <ns0:r>
        <ns0:t xml:space="preserve">“reading a book”</ns0:t>
      </ns0:r>
      <ns0:r>
        <ns0:t xml:space="preserve">). Điều này khớp hoàn toàn với tiêu đề (iii).</ns0:t>
      </ns0:r>
    </ns0:p>
    <ns0:p>
      <ns0:pPr>
        <ns0:pStyle ns0:val="Compact"/>
        <ns0:numPr>
          <ns0:ilvl ns0:val="0"/>
          <ns0:numId ns0:val="1014"/>
        </ns0:numPr>
      </ns0:pPr>
      <ns0:r>
        <ns0:rPr>
          <ns0:b/>
          <ns0:bCs/>
        </ns0:rPr>
        <ns0:t xml:space="preserve">Đáp án:</ns0:t>
      </ns0:r>
      <ns0:r>
        <ns0:t xml:space="preserve"> </ns0:t>
      </ns0:r>
      <ns0:r>
        <ns0:t xml:space="preserve">iii</ns0:t>
      </ns0:r>
    </ns0:p>
    <ns0:p>
      <ns0:pPr>
        <ns0:pStyle ns0:val="CDStep"/>
      </ns0:pPr>
      <ns0:r>
        <ns0:rPr>
          <ns0:b/>
          <ns0:bCs/>
        </ns0:rPr>
        <ns0:t xml:space="preserve">Câu 15:</ns0:t>
      </ns0:r>
      <ns0:r>
        <ns0:t xml:space="preserve"> </ns0:t>
      </ns0:r>
      <ns0:r>
        <ns0:t xml:space="preserve">Paragraph B</ns0:t>
      </ns0:r>
    </ns0:p>
    <ns0:p>
      <ns0:pPr>
        <ns0:pStyle ns0:val="Compact"/>
        <ns0:numPr>
          <ns0:ilvl ns0:val="0"/>
          <ns0:numId ns0:val="1015"/>
        </ns0:numPr>
      </ns0:pPr>
      <ns0:r>
        <ns0:rPr>
          <ns0:b/>
          <ns0:bCs/>
        </ns0:rPr>
        <ns0:t xml:space="preserve">Nội dung chính:</ns0:t>
      </ns0:r>
      <ns0:r>
        <ns0:t xml:space="preserve"> </ns0:t>
      </ns0:r>
      <ns0:r>
        <ns0:t xml:space="preserve">Đoạn văn giải thích lợi ích của thời tiết lạnh đối với nông nghiệp và sức khỏe (diệt sâu bệnh).</ns0:t>
      </ns0:r>
    </ns0:p>
    <ns0:p>
      <ns0:pPr>
        <ns0:pStyle ns0:val="Compact"/>
        <ns0:numPr>
          <ns0:ilvl ns0:val="0"/>
          <ns0:numId ns0:val="1015"/>
        </ns0:numPr>
      </ns0:pPr>
      <ns0:r>
        <ns0:rPr>
          <ns0:b/>
          <ns0:bCs/>
        </ns0:rPr>
        <ns0:t xml:space="preserve">Từ khóa tìm trong bài:</ns0:t>
      </ns0:r>
      <ns0:r>
        <ns0:t xml:space="preserve"> </ns0:t>
      </ns0:r>
      <ns0:r>
        <ns0:t xml:space="preserve">freeze pests, destroy crops, freeze organisms, carry disease, agricultural abundance.</ns0:t>
      </ns0:r>
    </ns0:p>
    <ns0:p>
      <ns0:pPr>
        <ns0:pStyle ns0:val="Compact"/>
        <ns0:numPr>
          <ns0:ilvl ns0:val="0"/>
          <ns0:numId ns0:val="1015"/>
        </ns0:numPr>
      </ns0:pPr>
      <ns0:r>
        <ns0:rPr>
          <ns0:b/>
          <ns0:bCs/>
        </ns0:rPr>
        <ns0:t xml:space="preserve">Từ khóa mấu chốt:</ns0:t>
      </ns0:r>
      <ns0:r>
        <ns0:t xml:space="preserve"> </ns0:t>
      </ns0:r>
      <ns0:r>
        <ns0:t xml:space="preserve">“…cold snaps have two main benefits — they freeze pests… and also freeze organisms… The result is agricultural abundance…”</ns0:t>
      </ns0:r>
    </ns0:p>
    <ns0:p>
      <ns0:pPr>
        <ns0:pStyle ns0:val="Compact"/>
        <ns0:numPr>
          <ns0:ilvl ns0:val="0"/>
          <ns0:numId ns0:val="1015"/>
        </ns0:numPr>
      </ns0:pPr>
      <ns0:r>
        <ns0:rPr>
          <ns0:b/>
          <ns0:bCs/>
        </ns0:rPr>
        <ns0:t xml:space="preserve">Phân tích &amp; Vị trí:</ns0:t>
      </ns0:r>
      <ns0:r>
        <ns0:t xml:space="preserve"> </ns0:t>
      </ns0:r>
      <ns0:r>
        <ns0:t xml:space="preserve">Đoạn văn liệt kê hai lợi ích chính (</ns0:t>
      </ns0:r>
      <ns0:r>
        <ns0:t xml:space="preserve">“two main benefits”</ns0:t>
      </ns0:r>
      <ns0:r>
        <ns0:t xml:space="preserve">) của các đợt rét (</ns0:t>
      </ns0:r>
      <ns0:r>
        <ns0:t xml:space="preserve">“cold snaps”</ns0:t>
      </ns0:r>
      <ns0:r>
        <ns0:t xml:space="preserve">): đóng băng sâu bệnh hại mùa màng và sinh vật gây bệnh. Kết quả là sự phong phú về nông nghiệp (</ns0:t>
      </ns0:r>
      <ns0:r>
        <ns0:t xml:space="preserve">“agricultural abundance”</ns0:t>
      </ns0:r>
      <ns0:r>
        <ns0:t xml:space="preserve">). Điều này khớp với tiêu đề (vi) về lợi ích của nhiệt độ thấp.</ns0:t>
      </ns0:r>
    </ns0:p>
    <ns0:p>
      <ns0:pPr>
        <ns0:pStyle ns0:val="Compact"/>
        <ns0:numPr>
          <ns0:ilvl ns0:val="0"/>
          <ns0:numId ns0:val="1015"/>
        </ns0:numPr>
      </ns0:pPr>
      <ns0:r>
        <ns0:rPr>
          <ns0:b/>
          <ns0:bCs/>
        </ns0:rPr>
        <ns0:t xml:space="preserve">Đáp án:</ns0:t>
      </ns0:r>
      <ns0:r>
        <ns0:t xml:space="preserve"> </ns0:t>
      </ns0:r>
      <ns0:r>
        <ns0:t xml:space="preserve">vi</ns0:t>
      </ns0:r>
    </ns0:p>
    <ns0:p>
      <ns0:pPr>
        <ns0:pStyle ns0:val="CDStep"/>
      </ns0:pPr>
      <ns0:r>
        <ns0:rPr>
          <ns0:b/>
          <ns0:bCs/>
        </ns0:rPr>
        <ns0:t xml:space="preserve">Câu 16:</ns0:t>
      </ns0:r>
      <ns0:r>
        <ns0:t xml:space="preserve"> </ns0:t>
      </ns0:r>
      <ns0:r>
        <ns0:t xml:space="preserve">Paragraph C</ns0:t>
      </ns0:r>
    </ns0:p>
    <ns0:p>
      <ns0:pPr>
        <ns0:pStyle ns0:val="Compact"/>
        <ns0:numPr>
          <ns0:ilvl ns0:val="0"/>
          <ns0:numId ns0:val="1016"/>
        </ns0:numPr>
      </ns0:pPr>
      <ns0:r>
        <ns0:rPr>
          <ns0:b/>
          <ns0:bCs/>
        </ns0:rPr>
        <ns0:t xml:space="preserve">Nội dung chính:</ns0:t>
      </ns0:r>
      <ns0:r>
        <ns0:t xml:space="preserve"> </ns0:t>
      </ns0:r>
      <ns0:r>
        <ns0:t xml:space="preserve">Đoạn văn đưa ra dữ liệu so sánh giữa số ngày sương giá và mức độ giàu có của quốc gia.</ns0:t>
      </ns0:r>
    </ns0:p>
    <ns0:p>
      <ns0:pPr>
        <ns0:pStyle ns0:val="Compact"/>
        <ns0:numPr>
          <ns0:ilvl ns0:val="0"/>
          <ns0:numId ns0:val="1016"/>
        </ns0:numPr>
      </ns0:pPr>
      <ns0:r>
        <ns0:rPr>
          <ns0:b/>
          <ns0:bCs/>
        </ns0:rPr>
        <ns0:t xml:space="preserve">Từ khóa tìm trong bài:</ns0:t>
      </ns0:r>
      <ns0:r>
        <ns0:t xml:space="preserve"> </ns0:t>
      </ns0:r>
      <ns0:r>
        <ns0:t xml:space="preserve">tally between the sets, five or more frosty days… uniformly rich, fewer than five are impoverished.</ns0:t>
      </ns0:r>
    </ns0:p>
    <ns0:p>
      <ns0:pPr>
        <ns0:pStyle ns0:val="Compact"/>
        <ns0:numPr>
          <ns0:ilvl ns0:val="0"/>
          <ns0:numId ns0:val="1016"/>
        </ns0:numPr>
      </ns0:pPr>
      <ns0:r>
        <ns0:rPr>
          <ns0:b/>
          <ns0:bCs/>
        </ns0:rPr>
        <ns0:t xml:space="preserve">Từ khóa mấu chốt:</ns0:t>
      </ns0:r>
      <ns0:r>
        <ns0:t xml:space="preserve"> </ns0:t>
      </ns0:r>
      <ns0:r>
        <ns0:t xml:space="preserve">“Countries having five or more frosty days a month are uniformly rich; those with fewer than five are impoverished.”</ns0:t>
      </ns0:r>
    </ns0:p>
    <ns0:p>
      <ns0:pPr>
        <ns0:pStyle ns0:val="Compact"/>
        <ns0:numPr>
          <ns0:ilvl ns0:val="0"/>
          <ns0:numId ns0:val="1016"/>
        </ns0:numPr>
      </ns0:pPr>
      <ns0:r>
        <ns0:rPr>
          <ns0:b/>
          <ns0:bCs/>
        </ns0:rPr>
        <ns0:t xml:space="preserve">Phân tích &amp; Vị trí:</ns0:t>
      </ns0:r>
      <ns0:r>
        <ns0:t xml:space="preserve"> </ns0:t>
      </ns0:r>
      <ns0:r>
        <ns0:t xml:space="preserve">Tác giả tìm thấy mối liên hệ (</ns0:t>
      </ns0:r>
      <ns0:r>
        <ns0:t xml:space="preserve">“tally”</ns0:t>
      </ns0:r>
      <ns0:r>
        <ns0:t xml:space="preserve">) rằng các nước có nhiều ngày sương giá thì giàu (</ns0:t>
      </ns0:r>
      <ns0:r>
        <ns0:t xml:space="preserve">“rich”</ns0:t>
      </ns0:r>
      <ns0:r>
        <ns0:t xml:space="preserve">), còn ít ngày sương giá thì nghèo (</ns0:t>
      </ns0:r>
      <ns0:r>
        <ns0:t xml:space="preserve">“impoverished”</ns0:t>
      </ns0:r>
      <ns0:r>
        <ns0:t xml:space="preserve">). Đây chính là mối tương quan tích cực giữa khí hậu và sự giàu có (tiêu đề i).</ns0:t>
      </ns0:r>
    </ns0:p>
    <ns0:p>
      <ns0:pPr>
        <ns0:pStyle ns0:val="Compact"/>
        <ns0:numPr>
          <ns0:ilvl ns0:val="0"/>
          <ns0:numId ns0:val="1016"/>
        </ns0:numPr>
      </ns0:pPr>
      <ns0:r>
        <ns0:rPr>
          <ns0:b/>
          <ns0:bCs/>
        </ns0:rPr>
        <ns0:t xml:space="preserve">Đáp án:</ns0:t>
      </ns0:r>
      <ns0:r>
        <ns0:t xml:space="preserve"> </ns0:t>
      </ns0:r>
      <ns0:r>
        <ns0:t xml:space="preserve">i</ns0:t>
      </ns0:r>
    </ns0:p>
    <ns0:p>
      <ns0:pPr>
        <ns0:pStyle ns0:val="CDStep"/>
      </ns0:pPr>
      <ns0:r>
        <ns0:rPr>
          <ns0:b/>
          <ns0:bCs/>
        </ns0:rPr>
        <ns0:t xml:space="preserve">Câu 17:</ns0:t>
      </ns0:r>
      <ns0:r>
        <ns0:t xml:space="preserve"> </ns0:t>
      </ns0:r>
      <ns0:r>
        <ns0:t xml:space="preserve">Paragraph D</ns0:t>
      </ns0:r>
    </ns0:p>
    <ns0:p>
      <ns0:pPr>
        <ns0:pStyle ns0:val="Compact"/>
        <ns0:numPr>
          <ns0:ilvl ns0:val="0"/>
          <ns0:numId ns0:val="1017"/>
        </ns0:numPr>
      </ns0:pPr>
      <ns0:r>
        <ns0:rPr>
          <ns0:b/>
          <ns0:bCs/>
        </ns0:rPr>
        <ns0:t xml:space="preserve">Nội dung chính:</ns0:t>
      </ns0:r>
      <ns0:r>
        <ns0:t xml:space="preserve"> </ns0:t>
      </ns0:r>
      <ns0:r>
        <ns0:t xml:space="preserve">Masters nhấn mạnh rằng khí hậu không phải là yếu tố duy nhất, mà còn cần các yếu tố khác như thể chế.</ns0:t>
      </ns0:r>
    </ns0:p>
    <ns0:p>
      <ns0:pPr>
        <ns0:pStyle ns0:val="Compact"/>
        <ns0:numPr>
          <ns0:ilvl ns0:val="0"/>
          <ns0:numId ns0:val="1017"/>
        </ns0:numPr>
      </ns0:pPr>
      <ns0:r>
        <ns0:rPr>
          <ns0:b/>
          <ns0:bCs/>
        </ns0:rPr>
        <ns0:t xml:space="preserve">Từ khóa tìm trong bài:</ns0:t>
      </ns0:r>
      <ns0:r>
        <ns0:t xml:space="preserve"> </ns0:t>
      </ns0:r>
      <ns0:r>
        <ns0:t xml:space="preserve">climate will never be the overriding factor, combines with other factors, institutions.</ns0:t>
      </ns0:r>
    </ns0:p>
    <ns0:p>
      <ns0:pPr>
        <ns0:pStyle ns0:val="Compact"/>
        <ns0:numPr>
          <ns0:ilvl ns0:val="0"/>
          <ns0:numId ns0:val="1017"/>
        </ns0:numPr>
      </ns0:pPr>
      <ns0:r>
        <ns0:rPr>
          <ns0:b/>
          <ns0:bCs/>
        </ns0:rPr>
        <ns0:t xml:space="preserve">Từ khóa mấu chốt:</ns0:t>
      </ns0:r>
      <ns0:r>
        <ns0:t xml:space="preserve"> </ns0:t>
      </ns0:r>
      <ns0:r>
        <ns0:t xml:space="preserve">“Masters stresses that climate will never be the overriding factor… Climate, he feels, somehow combines with other factors — such as the presence of institutions…”</ns0:t>
      </ns0:r>
    </ns0:p>
    <ns0:p>
      <ns0:pPr>
        <ns0:pStyle ns0:val="Compact"/>
        <ns0:numPr>
          <ns0:ilvl ns0:val="0"/>
          <ns0:numId ns0:val="1017"/>
        </ns0:numPr>
      </ns0:pPr>
      <ns0:r>
        <ns0:rPr>
          <ns0:b/>
          <ns0:bCs/>
        </ns0:rPr>
        <ns0:t xml:space="preserve">Phân tích &amp; Vị trí:</ns0:t>
      </ns0:r>
      <ns0:r>
        <ns0:t xml:space="preserve"> </ns0:t>
      </ns0:r>
      <ns0:r>
        <ns0:t xml:space="preserve">Đoạn văn khẳng định khí hậu kết hợp với</ns0:t>
      </ns0:r>
      <ns0:r>
        <ns0:t xml:space="preserve"> </ns0:t>
      </ns0:r>
      <ns0:r>
        <ns0:t xml:space="preserve">“other factors”</ns0:t>
      </ns0:r>
      <ns0:r>
        <ns0:t xml:space="preserve"> </ns0:t>
      </ns0:r>
      <ns0:r>
        <ns0:t xml:space="preserve">(các yếu tố khác) như</ns0:t>
      </ns0:r>
      <ns0:r>
        <ns0:t xml:space="preserve"> </ns0:t>
      </ns0:r>
      <ns0:r>
        <ns0:t xml:space="preserve">“institutions”</ns0:t>
      </ns0:r>
      <ns0:r>
        <ns0:t xml:space="preserve"> </ns0:t>
      </ns0:r>
      <ns0:r>
        <ns0:t xml:space="preserve">(thể chế) để quyết định sự thịnh vượng. Điều này khớp với tiêu đề (ii).</ns0:t>
      </ns0:r>
    </ns0:p>
    <ns0:p>
      <ns0:pPr>
        <ns0:pStyle ns0:val="Compact"/>
        <ns0:numPr>
          <ns0:ilvl ns0:val="0"/>
          <ns0:numId ns0:val="1017"/>
        </ns0:numPr>
      </ns0:pPr>
      <ns0:r>
        <ns0:rPr>
          <ns0:b/>
          <ns0:bCs/>
        </ns0:rPr>
        <ns0:t xml:space="preserve">Đáp án:</ns0:t>
      </ns0:r>
      <ns0:r>
        <ns0:t xml:space="preserve"> </ns0:t>
      </ns0:r>
      <ns0:r>
        <ns0:t xml:space="preserve">ii</ns0:t>
      </ns0:r>
    </ns0:p>
    <ns0:p>
      <ns0:pPr>
        <ns0:pStyle ns0:val="CDStep"/>
      </ns0:pPr>
      <ns0:r>
        <ns0:rPr>
          <ns0:b/>
          <ns0:bCs/>
        </ns0:rPr>
        <ns0:t xml:space="preserve">Câu 18:</ns0:t>
      </ns0:r>
      <ns0:r>
        <ns0:t xml:space="preserve"> </ns0:t>
      </ns0:r>
      <ns0:r>
        <ns0:t xml:space="preserve">Paragraph E</ns0:t>
      </ns0:r>
    </ns0:p>
    <ns0:p>
      <ns0:pPr>
        <ns0:pStyle ns0:val="Compact"/>
        <ns0:numPr>
          <ns0:ilvl ns0:val="0"/>
          <ns0:numId ns0:val="1018"/>
        </ns0:numPr>
      </ns0:pPr>
      <ns0:r>
        <ns0:rPr>
          <ns0:b/>
          <ns0:bCs/>
        </ns0:rPr>
        <ns0:t xml:space="preserve">Nội dung chính:</ns0:t>
      </ns0:r>
      <ns0:r>
        <ns0:t xml:space="preserve"> </ns0:t>
      </ns0:r>
      <ns0:r>
        <ns0:t xml:space="preserve">Đề xuất thay đổi cách viện trợ cho các nước nghèo (tập trung vào công nghệ thay vì quản trị).</ns0:t>
      </ns0:r>
    </ns0:p>
    <ns0:p>
      <ns0:pPr>
        <ns0:pStyle ns0:val="Compact"/>
        <ns0:numPr>
          <ns0:ilvl ns0:val="0"/>
          <ns0:numId ns0:val="1018"/>
        </ns0:numPr>
      </ns0:pPr>
      <ns0:r>
        <ns0:rPr>
          <ns0:b/>
          <ns0:bCs/>
        </ns0:rPr>
        <ns0:t xml:space="preserve">Từ khóa tìm trong bài:</ns0:t>
      </ns0:r>
      <ns0:r>
        <ns0:t xml:space="preserve"> </ns0:t>
      </ns0:r>
      <ns0:r>
        <ns0:t xml:space="preserve">richer countries should change the way in which foreign aid is given, spent on technology.</ns0:t>
      </ns0:r>
    </ns0:p>
    <ns0:p>
      <ns0:pPr>
        <ns0:pStyle ns0:val="Compact"/>
        <ns0:numPr>
          <ns0:ilvl ns0:val="0"/>
          <ns0:numId ns0:val="1018"/>
        </ns0:numPr>
      </ns0:pPr>
      <ns0:r>
        <ns0:rPr>
          <ns0:b/>
          <ns0:bCs/>
        </ns0:rPr>
        <ns0:t xml:space="preserve">Từ khóa mấu chốt:</ns0:t>
      </ns0:r>
      <ns0:r>
        <ns0:t xml:space="preserve"> </ns0:t>
      </ns0:r>
      <ns0:r>
        <ns0:t xml:space="preserve">“Instead of aid being geared towards improving governance, it should be spent on technology to improve agriculture…”</ns0:t>
      </ns0:r>
    </ns0:p>
    <ns0:p>
      <ns0:pPr>
        <ns0:pStyle ns0:val="Compact"/>
        <ns0:numPr>
          <ns0:ilvl ns0:val="0"/>
          <ns0:numId ns0:val="1018"/>
        </ns0:numPr>
      </ns0:pPr>
      <ns0:r>
        <ns0:rPr>
          <ns0:b/>
          <ns0:bCs/>
        </ns0:rPr>
        <ns0:t xml:space="preserve">Phân tích &amp; Vị trí:</ns0:t>
      </ns0:r>
      <ns0:r>
        <ns0:t xml:space="preserve"> </ns0:t>
      </ns0:r>
      <ns0:r>
        <ns0:t xml:space="preserve">Tác giả bàn về cách các nước giàu nên thay đổi phương thức viện trợ nước ngoài (</ns0:t>
      </ns0:r>
      <ns0:r>
        <ns0:t xml:space="preserve">“foreign aid”</ns0:t>
      </ns0:r>
      <ns0:r>
        <ns0:t xml:space="preserve">), cụ thể là nên chi cho công nghệ. Đây là đề xuất về cách sử dụng viện trợ tốt nhất (tiêu đề ix).</ns0:t>
      </ns0:r>
    </ns0:p>
    <ns0:p>
      <ns0:pPr>
        <ns0:pStyle ns0:val="Compact"/>
        <ns0:numPr>
          <ns0:ilvl ns0:val="0"/>
          <ns0:numId ns0:val="1018"/>
        </ns0:numPr>
      </ns0:pPr>
      <ns0:r>
        <ns0:rPr>
          <ns0:b/>
          <ns0:bCs/>
        </ns0:rPr>
        <ns0:t xml:space="preserve">Đáp án:</ns0:t>
      </ns0:r>
      <ns0:r>
        <ns0:t xml:space="preserve"> </ns0:t>
      </ns0:r>
      <ns0:r>
        <ns0:t xml:space="preserve">ix</ns0:t>
      </ns0:r>
    </ns0:p>
    <ns0:p>
      <ns0:pPr>
        <ns0:pStyle ns0:val="CDStep"/>
      </ns0:pPr>
      <ns0:r>
        <ns0:rPr>
          <ns0:b/>
          <ns0:bCs/>
        </ns0:rPr>
        <ns0:t xml:space="preserve">Câu 19:</ns0:t>
      </ns0:r>
      <ns0:r>
        <ns0:t xml:space="preserve"> </ns0:t>
      </ns0:r>
      <ns0:r>
        <ns0:t xml:space="preserve">Paragraph F</ns0:t>
      </ns0:r>
    </ns0:p>
    <ns0:p>
      <ns0:pPr>
        <ns0:pStyle ns0:val="Compact"/>
        <ns0:numPr>
          <ns0:ilvl ns0:val="0"/>
          <ns0:numId ns0:val="1019"/>
        </ns0:numPr>
      </ns0:pPr>
      <ns0:r>
        <ns0:rPr>
          <ns0:b/>
          <ns0:bCs/>
        </ns0:rPr>
        <ns0:t xml:space="preserve">Nội dung chính:</ns0:t>
      </ns0:r>
      <ns0:r>
        <ns0:t xml:space="preserve"> </ns0:t>
      </ns0:r>
      <ns0:r>
        <ns0:t xml:space="preserve">So sánh sự khác biệt về trục địa lý giữa Á-Âu (Đông-Tây) và Châu Phi/Châu Mỹ (Bắc-Nam) ảnh hưởng đến sự lan truyền cây trồng.</ns0:t>
      </ns0:r>
    </ns0:p>
    <ns0:p>
      <ns0:pPr>
        <ns0:pStyle ns0:val="Compact"/>
        <ns0:numPr>
          <ns0:ilvl ns0:val="0"/>
          <ns0:numId ns0:val="1019"/>
        </ns0:numPr>
      </ns0:pPr>
      <ns0:r>
        <ns0:rPr>
          <ns0:b/>
          <ns0:bCs/>
        </ns0:rPr>
        <ns0:t xml:space="preserve">Từ khóa tìm trong bài:</ns0:t>
      </ns0:r>
      <ns0:r>
        <ns0:t xml:space="preserve"> </ns0:t>
      </ns0:r>
      <ns0:r>
        <ns0:t xml:space="preserve">Eurasia is broadly aligned east-west, Africa and the Americas are aligned north-south.</ns0:t>
      </ns0:r>
    </ns0:p>
    <ns0:p>
      <ns0:pPr>
        <ns0:pStyle ns0:val="Compact"/>
        <ns0:numPr>
          <ns0:ilvl ns0:val="0"/>
          <ns0:numId ns0:val="1019"/>
        </ns0:numPr>
      </ns0:pPr>
      <ns0:r>
        <ns0:rPr>
          <ns0:b/>
          <ns0:bCs/>
        </ns0:rPr>
        <ns0:t xml:space="preserve">Từ khóa mấu chốt:</ns0:t>
      </ns0:r>
      <ns0:r>
        <ns0:t xml:space="preserve"> </ns0:t>
      </ns0:r>
      <ns0:r>
        <ns0:t xml:space="preserve">“…Eurasia is broadly aligned east-west, while Africa and the Americas are aligned north-south.”</ns0:t>
      </ns0:r>
    </ns0:p>
    <ns0:p>
      <ns0:pPr>
        <ns0:pStyle ns0:val="Compact"/>
        <ns0:numPr>
          <ns0:ilvl ns0:val="0"/>
          <ns0:numId ns0:val="1019"/>
        </ns0:numPr>
      </ns0:pPr>
      <ns0:r>
        <ns0:rPr>
          <ns0:b/>
          <ns0:bCs/>
        </ns0:rPr>
        <ns0:t xml:space="preserve">Phân tích &amp; Vị trí:</ns0:t>
      </ns0:r>
      <ns0:r>
        <ns0:t xml:space="preserve"> </ns0:t>
      </ns0:r>
      <ns0:r>
        <ns0:t xml:space="preserve">Đoạn văn chỉ ra sự khác biệt về thuộc tính địa lý (</ns0:t>
      </ns0:r>
      <ns0:r>
        <ns0:t xml:space="preserve">“aligned east-west”</ns0:t>
      </ns0:r>
      <ns0:r>
        <ns0:t xml:space="preserve"> </ns0:t>
      </ns0:r>
      <ns0:r>
        <ns0:t xml:space="preserve">vs</ns0:t>
      </ns0:r>
      <ns0:r>
        <ns0:t xml:space="preserve"> </ns0:t>
      </ns0:r>
      <ns0:r>
        <ns0:t xml:space="preserve">“aligned north-south”</ns0:t>
      </ns0:r>
      <ns0:r>
        <ns0:t xml:space="preserve">) giữa Eurasia và Africa/Americas. Điều này khớp với tiêu đề (v).</ns0:t>
      </ns0:r>
    </ns0:p>
    <ns0:p>
      <ns0:pPr>
        <ns0:pStyle ns0:val="Compact"/>
        <ns0:numPr>
          <ns0:ilvl ns0:val="0"/>
          <ns0:numId ns0:val="1019"/>
        </ns0:numPr>
      </ns0:pPr>
      <ns0:r>
        <ns0:rPr>
          <ns0:b/>
          <ns0:bCs/>
        </ns0:rPr>
        <ns0:t xml:space="preserve">Đáp án:</ns0:t>
      </ns0:r>
      <ns0:r>
        <ns0:t xml:space="preserve"> </ns0:t>
      </ns0:r>
      <ns0:r>
        <ns0:t xml:space="preserve">v</ns0:t>
      </ns0:r>
    </ns0:p>
    <ns0:p>
      <ns0:pPr>
        <ns0:pStyle ns0:val="CDStep"/>
      </ns0:pPr>
      <ns0:r>
        <ns0:rPr>
          <ns0:b/>
          <ns0:bCs/>
        </ns0:rPr>
        <ns0:t xml:space="preserve">Câu 20:</ns0:t>
      </ns0:r>
      <ns0:r>
        <ns0:t xml:space="preserve"> </ns0:t>
      </ns0:r>
      <ns0:r>
        <ns0:t xml:space="preserve">Paragraph G</ns0:t>
      </ns0:r>
    </ns0:p>
    <ns0:p>
      <ns0:pPr>
        <ns0:pStyle ns0:val="Compact"/>
        <ns0:numPr>
          <ns0:ilvl ns0:val="0"/>
          <ns0:numId ns0:val="1020"/>
        </ns0:numPr>
      </ns0:pPr>
      <ns0:r>
        <ns0:rPr>
          <ns0:b/>
          <ns0:bCs/>
        </ns0:rPr>
        <ns0:t xml:space="preserve">Nội dung chính:</ns0:t>
      </ns0:r>
      <ns0:r>
        <ns0:t xml:space="preserve"> </ns0:t>
      </ns0:r>
      <ns0:r>
        <ns0:t xml:space="preserve">Nhắc đến nghiên cứu của các nhà kinh tế khác về các nước nhiệt đới nghèo, nhưng Masters chỉ ra ngoại lệ (Singapore).</ns0:t>
      </ns0:r>
    </ns0:p>
    <ns0:p>
      <ns0:pPr>
        <ns0:pStyle ns0:val="Compact"/>
        <ns0:numPr>
          <ns0:ilvl ns0:val="0"/>
          <ns0:numId ns0:val="1020"/>
        </ns0:numPr>
      </ns0:pPr>
      <ns0:r>
        <ns0:rPr>
          <ns0:b/>
          <ns0:bCs/>
        </ns0:rPr>
        <ns0:t xml:space="preserve">Từ khóa tìm trong bài:</ns0:t>
      </ns0:r>
      <ns0:r>
        <ns0:t xml:space="preserve"> </ns0:t>
      </ns0:r>
      <ns0:r>
        <ns0:t xml:space="preserve">tropical countries… nearly all poor, Singapore… wouldn’t be rich.</ns0:t>
      </ns0:r>
    </ns0:p>
    <ns0:p>
      <ns0:pPr>
        <ns0:pStyle ns0:val="Compact"/>
        <ns0:numPr>
          <ns0:ilvl ns0:val="0"/>
          <ns0:numId ns0:val="1020"/>
        </ns0:numPr>
      </ns0:pPr>
      <ns0:r>
        <ns0:rPr>
          <ns0:b/>
          <ns0:bCs/>
        </ns0:rPr>
        <ns0:t xml:space="preserve">Từ khóa mấu chốt:</ns0:t>
      </ns0:r>
      <ns0:r>
        <ns0:t xml:space="preserve"> </ns0:t>
      </ns0:r>
      <ns0:r>
        <ns0:t xml:space="preserve">“John Gallup and Jeffrey Sachs… pointed out striking correlations… But Masters cautions… Take Singapore…”</ns0:t>
      </ns0:r>
    </ns0:p>
    <ns0:p>
      <ns0:pPr>
        <ns0:pStyle ns0:val="Compact"/>
        <ns0:numPr>
          <ns0:ilvl ns0:val="0"/>
          <ns0:numId ns0:val="1020"/>
        </ns0:numPr>
      </ns0:pPr>
      <ns0:r>
        <ns0:rPr>
          <ns0:b/>
          <ns0:bCs/>
        </ns0:rPr>
        <ns0:t xml:space="preserve">Phân tích &amp; Vị trí:</ns0:t>
      </ns0:r>
      <ns0:r>
        <ns0:t xml:space="preserve"> </ns0:t>
      </ns0:r>
      <ns0:r>
        <ns0:t xml:space="preserve">Đoạn văn nhắc đến kết quả của</ns0:t>
      </ns0:r>
      <ns0:r>
        <ns0:t xml:space="preserve"> </ns0:t>
      </ns0:r>
      <ns0:r>
        <ns0:t xml:space="preserve">“John Gallup and Jeffrey Sachs”</ns0:t>
      </ns0:r>
      <ns0:r>
        <ns0:t xml:space="preserve"> </ns0:t>
      </ns0:r>
      <ns0:r>
        <ns0: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ns0:t>
      </ns0:r>
    </ns0:p>
    <ns0:p>
      <ns0:pPr>
        <ns0:pStyle ns0:val="Compact"/>
        <ns0:numPr>
          <ns0:ilvl ns0:val="0"/>
          <ns0:numId ns0:val="1020"/>
        </ns0:numPr>
      </ns0:pPr>
      <ns0:r>
        <ns0:rPr>
          <ns0:b/>
          <ns0:bCs/>
        </ns0:rPr>
        <ns0:t xml:space="preserve">Đáp án:</ns0:t>
      </ns0:r>
      <ns0:r>
        <ns0:t xml:space="preserve"> </ns0:t>
      </ns0:r>
      <ns0:r>
        <ns0:t xml:space="preserve">iv</ns0:t>
      </ns0:r>
    </ns0:p>
    <ns0:bookmarkEnd ns0:id="23"/>
    <ns0:bookmarkEnd ns0:id="24"/>
    <ns0:bookmarkStart ns0:id="25"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sử dụng KHÔNG QUÁ HAI TỪ từ bài đọc.</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Dr William Master read a book saying that a (an) 21………………….. which struck an American city of years ago was terminated by a cold frost.</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read a book</ns0:t>
      </ns0:r>
    </ns0:p>
    <ns0:p>
      <ns0:pPr>
        <ns0:pStyle ns0:val="Compact"/>
        <ns0:numPr>
          <ns0:ilvl ns0:val="1"/>
          <ns0:numId ns0:val="1022"/>
        </ns0:numPr>
      </ns0:pPr>
      <ns0:r>
        <ns0:t xml:space="preserve">struck</ns0:t>
      </ns0:r>
    </ns0:p>
    <ns0:p>
      <ns0:pPr>
        <ns0:pStyle ns0:val="Compact"/>
        <ns0:numPr>
          <ns0:ilvl ns0:val="1"/>
          <ns0:numId ns0:val="1022"/>
        </ns0:numPr>
      </ns0:pPr>
      <ns0:r>
        <ns0:t xml:space="preserve">American city</ns0:t>
      </ns0:r>
    </ns0:p>
    <ns0:p>
      <ns0:pPr>
        <ns0:pStyle ns0:val="Compact"/>
        <ns0:numPr>
          <ns0:ilvl ns0:val="1"/>
          <ns0:numId ns0:val="1022"/>
        </ns0:numPr>
      </ns0:pPr>
      <ns0:r>
        <ns0:t xml:space="preserve">terminated by a cold frost</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A:</ns0:t>
      </ns0:r>
      <ns0:r>
        <ns0:t xml:space="preserve"> </ns0:t>
      </ns0:r>
      <ns0:r>
        <ns0:t xml:space="preserve">“…anecdote about the great yellow fever epidemic that hit Philadelphia… The inclement weather froze out the insects…”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“Hit”</ns0:t>
      </ns0:r>
      <ns0:r>
        <ns0:t xml:space="preserve"> </ns0:t>
      </ns0:r>
      <ns0:r>
        <ns0:t xml:space="preserve">tương đương với</ns0:t>
      </ns0:r>
      <ns0:r>
        <ns0:t xml:space="preserve"> </ns0:t>
      </ns0:r>
      <ns0:r>
        <ns0:t xml:space="preserve">“struck”</ns0:t>
      </ns0:r>
      <ns0:r>
        <ns0:t xml:space="preserve">.</ns0:t>
      </ns0:r>
      <ns0:r>
        <ns0:t xml:space="preserve"> </ns0:t>
      </ns0:r>
      <ns0:r>
        <ns0:t xml:space="preserve">“Philadelphia”</ns0:t>
      </ns0:r>
      <ns0:r>
        <ns0:t xml:space="preserve"> </ns0:t>
      </ns0:r>
      <ns0:r>
        <ns0:t xml:space="preserve">là một</ns0:t>
      </ns0:r>
      <ns0:r>
        <ns0:t xml:space="preserve"> </ns0:t>
      </ns0:r>
      <ns0:r>
        <ns0:t xml:space="preserve">“American city”</ns0:t>
      </ns0:r>
      <ns0:r>
        <ns0:t xml:space="preserve">. Sự kiện được nhắc đến là</ns0:t>
      </ns0:r>
      <ns0:r>
        <ns0:t xml:space="preserve"> </ns0:t>
      </ns0:r>
      <ns0:r>
        <ns0:t xml:space="preserve">“yellow fever epidemic”</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yellow-fever epidemic (hoặc epidemic)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And academics found that there is a connection between climate and country’s wealthy as in the rich but small country of 22…………………..</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connection between climate and country’s wealthy</ns0:t>
      </ns0:r>
    </ns0:p>
    <ns0:p>
      <ns0:pPr>
        <ns0:pStyle ns0:val="Compact"/>
        <ns0:numPr>
          <ns0:ilvl ns0:val="1"/>
          <ns0:numId ns0:val="1026"/>
        </ns0:numPr>
      </ns0:pPr>
      <ns0:r>
        <ns0:t xml:space="preserve">rich but small country</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C:</ns0:t>
      </ns0:r>
      <ns0:r>
        <ns0:t xml:space="preserve"> </ns0:t>
      </ns0:r>
      <ns0:r>
        <ns0:t xml:space="preserve">“For example, Finland is a small country that is growing quickly…”</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Đoạn văn lấy ví dụ về một quốc gia nhỏ (</ns0:t>
      </ns0:r>
      <ns0:r>
        <ns0:t xml:space="preserve">“small country”</ns0:t>
      </ns0:r>
      <ns0:r>
        <ns0:t xml:space="preserve">) đang phát triển nhanh (giàu có) để minh họa cho mối liên hệ khí hậu. Đó là Phần Lan.</ns0:t>
      </ns0:r>
    </ns0:p>
    <ns0:p>
      <ns0:pPr>
        <ns0:pStyle ns0:val="Compact"/>
        <ns0:numPr>
          <ns0:ilvl ns0:val="0"/>
          <ns0:numId ns0:val="1025"/>
        </ns0:numPr>
      </ns0:pPr>
      <ns0:r>
        <ns0:rPr>
          <ns0:b/>
          <ns0:bCs/>
        </ns0:rPr>
        <ns0:t xml:space="preserve">Đáp án:</ns0:t>
      </ns0:r>
      <ns0:r>
        <ns0:t xml:space="preserve"> </ns0:t>
      </ns0:r>
      <ns0:r>
        <ns0:t xml:space="preserve">Finland</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Yet besides excellent surroundings and climate, one country still need to improve both their 23………………….. to achieve long prosperity,</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besides excellent surroundings and climate</ns0:t>
      </ns0:r>
    </ns0:p>
    <ns0:p>
      <ns0:pPr>
        <ns0:pStyle ns0:val="Compact"/>
        <ns0:numPr>
          <ns0:ilvl ns0:val="1"/>
          <ns0:numId ns0:val="1030"/>
        </ns0:numPr>
      </ns0:pPr>
      <ns0:r>
        <ns0:t xml:space="preserve">improve both their …</ns0:t>
      </ns0:r>
    </ns0:p>
    <ns0:p>
      <ns0:pPr>
        <ns0:pStyle ns0:val="Compact"/>
        <ns0:numPr>
          <ns0:ilvl ns0:val="1"/>
          <ns0:numId ns0:val="1030"/>
        </ns0:numPr>
      </ns0:pPr>
      <ns0:r>
        <ns0:t xml:space="preserve">achieve long prosperity (wealth)</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D:</ns0:t>
      </ns0:r>
      <ns0:r>
        <ns0:t xml:space="preserve"> </ns0:t>
      </ns0:r>
      <ns0:r>
        <ns0:t xml:space="preserve">“…accumulation of wealth and improvement in governing institutions are both helped by a favourable environment…”</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Bài đọc nói rằng sự tích lũy của cải (</ns0:t>
      </ns0:r>
      <ns0:r>
        <ns0:t xml:space="preserve">“wealth”</ns0:t>
      </ns0:r>
      <ns0:r>
        <ns0:t xml:space="preserve"> </ns0:t>
      </ns0:r>
      <ns0:r>
        <ns0:t xml:space="preserve">~ prosperity) và sự cải thiện trong</ns0:t>
      </ns0:r>
      <ns0:r>
        <ns0:t xml:space="preserve"> </ns0:t>
      </ns0:r>
      <ns0:r>
        <ns0:t xml:space="preserve">“governing institutions”</ns0:t>
      </ns0:r>
      <ns0:r>
        <ns0:t xml:space="preserve"> </ns0:t>
      </ns0:r>
      <ns0:r>
        <ns0:t xml:space="preserve">đều được hỗ trợ bởi môi trường. Do đó, yếu tố cần cải thiện là</ns0:t>
      </ns0:r>
      <ns0:r>
        <ns0:t xml:space="preserve"> </ns0:t>
      </ns0:r>
      <ns0:r>
        <ns0:t xml:space="preserve">“governing institutions”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Governing institutions</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Thanks to resembling weather condition across latitude in the continent of 24…………………..</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resembling weather condition (climates are similar)</ns0:t>
      </ns0:r>
    </ns0:p>
    <ns0:p>
      <ns0:pPr>
        <ns0:pStyle ns0:val="Compact"/>
        <ns0:numPr>
          <ns0:ilvl ns0:val="1"/>
          <ns0:numId ns0:val="1034"/>
        </ns0:numPr>
      </ns0:pPr>
      <ns0:r>
        <ns0:t xml:space="preserve">across latitude</ns0:t>
      </ns0:r>
    </ns0:p>
    <ns0:p>
      <ns0:pPr>
        <ns0:pStyle ns0:val="Compact"/>
        <ns0:numPr>
          <ns0:ilvl ns0:val="1"/>
          <ns0:numId ns0:val="1034"/>
        </ns0:numPr>
      </ns0:pPr>
      <ns0:r>
        <ns0:t xml:space="preserve">continent of …</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F:</ns0:t>
      </ns0:r>
      <ns0:r>
        <ns0:t xml:space="preserve"> </ns0:t>
      </ns0:r>
      <ns0:r>
        <ns0:t xml:space="preserve">“So, in Europe, crops can spread quickly across latitudes because climates are similar.”</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“Climates are similar”</ns0:t>
      </ns0:r>
      <ns0:r>
        <ns0:t xml:space="preserve"> </ns0:t>
      </ns0:r>
      <ns0:r>
        <ns0:t xml:space="preserve">tương ứng với</ns0:t>
      </ns0:r>
      <ns0:r>
        <ns0:t xml:space="preserve"> </ns0:t>
      </ns0:r>
      <ns0:r>
        <ns0:t xml:space="preserve">“resembling weather condition”</ns0:t>
      </ns0:r>
      <ns0:r>
        <ns0:t xml:space="preserve">. Đoạn văn nói điều này xảy ra ở châu lục/khu vực là Châu Âu (</ns0:t>
      </ns0:r>
      <ns0:r>
        <ns0:t xml:space="preserve">“Europe”</ns0:t>
      </ns0:r>
      <ns0:r>
        <ns0:t xml:space="preserve">).</ns0:t>
      </ns0:r>
    </ns0:p>
    <ns0:p>
      <ns0:pPr>
        <ns0:pStyle ns0:val="Compact"/>
        <ns0:numPr>
          <ns0:ilvl ns0:val="0"/>
          <ns0:numId ns0:val="1033"/>
        </ns0:numPr>
      </ns0:pPr>
      <ns0:r>
        <ns0:rPr>
          <ns0:b/>
          <ns0:bCs/>
        </ns0:rPr>
        <ns0:t xml:space="preserve">Đáp án:</ns0:t>
      </ns0:r>
      <ns0:r>
        <ns0:t xml:space="preserve"> </ns0:t>
      </ns0:r>
      <ns0:r>
        <ns0:t xml:space="preserve">Europe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’crops such as 25…………………… is bound to spread faster than from South America to the North.</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crops such as …</ns0:t>
      </ns0:r>
    </ns0:p>
    <ns0:p>
      <ns0:pPr>
        <ns0:pStyle ns0:val="Compact"/>
        <ns0:numPr>
          <ns0:ilvl ns0:val="1"/>
          <ns0:numId ns0:val="1038"/>
        </ns0:numPr>
      </ns0:pPr>
      <ns0:r>
        <ns0:t xml:space="preserve">spread faster (quickly)</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F:</ns0:t>
      </ns0:r>
      <ns0:r>
        <ns0:t xml:space="preserve"> </ns0:t>
      </ns0:r>
      <ns0:r>
        <ns0:t xml:space="preserve">“One of the first domesticated crops, einkorn wheat, spread quickly from the Middle East into Europe…”</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Loại cây trồng (</ns0:t>
      </ns0:r>
      <ns0:r>
        <ns0:t xml:space="preserve">“crop”</ns0:t>
      </ns0:r>
      <ns0:r>
        <ns0:t xml:space="preserve">) được nhắc đến là lan truyền nhanh (</ns0:t>
      </ns0:r>
      <ns0:r>
        <ns0:t xml:space="preserve">“spread quickly”</ns0:t>
      </ns0:r>
      <ns0:r>
        <ns0:t xml:space="preserve">) chính là lúa mì einkorn.</ns0:t>
      </ns0:r>
    </ns0:p>
    <ns0:p>
      <ns0:pPr>
        <ns0:pStyle ns0:val="Compact"/>
        <ns0:numPr>
          <ns0:ilvl ns0:val="0"/>
          <ns0:numId ns0:val="1037"/>
        </ns0:numPr>
      </ns0:pPr>
      <ns0:r>
        <ns0:rPr>
          <ns0:b/>
          <ns0:bCs/>
        </ns0:rPr>
        <ns0:t xml:space="preserve">Đáp án:</ns0:t>
      </ns0:r>
      <ns0:r>
        <ns0:t xml:space="preserve"> </ns0:t>
      </ns0:r>
      <ns0:r>
        <ns0:t xml:space="preserve">einkorn Wheat</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Other researchers also noted that even though geographical factors are important, a tropical country such as 26………………….. still became rich due to scientific advancement.</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tropical country</ns0:t>
      </ns0:r>
    </ns0:p>
    <ns0:p>
      <ns0:pPr>
        <ns0:pStyle ns0:val="Compact"/>
        <ns0:numPr>
          <ns0:ilvl ns0:val="1"/>
          <ns0:numId ns0:val="1042"/>
        </ns0:numPr>
      </ns0:pPr>
      <ns0:r>
        <ns0:t xml:space="preserve">became rich</ns0:t>
      </ns0:r>
    </ns0:p>
    <ns0:p>
      <ns0:pPr>
        <ns0:pStyle ns0:val="Compact"/>
        <ns0:numPr>
          <ns0:ilvl ns0:val="1"/>
          <ns0:numId ns0:val="1042"/>
        </ns0:numPr>
      </ns0:pPr>
      <ns0:r>
        <ns0:t xml:space="preserve">scientific advancement (air conditioning)</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G:</ns0:t>
      </ns0:r>
      <ns0:r>
        <ns0:t xml:space="preserve"> </ns0:t>
      </ns0:r>
      <ns0:r>
        <ns0:t xml:space="preserve">“Take Singapore: without air conditioning, it wouldn’t be rich.”</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Singapore là ví dụ về một quốc gia nhiệt đới (</ns0:t>
      </ns0:r>
      <ns0:r>
        <ns0:t xml:space="preserve">“tropical country”</ns0:t>
      </ns0:r>
      <ns0:r>
        <ns0:t xml:space="preserve">) trở nên giàu có nhờ vào</ns0:t>
      </ns0:r>
      <ns0:r>
        <ns0:t xml:space="preserve"> </ns0:t>
      </ns0:r>
      <ns0:r>
        <ns0:t xml:space="preserve">“air conditioning”</ns0:t>
      </ns0:r>
      <ns0:r>
        <ns0:t xml:space="preserve"> </ns0:t>
      </ns0:r>
      <ns0:r>
        <ns0:t xml:space="preserve">(sản phẩm của tiến bộ khoa học kỹ thuật).</ns0:t>
      </ns0:r>
    </ns0:p>
    <ns0:p>
      <ns0:pPr>
        <ns0:pStyle ns0:val="Compact"/>
        <ns0:numPr>
          <ns0:ilvl ns0:val="0"/>
          <ns0:numId ns0:val="1041"/>
        </ns0:numPr>
      </ns0:pPr>
      <ns0:r>
        <ns0:rPr>
          <ns0:b/>
          <ns0:bCs/>
        </ns0:rPr>
        <ns0:t xml:space="preserve">Đáp án:</ns0:t>
      </ns0:r>
      <ns0:r>
        <ns0:t xml:space="preserve"> </ns0:t>
      </ns0:r>
      <ns0:r>
        <ns0:t xml:space="preserve">Singapore</ns0:t>
      </ns0:r>
    </ns0:p>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8">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2026-01-27T06:53:36Z</dcterms:created>
  <dcterms:modified xsi:type="dcterms:W3CDTF">2026-01-27T06:53:36Z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