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media/logoTF.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ns0:document xmlns:ns0="http://schemas.openxmlformats.org/wordprocessingml/2006/main" xmlns:ns1="http://schemas.openxmlformats.org/officeDocument/2006/relationships">
  <ns0:body>
    <ns0:p>
      <ns0:pPr>
        <ns0:pStyle ns0:val="Title"/>
      </ns0:pPr>
      <ns0:r>
        <ns0:t xml:space="preserve">TÀI LIỆU CHUYÊN ĐỀ LISTENING</ns0:t>
      </ns0:r>
    </ns0:p>
    <ns0:p>
      <ns0:pPr>
        <ns0:pStyle ns0:val="CDCollectionTitle"/>
      </ns0:pPr>
      <ns0:r>
        <ns0:t xml:space="preserve">TÀI LIỆU CHUYÊN ĐỀ LISTENING</ns0:t>
      </ns0:r>
    </ns0:p>
    <ns0:tbl>
      <ns0:tblPr>
        <ns0:tblStyle ns0:val="CDListeningSectionContainer"/>
        <ns0:tblW ns0:type="auto" ns0:w="0"/>
        <ns0:tblLook ns0:firstRow="0" ns0:lastRow="0" ns0:firstColumn="0" ns0:lastColumn="0" ns0:noHBand="0" ns0:noVBand="0" ns0:val="0000"/>
      </ns0:tblPr>
      <ns0:tblGrid>
        <ns0:gridCol ns0:w="7920"/>
      </ns0:tblGrid>
      <ns0:tr>
        <ns0:tc>
          <ns0:tcPr/>
          <ns0:p>
            <ns0:pPr>
              <ns0:pStyle ns0:val="Heading1"/>
            </ns0:pPr>
            <ns0:bookmarkStart ns0:id="12" ns0:name="section-1-question-1-10"/>
            <ns0:r>
              <ns0:t xml:space="preserve">SECTION 1 Question 1 – 10</ns0:t>
            </ns0:r>
            <ns0:bookmarkEnd ns0:id="12"/>
          </ns0:p>
          <ns0:p>
            <ns0:pPr>
              <ns0:pStyle ns0:val="Heading3"/>
            </ns0:pPr>
            <ns0:bookmarkStart ns0:id="13" ns0:name="questions-1-5"/>
            <ns0:r>
              <ns0:t xml:space="preserve">Questions 1-5</ns0:t>
            </ns0:r>
            <ns0:bookmarkEnd ns0:id="13"/>
          </ns0:p>
          <ns0:p>
            <ns0:pPr>
              <ns0:pStyle ns0:val="FirstParagraph"/>
            </ns0:pPr>
            <ns0:r>
              <ns0:t xml:space="preserve">Complete the form below</ns0:t>
            </ns0:r>
          </ns0:p>
          <ns0:p>
            <ns0:pPr>
              <ns0:pStyle ns0:val="BodyText"/>
            </ns0:pPr>
            <ns0:r>
              <ns0:t xml:space="preserve">Write</ns0:t>
            </ns0:r>
            <ns0:r>
              <ns0:t xml:space="preserve"> </ns0:t>
            </ns0:r>
            <ns0:r>
              <ns0:rPr>
                <ns0:b/>
                <ns0:bCs/>
              </ns0:rPr>
              <ns0:t xml:space="preserve">NO MORE THAN THREE WORDS AND/OR A NUMBER</ns0:t>
            </ns0:r>
            <ns0:r>
              <ns0:t xml:space="preserve"> </ns0:t>
            </ns0:r>
            <ns0:r>
              <ns0:t xml:space="preserve">for each answer.</ns0:t>
            </ns0:r>
          </ns0:p>
          <ns0:tbl>
            <ns0:tblPr>
              <ns0:tblStyle ns0:val="CDVocabTable"/>
              <ns0:tblW ns0:type="dxa" ns0:w="9732"/>
              <ns0:tblLayout ns0:type="autofit"/>
              <ns0:tblLook ns0:firstRow="1" ns0:lastRow="0" ns0:firstColumn="0" ns0:lastColumn="0" ns0:noHBand="0" ns0:noVBand="0" ns0:val="0020"/>
              <ns0:tblInd ns0:type="dxa" ns0:w="240"/>
            </ns0:tblPr>
            <ns0:tblGrid>
              <ns0:gridCol ns0:w="4866"/>
              <ns0:gridCol ns0:w="4866"/>
            </ns0:tblGrid>
            <ns0:tr>
              <ns0:trPr>
                <ns0:tblHeader ns0:val="on"/>
              </ns0:trPr>
              <ns0:tc>
                <ns0:tcPr/>
                <ns0:p>
                  <ns0:pPr>
                    <ns0:pStyle ns0:val="Compact"/>
                  </ns0:pPr>
                  <ns0:r>
                    <ns0:t xml:space="preserve">Example</ns0:t>
                  </ns0:r>
                </ns0:p>
              </ns0:tc>
              <ns0:tc>
                <ns0:tcPr/>
                <ns0:p>
                  <ns0:pPr>
                    <ns0:pStyle ns0:val="Compact"/>
                  </ns0:pPr>
                  <ns0:r>
                    <ns0:t xml:space="preserve">Answer</ns0:t>
                  </ns0:r>
                </ns0:p>
              </ns0:tc>
            </ns0:tr>
            <ns0:tr>
              <ns0:tc>
                <ns0:tcPr/>
                <ns0:p>
                  <ns0:pPr>
                    <ns0:pStyle ns0:val="Compact"/>
                  </ns0:pPr>
                  <ns0:r>
                    <ns0:rPr>
                      <ns0:i/>
                      <ns0:iCs/>
                    </ns0:rPr>
                    <ns0:t xml:space="preserve">Aim:</ns0:t>
                  </ns0:r>
                </ns0:p>
              </ns0:tc>
              <ns0:tc>
                <ns0:tcPr/>
                <ns0:p>
                  <ns0:pPr>
                    <ns0:pStyle ns0:val="Compact"/>
                  </ns0:pPr>
                  <ns0:r>
                    <ns0:rPr>
                      <ns0:i/>
                      <ns0:iCs/>
                    </ns0:rPr>
                    <ns0:t xml:space="preserve">protecting environment through</ns0:t>
                  </ns0:r>
                  <ns0:r>
                    <ns0:rPr>
                      <ns0:i/>
                      <ns0:iCs/>
                    </ns0:rPr>
                    <ns0:t xml:space="preserve"> </ns0:t>
                  </ns0:r>
                  <ns0:r>
                    <ns0:rPr>
                      <ns0:b/>
                      <ns0:bCs/>
                      <ns0:i/>
                      <ns0:iCs/>
                    </ns0:rPr>
                    <ns0:t xml:space="preserve">recycling</ns0:t>
                  </ns0:r>
                </ns0:p>
              </ns0:tc>
            </ns0:tr>
            <ns0:tr>
              <ns0:tc>
                <ns0:tcPr/>
                <ns0:p>
                  <ns0:pPr>
                    <ns0:pStyle ns0:val="Compact"/>
                  </ns0:pPr>
                  <ns0:r>
                    <ns0:t xml:space="preserve">Type of group:</ns0:t>
                  </ns0:r>
                </ns0:p>
              </ns0:tc>
              <ns0:tc>
                <ns0:tcPr/>
                <ns0:p>
                  <ns0:pPr>
                    <ns0:pStyle ns0:val="Compact"/>
                  </ns0:pPr>
                  <ns0:r>
                    <ns0:t xml:space="preserve">non-profit</ns0:t>
                  </ns0:r>
                </ns0:p>
              </ns0:tc>
            </ns0:tr>
            <ns0:tr>
              <ns0:tc>
                <ns0:tcPr/>
                <ns0:p>
                  <ns0:pPr>
                    <ns0:pStyle ns0:val="Compact"/>
                  </ns0:pPr>
                  <ns0:r>
                    <ns0:t xml:space="preserve">Frequency of newspaper collection:</ns0:t>
                  </ns0:r>
                </ns0:p>
              </ns0:tc>
              <ns0:tc>
                <ns0:tcPr/>
                <ns0:p>
                  <ns0:pPr>
                    <ns0:pStyle ns0:val="Compact"/>
                  </ns0:pPr>
                  <ns0:r>
                    <ns0:rPr>
                      <ns0:b/>
                      <ns0:bCs/>
                    </ns0:rPr>
                    <ns0:t xml:space="preserve">1</ns0:t>
                  </ns0:r>
                  <ns0:r>
                    <ns0:t xml:space="preserve">……………</ns0:t>
                  </ns0:r>
                </ns0:p>
              </ns0:tc>
            </ns0:tr>
            <ns0:tr>
              <ns0:tc>
                <ns0:tcPr/>
                <ns0:p>
                  <ns0:pPr>
                    <ns0:pStyle ns0:val="Compact"/>
                  </ns0:pPr>
                  <ns0:r>
                    <ns0:t xml:space="preserve">Name:</ns0:t>
                  </ns0:r>
                </ns0:p>
              </ns0:tc>
              <ns0:tc>
                <ns0:tcPr/>
                <ns0:p>
                  <ns0:pPr>
                    <ns0:pStyle ns0:val="Compact"/>
                  </ns0:pPr>
                  <ns0:r>
                    <ns0:rPr>
                      <ns0:b/>
                      <ns0:bCs/>
                    </ns0:rPr>
                    <ns0:t xml:space="preserve">2</ns0:t>
                  </ns0:r>
                  <ns0:r>
                    <ns0:t xml:space="preserve">……………</ns0:t>
                  </ns0:r>
                </ns0:p>
              </ns0:tc>
            </ns0:tr>
            <ns0:tr>
              <ns0:tc>
                <ns0:tcPr/>
                <ns0:p>
                  <ns0:pPr>
                    <ns0:pStyle ns0:val="Compact"/>
                  </ns0:pPr>
                  <ns0:r>
                    <ns0:t xml:space="preserve">Address:</ns0:t>
                  </ns0:r>
                </ns0:p>
              </ns0:tc>
              <ns0:tc>
                <ns0:tcPr/>
                <ns0:p>
                  <ns0:pPr>
                    <ns0:pStyle ns0:val="Compact"/>
                  </ns0:pPr>
                  <ns0:r>
                    <ns0:rPr>
                      <ns0:b/>
                      <ns0:bCs/>
                    </ns0:rPr>
                    <ns0:t xml:space="preserve">3</ns0:t>
                  </ns0:r>
                  <ns0:r>
                    <ns0:t xml:space="preserve">……………</ns0:t>
                  </ns0:r>
                </ns0:p>
              </ns0:tc>
            </ns0:tr>
            <ns0:tr>
              <ns0:tc>
                <ns0:tcPr/>
                <ns0:p>
                  <ns0:pPr>
                    <ns0:pStyle ns0:val="Compact"/>
                  </ns0:pPr>
                  <ns0:r>
                    <ns0:t xml:space="preserve">E-mail:</ns0:t>
                  </ns0:r>
                </ns0:p>
              </ns0:tc>
              <ns0:tc>
                <ns0:tcPr/>
                <ns0:p>
                  <ns0:pPr>
                    <ns0:pStyle ns0:val="Compact"/>
                  </ns0:pPr>
                  <ns0:r>
                    <ns0:rPr>
                      <ns0:b/>
                      <ns0:bCs/>
                    </ns0:rPr>
                    <ns0:t xml:space="preserve">4</ns0:t>
                  </ns0:r>
                  <ns0:r>
                    <ns0:t xml:space="preserve">……………</ns0:t>
                  </ns0:r>
                </ns0:p>
              </ns0:tc>
            </ns0:tr>
            <ns0:tr>
              <ns0:tc>
                <ns0:tcPr/>
                <ns0:p>
                  <ns0:pPr>
                    <ns0:pStyle ns0:val="Compact"/>
                  </ns0:pPr>
                  <ns0:r>
                    <ns0:t xml:space="preserve">Postcode:</ns0:t>
                  </ns0:r>
                </ns0:p>
              </ns0:tc>
              <ns0:tc>
                <ns0:tcPr/>
                <ns0:p>
                  <ns0:pPr>
                    <ns0:pStyle ns0:val="Compact"/>
                  </ns0:pPr>
                  <ns0:r>
                    <ns0:rPr>
                      <ns0:b/>
                      <ns0:bCs/>
                    </ns0:rPr>
                    <ns0:t xml:space="preserve">5</ns0:t>
                  </ns0:r>
                  <ns0:r>
                    <ns0:t xml:space="preserve">……………</ns0:t>
                  </ns0:r>
                </ns0:p>
              </ns0:tc>
            </ns0:tr>
          </ns0:tbl>
          <ns0:p>
            <ns0:pPr>
              <ns0:pStyle ns0:val="Heading3"/>
            </ns0:pPr>
            <ns0:bookmarkStart ns0:id="14" ns0:name="questions-6-10"/>
            <ns0:r>
              <ns0:t xml:space="preserve">Questions 6-10</ns0:t>
            </ns0:r>
            <ns0:bookmarkEnd ns0:id="14"/>
          </ns0:p>
          <ns0:p>
            <ns0:pPr>
              <ns0:pStyle ns0:val="FirstParagraph"/>
            </ns0:pPr>
            <ns0:r>
              <ns0:t xml:space="preserve">Complete the form below.</ns0:t>
            </ns0:r>
          </ns0:p>
          <ns0:p>
            <ns0:pPr>
              <ns0:pStyle ns0:val="BodyText"/>
            </ns0:pPr>
            <ns0:r>
              <ns0:t xml:space="preserve">Write</ns0:t>
            </ns0:r>
            <ns0:r>
              <ns0:t xml:space="preserve"> </ns0:t>
            </ns0:r>
            <ns0:r>
              <ns0:rPr>
                <ns0:b/>
                <ns0:bCs/>
              </ns0:rPr>
              <ns0:t xml:space="preserve">NO MORE THAN TWO WORDS</ns0:t>
            </ns0:r>
            <ns0:r>
              <ns0:t xml:space="preserve"> </ns0:t>
            </ns0:r>
            <ns0:r>
              <ns0:t xml:space="preserve">for each answer.</ns0:t>
            </ns0:r>
          </ns0:p>
          <ns0:p>
            <ns0:pPr>
              <ns0:pStyle ns0:val="BodyText"/>
            </ns0:pPr>
            <ns0:r>
              <ns0:rPr>
                <ns0:b/>
                <ns0:bCs/>
              </ns0:rPr>
              <ns0:t xml:space="preserve">Recycling</ns0:t>
            </ns0:r>
          </ns0:p>
          <ns0:tbl>
            <ns0:tblPr>
              <ns0:tblStyle ns0:val="CDVocabTable"/>
              <ns0:tblW ns0:type="dxa" ns0:w="9732"/>
              <ns0:tblLayout ns0:type="autofit"/>
              <ns0:tblLook ns0:firstRow="1" ns0:lastRow="0" ns0:firstColumn="0" ns0:lastColumn="0" ns0:noHBand="0" ns0:noVBand="0" ns0:val="0020"/>
              <ns0:tblInd ns0:type="dxa" ns0:w="240"/>
            </ns0:tblPr>
            <ns0:tblGrid>
              <ns0:gridCol ns0:w="4866"/>
              <ns0:gridCol ns0:w="4866"/>
            </ns0:tblGrid>
            <ns0:tr>
              <ns0:trPr>
                <ns0:tblHeader ns0:val="on"/>
              </ns0:trPr>
              <ns0:tc>
                <ns0:tcPr/>
                <ns0:p>
                  <ns0:pPr>
                    <ns0:pStyle ns0:val="Compact"/>
                  </ns0:pPr>
                  <ns0:r>
                    <ns0:t xml:space="preserve">Ways of recycling</ns0:t>
                  </ns0:r>
                </ns0:p>
              </ns0:tc>
              <ns0:tc>
                <ns0:tcPr/>
                <ns0:p>
                  <ns0:pPr>
                    <ns0:pStyle ns0:val="Compact"/>
                  </ns0:pPr>
                  <ns0:r>
                    <ns0:t xml:space="preserve">Newspaper: in a</ns0:t>
                  </ns0:r>
                  <ns0:r>
                    <ns0:t xml:space="preserve"> </ns0:t>
                  </ns0:r>
                  <ns0:r>
                    <ns0:rPr>
                      <ns0:b/>
                      <ns0:bCs/>
                    </ns0:rPr>
                    <ns0:t xml:space="preserve">6</ns0:t>
                  </ns0:r>
                  <ns0:r>
                    <ns0:t xml:space="preserve">…………… box</ns0:t>
                  </ns0:r>
                </ns0:p>
              </ns0:tc>
            </ns0:tr>
            <ns0:tr>
              <ns0:tc>
                <ns0:tcPr/>
                <ns0:p>
                  <ns0:pPr>
                    <ns0:pStyle ns0:val="Compact"/>
                  </ns0:pPr>
                  <ns0:r>
                    <ns0:t xml:space="preserve">Nearest rubbish collection centre</ns0:t>
                  </ns0:r>
                </ns0:p>
              </ns0:tc>
              <ns0:tc>
                <ns0:tcPr/>
                <ns0:p>
                  <ns0:pPr>
                    <ns0:pStyle ns0:val="Compact"/>
                  </ns0:pPr>
                  <ns0:r>
                    <ns0:t xml:space="preserve">On the East Side of</ns0:t>
                  </ns0:r>
                  <ns0:r>
                    <ns0:t xml:space="preserve"> </ns0:t>
                  </ns0:r>
                  <ns0:r>
                    <ns0:rPr>
                      <ns0:b/>
                      <ns0:bCs/>
                    </ns0:rPr>
                    <ns0:t xml:space="preserve">7</ns0:t>
                  </ns0:r>
                  <ns0:r>
                    <ns0:t xml:space="preserve">……………</ns0:t>
                  </ns0:r>
                </ns0:p>
              </ns0:tc>
            </ns0:tr>
            <ns0:tr>
              <ns0:tc>
                <ns0:tcPr/>
                <ns0:p>
                  <ns0:pPr>
                    <ns0:pStyle ns0:val="Compact"/>
                  </ns0:pPr>
                  <ns0:r>
                    <ns0:t xml:space="preserve">Rubbish that can be recycled</ns0:t>
                  </ns0:r>
                </ns0:p>
              </ns0:tc>
              <ns0:tc>
                <ns0:tcPr/>
                <ns0:p>
                  <ns0:pPr>
                    <ns0:pStyle ns0:val="Compact"/>
                  </ns0:pPr>
                  <ns0:r>
                    <ns0:t xml:space="preserve">Blue box:</ns0:t>
                  </ns0:r>
                  <ns0:r>
                    <ns0:t xml:space="preserve"> </ns0:t>
                  </ns0:r>
                  <ns0:r>
                    <ns0:rPr>
                      <ns0:b/>
                      <ns0:bCs/>
                    </ns0:rPr>
                    <ns0:t xml:space="preserve">8</ns0:t>
                  </ns0:r>
                  <ns0:r>
                    <ns0:t xml:space="preserve">…………… / Green box: glass and plastics / Yellow box: paper</ns0:t>
                  </ns0:r>
                </ns0:p>
              </ns0:tc>
            </ns0:tr>
            <ns0:tr>
              <ns0:tc>
                <ns0:tcPr/>
                <ns0:p>
                  <ns0:pPr>
                    <ns0:pStyle ns0:val="Compact"/>
                  </ns0:pPr>
                  <ns0:r>
                    <ns0:t xml:space="preserve">Rubbish that cannot be recycled</ns0:t>
                  </ns0:r>
                </ns0:p>
              </ns0:tc>
              <ns0:tc>
                <ns0:tcPr/>
                <ns0:p>
                  <ns0:pPr>
                    <ns0:pStyle ns0:val="Compact"/>
                  </ns0:pPr>
                  <ns0:r>
                    <ns0:rPr>
                      <ns0:b/>
                      <ns0:bCs/>
                    </ns0:rPr>
                    <ns0:t xml:space="preserve">9</ns0:t>
                  </ns0:r>
                  <ns0:r>
                    <ns0:t xml:space="preserve">……………</ns0:t>
                  </ns0:r>
                </ns0:p>
              </ns0:tc>
            </ns0:tr>
            <ns0:tr>
              <ns0:tc>
                <ns0:tcPr/>
                <ns0:p>
                  <ns0:pPr>
                    <ns0:pStyle ns0:val="Compact"/>
                  </ns0:pPr>
                  <ns0:r>
                    <ns0:t xml:space="preserve">Name of a booklet</ns0:t>
                  </ns0:r>
                </ns0:p>
              </ns0:tc>
              <ns0:tc>
                <ns0:tcPr/>
                <ns0:p>
                  <ns0:pPr>
                    <ns0:pStyle ns0:val="Compact"/>
                  </ns0:pPr>
                  <ns0:r>
                    <ns0:rPr>
                      <ns0:b/>
                      <ns0:bCs/>
                    </ns0:rPr>
                    <ns0:t xml:space="preserve">10</ns0:t>
                  </ns0:r>
                  <ns0:r>
                    <ns0:t xml:space="preserve">……………</ns0:t>
                  </ns0:r>
                </ns0:p>
              </ns0:tc>
            </ns0:tr>
          </ns0:tbl>
          <ns0:p/>
        </ns0:tc>
      </ns0:tr>
    </ns0:tbl>
    <ns0:p/>
    <ns0:tbl>
      <ns0:tblPr>
        <ns0:tblStyle ns0:val="CDListeningSectionContainer"/>
        <ns0:tblW ns0:type="auto" ns0:w="0"/>
        <ns0:tblLook ns0:firstRow="0" ns0:lastRow="0" ns0:firstColumn="0" ns0:lastColumn="0" ns0:noHBand="0" ns0:noVBand="0" ns0:val="0000"/>
      </ns0:tblPr>
      <ns0:tblGrid>
        <ns0:gridCol ns0:w="7920"/>
      </ns0:tblGrid>
      <ns0:tr>
        <ns0:tc>
          <ns0:tcPr/>
          <ns0:p>
            <ns0:pPr>
              <ns0:pStyle ns0:val="Heading1"/>
            </ns0:pPr>
            <ns0:bookmarkStart ns0:id="15" ns0:name="section-4-question-31-40"/>
            <ns0:r>
              <ns0:t xml:space="preserve">SECTION 4 Question 31 – 40</ns0:t>
            </ns0:r>
            <ns0:bookmarkEnd ns0:id="15"/>
          </ns0:p>
          <ns0:p>
            <ns0:pPr>
              <ns0:pStyle ns0:val="FirstParagraph"/>
            </ns0:pPr>
            <ns0:r>
              <ns0:t xml:space="preserve">Complete the notes below.</ns0:t>
            </ns0:r>
          </ns0:p>
          <ns0:p>
            <ns0:pPr>
              <ns0:pStyle ns0:val="BodyText"/>
            </ns0:pPr>
            <ns0:r>
              <ns0:t xml:space="preserve">Write</ns0:t>
            </ns0:r>
            <ns0:r>
              <ns0:t xml:space="preserve"> </ns0:t>
            </ns0:r>
            <ns0:r>
              <ns0:rPr>
                <ns0:b/>
                <ns0:bCs/>
              </ns0:rPr>
              <ns0:t xml:space="preserve">NO MORE THAN TWO WORDS AND/OR A NUMBER</ns0:t>
            </ns0:r>
            <ns0:r>
              <ns0:t xml:space="preserve"> </ns0:t>
            </ns0:r>
            <ns0:r>
              <ns0:t xml:space="preserve">for each answer.</ns0:t>
            </ns0:r>
          </ns0:p>
          <ns0:p>
            <ns0:pPr>
              <ns0:pStyle ns0:val="BodyText"/>
            </ns0:pPr>
            <ns0:r>
              <ns0:rPr>
                <ns0:b/>
                <ns0:bCs/>
              </ns0:rPr>
              <ns0:t xml:space="preserve">Magic Meteor Astronomy</ns0:t>
            </ns0:r>
          </ns0:p>
          <ns0:p>
            <ns0:pPr>
              <ns0:pStyle ns0:val="BodyText"/>
            </ns0:pPr>
            <ns0:r>
              <ns0:t xml:space="preserve">Meteors are usually named</ns0:t>
            </ns0:r>
            <ns0:r>
              <ns0:t xml:space="preserve"> </ns0:t>
            </ns0:r>
            <ns0:r>
              <ns0:rPr>
                <ns0:b/>
                <ns0:bCs/>
              </ns0:rPr>
              <ns0:t xml:space="preserve">31</ns0:t>
            </ns0:r>
            <ns0:r>
              <ns0:t xml:space="preserve">…………….</ns0:t>
            </ns0:r>
          </ns0:p>
          <ns0:p>
            <ns0:pPr>
              <ns0:pStyle ns0:val="BodyText"/>
            </ns0:pPr>
            <ns0:r>
              <ns0:t xml:space="preserve">Meteoroids belong to inner</ns0:t>
            </ns0:r>
            <ns0:r>
              <ns0:t xml:space="preserve"> </ns0:t>
            </ns0:r>
            <ns0:r>
              <ns0:rPr>
                <ns0:b/>
                <ns0:bCs/>
              </ns0:rPr>
              <ns0:t xml:space="preserve">32</ns0:t>
            </ns0:r>
            <ns0:r>
              <ns0:t xml:space="preserve">……………. system.</ns0:t>
            </ns0:r>
          </ns0:p>
          <ns0:p>
            <ns0:pPr>
              <ns0:pStyle ns0:val="BodyText"/>
            </ns0:pPr>
            <ns0:r>
              <ns0:t xml:space="preserve">Meteor storms are more beautiful and amazing than</ns0:t>
            </ns0:r>
            <ns0:r>
              <ns0:t xml:space="preserve"> </ns0:t>
            </ns0:r>
            <ns0:r>
              <ns0:rPr>
                <ns0:b/>
                <ns0:bCs/>
              </ns0:rPr>
              <ns0:t xml:space="preserve">33</ns0:t>
            </ns0:r>
            <ns0:r>
              <ns0:t xml:space="preserve">…………….</ns0:t>
            </ns0:r>
          </ns0:p>
          <ns0:p>
            <ns0:pPr>
              <ns0:pStyle ns0:val="BodyText"/>
            </ns0:pPr>
            <ns0:r>
              <ns0:t xml:space="preserve">The biggest meteor storm happened in</ns0:t>
            </ns0:r>
            <ns0:r>
              <ns0:t xml:space="preserve"> </ns0:t>
            </ns0:r>
            <ns0:r>
              <ns0:rPr>
                <ns0:b/>
                <ns0:bCs/>
              </ns0:rPr>
              <ns0:t xml:space="preserve">34</ns0:t>
            </ns0:r>
            <ns0:r>
              <ns0:t xml:space="preserve">…………….</ns0:t>
            </ns0:r>
          </ns0:p>
          <ns0:p>
            <ns0:pPr>
              <ns0:pStyle ns0:val="BodyText"/>
            </ns0:pPr>
            <ns0:r>
              <ns0:t xml:space="preserve">Leonids are usually connected with</ns0:t>
            </ns0:r>
            <ns0:r>
              <ns0:t xml:space="preserve"> </ns0:t>
            </ns0:r>
            <ns0:r>
              <ns0:rPr>
                <ns0:b/>
                <ns0:bCs/>
              </ns0:rPr>
              <ns0:t xml:space="preserve">35</ns0:t>
            </ns0:r>
            <ns0:r>
              <ns0:t xml:space="preserve">…………….</ns0:t>
            </ns0:r>
          </ns0:p>
          <ns0:p>
            <ns0:pPr>
              <ns0:pStyle ns0:val="BodyText"/>
            </ns0:pPr>
            <ns0:r>
              <ns0:t xml:space="preserve">A</ns0:t>
            </ns0:r>
            <ns0:r>
              <ns0:t xml:space="preserve"> </ns0:t>
            </ns0:r>
            <ns0:r>
              <ns0:rPr>
                <ns0:b/>
                <ns0:bCs/>
              </ns0:rPr>
              <ns0:t xml:space="preserve">36</ns0:t>
            </ns0:r>
            <ns0:r>
              <ns0:t xml:space="preserve">……………. is brighter than any of the stars and planets.</ns0:t>
            </ns0:r>
          </ns0:p>
          <ns0:p>
            <ns0:pPr>
              <ns0:pStyle ns0:val="BodyText"/>
            </ns0:pPr>
            <ns0:r>
              <ns0:t xml:space="preserve">Most meteors appear colour of</ns0:t>
            </ns0:r>
            <ns0:r>
              <ns0:t xml:space="preserve"> </ns0:t>
            </ns0:r>
            <ns0:r>
              <ns0:rPr>
                <ns0:b/>
                <ns0:bCs/>
              </ns0:rPr>
              <ns0:t xml:space="preserve">37</ns0:t>
            </ns0:r>
            <ns0:r>
              <ns0:t xml:space="preserve">…………….</ns0:t>
            </ns0:r>
          </ns0:p>
          <ns0:p>
            <ns0:pPr>
              <ns0:pStyle ns0:val="BodyText"/>
            </ns0:pPr>
            <ns0:r>
              <ns0:t xml:space="preserve">In the 17th Century, many people regarded meteorite as</ns0:t>
            </ns0:r>
            <ns0:r>
              <ns0:t xml:space="preserve"> </ns0:t>
            </ns0:r>
            <ns0:r>
              <ns0:rPr>
                <ns0:b/>
                <ns0:bCs/>
              </ns0:rPr>
              <ns0:t xml:space="preserve">38</ns0:t>
            </ns0:r>
            <ns0:r>
              <ns0:t xml:space="preserve">…………….</ns0:t>
            </ns0:r>
          </ns0:p>
          <ns0:p>
            <ns0:pPr>
              <ns0:pStyle ns0:val="BodyText"/>
            </ns0:pPr>
            <ns0:r>
              <ns0:t xml:space="preserve">The most magnificent meteorite event took place on</ns0:t>
            </ns0:r>
            <ns0:r>
              <ns0:t xml:space="preserve"> </ns0:t>
            </ns0:r>
            <ns0:r>
              <ns0:rPr>
                <ns0:b/>
                <ns0:bCs/>
              </ns0:rPr>
              <ns0:t xml:space="preserve">39</ns0:t>
            </ns0:r>
            <ns0:r>
              <ns0:t xml:space="preserve">……………. 1908.</ns0:t>
            </ns0:r>
          </ns0:p>
          <ns0:p>
            <ns0:pPr>
              <ns0:pStyle ns0:val="BodyText"/>
            </ns0:pPr>
            <ns0:r>
              <ns0:t xml:space="preserve">Dinosaurs became extinct about</ns0:t>
            </ns0:r>
            <ns0:r>
              <ns0:t xml:space="preserve"> </ns0:t>
            </ns0:r>
            <ns0:r>
              <ns0:rPr>
                <ns0:b/>
                <ns0:bCs/>
              </ns0:rPr>
              <ns0:t xml:space="preserve">40</ns0:t>
            </ns0:r>
            <ns0:r>
              <ns0:t xml:space="preserve">……………. years ago.</ns0:t>
            </ns0:r>
          </ns0:p>
        </ns0:tc>
      </ns0:tr>
    </ns0:tbl>
    <ns0:bookmarkStart ns0:id="28" ns0:name="phần-1-section-1"/>
    <ns0:p>
      <ns0:pPr>
        <ns0:pStyle ns0:val="Heading2"/>
      </ns0:pPr>
      <ns0:r>
        <ns0:t xml:space="preserve">Phần 1: Section 1</ns0:t>
      </ns0:r>
    </ns0:p>
    <ns0:bookmarkStart ns0:id="16" ns0:name="hướng-dẫn-cách-làm-bài"/>
    <ns0:p>
      <ns0:pPr>
        <ns0:pStyle ns0:val="Heading3"/>
      </ns0:pPr>
      <ns0:r>
        <ns0:t xml:space="preserve">1. Hướng dẫn cách làm bài:</ns0:t>
      </ns0:r>
    </ns0:p>
    <ns0:p>
      <ns0:pPr>
        <ns0:pStyle ns0:val="Compact"/>
        <ns0:numPr>
          <ns0:ilvl ns0:val="0"/>
          <ns0:numId ns0:val="1001"/>
        </ns0:numPr>
      </ns0:pPr>
      <ns0:r>
        <ns0:rPr>
          <ns0:b/>
          <ns0:bCs/>
        </ns0:rPr>
        <ns0:t xml:space="preserve">Bước 1 - Đọc kỹ yêu cầu về số từ cần điền:</ns0:t>
      </ns0:r>
      <ns0:r>
        <ns0:t xml:space="preserve"> </ns0:t>
      </ns0:r>
      <ns0:r>
        <ns0:t xml:space="preserve">Với</ns0:t>
      </ns0:r>
      <ns0:r>
        <ns0:t xml:space="preserve"> </ns0:t>
      </ns0:r>
      <ns0:r>
        <ns0:rPr>
          <ns0:b/>
          <ns0:bCs/>
        </ns0:rPr>
        <ns0:t xml:space="preserve">Questions 1–5</ns0:t>
      </ns0:r>
      <ns0:r>
        <ns0:t xml:space="preserve">:</ns0:t>
      </ns0:r>
      <ns0:r>
        <ns0:br/>
      </ns0:r>
      <ns0:r>
        <ns0:t xml:space="preserve">Đề bài yêu cầu:</ns0:t>
      </ns0:r>
      <ns0:r>
        <ns0:rPr>
          <ns0:b/>
          <ns0:bCs/>
        </ns0:rPr>
        <ns0:t xml:space="preserve">“Write NO MORE THAN THREE WORDS AND/OR A NUMBER for each answer.”</ns0:t>
      </ns0:r>
      <ns0:r>
        <ns0:t xml:space="preserve"> </ns0:t>
      </ns0:r>
      <ns0:r>
        <ns0:t xml:space="preserve">→ Mỗi chỗ trống được phép viết</ns0:t>
      </ns0:r>
      <ns0:r>
        <ns0:t xml:space="preserve"> </ns0:t>
      </ns0:r>
      <ns0:r>
        <ns0:rPr>
          <ns0:b/>
          <ns0:bCs/>
        </ns0:rPr>
        <ns0:t xml:space="preserve">tối đa 3 từ</ns0:t>
      </ns0:r>
      <ns0:r>
        <ns0:t xml:space="preserve"> </ns0:t>
      </ns0:r>
      <ns0:r>
        <ns0:t xml:space="preserve">và/hoặc</ns0:t>
      </ns0:r>
      <ns0:r>
        <ns0:t xml:space="preserve"> </ns0:t>
      </ns0:r>
      <ns0:r>
        <ns0:rPr>
          <ns0:b/>
          <ns0:bCs/>
        </ns0:rPr>
        <ns0:t xml:space="preserve">1 số.</ns0:t>
      </ns0:r>
      <ns0:r>
        <ns0:t xml:space="preserve"> </ns0:t>
      </ns0:r>
      <ns0:r>
        <ns0:t xml:space="preserve">Với</ns0:t>
      </ns0:r>
      <ns0:r>
        <ns0:t xml:space="preserve"> </ns0:t>
      </ns0:r>
      <ns0:r>
        <ns0:rPr>
          <ns0:b/>
          <ns0:bCs/>
        </ns0:rPr>
        <ns0:t xml:space="preserve">Questions 6–10</ns0:t>
      </ns0:r>
      <ns0:r>
        <ns0:t xml:space="preserve">: Đề bài yêu cầu:</ns0:t>
      </ns0:r>
      <ns0:r>
        <ns0:t xml:space="preserve"> </ns0:t>
      </ns0:r>
      <ns0:r>
        <ns0:rPr>
          <ns0:b/>
          <ns0:bCs/>
        </ns0:rPr>
        <ns0:t xml:space="preserve">“Write NO MORE THAN TWO WORDS for each answer.”</ns0:t>
      </ns0:r>
      <ns0:r>
        <ns0:t xml:space="preserve"> </ns0:t>
      </ns0:r>
      <ns0:r>
        <ns0:t xml:space="preserve">→ Mỗi đáp án</ns0:t>
      </ns0:r>
      <ns0:r>
        <ns0:t xml:space="preserve"> </ns0:t>
      </ns0:r>
      <ns0:r>
        <ns0:rPr>
          <ns0:b/>
          <ns0:bCs/>
        </ns0:rPr>
        <ns0:t xml:space="preserve">chỉ được tối đa 2 từ</ns0:t>
      </ns0:r>
      <ns0:r>
        <ns0:t xml:space="preserve">,</ns0:t>
      </ns0:r>
      <ns0:r>
        <ns0:t xml:space="preserve"> </ns0:t>
      </ns0:r>
      <ns0:r>
        <ns0:rPr>
          <ns0:b/>
          <ns0:bCs/>
        </ns0:rPr>
        <ns0:t xml:space="preserve">KHÔNG được viết số</ns0:t>
      </ns0:r>
      <ns0:r>
        <ns0:t xml:space="preserve">.</ns0:t>
      </ns0:r>
    </ns0:p>
    <ns0:p>
      <ns0:pPr>
        <ns0:pStyle ns0:val="CDStep"/>
      </ns0:pPr>
      <ns0:r>
        <ns0:rPr>
          <ns0:b/>
          <ns0:bCs/>
        </ns0:rPr>
        <ns0:t xml:space="preserve">Bước 2 - Phân tích bài và dự đoán thông tin:</ns0:t>
      </ns0:r>
      <ns0:r>
        <ns0:t xml:space="preserve"> </ns0:t>
      </ns0:r>
      <ns0:r>
        <ns0:t xml:space="preserve">Trước khi nghe, hãy</ns0:t>
      </ns0:r>
      <ns0:r>
        <ns0:t xml:space="preserve"> </ns0:t>
      </ns0:r>
      <ns0:r>
        <ns0:rPr>
          <ns0:b/>
          <ns0:bCs/>
          <ns0:i/>
          <ns0:iCs/>
        </ns0:rPr>
        <ns0:t xml:space="preserve">đọc lướt qua toàn bộ form để hiểu ngữ cảnh</ns0:t>
      </ns0:r>
      <ns0:r>
        <ns0:t xml:space="preserve">. Sau đó, phân tích từng chỗ trống để dự đoán loại thông tin cần điền:</ns0:t>
      </ns0:r>
    </ns0:p>
    <ns0:p>
      <ns0:pPr>
        <ns0:pStyle ns0:val="Compact"/>
        <ns0:numPr>
          <ns0:ilvl ns0:val="0"/>
          <ns0:numId ns0:val="1002"/>
        </ns0:numPr>
      </ns0:pPr>
      <ns0:r>
        <ns0:rPr>
          <ns0:b/>
          <ns0:bCs/>
        </ns0:rPr>
        <ns0:t xml:space="preserve">Câu 1:</ns0:t>
      </ns0:r>
      <ns0:r>
        <ns0:rPr>
          <ns0:b/>
          <ns0:bCs/>
        </ns0:rPr>
        <ns0:t xml:space="preserve"> </ns0:t>
      </ns0:r>
      <ns0:r>
        <ns0:rPr>
          <ns0:b/>
          <ns0:bCs/>
        </ns0:rPr>
        <ns0:t xml:space="preserve">“Frequency of newspaper collection: …”</ns0:t>
      </ns0:r>
      <ns0:r>
        <ns0:t xml:space="preserve"> </ns0:t>
      </ns0:r>
      <ns0:r>
        <ns0:t xml:space="preserve">→ Cần</ns0:t>
      </ns0:r>
      <ns0:r>
        <ns0:t xml:space="preserve"> </ns0:t>
      </ns0:r>
      <ns0:r>
        <ns0:rPr>
          <ns0:b/>
          <ns0:bCs/>
        </ns0:rPr>
        <ns0:t xml:space="preserve">tần suất</ns0:t>
      </ns0:r>
      <ns0:r>
        <ns0:t xml:space="preserve"> </ns0:t>
      </ns0:r>
      <ns0:r>
        <ns0:t xml:space="preserve">→ thường là</ns0:t>
      </ns0:r>
      <ns0:r>
        <ns0:t xml:space="preserve"> </ns0:t>
      </ns0:r>
      <ns0:r>
        <ns0:rPr>
          <ns0:b/>
          <ns0:bCs/>
        </ns0:rPr>
        <ns0:t xml:space="preserve">trạng từ/cụm chỉ thời gian</ns0:t>
      </ns0:r>
      <ns0:r>
        <ns0:t xml:space="preserve"> </ns0:t>
      </ns0:r>
      <ns0:r>
        <ns0:t xml:space="preserve">(ví dụ:</ns0:t>
      </ns0:r>
      <ns0:r>
        <ns0:t xml:space="preserve"> </ns0:t>
      </ns0:r>
      <ns0:r>
        <ns0:rPr>
          <ns0:i/>
          <ns0:iCs/>
        </ns0:rPr>
        <ns0:t xml:space="preserve">weekly, once a month</ns0:t>
      </ns0:r>
      <ns0:r>
        <ns0:t xml:space="preserve">).</ns0:t>
      </ns0:r>
    </ns0:p>
    <ns0:p>
      <ns0:pPr>
        <ns0:pStyle ns0:val="Compact"/>
        <ns0:numPr>
          <ns0:ilvl ns0:val="0"/>
          <ns0:numId ns0:val="1002"/>
        </ns0:numPr>
      </ns0:pPr>
      <ns0:r>
        <ns0:rPr>
          <ns0:b/>
          <ns0:bCs/>
        </ns0:rPr>
        <ns0:t xml:space="preserve">Câu 2:</ns0:t>
      </ns0:r>
      <ns0:r>
        <ns0:rPr>
          <ns0:b/>
          <ns0:bCs/>
        </ns0:rPr>
        <ns0:t xml:space="preserve"> </ns0:t>
      </ns0:r>
      <ns0:r>
        <ns0:rPr>
          <ns0:b/>
          <ns0:bCs/>
        </ns0:rPr>
        <ns0:t xml:space="preserve">“Name: …”</ns0:t>
      </ns0:r>
      <ns0:r>
        <ns0:t xml:space="preserve"> </ns0:t>
      </ns0:r>
      <ns0:r>
        <ns0:t xml:space="preserve">→</ns0:t>
      </ns0:r>
      <ns0:r>
        <ns0:t xml:space="preserve"> </ns0:t>
      </ns0:r>
      <ns0:r>
        <ns0:rPr>
          <ns0:b/>
          <ns0:bCs/>
        </ns0:rPr>
        <ns0:t xml:space="preserve">Tên riêng của một người</ns0:t>
      </ns0:r>
      <ns0:r>
        <ns0:t xml:space="preserve"> </ns0:t>
      </ns0:r>
      <ns0:r>
        <ns0:t xml:space="preserve">→ thường viết hoa.</ns0:t>
      </ns0:r>
    </ns0:p>
    <ns0:p>
      <ns0:pPr>
        <ns0:pStyle ns0:val="Compact"/>
        <ns0:numPr>
          <ns0:ilvl ns0:val="0"/>
          <ns0:numId ns0:val="1002"/>
        </ns0:numPr>
      </ns0:pPr>
      <ns0:r>
        <ns0:rPr>
          <ns0:b/>
          <ns0:bCs/>
        </ns0:rPr>
        <ns0:t xml:space="preserve">Câu 3:</ns0:t>
      </ns0:r>
      <ns0:r>
        <ns0:rPr>
          <ns0:b/>
          <ns0:bCs/>
        </ns0:rPr>
        <ns0:t xml:space="preserve"> </ns0:t>
      </ns0:r>
      <ns0:r>
        <ns0:rPr>
          <ns0:b/>
          <ns0:bCs/>
        </ns0:rPr>
        <ns0:t xml:space="preserve">“Address: …”</ns0:t>
      </ns0:r>
      <ns0:r>
        <ns0:t xml:space="preserve"> </ns0:t>
      </ns0:r>
      <ns0:r>
        <ns0:t xml:space="preserve">→</ns0:t>
      </ns0:r>
      <ns0:r>
        <ns0:t xml:space="preserve"> </ns0:t>
      </ns0:r>
      <ns0:r>
        <ns0:rPr>
          <ns0:b/>
          <ns0:bCs/>
        </ns0:rPr>
        <ns0:t xml:space="preserve">Địa chỉ</ns0:t>
      </ns0:r>
      <ns0:r>
        <ns0:t xml:space="preserve"> </ns0:t>
      </ns0:r>
      <ns0:r>
        <ns0:t xml:space="preserve">→ có thể gồm</ns0:t>
      </ns0:r>
      <ns0:r>
        <ns0:t xml:space="preserve"> </ns0:t>
      </ns0:r>
      <ns0:r>
        <ns0:rPr>
          <ns0:b/>
          <ns0:bCs/>
        </ns0:rPr>
        <ns0:t xml:space="preserve">số nhà + tên đường</ns0:t>
      </ns0:r>
      <ns0:r>
        <ns0:t xml:space="preserve">.</ns0:t>
      </ns0:r>
    </ns0:p>
    <ns0:p>
      <ns0:pPr>
        <ns0:pStyle ns0:val="Compact"/>
        <ns0:numPr>
          <ns0:ilvl ns0:val="0"/>
          <ns0:numId ns0:val="1002"/>
        </ns0:numPr>
      </ns0:pPr>
      <ns0:r>
        <ns0:rPr>
          <ns0:b/>
          <ns0:bCs/>
        </ns0:rPr>
        <ns0:t xml:space="preserve">Câu 4:</ns0:t>
      </ns0:r>
      <ns0:r>
        <ns0:rPr>
          <ns0:b/>
          <ns0:bCs/>
        </ns0:rPr>
        <ns0:t xml:space="preserve"> </ns0:t>
      </ns0:r>
      <ns0:r>
        <ns0:rPr>
          <ns0:b/>
          <ns0:bCs/>
        </ns0:rPr>
        <ns0:t xml:space="preserve">“E-mail: …”</ns0:t>
      </ns0:r>
      <ns0:r>
        <ns0:t xml:space="preserve"> </ns0:t>
      </ns0:r>
      <ns0:r>
        <ns0:t xml:space="preserve">→</ns0:t>
      </ns0:r>
      <ns0:r>
        <ns0:t xml:space="preserve"> </ns0:t>
      </ns0:r>
      <ns0:r>
        <ns0:rPr>
          <ns0:b/>
          <ns0:bCs/>
        </ns0:rPr>
        <ns0:t xml:space="preserve">Địa chỉ email</ns0:t>
      </ns0:r>
      <ns0:r>
        <ns0:t xml:space="preserve"> </ns0:t>
      </ns0:r>
      <ns0:r>
        <ns0:t xml:space="preserve">→ chú ý</ns0:t>
      </ns0:r>
      <ns0:r>
        <ns0:t xml:space="preserve"> </ns0:t>
      </ns0:r>
      <ns0:r>
        <ns0:rPr>
          <ns0:b/>
          <ns0:bCs/>
        </ns0:rPr>
        <ns0:t xml:space="preserve">đánh vần từng chữ cái</ns0:t>
      </ns0:r>
      <ns0:r>
        <ns0:t xml:space="preserve"> </ns0:t>
      </ns0:r>
      <ns0:r>
        <ns0:t xml:space="preserve">(</ns0:t>
      </ns0:r>
      <ns0:r>
        <ns0:rPr>
          <ns0:i/>
          <ns0:iCs/>
        </ns0:rPr>
        <ns0:t xml:space="preserve">at, dot</ns0:t>
      </ns0:r>
      <ns0:r>
        <ns0:t xml:space="preserve">).</ns0:t>
      </ns0:r>
    </ns0:p>
    <ns0:p>
      <ns0:pPr>
        <ns0:pStyle ns0:val="Compact"/>
        <ns0:numPr>
          <ns0:ilvl ns0:val="0"/>
          <ns0:numId ns0:val="1002"/>
        </ns0:numPr>
      </ns0:pPr>
      <ns0:r>
        <ns0:rPr>
          <ns0:b/>
          <ns0:bCs/>
        </ns0:rPr>
        <ns0:t xml:space="preserve">Câu 5:</ns0:t>
      </ns0:r>
      <ns0:r>
        <ns0:rPr>
          <ns0:b/>
          <ns0:bCs/>
        </ns0:rPr>
        <ns0:t xml:space="preserve"> </ns0:t>
      </ns0:r>
      <ns0:r>
        <ns0:rPr>
          <ns0:b/>
          <ns0:bCs/>
        </ns0:rPr>
        <ns0:t xml:space="preserve">“Postcode: …”</ns0:t>
      </ns0:r>
      <ns0:r>
        <ns0:t xml:space="preserve"> </ns0:t>
      </ns0:r>
      <ns0:r>
        <ns0:t xml:space="preserve">→</ns0:t>
      </ns0:r>
      <ns0:r>
        <ns0:t xml:space="preserve"> </ns0:t>
      </ns0:r>
      <ns0:r>
        <ns0:rPr>
          <ns0:b/>
          <ns0:bCs/>
        </ns0:rPr>
        <ns0:t xml:space="preserve">Mã bưu điện</ns0:t>
      </ns0:r>
      <ns0:r>
        <ns0:t xml:space="preserve"> </ns0:t>
      </ns0:r>
      <ns0:r>
        <ns0:t xml:space="preserve">→ gồm</ns0:t>
      </ns0:r>
      <ns0:r>
        <ns0:t xml:space="preserve"> </ns0:t>
      </ns0:r>
      <ns0:r>
        <ns0:rPr>
          <ns0:b/>
          <ns0:bCs/>
        </ns0:rPr>
        <ns0:t xml:space="preserve">chữ và/hoặc số</ns0:t>
      </ns0:r>
      <ns0:r>
        <ns0:t xml:space="preserve"> </ns0:t>
      </ns0:r>
      <ns0:r>
        <ns0:t xml:space="preserve">(ví dụ:</ns0:t>
      </ns0:r>
      <ns0:r>
        <ns0:t xml:space="preserve"> </ns0:t>
      </ns0:r>
      <ns0:r>
        <ns0:rPr>
          <ns0:i/>
          <ns0:iCs/>
        </ns0:rPr>
        <ns0:t xml:space="preserve">SW15 3AB</ns0:t>
      </ns0:r>
      <ns0:r>
        <ns0:t xml:space="preserve">).</ns0:t>
      </ns0:r>
    </ns0:p>
    <ns0:p>
      <ns0:pPr>
        <ns0:pStyle ns0:val="Compact"/>
        <ns0:numPr>
          <ns0:ilvl ns0:val="0"/>
          <ns0:numId ns0:val="1003"/>
        </ns0:numPr>
      </ns0:pPr>
      <ns0:r>
        <ns0:rPr>
          <ns0:b/>
          <ns0:bCs/>
        </ns0:rPr>
        <ns0:t xml:space="preserve">Câu 6:</ns0:t>
      </ns0:r>
      <ns0:r>
        <ns0:rPr>
          <ns0:b/>
          <ns0:bCs/>
        </ns0:rPr>
        <ns0:t xml:space="preserve"> </ns0:t>
      </ns0:r>
      <ns0:r>
        <ns0:rPr>
          <ns0:b/>
          <ns0:bCs/>
        </ns0:rPr>
        <ns0:t xml:space="preserve">“Newspaper: in a … box”</ns0:t>
      </ns0:r>
      <ns0:r>
        <ns0:t xml:space="preserve"> </ns0:t>
      </ns0:r>
      <ns0:r>
        <ns0:t xml:space="preserve">→</ns0:t>
      </ns0:r>
      <ns0:r>
        <ns0:t xml:space="preserve"> </ns0:t>
      </ns0:r>
      <ns0:r>
        <ns0:rPr>
          <ns0:b/>
          <ns0:bCs/>
        </ns0:rPr>
        <ns0:t xml:space="preserve">Loại hộp/thùng</ns0:t>
      </ns0:r>
      <ns0:r>
        <ns0:t xml:space="preserve"> </ns0:t>
      </ns0:r>
      <ns0:r>
        <ns0:t xml:space="preserve">→ danh từ hoặc tính từ + danh từ.</ns0:t>
      </ns0:r>
    </ns0:p>
    <ns0:p>
      <ns0:pPr>
        <ns0:pStyle ns0:val="Compact"/>
        <ns0:numPr>
          <ns0:ilvl ns0:val="0"/>
          <ns0:numId ns0:val="1003"/>
        </ns0:numPr>
      </ns0:pPr>
      <ns0:r>
        <ns0:rPr>
          <ns0:b/>
          <ns0:bCs/>
        </ns0:rPr>
        <ns0:t xml:space="preserve">Câu 7:</ns0:t>
      </ns0:r>
      <ns0:r>
        <ns0:rPr>
          <ns0:b/>
          <ns0:bCs/>
        </ns0:rPr>
        <ns0:t xml:space="preserve"> </ns0:t>
      </ns0:r>
      <ns0:r>
        <ns0:rPr>
          <ns0:b/>
          <ns0:bCs/>
        </ns0:rPr>
        <ns0:t xml:space="preserve">“On the East Side of …”</ns0:t>
      </ns0:r>
      <ns0:r>
        <ns0:t xml:space="preserve"> </ns0:t>
      </ns0:r>
      <ns0:r>
        <ns0:t xml:space="preserve">→</ns0:t>
      </ns0:r>
      <ns0:r>
        <ns0:t xml:space="preserve"> </ns0:t>
      </ns0:r>
      <ns0:r>
        <ns0:rPr>
          <ns0:b/>
          <ns0:bCs/>
        </ns0:rPr>
        <ns0:t xml:space="preserve">Tên địa điểm/khu vực</ns0:t>
      </ns0:r>
      <ns0:r>
        <ns0:t xml:space="preserve"> </ns0:t>
      </ns0:r>
      <ns0:r>
        <ns0:t xml:space="preserve">→ danh từ riêng.</ns0:t>
      </ns0:r>
    </ns0:p>
    <ns0:p>
      <ns0:pPr>
        <ns0:pStyle ns0:val="Compact"/>
        <ns0:numPr>
          <ns0:ilvl ns0:val="0"/>
          <ns0:numId ns0:val="1003"/>
        </ns0:numPr>
      </ns0:pPr>
      <ns0:r>
        <ns0:rPr>
          <ns0:b/>
          <ns0:bCs/>
        </ns0:rPr>
        <ns0:t xml:space="preserve">Câu 8:</ns0:t>
      </ns0:r>
      <ns0:r>
        <ns0:rPr>
          <ns0:b/>
          <ns0:bCs/>
        </ns0:rPr>
        <ns0:t xml:space="preserve"> </ns0:t>
      </ns0:r>
      <ns0:r>
        <ns0:rPr>
          <ns0:b/>
          <ns0:bCs/>
        </ns0:rPr>
        <ns0:t xml:space="preserve">“Blue box: …”</ns0:t>
      </ns0:r>
      <ns0:r>
        <ns0:t xml:space="preserve"> </ns0:t>
      </ns0:r>
      <ns0:r>
        <ns0:t xml:space="preserve">→</ns0:t>
      </ns0:r>
      <ns0:r>
        <ns0:t xml:space="preserve"> </ns0:t>
      </ns0:r>
      <ns0:r>
        <ns0:rPr>
          <ns0:b/>
          <ns0:bCs/>
        </ns0:rPr>
        <ns0:t xml:space="preserve">Loại rác tái chế</ns0:t>
      </ns0:r>
      <ns0:r>
        <ns0:t xml:space="preserve"> </ns0:t>
      </ns0:r>
      <ns0:r>
        <ns0:t xml:space="preserve">→ danh từ số nhiều.</ns0:t>
      </ns0:r>
    </ns0:p>
    <ns0:p>
      <ns0:pPr>
        <ns0:pStyle ns0:val="Compact"/>
        <ns0:numPr>
          <ns0:ilvl ns0:val="0"/>
          <ns0:numId ns0:val="1003"/>
        </ns0:numPr>
      </ns0:pPr>
      <ns0:r>
        <ns0:rPr>
          <ns0:b/>
          <ns0:bCs/>
        </ns0:rPr>
        <ns0:t xml:space="preserve">Câu 9:</ns0:t>
      </ns0:r>
      <ns0:r>
        <ns0:rPr>
          <ns0:b/>
          <ns0:bCs/>
        </ns0:rPr>
        <ns0:t xml:space="preserve"> </ns0:t>
      </ns0:r>
      <ns0:r>
        <ns0:rPr>
          <ns0:b/>
          <ns0:bCs/>
        </ns0:rPr>
        <ns0:t xml:space="preserve">“Rubbish that cannot be recycled: …”</ns0:t>
      </ns0:r>
      <ns0:r>
        <ns0:t xml:space="preserve"> </ns0:t>
      </ns0:r>
      <ns0:r>
        <ns0:t xml:space="preserve">→</ns0:t>
      </ns0:r>
      <ns0:r>
        <ns0:t xml:space="preserve"> </ns0:t>
      </ns0:r>
      <ns0:r>
        <ns0:rPr>
          <ns0:b/>
          <ns0:bCs/>
        </ns0:rPr>
        <ns0:t xml:space="preserve">Một loại rác không tái chế được</ns0:t>
      </ns0:r>
      <ns0:r>
        <ns0:t xml:space="preserve"> </ns0:t>
      </ns0:r>
      <ns0:r>
        <ns0:t xml:space="preserve">→ danh từ.</ns0:t>
      </ns0:r>
    </ns0:p>
    <ns0:p>
      <ns0:pPr>
        <ns0:pStyle ns0:val="Compact"/>
        <ns0:numPr>
          <ns0:ilvl ns0:val="0"/>
          <ns0:numId ns0:val="1003"/>
        </ns0:numPr>
      </ns0:pPr>
      <ns0:r>
        <ns0:rPr>
          <ns0:b/>
          <ns0:bCs/>
        </ns0:rPr>
        <ns0:t xml:space="preserve">Câu 10:</ns0:t>
      </ns0:r>
      <ns0:r>
        <ns0:rPr>
          <ns0:b/>
          <ns0:bCs/>
        </ns0:rPr>
        <ns0:t xml:space="preserve"> </ns0:t>
      </ns0:r>
      <ns0:r>
        <ns0:rPr>
          <ns0:b/>
          <ns0:bCs/>
        </ns0:rPr>
        <ns0:t xml:space="preserve">“Name of a booklet: …”</ns0:t>
      </ns0:r>
      <ns0:r>
        <ns0:t xml:space="preserve"> </ns0:t>
      </ns0:r>
      <ns0:r>
        <ns0:t xml:space="preserve">→</ns0:t>
      </ns0:r>
      <ns0:r>
        <ns0:t xml:space="preserve"> </ns0:t>
      </ns0:r>
      <ns0:r>
        <ns0:rPr>
          <ns0:b/>
          <ns0:bCs/>
        </ns0:rPr>
        <ns0:t xml:space="preserve">Tên tài liệu/cuốn sách nhỏ</ns0:t>
      </ns0:r>
      <ns0:r>
        <ns0:t xml:space="preserve"> </ns0:t>
      </ns0:r>
      <ns0:r>
        <ns0:t xml:space="preserve">→ thường là</ns0:t>
      </ns0:r>
      <ns0:r>
        <ns0:t xml:space="preserve"> </ns0:t>
      </ns0:r>
      <ns0:r>
        <ns0:rPr>
          <ns0:b/>
          <ns0:bCs/>
        </ns0:rPr>
        <ns0:t xml:space="preserve">cụm danh từ</ns0:t>
      </ns0:r>
      <ns0:r>
        <ns0:t xml:space="preserve">.</ns0:t>
      </ns0:r>
    </ns0:p>
    <ns0:p>
      <ns0:pPr>
        <ns0:pStyle ns0:val="CDStep"/>
      </ns0:pPr>
      <ns0:r>
        <ns0:rPr>
          <ns0:b/>
          <ns0:bCs/>
        </ns0:rPr>
        <ns0:t xml:space="preserve">Bước 3 - Bám sát key words và lưu ý đến cách diễn đạt đồng nghĩa (paraphrasing):</ns0:t>
      </ns0:r>
      <ns0:r>
        <ns0:t xml:space="preserve"> </ns0:t>
      </ns0:r>
      <ns0:r>
        <ns0:t xml:space="preserve">Người nói sẽ thường không lặp lại chính xác từng từ vựng trong câu hỏi, mà thay vào đó sẽ dùng từ đồng nghĩa hoặc một cấu trúc khác.</ns0:t>
      </ns0:r>
    </ns0:p>
    <ns0:p>
      <ns0:pPr>
        <ns0:pStyle ns0:val="CDStep"/>
      </ns0:pPr>
      <ns0:r>
        <ns0:rPr>
          <ns0:b/>
          <ns0:bCs/>
        </ns0:rPr>
        <ns0:t xml:space="preserve">Bước 4 - Cẩn thận với bẫy và thông tin gây nhiễu:</ns0:t>
      </ns0:r>
      <ns0:r>
        <ns0:t xml:space="preserve"> </ns0:t>
      </ns0:r>
      <ns0:r>
        <ns0:t xml:space="preserve">Người nói có thể đề cập đến một thông tin không chính xác trước rồi tự sửa lại, hoặc một người hỏi và người kia xác nhận/phủ định. Hãy lắng nghe đến cuối câu và ghi chú lại để chắc chắn rằng đó là thông tin cuối cùng và chính xác</ns0:t>
      </ns0:r>
    </ns0:p>
    <ns0:bookmarkEnd ns0:id="16"/>
    <ns0:bookmarkStart ns0:id="17" ns0:name="phân-tích-chi-tiết-từng-câu-hỏi"/>
    <ns0:p>
      <ns0:pPr>
        <ns0:pStyle ns0:val="Heading3"/>
      </ns0:pPr>
      <ns0:r>
        <ns0:t xml:space="preserve">2. Phân tích chi tiết từng câu hỏi:</ns0:t>
      </ns0:r>
    </ns0:p>
    <ns0:bookmarkEnd ns0:id="17"/>
    <ns0:bookmarkStart ns0:id="18" ns0:name="question-1"/>
    <ns0:p>
      <ns0:pPr>
        <ns0:pStyle ns0:val="Heading3"/>
      </ns0:pPr>
      <ns0:r>
        <ns0:t xml:space="preserve">Question 1</ns0:t>
      </ns0:r>
    </ns0:p>
    <ns0:p>
      <ns0:pPr>
        <ns0:pStyle ns0:val="CDStep"/>
      </ns0:pPr>
      <ns0:r>
        <ns0:rPr>
          <ns0:b/>
          <ns0:bCs/>
        </ns0:rPr>
        <ns0:t xml:space="preserve">Phân tích:</ns0:t>
      </ns0:r>
      <ns0:r>
        <ns0:t xml:space="preserve"> </ns0:t>
      </ns0:r>
      <ns0:r>
        <ns0:t xml:space="preserve">- Người đàn ông nói rằng anh</ns0:t>
      </ns0:r>
      <ns0:r>
        <ns0:t xml:space="preserve"> </ns0:t>
      </ns0:r>
      <ns0:r>
        <ns0:rPr>
          <ns0:b/>
          <ns0:bCs/>
        </ns0:rPr>
        <ns0:t xml:space="preserve">không đọc báo mỗi ngày</ns0:t>
      </ns0:r>
      <ns0:r>
        <ns0:t xml:space="preserve">.</ns0:t>
      </ns0:r>
      <ns0:r>
        <ns0:br/>
      </ns0:r>
      <ns0:r>
        <ns0:t xml:space="preserve">- Người phụ nữ trả lời rõ ràng về</ns0:t>
      </ns0:r>
      <ns0:r>
        <ns0:t xml:space="preserve"> </ns0:t>
      </ns0:r>
      <ns0:r>
        <ns0:rPr>
          <ns0:b/>
          <ns0:bCs/>
        </ns0:rPr>
        <ns0:t xml:space="preserve">tần suất thu gom báo</ns0:t>
      </ns0:r>
      <ns0:r>
        <ns0:t xml:space="preserve">:</ns0:t>
      </ns0:r>
    </ns0:p>
    <ns0:p>
      <ns0:pPr>
        <ns0:pStyle ns0:val="CDStep"/>
      </ns0:pPr>
      <ns0:r>
        <ns0:rPr>
          <ns0:i/>
          <ns0:iCs/>
        </ns0:rPr>
        <ns0:t xml:space="preserve">“In fact, we only do pickups</ns0:t>
      </ns0:r>
      <ns0:r>
        <ns0:rPr>
          <ns0:i/>
          <ns0:iCs/>
        </ns0:rPr>
        <ns0:t xml:space="preserve"> </ns0:t>
      </ns0:r>
      <ns0:r>
        <ns0:rPr>
          <ns0:b/>
          <ns0:bCs/>
          <ns0:i/>
          <ns0:iCs/>
        </ns0:rPr>
        <ns0:t xml:space="preserve">every other week</ns0:t>
      </ns0:r>
      <ns0:r>
        <ns0:rPr>
          <ns0:i/>
          <ns0:iCs/>
        </ns0:rPr>
        <ns0:t xml:space="preserve">.”</ns0:t>
      </ns0:r>
      <ns0:r>
        <ns0:br/>
      </ns0:r>
      <ns0:r>
        <ns0:t xml:space="preserve">- Cụm</ns0:t>
      </ns0:r>
      <ns0:r>
        <ns0:t xml:space="preserve"> </ns0:t>
      </ns0:r>
      <ns0:r>
        <ns0:rPr>
          <ns0:i/>
          <ns0:iCs/>
        </ns0:rPr>
        <ns0:t xml:space="preserve">every other week</ns0:t>
      </ns0:r>
      <ns0:r>
        <ns0:t xml:space="preserve"> </ns0:t>
      </ns0:r>
      <ns0:r>
        <ns0:t xml:space="preserve">nghĩa là</ns0:t>
      </ns0:r>
      <ns0:r>
        <ns0:t xml:space="preserve"> </ns0:t>
      </ns0:r>
      <ns0:r>
        <ns0:rPr>
          <ns0:b/>
          <ns0:bCs/>
        </ns0:rPr>
        <ns0:t xml:space="preserve">2 tuần một lần</ns0:t>
      </ns0:r>
      <ns0:r>
        <ns0:t xml:space="preserve">.</ns0:t>
      </ns0:r>
    </ns0:p>
    <ns0:p>
      <ns0:pPr>
        <ns0:pStyle ns0:val="CDStep"/>
      </ns0:pPr>
      <ns0:r>
        <ns0:rPr>
          <ns0:b/>
          <ns0:bCs/>
        </ns0:rPr>
        <ns0:t xml:space="preserve">Đáp án: every other week</ns0:t>
      </ns0:r>
    </ns0:p>
    <ns0:bookmarkEnd ns0:id="18"/>
    <ns0:bookmarkStart ns0:id="19" ns0:name="question-2"/>
    <ns0:p>
      <ns0:pPr>
        <ns0:pStyle ns0:val="Heading3"/>
      </ns0:pPr>
      <ns0:r>
        <ns0:t xml:space="preserve">Question 2</ns0:t>
      </ns0:r>
    </ns0:p>
    <ns0:p>
      <ns0:pPr>
        <ns0:pStyle ns0:val="CDStep"/>
      </ns0:pPr>
      <ns0:r>
        <ns0:rPr>
          <ns0:b/>
          <ns0:bCs/>
        </ns0:rPr>
        <ns0:t xml:space="preserve">Phân tích:</ns0:t>
      </ns0:r>
      <ns0:r>
        <ns0:t xml:space="preserve"> </ns0:t>
      </ns0:r>
      <ns0:r>
        <ns0:t xml:space="preserve">- Người phụ nữ hỏi tên người đàn ông:</ns0:t>
      </ns0:r>
    </ns0:p>
    <ns0:p>
      <ns0:pPr>
        <ns0:pStyle ns0:val="CDStep"/>
      </ns0:pPr>
      <ns0:r>
        <ns0:rPr>
          <ns0:i/>
          <ns0:iCs/>
        </ns0:rPr>
        <ns0:t xml:space="preserve">“What is your name, please?”</ns0:t>
      </ns0:r>
      <ns0:r>
        <ns0:br/>
      </ns0:r>
      <ns0:r>
        <ns0:t xml:space="preserve">- Người đàn ông trả lời trực tiếp:</ns0:t>
      </ns0:r>
      <ns0:r>
        <ns0:br/>
      </ns0:r>
      <ns0:r>
        <ns0:rPr>
          <ns0:i/>
          <ns0:iCs/>
        </ns0:rPr>
        <ns0:t xml:space="preserve">“Peter Wisrough …”</ns0:t>
      </ns0:r>
    </ns0:p>
    <ns0:p>
      <ns0:pPr>
        <ns0:pStyle ns0:val="CDStep"/>
      </ns0:pPr>
      <ns0:r>
        <ns0:rPr>
          <ns0:b/>
          <ns0:bCs/>
        </ns0:rPr>
        <ns0:t xml:space="preserve">Đáp án: Peter Wisrough</ns0:t>
      </ns0:r>
    </ns0:p>
    <ns0:bookmarkEnd ns0:id="19"/>
    <ns0:bookmarkStart ns0:id="20" ns0:name="question-3"/>
    <ns0:p>
      <ns0:pPr>
        <ns0:pStyle ns0:val="Heading3"/>
      </ns0:pPr>
      <ns0:r>
        <ns0:t xml:space="preserve">Question 3</ns0:t>
      </ns0:r>
    </ns0:p>
    <ns0:p>
      <ns0:pPr>
        <ns0:pStyle ns0:val="CDStep"/>
      </ns0:pPr>
      <ns0:r>
        <ns0:rPr>
          <ns0:b/>
          <ns0:bCs/>
        </ns0:rPr>
        <ns0:t xml:space="preserve">Phân tích:</ns0:t>
      </ns0:r>
      <ns0:r>
        <ns0:t xml:space="preserve"> </ns0:t>
      </ns0:r>
      <ns0:r>
        <ns0:t xml:space="preserve">- Người phụ nữ hỏi địa chỉ và người đàn ông trả lời đầy đủ:</ns0:t>
      </ns0:r>
      <ns0:r>
        <ns0:br/>
      </ns0:r>
      <ns0:r>
        <ns0:rPr>
          <ns0:i/>
          <ns0:iCs/>
        </ns0:rPr>
        <ns0:t xml:space="preserve">“No. </ns0:t>
      </ns0:r>
      <ns0:r>
        <ns0:rPr>
          <ns0:b/>
          <ns0:bCs/>
          <ns0:i/>
          <ns0:iCs/>
        </ns0:rPr>
        <ns0:t xml:space="preserve">168 Bridge Road</ns0:t>
      </ns0:r>
      <ns0:r>
        <ns0:rPr>
          <ns0:i/>
          <ns0:iCs/>
        </ns0:rPr>
        <ns0:t xml:space="preserve">.”</ns0:t>
      </ns0:r>
    </ns0:p>
    <ns0:p>
      <ns0:pPr>
        <ns0:pStyle ns0:val="CDStep"/>
      </ns0:pPr>
      <ns0:r>
        <ns0:rPr>
          <ns0:b/>
          <ns0:bCs/>
        </ns0:rPr>
        <ns0:t xml:space="preserve">Đáp án: 168 Bridge Road</ns0:t>
      </ns0:r>
    </ns0:p>
    <ns0:bookmarkEnd ns0:id="20"/>
    <ns0:bookmarkStart ns0:id="21" ns0:name="question-4"/>
    <ns0:p>
      <ns0:pPr>
        <ns0:pStyle ns0:val="Heading3"/>
      </ns0:pPr>
      <ns0:r>
        <ns0:t xml:space="preserve">Question 4</ns0:t>
      </ns0:r>
    </ns0:p>
    <ns0:p>
      <ns0:pPr>
        <ns0:pStyle ns0:val="CDStep"/>
      </ns0:pPr>
      <ns0:r>
        <ns0:rPr>
          <ns0:b/>
          <ns0:bCs/>
        </ns0:rPr>
        <ns0:t xml:space="preserve">Phân tích:</ns0:t>
      </ns0:r>
      <ns0:r>
        <ns0:t xml:space="preserve"> </ns0:t>
      </ns0:r>
      <ns0:r>
        <ns0:t xml:space="preserve">- Người phụ nữ cung cấp email liên hệ:</ns0:t>
      </ns0:r>
    </ns0:p>
    <ns0:p>
      <ns0:pPr>
        <ns0:pStyle ns0:val="CDStep"/>
      </ns0:pPr>
      <ns0:r>
        <ns0:rPr>
          <ns0:i/>
          <ns0:iCs/>
        </ns0:rPr>
        <ns0:t xml:space="preserve">“our e-mail address,</ns0:t>
      </ns0:r>
      <ns0:r>
        <ns0:rPr>
          <ns0:i/>
          <ns0:iCs/>
        </ns0:rPr>
        <ns0:t xml:space="preserve"> </ns0:t>
      </ns0:r>
      <ns0:r>
        <ns0:rPr>
          <ns0:b/>
          <ns0:bCs/>
          <ns0:i/>
          <ns0:iCs/>
        </ns0:rPr>
        <ns0:t xml:space="preserve">helpline@blackcat.com</ns0:t>
      </ns0:r>
      <ns0:r>
        <ns0:rPr>
          <ns0:i/>
          <ns0:iCs/>
        </ns0:rPr>
        <ns0:t xml:space="preserve">”</ns0:t>
      </ns0:r>
      <ns0:r>
        <ns0:br/>
      </ns0:r>
      <ns0:r>
        <ns0:t xml:space="preserve">- Sau đó bà</ns0:t>
      </ns0:r>
      <ns0:r>
        <ns0:t xml:space="preserve"> </ns0:t>
      </ns0:r>
      <ns0:r>
        <ns0:rPr>
          <ns0:b/>
          <ns0:bCs/>
        </ns0:rPr>
        <ns0:t xml:space="preserve">đánh vần rõ ràng</ns0:t>
      </ns0:r>
      <ns0:r>
        <ns0:t xml:space="preserve"> </ns0:t>
      </ns0:r>
      <ns0:r>
        <ns0:t xml:space="preserve">từng phần của email.</ns0:t>
      </ns0:r>
    </ns0:p>
    <ns0:p>
      <ns0:pPr>
        <ns0:pStyle ns0:val="CDStep"/>
      </ns0:pPr>
      <ns0:r>
        <ns0:rPr>
          <ns0:b/>
          <ns0:bCs/>
        </ns0:rPr>
        <ns0:t xml:space="preserve">Đáp án: helpline@blackcat.com</ns0:t>
      </ns0:r>
    </ns0:p>
    <ns0:bookmarkEnd ns0:id="21"/>
    <ns0:bookmarkStart ns0:id="22" ns0:name="question-5"/>
    <ns0:p>
      <ns0:pPr>
        <ns0:pStyle ns0:val="Heading3"/>
      </ns0:pPr>
      <ns0:r>
        <ns0:t xml:space="preserve">Question 5</ns0:t>
      </ns0:r>
    </ns0:p>
    <ns0:p>
      <ns0:pPr>
        <ns0:pStyle ns0:val="CDStep"/>
      </ns0:pPr>
      <ns0:r>
        <ns0:rPr>
          <ns0:b/>
          <ns0:bCs/>
        </ns0:rPr>
        <ns0:t xml:space="preserve">Phân tích:</ns0:t>
      </ns0:r>
      <ns0:r>
        <ns0:t xml:space="preserve"> </ns0:t>
      </ns0:r>
      <ns0:r>
        <ns0:t xml:space="preserve">- Người đàn ông trả lời mã bưu cuyện:</ns0:t>
      </ns0:r>
      <ns0:r>
        <ns0:br/>
      </ns0:r>
      <ns0:r>
        <ns0:rPr>
          <ns0:i/>
          <ns0:iCs/>
        </ns0:rPr>
        <ns0:t xml:space="preserve">“</ns0:t>
      </ns0:r>
      <ns0:r>
        <ns0:rPr>
          <ns0:b/>
          <ns0:bCs/>
          <ns0:i/>
          <ns0:iCs/>
        </ns0:rPr>
        <ns0:t xml:space="preserve">BS97PU</ns0:t>
      </ns0:r>
      <ns0:r>
        <ns0:rPr>
          <ns0:i/>
          <ns0:iCs/>
        </ns0:rPr>
        <ns0:t xml:space="preserve">.”</ns0:t>
      </ns0:r>
      <ns0:r>
        <ns0:br/>
      </ns0:r>
      <ns0:r>
        <ns0:t xml:space="preserve">- Người phụ nữ nghe nhầm → người đàn ông</ns0:t>
      </ns0:r>
      <ns0:r>
        <ns0:t xml:space="preserve"> </ns0:t>
      </ns0:r>
      <ns0:r>
        <ns0:rPr>
          <ns0:b/>
          <ns0:bCs/>
        </ns0:rPr>
        <ns0:t xml:space="preserve">đánh vần lại từng ký tự</ns0:t>
      </ns0:r>
      <ns0:r>
        <ns0:t xml:space="preserve">, xác nhận chính xác.</ns0:t>
      </ns0:r>
    </ns0:p>
    <ns0:p>
      <ns0:pPr>
        <ns0:pStyle ns0:val="CDStep"/>
      </ns0:pPr>
      <ns0:r>
        <ns0:rPr>
          <ns0:b/>
          <ns0:bCs/>
        </ns0:rPr>
        <ns0:t xml:space="preserve">Đáp án: BS97PU</ns0:t>
      </ns0:r>
    </ns0:p>
    <ns0:bookmarkEnd ns0:id="22"/>
    <ns0:bookmarkStart ns0:id="23" ns0:name="question-6"/>
    <ns0:p>
      <ns0:pPr>
        <ns0:pStyle ns0:val="Heading3"/>
      </ns0:pPr>
      <ns0:r>
        <ns0:t xml:space="preserve">Question 6</ns0:t>
      </ns0:r>
    </ns0:p>
    <ns0:p>
      <ns0:pPr>
        <ns0:pStyle ns0:val="CDStep"/>
      </ns0:pPr>
      <ns0:r>
        <ns0:rPr>
          <ns0:b/>
          <ns0:bCs/>
        </ns0:rPr>
        <ns0:t xml:space="preserve">Phân tích:</ns0:t>
      </ns0:r>
      <ns0:r>
        <ns0:t xml:space="preserve"> </ns0:t>
      </ns0:r>
      <ns0:r>
        <ns0:t xml:space="preserve">-</ns0:t>
      </ns0:r>
      <ns0:r>
        <ns0:t xml:space="preserve"> </ns0:t>
      </ns0:r>
      <ns0:r>
        <ns0:rPr>
          <ns0:i/>
          <ns0:iCs/>
        </ns0:rPr>
        <ns0:t xml:space="preserve">“those yellow boxes I saw are for recycled newspapers?”</ns0:t>
      </ns0:r>
      <ns0:r>
        <ns0:t xml:space="preserve"> </ns0:t>
      </ns0:r>
      <ns0:r>
        <ns0:t xml:space="preserve">→</ns0:t>
      </ns0:r>
      <ns0:r>
        <ns0:t xml:space="preserve"> </ns0:t>
      </ns0:r>
      <ns0:r>
        <ns0:rPr>
          <ns0:i/>
          <ns0:iCs/>
        </ns0:rPr>
        <ns0:t xml:space="preserve">“Yes, that is correct.”</ns0:t>
      </ns0:r>
      <ns0:r>
        <ns0:br/>
      </ns0:r>
      <ns0:r>
        <ns0:t xml:space="preserve">- Màu của hộp được nhắc đến rõ ràng là</ns0:t>
      </ns0:r>
      <ns0:r>
        <ns0:t xml:space="preserve"> </ns0:t>
      </ns0:r>
      <ns0:r>
        <ns0:rPr>
          <ns0:b/>
          <ns0:bCs/>
        </ns0:rPr>
        <ns0:t xml:space="preserve">yellow</ns0:t>
      </ns0:r>
      <ns0:r>
        <ns0:t xml:space="preserve">.</ns0:t>
      </ns0:r>
    </ns0:p>
    <ns0:p>
      <ns0:pPr>
        <ns0:pStyle ns0:val="CDStep"/>
      </ns0:pPr>
      <ns0:r>
        <ns0:rPr>
          <ns0:b/>
          <ns0:bCs/>
        </ns0:rPr>
        <ns0:t xml:space="preserve">Đáp án: yellow</ns0:t>
      </ns0:r>
    </ns0:p>
    <ns0:bookmarkEnd ns0:id="23"/>
    <ns0:bookmarkStart ns0:id="24" ns0:name="question-7"/>
    <ns0:p>
      <ns0:pPr>
        <ns0:pStyle ns0:val="Heading3"/>
      </ns0:pPr>
      <ns0:r>
        <ns0:t xml:space="preserve">Question 7</ns0:t>
      </ns0:r>
    </ns0:p>
    <ns0:p>
      <ns0:pPr>
        <ns0:pStyle ns0:val="CDStep"/>
      </ns0:pPr>
      <ns0:r>
        <ns0:rPr>
          <ns0:b/>
          <ns0:bCs/>
        </ns0:rPr>
        <ns0:t xml:space="preserve">Phân tích:</ns0:t>
      </ns0:r>
      <ns0:r>
        <ns0:t xml:space="preserve"> </ns0:t>
      </ns0:r>
      <ns0:r>
        <ns0:t xml:space="preserve">-</ns0:t>
      </ns0:r>
      <ns0:r>
        <ns0:t xml:space="preserve"> </ns0:t>
      </ns0:r>
      <ns0:r>
        <ns0:rPr>
          <ns0:i/>
          <ns0:iCs/>
        </ns0:rPr>
        <ns0:t xml:space="preserve">“It’s actually right on the East Side of</ns0:t>
      </ns0:r>
      <ns0:r>
        <ns0:rPr>
          <ns0:i/>
          <ns0:iCs/>
        </ns0:rPr>
        <ns0:t xml:space="preserve"> </ns0:t>
      </ns0:r>
      <ns0:r>
        <ns0:rPr>
          <ns0:b/>
          <ns0:bCs/>
          <ns0:i/>
          <ns0:iCs/>
        </ns0:rPr>
        <ns0:t xml:space="preserve">Central Park</ns0:t>
      </ns0:r>
      <ns0:r>
        <ns0:rPr>
          <ns0:i/>
          <ns0:iCs/>
        </ns0:rPr>
        <ns0:t xml:space="preserve">.”</ns0:t>
      </ns0:r>
      <ns0:r>
        <ns0:br/>
      </ns0:r>
      <ns0:r>
        <ns0:t xml:space="preserve">- Cụm</ns0:t>
      </ns0:r>
      <ns0:r>
        <ns0:t xml:space="preserve"> </ns0:t>
      </ns0:r>
      <ns0:r>
        <ns0:t xml:space="preserve">“On the East Side of …”</ns0:t>
      </ns0:r>
      <ns0:r>
        <ns0:t xml:space="preserve"> </ns0:t>
      </ns0:r>
      <ns0:r>
        <ns0:t xml:space="preserve">khớp hoàn toàn với form.</ns0:t>
      </ns0:r>
    </ns0:p>
    <ns0:p>
      <ns0:pPr>
        <ns0:pStyle ns0:val="CDStep"/>
      </ns0:pPr>
      <ns0:r>
        <ns0:rPr>
          <ns0:b/>
          <ns0:bCs/>
        </ns0:rPr>
        <ns0:t xml:space="preserve">Đáp án: Central Park</ns0:t>
      </ns0:r>
    </ns0:p>
    <ns0:bookmarkEnd ns0:id="24"/>
    <ns0:bookmarkStart ns0:id="25" ns0:name="question-8"/>
    <ns0:p>
      <ns0:pPr>
        <ns0:pStyle ns0:val="Heading3"/>
      </ns0:pPr>
      <ns0:r>
        <ns0:t xml:space="preserve">Question 8</ns0:t>
      </ns0:r>
    </ns0:p>
    <ns0:p>
      <ns0:pPr>
        <ns0:pStyle ns0:val="CDStep"/>
      </ns0:pPr>
      <ns0:r>
        <ns0:rPr>
          <ns0:b/>
          <ns0:bCs/>
        </ns0:rPr>
        <ns0:t xml:space="preserve">Phân tích:</ns0:t>
      </ns0:r>
      <ns0:r>
        <ns0:t xml:space="preserve"> </ns0:t>
      </ns0:r>
      <ns0:r>
        <ns0:t xml:space="preserve">-</ns0:t>
      </ns0:r>
      <ns0:r>
        <ns0:t xml:space="preserve"> </ns0:t>
      </ns0:r>
      <ns0:r>
        <ns0:rPr>
          <ns0:i/>
          <ns0:iCs/>
        </ns0:rPr>
        <ns0:t xml:space="preserve">“The blue is for</ns0:t>
      </ns0:r>
      <ns0:r>
        <ns0:rPr>
          <ns0:i/>
          <ns0:iCs/>
        </ns0:rPr>
        <ns0:t xml:space="preserve"> </ns0:t>
      </ns0:r>
      <ns0:r>
        <ns0:rPr>
          <ns0:b/>
          <ns0:bCs/>
          <ns0:i/>
          <ns0:iCs/>
        </ns0:rPr>
        <ns0:t xml:space="preserve">metal</ns0:t>
      </ns0:r>
      <ns0:r>
        <ns0:rPr>
          <ns0:i/>
          <ns0:iCs/>
        </ns0:rPr>
        <ns0:t xml:space="preserve">, the green is for glass and plastics, and the yellow … is for paper.”</ns0:t>
      </ns0:r>
    </ns0:p>
    <ns0:p>
      <ns0:pPr>
        <ns0:pStyle ns0:val="CDStep"/>
      </ns0:pPr>
      <ns0:r>
        <ns0:rPr>
          <ns0:b/>
          <ns0:bCs/>
        </ns0:rPr>
        <ns0:t xml:space="preserve">Đáp án: metal</ns0:t>
      </ns0:r>
    </ns0:p>
    <ns0:bookmarkEnd ns0:id="25"/>
    <ns0:bookmarkStart ns0:id="26" ns0:name="question-9"/>
    <ns0:p>
      <ns0:pPr>
        <ns0:pStyle ns0:val="Heading3"/>
      </ns0:pPr>
      <ns0:r>
        <ns0:t xml:space="preserve">Question 9</ns0:t>
      </ns0:r>
    </ns0:p>
    <ns0:p>
      <ns0:pPr>
        <ns0:pStyle ns0:val="CDStep"/>
      </ns0:pPr>
      <ns0:r>
        <ns0:rPr>
          <ns0:b/>
          <ns0:bCs/>
        </ns0:rPr>
        <ns0:t xml:space="preserve">Phân tích:</ns0:t>
      </ns0:r>
      <ns0:r>
        <ns0:t xml:space="preserve"> </ns0:t>
      </ns0:r>
      <ns0:r>
        <ns0:t xml:space="preserve">-</ns0:t>
      </ns0:r>
      <ns0:r>
        <ns0:t xml:space="preserve"> </ns0:t>
      </ns0:r>
      <ns0:r>
        <ns0:rPr>
          <ns0:i/>
          <ns0:iCs/>
        </ns0:rPr>
        <ns0:t xml:space="preserve">“Unfortunately,</ns0:t>
      </ns0:r>
      <ns0:r>
        <ns0:rPr>
          <ns0:i/>
          <ns0:iCs/>
        </ns0:rPr>
        <ns0:t xml:space="preserve"> </ns0:t>
      </ns0:r>
      <ns0:r>
        <ns0:rPr>
          <ns0:b/>
          <ns0:bCs/>
          <ns0:i/>
          <ns0:iCs/>
        </ns0:rPr>
        <ns0:t xml:space="preserve">magazines</ns0:t>
      </ns0:r>
      <ns0:r>
        <ns0:rPr>
          <ns0:i/>
          <ns0:iCs/>
        </ns0:rPr>
        <ns0:t xml:space="preserve"> </ns0:t>
      </ns0:r>
      <ns0:r>
        <ns0:rPr>
          <ns0:i/>
          <ns0:iCs/>
        </ns0:rPr>
        <ns0:t xml:space="preserve">can’t be recycled.”</ns0:t>
      </ns0:r>
      <ns0:r>
        <ns0:br/>
      </ns0:r>
      <ns0:r>
        <ns0:t xml:space="preserve">- Vì vậy, magazines thuộc nhóm</ns0:t>
      </ns0:r>
      <ns0:r>
        <ns0:t xml:space="preserve"> </ns0:t>
      </ns0:r>
      <ns0:r>
        <ns0:rPr>
          <ns0:b/>
          <ns0:bCs/>
        </ns0:rPr>
        <ns0:t xml:space="preserve">rubbish that cannot be recycled</ns0:t>
      </ns0:r>
      <ns0:r>
        <ns0:t xml:space="preserve">.</ns0:t>
      </ns0:r>
    </ns0:p>
    <ns0:p>
      <ns0:pPr>
        <ns0:pStyle ns0:val="CDStep"/>
      </ns0:pPr>
      <ns0:r>
        <ns0:rPr>
          <ns0:b/>
          <ns0:bCs/>
        </ns0:rPr>
        <ns0:t xml:space="preserve">Đáp án: magazines</ns0:t>
      </ns0:r>
    </ns0:p>
    <ns0:bookmarkEnd ns0:id="26"/>
    <ns0:bookmarkStart ns0:id="27" ns0:name="question-10"/>
    <ns0:p>
      <ns0:pPr>
        <ns0:pStyle ns0:val="Heading3"/>
      </ns0:pPr>
      <ns0:r>
        <ns0:t xml:space="preserve">Question 10</ns0:t>
      </ns0:r>
    </ns0:p>
    <ns0:p>
      <ns0:pPr>
        <ns0:pStyle ns0:val="CDStep"/>
      </ns0:pPr>
      <ns0:r>
        <ns0:rPr>
          <ns0:b/>
          <ns0:bCs/>
        </ns0:rPr>
        <ns0:t xml:space="preserve">Phân tích:</ns0:t>
      </ns0:r>
      <ns0:r>
        <ns0:t xml:space="preserve"> </ns0:t>
      </ns0:r>
      <ns0:r>
        <ns0:t xml:space="preserve">-</ns0:t>
      </ns0:r>
      <ns0:r>
        <ns0:t xml:space="preserve"> </ns0:t>
      </ns0:r>
      <ns0:r>
        <ns0:rPr>
          <ns0:i/>
          <ns0:iCs/>
        </ns0:rPr>
        <ns0:t xml:space="preserve">“I’ll be sending you our booklet,</ns0:t>
      </ns0:r>
      <ns0:r>
        <ns0:rPr>
          <ns0:i/>
          <ns0:iCs/>
        </ns0:rPr>
        <ns0:t xml:space="preserve"> </ns0:t>
      </ns0:r>
      <ns0:r>
        <ns0:rPr>
          <ns0:b/>
          <ns0:bCs/>
          <ns0:i/>
          <ns0:iCs/>
        </ns0:rPr>
        <ns0:t xml:space="preserve">‘Savvy’</ns0:t>
      </ns0:r>
      <ns0:r>
        <ns0:rPr>
          <ns0:i/>
          <ns0:iCs/>
        </ns0:rPr>
        <ns0:t xml:space="preserve">.”</ns0:t>
      </ns0:r>
      <ns0:r>
        <ns0:br/>
      </ns0:r>
      <ns0:r>
        <ns0:t xml:space="preserve">- Sau đó bà</ns0:t>
      </ns0:r>
      <ns0:r>
        <ns0:t xml:space="preserve"> </ns0:t>
      </ns0:r>
      <ns0:r>
        <ns0:rPr>
          <ns0:b/>
          <ns0:bCs/>
        </ns0:rPr>
        <ns0:t xml:space="preserve">đánh vần tên booklet</ns0:t>
      </ns0:r>
      <ns0:r>
        <ns0:t xml:space="preserve">, xác nhận đáp án.</ns0:t>
      </ns0:r>
    </ns0:p>
    <ns0:p>
      <ns0:pPr>
        <ns0:pStyle ns0:val="CDStep"/>
      </ns0:pPr>
      <ns0:r>
        <ns0:rPr>
          <ns0:b/>
          <ns0:bCs/>
        </ns0:rPr>
        <ns0:t xml:space="preserve">Đáp án: Savvy</ns0:t>
      </ns0:r>
    </ns0:p>
    <ns0:bookmarkEnd ns0:id="27"/>
    <ns0:bookmarkEnd ns0:id="28"/>
    <ns0:bookmarkStart ns0:id="41" ns0:name="phần-2-section-4"/>
    <ns0:p>
      <ns0:pPr>
        <ns0:pStyle ns0:val="Heading2"/>
      </ns0:pPr>
      <ns0:r>
        <ns0:t xml:space="preserve">Phần 2: Section 4</ns0:t>
      </ns0:r>
    </ns0:p>
    <ns0:p>
      <ns0:pPr>
        <ns0:pStyle ns0:val="CDNote"/>
      </ns0:pPr>
      <ns0:r>
        <ns0:rPr>
          <ns0:b/>
          <ns0:bCs/>
        </ns0:rPr>
        <ns0:t xml:space="preserve">Section 4</ns0:t>
      </ns0:r>
      <ns0:r>
        <ns0:t xml:space="preserve"> </ns0:t>
      </ns0:r>
      <ns0:r>
        <ns0:t xml:space="preserve">là một bài giảng học thuật, đòi hỏi khả năng tập trung cao độ để theo dõi một luồng thông tin dày đặc và nhanh.</ns0:t>
      </ns0:r>
    </ns0:p>
    <ns0:bookmarkStart ns0:id="29" ns0:name="hướng-dẫn-chiến-lược-làm-bài"/>
    <ns0:p>
      <ns0:pPr>
        <ns0:pStyle ns0:val="Heading3"/>
      </ns0:pPr>
      <ns0:r>
        <ns0:t xml:space="preserve">1. Hướng dẫn chiến lược làm bài</ns0:t>
      </ns0:r>
    </ns0:p>
    <ns0:p>
      <ns0:pPr>
        <ns0:pStyle ns0:val="CDStep"/>
      </ns0:pPr>
      <ns0:r>
        <ns0:rPr>
          <ns0:b/>
          <ns0:bCs/>
        </ns0:rPr>
        <ns0:t xml:space="preserve">Tận dụng thời gian chuẩn bị:</ns0:t>
      </ns0:r>
      <ns0:r>
        <ns0:t xml:space="preserve"> </ns0:t>
      </ns0:r>
      <ns0:r>
        <ns0:t xml:space="preserve">Đọc lướt toàn bộ ghi chú để nắm bắt chủ đề (</ns0:t>
      </ns0:r>
      <ns0:r>
        <ns0:rPr>
          <ns0:b/>
          <ns0:bCs/>
        </ns0:rPr>
        <ns0:t xml:space="preserve">Magic Meteor Astronomy</ns0:t>
      </ns0:r>
      <ns0:r>
        <ns0:t xml:space="preserve">) và cấu trúc của bài giảng.</ns0:t>
      </ns0:r>
    </ns0:p>
    <ns0:p>
      <ns0:pPr>
        <ns0:pStyle ns0:val="CDStep"/>
        <ns0:numPr>
          <ns0:ilvl ns0:val="0"/>
          <ns0:numId ns0:val="1004"/>
        </ns0:numPr>
      </ns0:pPr>
      <ns0:r>
        <ns0:rPr>
          <ns0:b/>
          <ns0:bCs/>
        </ns0:rPr>
        <ns0:t xml:space="preserve">Dự đoán loại từ:</ns0:t>
      </ns0:r>
      <ns0:r>
        <ns0:t xml:space="preserve"> </ns0:t>
      </ns0:r>
      <ns0:r>
        <ns0:t xml:space="preserve">Phân tích các từ xung quanh chỗ trống để dự đoán loại thông tin cần điền.</ns0:t>
      </ns0:r>
    </ns0:p>
    <ns0:p>
      <ns0:pPr>
        <ns0:pStyle ns0:val="CDStep"/>
        <ns0:numPr>
          <ns0:ilvl ns0:val="0"/>
          <ns0:numId ns0:val="1004"/>
        </ns0:numPr>
      </ns0:pPr>
      <ns0:r>
        <ns0:rPr>
          <ns0:b/>
          <ns0:bCs/>
        </ns0:rPr>
        <ns0:t xml:space="preserve">Lắng nghe các câu từ chỉ dẫn (Signposting Language):</ns0:t>
      </ns0:r>
      <ns0:r>
        <ns0:t xml:space="preserve"> </ns0:t>
      </ns0:r>
      <ns0:r>
        <ns0:t xml:space="preserve">Người nói sẽ sử dụng các cụm từ để chuyển ý. Các câu từ này giúp bạn định vị mình đang ở phần nào của bài giảng.</ns0:t>
      </ns0:r>
    </ns0:p>
    <ns0:p>
      <ns0:pPr>
        <ns0:pStyle ns0:val="CDStep"/>
        <ns0:numPr>
          <ns0:ilvl ns0:val="0"/>
          <ns0:numId ns0:val="1004"/>
        </ns0:numPr>
      </ns0:pPr>
      <ns0:r>
        <ns0:rPr>
          <ns0:b/>
          <ns0:bCs/>
        </ns0:rPr>
        <ns0:t xml:space="preserve">Tập trung vào Paraphrase:</ns0:t>
      </ns0:r>
      <ns0:r>
        <ns0:t xml:space="preserve"> </ns0:t>
      </ns0:r>
      <ns0:r>
        <ns0:t xml:space="preserve">Đây là kỹ năng sống còn trong Section 4.</ns0:t>
      </ns0:r>
    </ns0:p>
    <ns0:bookmarkEnd ns0:id="29"/>
    <ns0:bookmarkStart ns0:id="30" ns0:name="phân-tích-chi-tiết-từng-câu-hỏi-1"/>
    <ns0:p>
      <ns0:pPr>
        <ns0:pStyle ns0:val="Heading3"/>
      </ns0:pPr>
      <ns0:r>
        <ns0:t xml:space="preserve">2. Phân tích chi tiết từng câu hỏi:</ns0:t>
      </ns0:r>
    </ns0:p>
    <ns0:bookmarkEnd ns0:id="30"/>
    <ns0:bookmarkStart ns0:id="31" ns0:name="question-31"/>
    <ns0:p>
      <ns0:pPr>
        <ns0:pStyle ns0:val="Heading3"/>
      </ns0:pPr>
      <ns0:r>
        <ns0:t xml:space="preserve">Question 31</ns0:t>
      </ns0:r>
    </ns0:p>
    <ns0:p>
      <ns0:pPr>
        <ns0:pStyle ns0:val="CDStep"/>
      </ns0:pPr>
      <ns0:r>
        <ns0:rPr>
          <ns0:b/>
          <ns0:bCs/>
        </ns0:rPr>
        <ns0:t xml:space="preserve">Phân tích:</ns0:t>
      </ns0:r>
      <ns0:r>
        <ns0:t xml:space="preserve"> </ns0:t>
      </ns0:r>
      <ns0:r>
        <ns0:rPr>
          <ns0:i/>
          <ns0:iCs/>
        </ns0:rPr>
        <ns0:t xml:space="preserve">“We often call it</ns0:t>
      </ns0:r>
      <ns0:r>
        <ns0:rPr>
          <ns0:i/>
          <ns0:iCs/>
        </ns0:rPr>
        <ns0:t xml:space="preserve"> </ns0:t>
      </ns0:r>
      <ns0:r>
        <ns0:rPr>
          <ns0:i/>
          <ns0:iCs/>
        </ns0:rPr>
        <ns0:t xml:space="preserve">‘</ns0:t>
      </ns0:r>
      <ns0:r>
        <ns0:rPr>
          <ns0:b/>
          <ns0:bCs/>
          <ns0:i/>
          <ns0:iCs/>
        </ns0:rPr>
        <ns0:t xml:space="preserve">shooting star</ns0:t>
      </ns0:r>
      <ns0:r>
        <ns0:rPr>
          <ns0:i/>
          <ns0:iCs/>
        </ns0:rPr>
        <ns0:t xml:space="preserve">’</ns0:t>
      </ns0:r>
      <ns0:r>
        <ns0:rPr>
          <ns0:i/>
          <ns0:iCs/>
        </ns0:rPr>
        <ns0:t xml:space="preserve">.”</ns0:t>
      </ns0:r>
    </ns0:p>
    <ns0:p>
      <ns0:pPr>
        <ns0:pStyle ns0:val="CDStep"/>
      </ns0:pPr>
      <ns0:r>
        <ns0:rPr>
          <ns0:b/>
          <ns0:bCs/>
        </ns0:rPr>
        <ns0:t xml:space="preserve">Đáp án:</ns0:t>
      </ns0:r>
      <ns0:r>
        <ns0:t xml:space="preserve"> </ns0:t>
      </ns0:r>
      <ns0:r>
        <ns0:rPr>
          <ns0:b/>
          <ns0:bCs/>
        </ns0:rPr>
        <ns0:t xml:space="preserve">shooting star</ns0:t>
      </ns0:r>
    </ns0:p>
    <ns0:bookmarkEnd ns0:id="31"/>
    <ns0:bookmarkStart ns0:id="32" ns0:name="question-32"/>
    <ns0:p>
      <ns0:pPr>
        <ns0:pStyle ns0:val="Heading3"/>
      </ns0:pPr>
      <ns0:r>
        <ns0:t xml:space="preserve">Question 32</ns0:t>
      </ns0:r>
    </ns0:p>
    <ns0:p>
      <ns0:pPr>
        <ns0:pStyle ns0:val="CDStep"/>
      </ns0:pPr>
      <ns0:r>
        <ns0:rPr>
          <ns0:b/>
          <ns0:bCs/>
        </ns0:rPr>
        <ns0:t xml:space="preserve">Phân tích:</ns0:t>
      </ns0:r>
      <ns0:r>
        <ns0:t xml:space="preserve"> </ns0:t>
      </ns0:r>
      <ns0:r>
        <ns0:rPr>
          <ns0:i/>
          <ns0:iCs/>
        </ns0:rPr>
        <ns0:t xml:space="preserve">“meteoroids – are part of the dusty background of the</ns0:t>
      </ns0:r>
      <ns0:r>
        <ns0:rPr>
          <ns0:i/>
          <ns0:iCs/>
        </ns0:rPr>
        <ns0:t xml:space="preserve"> </ns0:t>
      </ns0:r>
      <ns0:r>
        <ns0:rPr>
          <ns0:b/>
          <ns0:bCs/>
          <ns0:i/>
          <ns0:iCs/>
        </ns0:rPr>
        <ns0:t xml:space="preserve">inner solar system</ns0:t>
      </ns0:r>
      <ns0:r>
        <ns0:rPr>
          <ns0:i/>
          <ns0:iCs/>
        </ns0:rPr>
        <ns0:t xml:space="preserve">.”</ns0:t>
      </ns0:r>
      <ns0:r>
        <ns0:br/>
      </ns0:r>
      <ns0:r>
        <ns0:t xml:space="preserve">- Đề bài yêu cầu:</ns0:t>
      </ns0:r>
      <ns0:r>
        <ns0:t xml:space="preserve"> </ns0:t>
      </ns0:r>
      <ns0:r>
        <ns0:rPr>
          <ns0:i/>
          <ns0:iCs/>
        </ns0:rPr>
        <ns0:t xml:space="preserve">“Meteoroids belong to inner … system.”</ns0:t>
      </ns0:r>
    </ns0:p>
    <ns0:p>
      <ns0:pPr>
        <ns0:pStyle ns0:val="CDStep"/>
      </ns0:pPr>
      <ns0:r>
        <ns0:rPr>
          <ns0:b/>
          <ns0:bCs/>
        </ns0:rPr>
        <ns0:t xml:space="preserve">Đáp án:</ns0:t>
      </ns0:r>
      <ns0:r>
        <ns0:t xml:space="preserve"> </ns0:t>
      </ns0:r>
      <ns0:r>
        <ns0:rPr>
          <ns0:b/>
          <ns0:bCs/>
        </ns0:rPr>
        <ns0:t xml:space="preserve">solar</ns0:t>
      </ns0:r>
    </ns0:p>
    <ns0:bookmarkEnd ns0:id="32"/>
    <ns0:bookmarkStart ns0:id="33" ns0:name="question-33"/>
    <ns0:p>
      <ns0:pPr>
        <ns0:pStyle ns0:val="Heading3"/>
      </ns0:pPr>
      <ns0:r>
        <ns0:t xml:space="preserve">Question 33</ns0:t>
      </ns0:r>
    </ns0:p>
    <ns0:p>
      <ns0:pPr>
        <ns0:pStyle ns0:val="CDStep"/>
      </ns0:pPr>
      <ns0:r>
        <ns0:rPr>
          <ns0:b/>
          <ns0:bCs/>
        </ns0:rPr>
        <ns0:t xml:space="preserve">Phân tích:</ns0:t>
      </ns0:r>
      <ns0:r>
        <ns0:t xml:space="preserve"> </ns0:t>
      </ns0:r>
      <ns0:r>
        <ns0:rPr>
          <ns0:i/>
          <ns0:iCs/>
        </ns0:rPr>
        <ns0:t xml:space="preserve">“meteor storms … are more magnificent than</ns0:t>
      </ns0:r>
      <ns0:r>
        <ns0:rPr>
          <ns0:i/>
          <ns0:iCs/>
        </ns0:rPr>
        <ns0:t xml:space="preserve"> </ns0:t>
      </ns0:r>
      <ns0:r>
        <ns0:rPr>
          <ns0:b/>
          <ns0:bCs/>
          <ns0:i/>
          <ns0:iCs/>
        </ns0:rPr>
        <ns0:t xml:space="preserve">meteor showers</ns0:t>
      </ns0:r>
      <ns0:r>
        <ns0:rPr>
          <ns0:i/>
          <ns0:iCs/>
        </ns0:rPr>
        <ns0:t xml:space="preserve">.”</ns0:t>
      </ns0:r>
    </ns0:p>
    <ns0:p>
      <ns0:pPr>
        <ns0:pStyle ns0:val="CDStep"/>
      </ns0:pPr>
      <ns0:r>
        <ns0:rPr>
          <ns0:b/>
          <ns0:bCs/>
        </ns0:rPr>
        <ns0:t xml:space="preserve">Đáp án:</ns0:t>
      </ns0:r>
      <ns0:r>
        <ns0:t xml:space="preserve"> </ns0:t>
      </ns0:r>
      <ns0:r>
        <ns0:rPr>
          <ns0:b/>
          <ns0:bCs/>
        </ns0:rPr>
        <ns0:t xml:space="preserve">meteor showers</ns0:t>
      </ns0:r>
    </ns0:p>
    <ns0:bookmarkEnd ns0:id="33"/>
    <ns0:bookmarkStart ns0:id="34" ns0:name="question-34"/>
    <ns0:p>
      <ns0:pPr>
        <ns0:pStyle ns0:val="Heading3"/>
      </ns0:pPr>
      <ns0:r>
        <ns0:t xml:space="preserve">Question 34</ns0:t>
      </ns0:r>
    </ns0:p>
    <ns0:p>
      <ns0:pPr>
        <ns0:pStyle ns0:val="CDStep"/>
      </ns0:pPr>
      <ns0:r>
        <ns0:rPr>
          <ns0:b/>
          <ns0:bCs/>
        </ns0:rPr>
        <ns0:t xml:space="preserve">Phân tích:</ns0:t>
      </ns0:r>
      <ns0:r>
        <ns0:t xml:space="preserve"> </ns0:t>
      </ns0:r>
      <ns0:r>
        <ns0:rPr>
          <ns0:i/>
          <ns0:iCs/>
        </ns0:rPr>
        <ns0:t xml:space="preserve">“According to records, in</ns0:t>
      </ns0:r>
      <ns0:r>
        <ns0:rPr>
          <ns0:i/>
          <ns0:iCs/>
        </ns0:rPr>
        <ns0:t xml:space="preserve"> </ns0:t>
      </ns0:r>
      <ns0:r>
        <ns0:rPr>
          <ns0:b/>
          <ns0:bCs/>
          <ns0:i/>
          <ns0:iCs/>
        </ns0:rPr>
        <ns0:t xml:space="preserve">1833</ns0:t>
      </ns0:r>
      <ns0:r>
        <ns0:rPr>
          <ns0:i/>
          <ns0:iCs/>
        </ns0:rPr>
        <ns0:t xml:space="preserve"> </ns0:t>
      </ns0:r>
      <ns0:r>
        <ns0:rPr>
          <ns0:i/>
          <ns0:iCs/>
        </ns0:rPr>
        <ns0:t xml:space="preserve">a storm of 60,000 meteors an hour shocked the world.”</ns0:t>
      </ns0:r>
    </ns0:p>
    <ns0:p>
      <ns0:pPr>
        <ns0:pStyle ns0:val="CDStep"/>
      </ns0:pPr>
      <ns0:r>
        <ns0:rPr>
          <ns0:b/>
          <ns0:bCs/>
        </ns0:rPr>
        <ns0:t xml:space="preserve">Đáp án:</ns0:t>
      </ns0:r>
      <ns0:r>
        <ns0:t xml:space="preserve"> </ns0:t>
      </ns0:r>
      <ns0:r>
        <ns0:rPr>
          <ns0:b/>
          <ns0:bCs/>
        </ns0:rPr>
        <ns0:t xml:space="preserve">1833</ns0:t>
      </ns0:r>
    </ns0:p>
    <ns0:bookmarkEnd ns0:id="34"/>
    <ns0:bookmarkStart ns0:id="35" ns0:name="question-35"/>
    <ns0:p>
      <ns0:pPr>
        <ns0:pStyle ns0:val="Heading3"/>
      </ns0:pPr>
      <ns0:r>
        <ns0:t xml:space="preserve">Question 35</ns0:t>
      </ns0:r>
    </ns0:p>
    <ns0:p>
      <ns0:pPr>
        <ns0:pStyle ns0:val="CDStep"/>
      </ns0:pPr>
      <ns0:r>
        <ns0:rPr>
          <ns0:b/>
          <ns0:bCs/>
        </ns0:rPr>
        <ns0:t xml:space="preserve">Phân tích:</ns0:t>
      </ns0:r>
      <ns0:r>
        <ns0:t xml:space="preserve"> </ns0:t>
      </ns0:r>
      <ns0:r>
        <ns0:rPr>
          <ns0:i/>
          <ns0:iCs/>
        </ns0:rPr>
        <ns0:t xml:space="preserve">“they were somehow related to</ns0:t>
      </ns0:r>
      <ns0:r>
        <ns0:rPr>
          <ns0:i/>
          <ns0:iCs/>
        </ns0:rPr>
        <ns0:t xml:space="preserve"> </ns0:t>
      </ns0:r>
      <ns0:r>
        <ns0:rPr>
          <ns0:b/>
          <ns0:bCs/>
          <ns0:i/>
          <ns0:iCs/>
        </ns0:rPr>
        <ns0:t xml:space="preserve">comets</ns0:t>
      </ns0:r>
      <ns0:r>
        <ns0:rPr>
          <ns0:i/>
          <ns0:iCs/>
        </ns0:rPr>
        <ns0:t xml:space="preserve">.”</ns0:t>
      </ns0:r>
    </ns0:p>
    <ns0:p>
      <ns0:pPr>
        <ns0:pStyle ns0:val="CDStep"/>
      </ns0:pPr>
      <ns0:r>
        <ns0:rPr>
          <ns0:b/>
          <ns0:bCs/>
        </ns0:rPr>
        <ns0:t xml:space="preserve">Đáp án:</ns0:t>
      </ns0:r>
      <ns0:r>
        <ns0:t xml:space="preserve"> </ns0:t>
      </ns0:r>
      <ns0:r>
        <ns0:rPr>
          <ns0:b/>
          <ns0:bCs/>
        </ns0:rPr>
        <ns0:t xml:space="preserve">comets</ns0:t>
      </ns0:r>
    </ns0:p>
    <ns0:bookmarkEnd ns0:id="35"/>
    <ns0:bookmarkStart ns0:id="36" ns0:name="question-36"/>
    <ns0:p>
      <ns0:pPr>
        <ns0:pStyle ns0:val="Heading3"/>
      </ns0:pPr>
      <ns0:r>
        <ns0:t xml:space="preserve">Question 36</ns0:t>
      </ns0:r>
    </ns0:p>
    <ns0:p>
      <ns0:pPr>
        <ns0:pStyle ns0:val="CDStep"/>
      </ns0:pPr>
      <ns0:r>
        <ns0:rPr>
          <ns0:b/>
          <ns0:bCs/>
        </ns0:rPr>
        <ns0:t xml:space="preserve">Phân tích:</ns0:t>
      </ns0:r>
      <ns0:r>
        <ns0:t xml:space="preserve"> </ns0:t>
      </ns0:r>
      <ns0:r>
        <ns0:rPr>
          <ns0:i/>
          <ns0:iCs/>
        </ns0:rPr>
        <ns0:t xml:space="preserve">“A meteor that appears brighter than any of the stars and planets is a</ns0:t>
      </ns0:r>
      <ns0:r>
        <ns0:rPr>
          <ns0:i/>
          <ns0:iCs/>
        </ns0:rPr>
        <ns0:t xml:space="preserve"> </ns0:t>
      </ns0:r>
      <ns0:r>
        <ns0:rPr>
          <ns0:b/>
          <ns0:bCs/>
          <ns0:i/>
          <ns0:iCs/>
        </ns0:rPr>
        <ns0:t xml:space="preserve">fireball</ns0:t>
      </ns0:r>
      <ns0:r>
        <ns0:rPr>
          <ns0:i/>
          <ns0:iCs/>
        </ns0:rPr>
        <ns0:t xml:space="preserve">.”</ns0:t>
      </ns0:r>
    </ns0:p>
    <ns0:p>
      <ns0:pPr>
        <ns0:pStyle ns0:val="CDStep"/>
      </ns0:pPr>
      <ns0:r>
        <ns0:rPr>
          <ns0:b/>
          <ns0:bCs/>
        </ns0:rPr>
        <ns0:t xml:space="preserve">Đáp án:</ns0:t>
      </ns0:r>
      <ns0:r>
        <ns0:t xml:space="preserve"> </ns0:t>
      </ns0:r>
      <ns0:r>
        <ns0:rPr>
          <ns0:b/>
          <ns0:bCs/>
        </ns0:rPr>
        <ns0:t xml:space="preserve">fireball</ns0:t>
      </ns0:r>
    </ns0:p>
    <ns0:bookmarkEnd ns0:id="36"/>
    <ns0:bookmarkStart ns0:id="37" ns0:name="question-37"/>
    <ns0:p>
      <ns0:pPr>
        <ns0:pStyle ns0:val="Heading3"/>
      </ns0:pPr>
      <ns0:r>
        <ns0:t xml:space="preserve">Question 37</ns0:t>
      </ns0:r>
    </ns0:p>
    <ns0:p>
      <ns0:pPr>
        <ns0:pStyle ns0:val="CDStep"/>
      </ns0:pPr>
      <ns0:r>
        <ns0:rPr>
          <ns0:b/>
          <ns0:bCs/>
        </ns0:rPr>
        <ns0:t xml:space="preserve">Phân tích:</ns0:t>
      </ns0:r>
      <ns0:r>
        <ns0:t xml:space="preserve"> </ns0:t>
      </ns0:r>
      <ns0:r>
        <ns0:rPr>
          <ns0:i/>
          <ns0:iCs/>
        </ns0:rPr>
        <ns0:t xml:space="preserve">“Usually, most meteors look</ns0:t>
      </ns0:r>
      <ns0:r>
        <ns0:rPr>
          <ns0:i/>
          <ns0:iCs/>
        </ns0:rPr>
        <ns0:t xml:space="preserve"> </ns0:t>
      </ns0:r>
      <ns0:r>
        <ns0:rPr>
          <ns0:b/>
          <ns0:bCs/>
          <ns0:i/>
          <ns0:iCs/>
        </ns0:rPr>
        <ns0:t xml:space="preserve">white</ns0:t>
      </ns0:r>
      <ns0:r>
        <ns0:rPr>
          <ns0:i/>
          <ns0:iCs/>
        </ns0:rPr>
        <ns0:t xml:space="preserve">.”</ns0:t>
      </ns0:r>
    </ns0:p>
    <ns0:p>
      <ns0:pPr>
        <ns0:pStyle ns0:val="CDStep"/>
      </ns0:pPr>
      <ns0:r>
        <ns0:rPr>
          <ns0:b/>
          <ns0:bCs/>
        </ns0:rPr>
        <ns0:t xml:space="preserve">Đáp án:</ns0:t>
      </ns0:r>
      <ns0:r>
        <ns0:t xml:space="preserve"> </ns0:t>
      </ns0:r>
      <ns0:r>
        <ns0:rPr>
          <ns0:b/>
          <ns0:bCs/>
        </ns0:rPr>
        <ns0:t xml:space="preserve">white</ns0:t>
      </ns0:r>
    </ns0:p>
    <ns0:bookmarkEnd ns0:id="37"/>
    <ns0:bookmarkStart ns0:id="38" ns0:name="question-38"/>
    <ns0:p>
      <ns0:pPr>
        <ns0:pStyle ns0:val="Heading3"/>
      </ns0:pPr>
      <ns0:r>
        <ns0:t xml:space="preserve">Question 38</ns0:t>
      </ns0:r>
    </ns0:p>
    <ns0:p>
      <ns0:pPr>
        <ns0:pStyle ns0:val="CDStep"/>
      </ns0:pPr>
      <ns0:r>
        <ns0:rPr>
          <ns0:b/>
          <ns0:bCs/>
        </ns0:rPr>
        <ns0:t xml:space="preserve">Phân tích:</ns0:t>
      </ns0:r>
      <ns0:r>
        <ns0:t xml:space="preserve"> </ns0:t>
      </ns0:r>
      <ns0:r>
        <ns0:rPr>
          <ns0:i/>
          <ns0:iCs/>
        </ns0:rPr>
        <ns0:t xml:space="preserve">“As late as the 17th Century, many believed they fell from</ns0:t>
      </ns0:r>
      <ns0:r>
        <ns0:rPr>
          <ns0:i/>
          <ns0:iCs/>
        </ns0:rPr>
        <ns0:t xml:space="preserve"> </ns0:t>
      </ns0:r>
      <ns0:r>
        <ns0:rPr>
          <ns0:b/>
          <ns0:bCs/>
          <ns0:i/>
          <ns0:iCs/>
        </ns0:rPr>
        <ns0:t xml:space="preserve">thunderstorms</ns0:t>
      </ns0:r>
      <ns0:r>
        <ns0:rPr>
          <ns0:i/>
          <ns0:iCs/>
        </ns0:rPr>
        <ns0:t xml:space="preserve">.”</ns0:t>
      </ns0:r>
    </ns0:p>
    <ns0:p>
      <ns0:pPr>
        <ns0:pStyle ns0:val="CDStep"/>
      </ns0:pPr>
      <ns0:r>
        <ns0:rPr>
          <ns0:b/>
          <ns0:bCs/>
        </ns0:rPr>
        <ns0:t xml:space="preserve">Đáp án:</ns0:t>
      </ns0:r>
      <ns0:r>
        <ns0:t xml:space="preserve"> </ns0:t>
      </ns0:r>
      <ns0:r>
        <ns0:rPr>
          <ns0:b/>
          <ns0:bCs/>
        </ns0:rPr>
        <ns0:t xml:space="preserve">thunderstorms</ns0:t>
      </ns0:r>
    </ns0:p>
    <ns0:bookmarkEnd ns0:id="38"/>
    <ns0:bookmarkStart ns0:id="39" ns0:name="question-39"/>
    <ns0:p>
      <ns0:pPr>
        <ns0:pStyle ns0:val="Heading3"/>
      </ns0:pPr>
      <ns0:r>
        <ns0:t xml:space="preserve">Question 39</ns0:t>
      </ns0:r>
    </ns0:p>
    <ns0:p>
      <ns0:pPr>
        <ns0:pStyle ns0:val="CDStep"/>
      </ns0:pPr>
      <ns0:r>
        <ns0:rPr>
          <ns0:b/>
          <ns0:bCs/>
        </ns0:rPr>
        <ns0:t xml:space="preserve">Phân tích:</ns0:t>
      </ns0:r>
      <ns0:r>
        <ns0:t xml:space="preserve"> </ns0:t>
      </ns0:r>
      <ns0:r>
        <ns0:rPr>
          <ns0:i/>
          <ns0:iCs/>
        </ns0:rPr>
        <ns0:t xml:space="preserve">“destroyed hundreds of square miles of forest in Siberia on</ns0:t>
      </ns0:r>
      <ns0:r>
        <ns0:rPr>
          <ns0:i/>
          <ns0:iCs/>
        </ns0:rPr>
        <ns0:t xml:space="preserve"> </ns0:t>
      </ns0:r>
      <ns0:r>
        <ns0:rPr>
          <ns0:b/>
          <ns0:bCs/>
          <ns0:i/>
          <ns0:iCs/>
        </ns0:rPr>
        <ns0:t xml:space="preserve">June the 30th</ns0:t>
      </ns0:r>
      <ns0:r>
        <ns0:rPr>
          <ns0:i/>
          <ns0:iCs/>
        </ns0:rPr>
        <ns0:t xml:space="preserve"> </ns0:t>
      </ns0:r>
      <ns0:r>
        <ns0:rPr>
          <ns0:i/>
          <ns0:iCs/>
        </ns0:rPr>
        <ns0:t xml:space="preserve">1908.”</ns0:t>
      </ns0:r>
    </ns0:p>
    <ns0:p>
      <ns0:pPr>
        <ns0:pStyle ns0:val="CDStep"/>
      </ns0:pPr>
      <ns0:r>
        <ns0:rPr>
          <ns0:b/>
          <ns0:bCs/>
        </ns0:rPr>
        <ns0:t xml:space="preserve">Đáp án:</ns0:t>
      </ns0:r>
      <ns0:r>
        <ns0:t xml:space="preserve"> </ns0:t>
      </ns0:r>
      <ns0:r>
        <ns0:rPr>
          <ns0:b/>
          <ns0:bCs/>
        </ns0:rPr>
        <ns0:t xml:space="preserve">June 30th</ns0:t>
      </ns0:r>
    </ns0:p>
    <ns0:bookmarkEnd ns0:id="39"/>
    <ns0:bookmarkStart ns0:id="40" ns0:name="question-40"/>
    <ns0:p>
      <ns0:pPr>
        <ns0:pStyle ns0:val="Heading3"/>
      </ns0:pPr>
      <ns0:r>
        <ns0:t xml:space="preserve">Question 40</ns0:t>
      </ns0:r>
    </ns0:p>
    <ns0:p>
      <ns0:pPr>
        <ns0:pStyle ns0:val="CDStep"/>
      </ns0:pPr>
      <ns0:r>
        <ns0:rPr>
          <ns0:b/>
          <ns0:bCs/>
        </ns0:rPr>
        <ns0:t xml:space="preserve">Phân tích:</ns0:t>
      </ns0:r>
      <ns0:r>
        <ns0:t xml:space="preserve"> </ns0:t>
      </ns0:r>
      <ns0:r>
        <ns0:rPr>
          <ns0:i/>
          <ns0:iCs/>
        </ns0:rPr>
        <ns0:t xml:space="preserve">“an asteroid struck the earth there about</ns0:t>
      </ns0:r>
      <ns0:r>
        <ns0:rPr>
          <ns0:i/>
          <ns0:iCs/>
        </ns0:rPr>
        <ns0:t xml:space="preserve"> </ns0:t>
      </ns0:r>
      <ns0:r>
        <ns0:rPr>
          <ns0:b/>
          <ns0:bCs/>
          <ns0:i/>
          <ns0:iCs/>
        </ns0:rPr>
        <ns0:t xml:space="preserve">65 million</ns0:t>
      </ns0:r>
      <ns0:r>
        <ns0:rPr>
          <ns0:i/>
          <ns0:iCs/>
        </ns0:rPr>
        <ns0:t xml:space="preserve"> </ns0:t>
      </ns0:r>
      <ns0:r>
        <ns0:rPr>
          <ns0:i/>
          <ns0:iCs/>
        </ns0:rPr>
        <ns0:t xml:space="preserve">years ago.”</ns0:t>
      </ns0:r>
    </ns0:p>
    <ns0:p>
      <ns0:pPr>
        <ns0:pStyle ns0:val="CDStep"/>
      </ns0:pPr>
      <ns0:r>
        <ns0:rPr>
          <ns0:b/>
          <ns0:bCs/>
        </ns0:rPr>
        <ns0:t xml:space="preserve">Đáp án:</ns0:t>
      </ns0:r>
      <ns0:r>
        <ns0:t xml:space="preserve"> </ns0:t>
      </ns0:r>
      <ns0:r>
        <ns0:rPr>
          <ns0:b/>
          <ns0:bCs/>
        </ns0:rPr>
        <ns0:t xml:space="preserve">65 million</ns0:t>
      </ns0:r>
    </ns0:p>
    <ns0:bookmarkEnd ns0:id="40"/>
    <ns0:bookmarkEnd ns0:id="41"/>
    <ns0:bookmarkStart ns0:id="44" ns0:name="phần-3-lời-giải-answer-key"/>
    <ns0:p>
      <ns0:pPr>
        <ns0:pStyle ns0:val="Heading2"/>
      </ns0:pPr>
      <ns0:r>
        <ns0:t xml:space="preserve">Phần 3: Lời giải – Answer Key</ns0:t>
      </ns0:r>
    </ns0:p>
    <ns0:bookmarkStart ns0:id="42" ns0:name="section-1"/>
    <ns0:p>
      <ns0:pPr>
        <ns0:pStyle ns0:val="Heading3"/>
      </ns0:pPr>
      <ns0:r>
        <ns0:t xml:space="preserve">Section 1</ns0:t>
      </ns0:r>
    </ns0:p>
    <ns0:p>
      <ns0:pPr>
        <ns0:pStyle ns0:val="CDStep"/>
      </ns0:pPr>
      <ns0:r>
        <ns0:t xml:space="preserve">1. every other week</ns0:t>
      </ns0:r>
    </ns0:p>
    <ns0:p>
      <ns0:pPr>
        <ns0:pStyle ns0:val="CDStep"/>
      </ns0:pPr>
      <ns0:r>
        <ns0:t xml:space="preserve">2. Peter Wisrough</ns0:t>
      </ns0:r>
    </ns0:p>
    <ns0:p>
      <ns0:pPr>
        <ns0:pStyle ns0:val="CDStep"/>
      </ns0:pPr>
      <ns0:r>
        <ns0:t xml:space="preserve">3. 168 Bridge Road</ns0:t>
      </ns0:r>
    </ns0:p>
    <ns0:p>
      <ns0:pPr>
        <ns0:pStyle ns0:val="CDStep"/>
      </ns0:pPr>
      <ns0:r>
        <ns0:t xml:space="preserve">4. helpline@blackcat.com</ns0:t>
      </ns0:r>
    </ns0:p>
    <ns0:p>
      <ns0:pPr>
        <ns0:pStyle ns0:val="CDStep"/>
      </ns0:pPr>
      <ns0:r>
        <ns0:t xml:space="preserve">5. BS97PU</ns0:t>
      </ns0:r>
    </ns0:p>
    <ns0:p>
      <ns0:pPr>
        <ns0:pStyle ns0:val="CDStep"/>
      </ns0:pPr>
      <ns0:r>
        <ns0:t xml:space="preserve">6. yellow</ns0:t>
      </ns0:r>
    </ns0:p>
    <ns0:p>
      <ns0:pPr>
        <ns0:pStyle ns0:val="CDStep"/>
      </ns0:pPr>
      <ns0:r>
        <ns0:t xml:space="preserve">7. Central Park</ns0:t>
      </ns0:r>
    </ns0:p>
    <ns0:p>
      <ns0:pPr>
        <ns0:pStyle ns0:val="CDStep"/>
      </ns0:pPr>
      <ns0:r>
        <ns0:t xml:space="preserve">8. metal</ns0:t>
      </ns0:r>
    </ns0:p>
    <ns0:p>
      <ns0:pPr>
        <ns0:pStyle ns0:val="CDStep"/>
      </ns0:pPr>
      <ns0:r>
        <ns0:t xml:space="preserve">9. magazines</ns0:t>
      </ns0:r>
    </ns0:p>
    <ns0:p>
      <ns0:pPr>
        <ns0:pStyle ns0:val="CDStep"/>
      </ns0:pPr>
      <ns0:r>
        <ns0:t xml:space="preserve">10. Savvy</ns0:t>
      </ns0:r>
    </ns0:p>
    <ns0:bookmarkEnd ns0:id="42"/>
    <ns0:bookmarkStart ns0:id="43" ns0:name="section-4"/>
    <ns0:p>
      <ns0:pPr>
        <ns0:pStyle ns0:val="Heading3"/>
      </ns0:pPr>
      <ns0:r>
        <ns0:t xml:space="preserve">Section 4</ns0:t>
      </ns0:r>
    </ns0:p>
    <ns0:p>
      <ns0:pPr>
        <ns0:pStyle ns0:val="CDStep"/>
      </ns0:pPr>
      <ns0:r>
        <ns0:t xml:space="preserve">31. shooting star</ns0:t>
      </ns0:r>
    </ns0:p>
    <ns0:p>
      <ns0:pPr>
        <ns0:pStyle ns0:val="CDStep"/>
      </ns0:pPr>
      <ns0:r>
        <ns0:t xml:space="preserve">32. solar</ns0:t>
      </ns0:r>
    </ns0:p>
    <ns0:p>
      <ns0:pPr>
        <ns0:pStyle ns0:val="CDStep"/>
      </ns0:pPr>
      <ns0:r>
        <ns0:t xml:space="preserve">33. meteor showers</ns0:t>
      </ns0:r>
    </ns0:p>
    <ns0:p>
      <ns0:pPr>
        <ns0:pStyle ns0:val="CDStep"/>
      </ns0:pPr>
      <ns0:r>
        <ns0:t xml:space="preserve">34. 1833</ns0:t>
      </ns0:r>
    </ns0:p>
    <ns0:p>
      <ns0:pPr>
        <ns0:pStyle ns0:val="CDStep"/>
      </ns0:pPr>
      <ns0:r>
        <ns0:t xml:space="preserve">35. comets</ns0:t>
      </ns0:r>
    </ns0:p>
    <ns0:p>
      <ns0:pPr>
        <ns0:pStyle ns0:val="CDStep"/>
      </ns0:pPr>
      <ns0:r>
        <ns0:t xml:space="preserve">36. fireball</ns0:t>
      </ns0:r>
    </ns0:p>
    <ns0:p>
      <ns0:pPr>
        <ns0:pStyle ns0:val="CDStep"/>
      </ns0:pPr>
      <ns0:r>
        <ns0:t xml:space="preserve">37. white</ns0:t>
      </ns0:r>
    </ns0:p>
    <ns0:p>
      <ns0:pPr>
        <ns0:pStyle ns0:val="CDStep"/>
      </ns0:pPr>
      <ns0:r>
        <ns0:t xml:space="preserve">38. thunderstorms / thunderstones</ns0:t>
      </ns0:r>
    </ns0:p>
    <ns0:p>
      <ns0:pPr>
        <ns0:pStyle ns0:val="CDStep"/>
      </ns0:pPr>
      <ns0:r>
        <ns0:t xml:space="preserve">39. June the 30th</ns0:t>
      </ns0:r>
    </ns0:p>
    <ns0:p>
      <ns0:pPr>
        <ns0:pStyle ns0:val="CDStep"/>
      </ns0:pPr>
      <ns0:r>
        <ns0:t xml:space="preserve">40. 65 million</ns0:t>
      </ns0:r>
    </ns0:p>
    <ns0:bookmarkEnd ns0:id="43"/>
    <ns0:bookmarkEnd ns0:id="44"/>
    <ns0:bookmarkStart ns0:id="45" ns0:name="phần-4-lời-băng-transcript"/>
    <ns0:p>
      <ns0:pPr>
        <ns0:pStyle ns0:val="Heading2"/>
      </ns0:pPr>
      <ns0:r>
        <ns0:t xml:space="preserve">Phần 4: Lời băng – Transcript</ns0:t>
      </ns0:r>
    </ns0:p>
    <ns0:p>
      <ns0:pPr>
        <ns0:pStyle ns0:val="CDTranscriptSection"/>
      </ns0:pPr>
      <ns0:r>
        <ns0:t xml:space="preserve">SECTION 1</ns0:t>
      </ns0:r>
    </ns0:p>
    <ns0:tbl>
      <ns0:tblPr>
        <ns0:tblStyle ns0:val="CDTranscriptTable"/>
        <ns0:tblW ns0:type="pct" ns0:w="5000"/>
        <ns0:tblLayout ns0:type="fixed"/>
        <ns0:tblLook ns0:firstRow="1" ns0:lastRow="0" ns0:firstColumn="0" ns0:lastColumn="0" ns0:noHBand="0" ns0:noVBand="0" ns0:val="0020"/>
      </ns0:tblPr>
      <ns0:tblGrid>
        <ns0:gridCol ns0:w="1584"/>
        <ns0:gridCol ns0:w="6336"/>
      </ns0:tblGrid>
      <ns0:tr>
        <ns0:trPr>
          <ns0:tblHeader ns0:val="on"/>
        </ns0:trPr>
        <ns0:tc>
          <ns0:tcPr/>
          <ns0:p>
            <ns0:pPr>
              <ns0:pStyle ns0:val="Compact"/>
            </ns0:pPr>
            <ns0:r>
              <ns0:t xml:space="preserve">Speaker</ns0:t>
            </ns0:r>
          </ns0:p>
        </ns0:tc>
        <ns0:tc>
          <ns0:tcPr/>
          <ns0:p>
            <ns0:pPr>
              <ns0:pStyle ns0:val="Compact"/>
            </ns0:pPr>
            <ns0:r>
              <ns0:t xml:space="preserve">Dialogue</ns0:t>
            </ns0:r>
          </ns0:p>
        </ns0:tc>
      </ns0:tr>
      <ns0:tr>
        <ns0:tc>
          <ns0:tcPr/>
          <ns0:p>
            <ns0:pPr>
              <ns0:pStyle ns0:val="Compact"/>
            </ns0:pPr>
            <ns0:r>
              <ns0:t xml:space="preserve">WOMAN</ns0:t>
            </ns0:r>
          </ns0:p>
        </ns0:tc>
        <ns0:tc>
          <ns0:tcPr/>
          <ns0:p>
            <ns0:pPr>
              <ns0:pStyle ns0:val="Compact"/>
            </ns0:pPr>
            <ns0:r>
              <ns0:t xml:space="preserve">Hello, how may I help you?</ns0:t>
            </ns0:r>
          </ns0:p>
        </ns0:tc>
      </ns0:tr>
      <ns0:tr>
        <ns0:tc>
          <ns0:tcPr/>
          <ns0:p>
            <ns0:pPr>
              <ns0:pStyle ns0:val="Compact"/>
            </ns0:pPr>
            <ns0:r>
              <ns0:t xml:space="preserve">MAN</ns0:t>
            </ns0:r>
          </ns0:p>
        </ns0:tc>
        <ns0:tc>
          <ns0:tcPr/>
          <ns0:p>
            <ns0:pPr>
              <ns0:pStyle ns0:val="Compact"/>
            </ns0:pPr>
            <ns0:r>
              <ns0:t xml:space="preserve">Well, I’ve been seeing these yellow boxes in front of a lot of houses in my neighbourhood. I just wondered what they were for. I noticed your phone number on all of them, so I called. Could you tell me about your business?</ns0:t>
            </ns0:r>
          </ns0:p>
        </ns0:tc>
      </ns0:tr>
      <ns0:tr>
        <ns0:tc>
          <ns0:tcPr/>
          <ns0:p>
            <ns0:pPr>
              <ns0:pStyle ns0:val="Compact"/>
            </ns0:pPr>
            <ns0:r>
              <ns0:t xml:space="preserve">WOMAN</ns0:t>
            </ns0:r>
          </ns0:p>
        </ns0:tc>
        <ns0:tc>
          <ns0:tcPr/>
          <ns0:p>
            <ns0:pPr>
              <ns0:pStyle ns0:val="Compact"/>
            </ns0:pPr>
            <ns0:r>
              <ns0:t xml:space="preserve">We do do</ns0:t>
            </ns0:r>
            <ns0:r>
              <ns0:t xml:space="preserve"> </ns0:t>
            </ns0:r>
            <ns0:r>
              <ns0:rPr>
                <ns0:b/>
                <ns0:bCs/>
              </ns0:rPr>
              <ns0:t xml:space="preserve">recycling</ns0:t>
            </ns0:r>
            <ns0:r>
              <ns0:t xml:space="preserve"> </ns0:t>
            </ns0:r>
            <ns0:r>
              <ns0:rPr>
                <ns0:b/>
                <ns0:bCs/>
              </ns0:rPr>
              <ns0:t xml:space="preserve">(Example)</ns0:t>
            </ns0:r>
            <ns0:r>
              <ns0:t xml:space="preserve">, but we’re not a business. Gaea’s Guardians is a non-profit group. We encourage recycling as a way of protecting the environment.</ns0:t>
            </ns0:r>
          </ns0:p>
        </ns0:tc>
      </ns0:tr>
      <ns0:tr>
        <ns0:tc>
          <ns0:tcPr/>
          <ns0:p>
            <ns0:pPr>
              <ns0:pStyle ns0:val="Compact"/>
            </ns0:pPr>
            <ns0:r>
              <ns0:t xml:space="preserve">MAN</ns0:t>
            </ns0:r>
          </ns0:p>
        </ns0:tc>
        <ns0:tc>
          <ns0:tcPr/>
          <ns0:p>
            <ns0:pPr>
              <ns0:pStyle ns0:val="Compact"/>
            </ns0:pPr>
            <ns0:r>
              <ns0:t xml:space="preserve">I don’t know. I mean it is a good idea. But I really don’t read the newspaper every day or anything.</ns0:t>
            </ns0:r>
          </ns0:p>
        </ns0:tc>
      </ns0:tr>
      <ns0:tr>
        <ns0:tc>
          <ns0:tcPr/>
          <ns0:p>
            <ns0:pPr>
              <ns0:pStyle ns0:val="Compact"/>
            </ns0:pPr>
            <ns0:r>
              <ns0:t xml:space="preserve">WOMAN</ns0:t>
            </ns0:r>
          </ns0:p>
        </ns0:tc>
        <ns0:tc>
          <ns0:tcPr/>
          <ns0:p>
            <ns0:pPr>
              <ns0:pStyle ns0:val="Compact"/>
            </ns0:pPr>
            <ns0:r>
              <ns0:t xml:space="preserve">And we don’t come collect newspaper every day! In fact, we only do pickups</ns0:t>
            </ns0:r>
            <ns0:r>
              <ns0:t xml:space="preserve"> </ns0:t>
            </ns0:r>
            <ns0:r>
              <ns0:rPr>
                <ns0:b/>
                <ns0:bCs/>
              </ns0:rPr>
              <ns0:t xml:space="preserve">every other week</ns0:t>
            </ns0:r>
            <ns0:r>
              <ns0:t xml:space="preserve">.</ns0:t>
            </ns0:r>
            <ns0:r>
              <ns0:t xml:space="preserve"> </ns0:t>
            </ns0:r>
            <ns0:r>
              <ns0:rPr>
                <ns0:b/>
                <ns0:bCs/>
              </ns0:rPr>
              <ns0:t xml:space="preserve">(Q1)</ns0:t>
            </ns0:r>
          </ns0:p>
        </ns0:tc>
      </ns0:tr>
      <ns0:tr>
        <ns0:tc>
          <ns0:tcPr/>
          <ns0:p>
            <ns0:pPr>
              <ns0:pStyle ns0:val="Compact"/>
            </ns0:pPr>
            <ns0:r>
              <ns0:t xml:space="preserve">MAN</ns0:t>
            </ns0:r>
          </ns0:p>
        </ns0:tc>
        <ns0:tc>
          <ns0:tcPr/>
          <ns0:p>
            <ns0:pPr>
              <ns0:pStyle ns0:val="Compact"/>
            </ns0:pPr>
            <ns0:r>
              <ns0:t xml:space="preserve">Oh, well then maybe I could help. I mean in my neighbourhood, there’s too much rubbish lying around everywhere. I’d like to help out, I guess.</ns0:t>
            </ns0:r>
          </ns0:p>
        </ns0:tc>
      </ns0:tr>
      <ns0:tr>
        <ns0:tc>
          <ns0:tcPr/>
          <ns0:p>
            <ns0:pPr>
              <ns0:pStyle ns0:val="Compact"/>
            </ns0:pPr>
            <ns0:r>
              <ns0:t xml:space="preserve">WOMAN</ns0:t>
            </ns0:r>
          </ns0:p>
        </ns0:tc>
        <ns0:tc>
          <ns0:tcPr/>
          <ns0:p>
            <ns0:pPr>
              <ns0:pStyle ns0:val="Compact"/>
            </ns0:pPr>
            <ns0:r>
              <ns0:t xml:space="preserve">That’s great, sir. You’re doing the right thing. OK, I need to get your contact information. What is your name, please?</ns0:t>
            </ns0:r>
          </ns0:p>
        </ns0:tc>
      </ns0:tr>
      <ns0:tr>
        <ns0:tc>
          <ns0:tcPr/>
          <ns0:p>
            <ns0:pPr>
              <ns0:pStyle ns0:val="Compact"/>
            </ns0:pPr>
            <ns0:r>
              <ns0:t xml:space="preserve">MAN</ns0:t>
            </ns0:r>
          </ns0:p>
        </ns0:tc>
        <ns0:tc>
          <ns0:tcPr/>
          <ns0:p>
            <ns0:pPr>
              <ns0:pStyle ns0:val="Compact"/>
            </ns0:pPr>
            <ns0:r>
              <ns0:rPr>
                <ns0:b/>
                <ns0:bCs/>
              </ns0:rPr>
              <ns0:t xml:space="preserve">Peter Wisrough</ns0:t>
            </ns0:r>
            <ns0:r>
              <ns0:t xml:space="preserve"> </ns0:t>
            </ns0:r>
            <ns0:r>
              <ns0:t xml:space="preserve">…</ns0:t>
            </ns0:r>
            <ns0:r>
              <ns0:t xml:space="preserve"> </ns0:t>
            </ns0:r>
            <ns0:r>
              <ns0:rPr>
                <ns0:b/>
                <ns0:bCs/>
              </ns0:rPr>
              <ns0:t xml:space="preserve">(Q2)</ns0:t>
            </ns0:r>
          </ns0:p>
        </ns0:tc>
      </ns0:tr>
      <ns0:tr>
        <ns0:tc>
          <ns0:tcPr/>
          <ns0:p>
            <ns0:pPr>
              <ns0:pStyle ns0:val="Compact"/>
            </ns0:pPr>
            <ns0:r>
              <ns0:t xml:space="preserve">WOMAN</ns0:t>
            </ns0:r>
          </ns0:p>
        </ns0:tc>
        <ns0:tc>
          <ns0:tcPr/>
          <ns0:p>
            <ns0:pPr>
              <ns0:pStyle ns0:val="Compact"/>
            </ns0:pPr>
            <ns0:r>
              <ns0:t xml:space="preserve">Peter… how do you spell your last name? W-I-S-R-O-W?</ns0:t>
            </ns0:r>
          </ns0:p>
        </ns0:tc>
      </ns0:tr>
      <ns0:tr>
        <ns0:tc>
          <ns0:tcPr/>
          <ns0:p>
            <ns0:pPr>
              <ns0:pStyle ns0:val="Compact"/>
            </ns0:pPr>
            <ns0:r>
              <ns0:t xml:space="preserve">MAN</ns0:t>
            </ns0:r>
          </ns0:p>
        </ns0:tc>
        <ns0:tc>
          <ns0:tcPr/>
          <ns0:p>
            <ns0:pPr>
              <ns0:pStyle ns0:val="Compact"/>
            </ns0:pPr>
            <ns0:r>
              <ns0:t xml:space="preserve">No, actually it’s W-I-S-R-O-U-G-H.</ns0:t>
            </ns0:r>
          </ns0:p>
        </ns0:tc>
      </ns0:tr>
      <ns0:tr>
        <ns0:tc>
          <ns0:tcPr/>
          <ns0:p>
            <ns0:pPr>
              <ns0:pStyle ns0:val="Compact"/>
            </ns0:pPr>
            <ns0:r>
              <ns0:t xml:space="preserve">WOMAN</ns0:t>
            </ns0:r>
          </ns0:p>
        </ns0:tc>
        <ns0:tc>
          <ns0:tcPr/>
          <ns0:p>
            <ns0:pPr>
              <ns0:pStyle ns0:val="Compact"/>
            </ns0:pPr>
            <ns0:r>
              <ns0:t xml:space="preserve">Oh, I’m sorry. I’m a terrible speller.</ns0:t>
            </ns0:r>
          </ns0:p>
        </ns0:tc>
      </ns0:tr>
      <ns0:tr>
        <ns0:tc>
          <ns0:tcPr/>
          <ns0:p>
            <ns0:pPr>
              <ns0:pStyle ns0:val="Compact"/>
            </ns0:pPr>
            <ns0:r>
              <ns0:t xml:space="preserve">MAN</ns0:t>
            </ns0:r>
          </ns0:p>
        </ns0:tc>
        <ns0:tc>
          <ns0:tcPr/>
          <ns0:p>
            <ns0:pPr>
              <ns0:pStyle ns0:val="Compact"/>
            </ns0:pPr>
            <ns0:r>
              <ns0:t xml:space="preserve">You’re a good speller. It’s just that my family are terrible pronouncers!</ns0:t>
            </ns0:r>
          </ns0:p>
        </ns0:tc>
      </ns0:tr>
      <ns0:tr>
        <ns0:tc>
          <ns0:tcPr/>
          <ns0:p>
            <ns0:pPr>
              <ns0:pStyle ns0:val="Compact"/>
            </ns0:pPr>
            <ns0:r>
              <ns0:t xml:space="preserve">WOMAN</ns0:t>
            </ns0:r>
          </ns0:p>
        </ns0:tc>
        <ns0:tc>
          <ns0:tcPr/>
          <ns0:p>
            <ns0:pPr>
              <ns0:pStyle ns0:val="Compact"/>
            </ns0:pPr>
            <ns0:r>
              <ns0:t xml:space="preserve">You’re quite a card, Peter! OK, now what’s your address?</ns0:t>
            </ns0:r>
          </ns0:p>
        </ns0:tc>
      </ns0:tr>
      <ns0:tr>
        <ns0:tc>
          <ns0:tcPr/>
          <ns0:p>
            <ns0:pPr>
              <ns0:pStyle ns0:val="Compact"/>
            </ns0:pPr>
            <ns0:r>
              <ns0:t xml:space="preserve">MAN</ns0:t>
            </ns0:r>
          </ns0:p>
        </ns0:tc>
        <ns0:tc>
          <ns0:tcPr/>
          <ns0:p>
            <ns0:pPr>
              <ns0:pStyle ns0:val="Compact"/>
            </ns0:pPr>
            <ns0:r>
              <ns0:t xml:space="preserve">No. </ns0:t>
            </ns0:r>
            <ns0:r>
              <ns0:rPr>
                <ns0:b/>
                <ns0:bCs/>
              </ns0:rPr>
              <ns0:t xml:space="preserve">168 Bridge Road</ns0:t>
            </ns0:r>
            <ns0:r>
              <ns0:t xml:space="preserve"> </ns0:t>
            </ns0:r>
            <ns0:r>
              <ns0:rPr>
                <ns0:b/>
                <ns0:bCs/>
              </ns0:rPr>
              <ns0:t xml:space="preserve">(Q3)</ns0:t>
            </ns0:r>
            <ns0:r>
              <ns0:t xml:space="preserve">. That’s here in London. How about if I have any questions?</ns0:t>
            </ns0:r>
          </ns0:p>
        </ns0:tc>
      </ns0:tr>
      <ns0:tr>
        <ns0:tc>
          <ns0:tcPr/>
          <ns0:p>
            <ns0:pPr>
              <ns0:pStyle ns0:val="Compact"/>
            </ns0:pPr>
            <ns0:r>
              <ns0:t xml:space="preserve">WOMAN</ns0:t>
            </ns0:r>
          </ns0:p>
        </ns0:tc>
        <ns0:tc>
          <ns0:tcPr/>
          <ns0:p>
            <ns0:pPr>
              <ns0:pStyle ns0:val="Compact"/>
            </ns0:pPr>
            <ns0:r>
              <ns0:t xml:space="preserve">I’m sending you a copy of our booklet, too. The booklet has our phone number and our e-mail address,</ns0:t>
            </ns0:r>
            <ns0:r>
              <ns0:t xml:space="preserve"> </ns0:t>
            </ns0:r>
            <ns0:r>
              <ns0:rPr>
                <ns0:b/>
                <ns0:bCs/>
              </ns0:rPr>
              <ns0:t xml:space="preserve">helpline@blackcat.com</ns0:t>
            </ns0:r>
            <ns0:r>
              <ns0:t xml:space="preserve"> </ns0:t>
            </ns0:r>
            <ns0:r>
              <ns0:rPr>
                <ns0:b/>
                <ns0:bCs/>
              </ns0:rPr>
              <ns0:t xml:space="preserve">(Q4)</ns0:t>
            </ns0:r>
            <ns0:r>
              <ns0:t xml:space="preserve">, that’s H-EL-P-L-I-N-E at B-L-A-C-K-C-A-T dot com. But I nearly forgot to ask, what’s your postcode?</ns0:t>
            </ns0:r>
          </ns0:p>
        </ns0:tc>
      </ns0:tr>
      <ns0:tr>
        <ns0:tc>
          <ns0:tcPr/>
          <ns0:p>
            <ns0:pPr>
              <ns0:pStyle ns0:val="Compact"/>
            </ns0:pPr>
            <ns0:r>
              <ns0:t xml:space="preserve">MAN</ns0:t>
            </ns0:r>
          </ns0:p>
        </ns0:tc>
        <ns0:tc>
          <ns0:tcPr/>
          <ns0:p>
            <ns0:pPr>
              <ns0:pStyle ns0:val="Compact"/>
            </ns0:pPr>
            <ns0:r>
              <ns0:rPr>
                <ns0:b/>
                <ns0:bCs/>
              </ns0:rPr>
              <ns0:t xml:space="preserve">BS97PU</ns0:t>
            </ns0:r>
            <ns0:r>
              <ns0:t xml:space="preserve">.</ns0:t>
            </ns0:r>
            <ns0:r>
              <ns0:t xml:space="preserve"> </ns0:t>
            </ns0:r>
            <ns0:r>
              <ns0:rPr>
                <ns0:b/>
                <ns0:bCs/>
              </ns0:rPr>
              <ns0:t xml:space="preserve">(Q5)</ns0:t>
            </ns0:r>
          </ns0:p>
        </ns0:tc>
      </ns0:tr>
      <ns0:tr>
        <ns0:tc>
          <ns0:tcPr/>
          <ns0:p>
            <ns0:pPr>
              <ns0:pStyle ns0:val="Compact"/>
            </ns0:pPr>
            <ns0:r>
              <ns0:t xml:space="preserve">WOMAN</ns0:t>
            </ns0:r>
          </ns0:p>
        </ns0:tc>
        <ns0:tc>
          <ns0:tcPr/>
          <ns0:p>
            <ns0:pPr>
              <ns0:pStyle ns0:val="Compact"/>
            </ns0:pPr>
            <ns0:r>
              <ns0:t xml:space="preserve">PS97BU?</ns0:t>
            </ns0:r>
          </ns0:p>
        </ns0:tc>
      </ns0:tr>
      <ns0:tr>
        <ns0:tc>
          <ns0:tcPr/>
          <ns0:p>
            <ns0:pPr>
              <ns0:pStyle ns0:val="Compact"/>
            </ns0:pPr>
            <ns0:r>
              <ns0:t xml:space="preserve">MAN</ns0:t>
            </ns0:r>
          </ns0:p>
        </ns0:tc>
        <ns0:tc>
          <ns0:tcPr/>
          <ns0:p>
            <ns0:pPr>
              <ns0:pStyle ns0:val="Compact"/>
            </ns0:pPr>
            <ns0:r>
              <ns0:t xml:space="preserve">No. That’s B as in</ns0:t>
            </ns0:r>
            <ns0:r>
              <ns0:t xml:space="preserve"> </ns0:t>
            </ns0:r>
            <ns0:r>
              <ns0:t xml:space="preserve">“boy”</ns0:t>
            </ns0:r>
            <ns0:r>
              <ns0:t xml:space="preserve">-S-9-7-P as in</ns0:t>
            </ns0:r>
            <ns0:r>
              <ns0:t xml:space="preserve"> </ns0:t>
            </ns0:r>
            <ns0:r>
              <ns0:t xml:space="preserve">“Peter”</ns0:t>
            </ns0:r>
            <ns0:r>
              <ns0:t xml:space="preserve">-U. So, I’m guessing those</ns0:t>
            </ns0:r>
            <ns0:r>
              <ns0:t xml:space="preserve"> </ns0:t>
            </ns0:r>
            <ns0:r>
              <ns0:rPr>
                <ns0:b/>
                <ns0:bCs/>
              </ns0:rPr>
              <ns0:t xml:space="preserve">yellow</ns0:t>
            </ns0:r>
            <ns0:r>
              <ns0:t xml:space="preserve"> </ns0:t>
            </ns0:r>
            <ns0:r>
              <ns0:rPr>
                <ns0:b/>
                <ns0:bCs/>
              </ns0:rPr>
              <ns0:t xml:space="preserve">(Q6)</ns0:t>
            </ns0:r>
            <ns0:r>
              <ns0:t xml:space="preserve"> </ns0:t>
            </ns0:r>
            <ns0:r>
              <ns0:t xml:space="preserve">boxes I saw are for recycled newspapers?</ns0:t>
            </ns0:r>
          </ns0:p>
        </ns0:tc>
      </ns0:tr>
      <ns0:tr>
        <ns0:tc>
          <ns0:tcPr/>
          <ns0:p>
            <ns0:pPr>
              <ns0:pStyle ns0:val="Compact"/>
            </ns0:pPr>
            <ns0:r>
              <ns0:t xml:space="preserve">WOMAN</ns0:t>
            </ns0:r>
          </ns0:p>
        </ns0:tc>
        <ns0:tc>
          <ns0:tcPr/>
          <ns0:p>
            <ns0:pPr>
              <ns0:pStyle ns0:val="Compact"/>
            </ns0:pPr>
            <ns0:r>
              <ns0:t xml:space="preserve">Yes, that is correct, and it’s free of charge.</ns0:t>
            </ns0:r>
          </ns0:p>
        </ns0:tc>
      </ns0:tr>
      <ns0:tr>
        <ns0:tc>
          <ns0:tcPr/>
          <ns0:p>
            <ns0:pPr>
              <ns0:pStyle ns0:val="Compact"/>
            </ns0:pPr>
            <ns0:r>
              <ns0:t xml:space="preserve">MAN</ns0:t>
            </ns0:r>
          </ns0:p>
        </ns0:tc>
        <ns0:tc>
          <ns0:tcPr/>
          <ns0:p>
            <ns0:pPr>
              <ns0:pStyle ns0:val="Compact"/>
            </ns0:pPr>
            <ns0:r>
              <ns0:t xml:space="preserve">Wow, that’s good news! Do you recycle anything besides newspaper?</ns0:t>
            </ns0:r>
          </ns0:p>
        </ns0:tc>
      </ns0:tr>
      <ns0:tr>
        <ns0:tc>
          <ns0:tcPr/>
          <ns0:p>
            <ns0:pPr>
              <ns0:pStyle ns0:val="Compact"/>
            </ns0:pPr>
            <ns0:r>
              <ns0:t xml:space="preserve">WOMAN</ns0:t>
            </ns0:r>
          </ns0:p>
        </ns0:tc>
        <ns0:tc>
          <ns0:tcPr/>
          <ns0:p>
            <ns0:pPr>
              <ns0:pStyle ns0:val="Compact"/>
            </ns0:pPr>
            <ns0:r>
              <ns0:t xml:space="preserve">Oh yes, we recycle most everything. Glass, plastic, paper…</ns0:t>
            </ns0:r>
          </ns0:p>
        </ns0:tc>
      </ns0:tr>
      <ns0:tr>
        <ns0:tc>
          <ns0:tcPr/>
          <ns0:p>
            <ns0:pPr>
              <ns0:pStyle ns0:val="Compact"/>
            </ns0:pPr>
            <ns0:r>
              <ns0:t xml:space="preserve">MAN</ns0:t>
            </ns0:r>
          </ns0:p>
        </ns0:tc>
        <ns0:tc>
          <ns0:tcPr/>
          <ns0:p>
            <ns0:pPr>
              <ns0:pStyle ns0:val="Compact"/>
            </ns0:pPr>
            <ns0:r>
              <ns0:t xml:space="preserve">Oh, so I can put like glass and plastic bottles in the box?</ns0:t>
            </ns0:r>
          </ns0:p>
        </ns0:tc>
      </ns0:tr>
      <ns0:tr>
        <ns0:tc>
          <ns0:tcPr/>
          <ns0:p>
            <ns0:pPr>
              <ns0:pStyle ns0:val="Compact"/>
            </ns0:pPr>
            <ns0:r>
              <ns0:t xml:space="preserve">WOMAN</ns0:t>
            </ns0:r>
          </ns0:p>
        </ns0:tc>
        <ns0:tc>
          <ns0:tcPr/>
          <ns0:p>
            <ns0:pPr>
              <ns0:pStyle ns0:val="Compact"/>
            </ns0:pPr>
            <ns0:r>
              <ns0:t xml:space="preserve">Sorry again. Things like that you have to bring to our collection centre.</ns0:t>
            </ns0:r>
          </ns0:p>
        </ns0:tc>
      </ns0:tr>
      <ns0:tr>
        <ns0:tc>
          <ns0:tcPr/>
          <ns0:p>
            <ns0:pPr>
              <ns0:pStyle ns0:val="Compact"/>
            </ns0:pPr>
            <ns0:r>
              <ns0:t xml:space="preserve">MAN</ns0:t>
            </ns0:r>
          </ns0:p>
        </ns0:tc>
        <ns0:tc>
          <ns0:tcPr/>
          <ns0:p>
            <ns0:pPr>
              <ns0:pStyle ns0:val="Compact"/>
            </ns0:pPr>
            <ns0:r>
              <ns0:t xml:space="preserve">And where is that?</ns0:t>
            </ns0:r>
          </ns0:p>
        </ns0:tc>
      </ns0:tr>
      <ns0:tr>
        <ns0:tc>
          <ns0:tcPr/>
          <ns0:p>
            <ns0:pPr>
              <ns0:pStyle ns0:val="Compact"/>
            </ns0:pPr>
            <ns0:r>
              <ns0:t xml:space="preserve">WOMAN</ns0:t>
            </ns0:r>
          </ns0:p>
        </ns0:tc>
        <ns0:tc>
          <ns0:tcPr/>
          <ns0:p>
            <ns0:pPr>
              <ns0:pStyle ns0:val="Compact"/>
            </ns0:pPr>
            <ns0:r>
              <ns0:t xml:space="preserve">Our main centre isn’t that far from you. It’s actually right on the East Side of</ns0:t>
            </ns0:r>
            <ns0:r>
              <ns0:t xml:space="preserve"> </ns0:t>
            </ns0:r>
            <ns0:r>
              <ns0:rPr>
                <ns0:b/>
                <ns0:bCs/>
              </ns0:rPr>
              <ns0:t xml:space="preserve">Central Park</ns0:t>
            </ns0:r>
            <ns0:r>
              <ns0:t xml:space="preserve">.</ns0:t>
            </ns0:r>
            <ns0:r>
              <ns0:t xml:space="preserve"> </ns0:t>
            </ns0:r>
            <ns0:r>
              <ns0:rPr>
                <ns0:b/>
                <ns0:bCs/>
              </ns0:rPr>
              <ns0:t xml:space="preserve">(Q7)</ns0:t>
            </ns0:r>
          </ns0:p>
        </ns0:tc>
      </ns0:tr>
      <ns0:tr>
        <ns0:tc>
          <ns0:tcPr/>
          <ns0:p>
            <ns0:pPr>
              <ns0:pStyle ns0:val="Compact"/>
            </ns0:pPr>
            <ns0:r>
              <ns0:t xml:space="preserve">MAN</ns0:t>
            </ns0:r>
          </ns0:p>
        </ns0:tc>
        <ns0:tc>
          <ns0:tcPr/>
          <ns0:p>
            <ns0:pPr>
              <ns0:pStyle ns0:val="Compact"/>
            </ns0:pPr>
            <ns0:r>
              <ns0:t xml:space="preserve">That new blue building?</ns0:t>
            </ns0:r>
          </ns0:p>
        </ns0:tc>
      </ns0:tr>
      <ns0:tr>
        <ns0:tc>
          <ns0:tcPr/>
          <ns0:p>
            <ns0:pPr>
              <ns0:pStyle ns0:val="Compact"/>
            </ns0:pPr>
            <ns0:r>
              <ns0:t xml:space="preserve">WOMAN</ns0:t>
            </ns0:r>
          </ns0:p>
        </ns0:tc>
        <ns0:tc>
          <ns0:tcPr/>
          <ns0:p>
            <ns0:pPr>
              <ns0:pStyle ns0:val="Compact"/>
            </ns0:pPr>
            <ns0:r>
              <ns0:t xml:space="preserve">That’s the one!</ns0:t>
            </ns0:r>
          </ns0:p>
        </ns0:tc>
      </ns0:tr>
      <ns0:tr>
        <ns0:tc>
          <ns0:tcPr/>
          <ns0:p>
            <ns0:pPr>
              <ns0:pStyle ns0:val="Compact"/>
            </ns0:pPr>
            <ns0:r>
              <ns0:t xml:space="preserve">MAN</ns0:t>
            </ns0:r>
          </ns0:p>
        </ns0:tc>
        <ns0:tc>
          <ns0:tcPr/>
          <ns0:p>
            <ns0:pPr>
              <ns0:pStyle ns0:val="Compact"/>
            </ns0:pPr>
            <ns0:r>
              <ns0:t xml:space="preserve">Cool. Hey, what’s with all those different coloured boxes outside that place?</ns0:t>
            </ns0:r>
          </ns0:p>
        </ns0:tc>
      </ns0:tr>
      <ns0:tr>
        <ns0:tc>
          <ns0:tcPr/>
          <ns0:p>
            <ns0:pPr>
              <ns0:pStyle ns0:val="Compact"/>
            </ns0:pPr>
            <ns0:r>
              <ns0:t xml:space="preserve">WOMAN</ns0:t>
            </ns0:r>
          </ns0:p>
        </ns0:tc>
        <ns0:tc>
          <ns0:tcPr/>
          <ns0:p>
            <ns0:pPr>
              <ns0:pStyle ns0:val="Compact"/>
            </ns0:pPr>
            <ns0:r>
              <ns0:t xml:space="preserve">Oh, that’s for the different materials we recycle. The blue is for</ns0:t>
            </ns0:r>
            <ns0:r>
              <ns0:t xml:space="preserve"> </ns0:t>
            </ns0:r>
            <ns0:r>
              <ns0:rPr>
                <ns0:b/>
                <ns0:bCs/>
              </ns0:rPr>
              <ns0:t xml:space="preserve">metal</ns0:t>
            </ns0:r>
            <ns0:r>
              <ns0:t xml:space="preserve"> </ns0:t>
            </ns0:r>
            <ns0:r>
              <ns0:rPr>
                <ns0:b/>
                <ns0:bCs/>
              </ns0:rPr>
              <ns0:t xml:space="preserve">(Q8)</ns0:t>
            </ns0:r>
            <ns0:r>
              <ns0:t xml:space="preserve">, the green is for glass and plastics, and the yellow of course is for paper.</ns0:t>
            </ns0:r>
          </ns0:p>
        </ns0:tc>
      </ns0:tr>
      <ns0:tr>
        <ns0:tc>
          <ns0:tcPr/>
          <ns0:p>
            <ns0:pPr>
              <ns0:pStyle ns0:val="Compact"/>
            </ns0:pPr>
            <ns0:r>
              <ns0:t xml:space="preserve">MAN</ns0:t>
            </ns0:r>
          </ns0:p>
        </ns0:tc>
        <ns0:tc>
          <ns0:tcPr/>
          <ns0:p>
            <ns0:pPr>
              <ns0:pStyle ns0:val="Compact"/>
            </ns0:pPr>
            <ns0:r>
              <ns0:t xml:space="preserve">Hm, okay. I’ll try and manage to keep all that straight.</ns0:t>
            </ns0:r>
          </ns0:p>
        </ns0:tc>
      </ns0:tr>
      <ns0:tr>
        <ns0:tc>
          <ns0:tcPr/>
          <ns0:p>
            <ns0:pPr>
              <ns0:pStyle ns0:val="Compact"/>
            </ns0:pPr>
            <ns0:r>
              <ns0:t xml:space="preserve">WOMAN</ns0:t>
            </ns0:r>
          </ns0:p>
        </ns0:tc>
        <ns0:tc>
          <ns0:tcPr/>
          <ns0:p>
            <ns0:pPr>
              <ns0:pStyle ns0:val="Compact"/>
            </ns0:pPr>
            <ns0:r>
              <ns0:t xml:space="preserve">Oh, no need, they’re each labelled.</ns0:t>
            </ns0:r>
          </ns0:p>
        </ns0:tc>
      </ns0:tr>
      <ns0:tr>
        <ns0:tc>
          <ns0:tcPr/>
          <ns0:p>
            <ns0:pPr>
              <ns0:pStyle ns0:val="Compact"/>
            </ns0:pPr>
            <ns0:r>
              <ns0:t xml:space="preserve">MAN</ns0:t>
            </ns0:r>
          </ns0:p>
        </ns0:tc>
        <ns0:tc>
          <ns0:tcPr/>
          <ns0:p>
            <ns0:pPr>
              <ns0:pStyle ns0:val="Compact"/>
            </ns0:pPr>
            <ns0:r>
              <ns0:t xml:space="preserve">Great. So which one would I put magazines in?</ns0:t>
            </ns0:r>
          </ns0:p>
        </ns0:tc>
      </ns0:tr>
      <ns0:tr>
        <ns0:tc>
          <ns0:tcPr/>
          <ns0:p>
            <ns0:pPr>
              <ns0:pStyle ns0:val="Compact"/>
            </ns0:pPr>
            <ns0:r>
              <ns0:t xml:space="preserve">WOMAN</ns0:t>
            </ns0:r>
          </ns0:p>
        </ns0:tc>
        <ns0:tc>
          <ns0:tcPr/>
          <ns0:p>
            <ns0:pPr>
              <ns0:pStyle ns0:val="Compact"/>
            </ns0:pPr>
            <ns0:r>
              <ns0:t xml:space="preserve">Actually, they don’t go in any of the bins. Unfortunately,</ns0:t>
            </ns0:r>
            <ns0:r>
              <ns0:t xml:space="preserve"> </ns0:t>
            </ns0:r>
            <ns0:r>
              <ns0:rPr>
                <ns0:b/>
                <ns0:bCs/>
              </ns0:rPr>
              <ns0:t xml:space="preserve">magazines</ns0:t>
            </ns0:r>
            <ns0:r>
              <ns0:t xml:space="preserve"> </ns0:t>
            </ns0:r>
            <ns0:r>
              <ns0:rPr>
                <ns0:b/>
                <ns0:bCs/>
              </ns0:rPr>
              <ns0:t xml:space="preserve">(Q9)</ns0:t>
            </ns0:r>
            <ns0:r>
              <ns0:t xml:space="preserve"> </ns0:t>
            </ns0:r>
            <ns0:r>
              <ns0:t xml:space="preserve">can’t be recycled because of the material they’re made of. It’s such a waste. So would you be interested in volunteering?</ns0:t>
            </ns0:r>
          </ns0:p>
        </ns0:tc>
      </ns0:tr>
      <ns0:tr>
        <ns0:tc>
          <ns0:tcPr/>
          <ns0:p>
            <ns0:pPr>
              <ns0:pStyle ns0:val="Compact"/>
            </ns0:pPr>
            <ns0:r>
              <ns0:t xml:space="preserve">MAN</ns0:t>
            </ns0:r>
          </ns0:p>
        </ns0:tc>
        <ns0:tc>
          <ns0:tcPr/>
          <ns0:p>
            <ns0:pPr>
              <ns0:pStyle ns0:val="Compact"/>
            </ns0:pPr>
            <ns0:r>
              <ns0:t xml:space="preserve">Um, I’ll think about it. Could you send me some more info?</ns0:t>
            </ns0:r>
          </ns0:p>
        </ns0:tc>
      </ns0:tr>
      <ns0:tr>
        <ns0:tc>
          <ns0:tcPr/>
          <ns0:p>
            <ns0:pPr>
              <ns0:pStyle ns0:val="Compact"/>
            </ns0:pPr>
            <ns0:r>
              <ns0:t xml:space="preserve">WOMAN</ns0:t>
            </ns0:r>
          </ns0:p>
        </ns0:tc>
        <ns0:tc>
          <ns0:tcPr/>
          <ns0:p>
            <ns0:pPr>
              <ns0:pStyle ns0:val="Compact"/>
            </ns0:pPr>
            <ns0:r>
              <ns0:t xml:space="preserve">Absolutely. Along with the newspaper box, I’ll be sending you our booklet,</ns0:t>
            </ns0:r>
            <ns0:r>
              <ns0:t xml:space="preserve"> </ns0:t>
            </ns0:r>
            <ns0:r>
              <ns0:t xml:space="preserve">“</ns0:t>
            </ns0:r>
            <ns0:r>
              <ns0:rPr>
                <ns0:b/>
                <ns0:bCs/>
              </ns0:rPr>
              <ns0:t xml:space="preserve">Savvy</ns0:t>
            </ns0:r>
            <ns0:r>
              <ns0:t xml:space="preserve">”</ns0:t>
            </ns0:r>
            <ns0:r>
              <ns0:t xml:space="preserve"> </ns0:t>
            </ns0:r>
            <ns0:r>
              <ns0:rPr>
                <ns0:b/>
                <ns0:bCs/>
              </ns0:rPr>
              <ns0:t xml:space="preserve">(Q10)</ns0:t>
            </ns0:r>
            <ns0:r>
              <ns0:t xml:space="preserve">, that is S-A-double V-Y. It tells you about what you can do to protect the environment in your daily life. Plus it lists things you can do as a volunteer with our group.</ns0:t>
            </ns0:r>
          </ns0:p>
        </ns0:tc>
      </ns0:tr>
      <ns0:tr>
        <ns0:tc>
          <ns0:tcPr/>
          <ns0:p>
            <ns0:pPr>
              <ns0:pStyle ns0:val="Compact"/>
            </ns0:pPr>
            <ns0:r>
              <ns0:t xml:space="preserve">MAN</ns0:t>
            </ns0:r>
          </ns0:p>
        </ns0:tc>
        <ns0:tc>
          <ns0:tcPr/>
          <ns0:p>
            <ns0:pPr>
              <ns0:pStyle ns0:val="Compact"/>
            </ns0:pPr>
            <ns0:r>
              <ns0:t xml:space="preserve">Hey, that’s cool, thanks!</ns0:t>
            </ns0:r>
          </ns0:p>
        </ns0:tc>
      </ns0:tr>
      <ns0:tr>
        <ns0:tc>
          <ns0:tcPr/>
          <ns0:p>
            <ns0:pPr>
              <ns0:pStyle ns0:val="Compact"/>
            </ns0:pPr>
            <ns0:r>
              <ns0:t xml:space="preserve">WOMAN</ns0:t>
            </ns0:r>
          </ns0:p>
        </ns0:tc>
        <ns0:tc>
          <ns0:tcPr/>
          <ns0:p>
            <ns0:pPr>
              <ns0:pStyle ns0:val="Compact"/>
            </ns0:pPr>
            <ns0:r>
              <ns0:t xml:space="preserve">My pleasure. Do you have any other questions or concerns?</ns0:t>
            </ns0:r>
          </ns0:p>
        </ns0:tc>
      </ns0:tr>
      <ns0:tr>
        <ns0:tc>
          <ns0:tcPr/>
          <ns0:p>
            <ns0:pPr>
              <ns0:pStyle ns0:val="Compact"/>
            </ns0:pPr>
            <ns0:r>
              <ns0:t xml:space="preserve">MAN</ns0:t>
            </ns0:r>
          </ns0:p>
        </ns0:tc>
        <ns0:tc>
          <ns0:tcPr/>
          <ns0:p>
            <ns0:pPr>
              <ns0:pStyle ns0:val="Compact"/>
            </ns0:pPr>
            <ns0:r>
              <ns0:t xml:space="preserve">Nope, that’s it!</ns0:t>
            </ns0:r>
          </ns0:p>
        </ns0:tc>
      </ns0:tr>
    </ns0:tbl>
    <ns0:p>
      <ns0:pPr>
        <ns0:pStyle ns0:val="CDTranscriptSection"/>
      </ns0:pPr>
      <ns0:r>
        <ns0:t xml:space="preserve">SECTION 4</ns0:t>
      </ns0:r>
    </ns0:p>
    <ns0:tbl>
      <ns0:tblPr>
        <ns0:tblStyle ns0:val="CDTranscriptTable"/>
        <ns0:tblW ns0:type="pct" ns0:w="5000"/>
        <ns0:tblLayout ns0:type="fixed"/>
        <ns0:tblLook ns0:firstRow="1" ns0:lastRow="0" ns0:firstColumn="0" ns0:lastColumn="0" ns0:noHBand="0" ns0:noVBand="0" ns0:val="0020"/>
      </ns0:tblPr>
      <ns0:tblGrid>
        <ns0:gridCol ns0:w="1584"/>
        <ns0:gridCol ns0:w="6336"/>
      </ns0:tblGrid>
      <ns0:tr>
        <ns0:trPr>
          <ns0:tblHeader ns0:val="on"/>
        </ns0:trPr>
        <ns0:tc>
          <ns0:tcPr/>
          <ns0:p>
            <ns0:pPr>
              <ns0:pStyle ns0:val="Compact"/>
            </ns0:pPr>
            <ns0:r>
              <ns0:t xml:space="preserve">Speaker</ns0:t>
            </ns0:r>
          </ns0:p>
        </ns0:tc>
        <ns0:tc>
          <ns0:tcPr/>
          <ns0:p>
            <ns0:pPr>
              <ns0:pStyle ns0:val="Compact"/>
            </ns0:pPr>
            <ns0:r>
              <ns0:t xml:space="preserve">Dialogue</ns0:t>
            </ns0:r>
          </ns0:p>
        </ns0:tc>
      </ns0:tr>
      <ns0:tr>
        <ns0:tc>
          <ns0:tcPr/>
          <ns0:p>
            <ns0:pPr>
              <ns0:pStyle ns0:val="Compact"/>
            </ns0:pPr>
            <ns0:r>
              <ns0:t xml:space="preserve">WOMAN</ns0:t>
            </ns0:r>
          </ns0:p>
        </ns0:tc>
        <ns0:tc>
          <ns0:tcPr/>
          <ns0:p>
            <ns0:pPr>
              <ns0:pStyle ns0:val="Compact"/>
            </ns0:pPr>
            <ns0:r>
              <ns0:t xml:space="preserve">This is</ns0:t>
            </ns0:r>
            <ns0:r>
              <ns0:t xml:space="preserve"> </ns0:t>
            </ns0:r>
            <ns0:r>
              <ns0:t xml:space="preserve">“Magic Time”</ns0:t>
            </ns0:r>
            <ns0:r>
              <ns0:t xml:space="preserve"> </ns0:t>
            </ns0:r>
            <ns0:r>
              <ns0:t xml:space="preserve">from the BBC. I am Faith. In today’s programme we invite a professor of astronomy. Welcome Lewis.</ns0:t>
            </ns0:r>
          </ns0:p>
        </ns0:tc>
      </ns0:tr>
      <ns0:tr>
        <ns0:tc>
          <ns0:tcPr/>
          <ns0:p>
            <ns0:pPr>
              <ns0:pStyle ns0:val="Compact"/>
            </ns0:pPr>
            <ns0:r>
              <ns0:t xml:space="preserve">MAN</ns0:t>
            </ns0:r>
          </ns0:p>
        </ns0:tc>
        <ns0:tc>
          <ns0:tcPr/>
          <ns0:p>
            <ns0:pPr>
              <ns0:pStyle ns0:val="Compact"/>
            </ns0:pPr>
            <ns0:r>
              <ns0:t xml:space="preserve">Thanks a lot, Faith.</ns0:t>
            </ns0:r>
          </ns0:p>
        </ns0:tc>
      </ns0:tr>
      <ns0:tr>
        <ns0:tc>
          <ns0:tcPr/>
          <ns0:p>
            <ns0:pPr>
              <ns0:pStyle ns0:val="Compact"/>
            </ns0:pPr>
            <ns0:r>
              <ns0:t xml:space="preserve">WOMAN</ns0:t>
            </ns0:r>
          </ns0:p>
        </ns0:tc>
        <ns0:tc>
          <ns0:tcPr/>
          <ns0:p>
            <ns0:pPr>
              <ns0:pStyle ns0:val="Compact"/>
            </ns0:pPr>
            <ns0:r>
              <ns0:t xml:space="preserve">What magic information will you introduce to us?</ns0:t>
            </ns0:r>
          </ns0:p>
        </ns0:tc>
      </ns0:tr>
      <ns0:tr>
        <ns0:tc>
          <ns0:tcPr/>
          <ns0:p>
            <ns0:pPr>
              <ns0:pStyle ns0:val="Compact"/>
            </ns0:pPr>
            <ns0:r>
              <ns0:t xml:space="preserve">MAN</ns0:t>
            </ns0:r>
          </ns0:p>
        </ns0:tc>
        <ns0:tc>
          <ns0:tcPr/>
          <ns0:p>
            <ns0:pPr>
              <ns0:pStyle ns0:val="Compact"/>
            </ns0:pPr>
            <ns0:r>
              <ns0:t xml:space="preserve">We all know the Leonids in August are coming, so today let’s talk about meteors.</ns0:t>
            </ns0:r>
          </ns0:p>
        </ns0:tc>
      </ns0:tr>
      <ns0:tr>
        <ns0:tc>
          <ns0:tcPr/>
          <ns0:p>
            <ns0:pPr>
              <ns0:pStyle ns0:val="Compact"/>
            </ns0:pPr>
            <ns0:r>
              <ns0:t xml:space="preserve">WOMAN</ns0:t>
            </ns0:r>
          </ns0:p>
        </ns0:tc>
        <ns0:tc>
          <ns0:tcPr/>
          <ns0:p>
            <ns0:pPr>
              <ns0:pStyle ns0:val="Compact"/>
            </ns0:pPr>
            <ns0:r>
              <ns0:t xml:space="preserve">Good topic. At one time or another, almost everyone has glimpsed a swift little streak of light dashing across the night sky. Nearly everyone makes wishes when they see them and blame both good and bad luck on their presents.</ns0:t>
            </ns0:r>
          </ns0:p>
        </ns0:tc>
      </ns0:tr>
      <ns0:tr>
        <ns0:tc>
          <ns0:tcPr/>
          <ns0:p>
            <ns0:pPr>
              <ns0:pStyle ns0:val="Compact"/>
            </ns0:pPr>
            <ns0:r>
              <ns0:t xml:space="preserve">MAN</ns0:t>
            </ns0:r>
          </ns0:p>
        </ns0:tc>
        <ns0:tc>
          <ns0:tcPr/>
          <ns0:p>
            <ns0:pPr>
              <ns0:pStyle ns0:val="Compact"/>
            </ns0:pPr>
            <ns0:r>
              <ns0:t xml:space="preserve">Yes. These sudden celestial visitors are meteors. We often call it</ns0:t>
            </ns0:r>
            <ns0:r>
              <ns0:t xml:space="preserve"> </ns0:t>
            </ns0:r>
            <ns0:r>
              <ns0:t xml:space="preserve">“</ns0:t>
            </ns0:r>
            <ns0:r>
              <ns0:rPr>
                <ns0:b/>
                <ns0:bCs/>
              </ns0:rPr>
              <ns0:t xml:space="preserve">shooting star</ns0:t>
            </ns0:r>
            <ns0:r>
              <ns0:t xml:space="preserve">”</ns0:t>
            </ns0:r>
            <ns0:r>
              <ns0:t xml:space="preserve"> </ns0:t>
            </ns0:r>
            <ns0:r>
              <ns0:rPr>
                <ns0:b/>
                <ns0:bCs/>
              </ns0:rPr>
              <ns0:t xml:space="preserve">(Q31)</ns0:t>
            </ns0:r>
            <ns0:r>
              <ns0:t xml:space="preserve">. The glowing trails are caused by the incineration of a piece of celestial debris entering our atmosphere.</ns0:t>
            </ns0:r>
          </ns0:p>
        </ns0:tc>
      </ns0:tr>
      <ns0:tr>
        <ns0:tc>
          <ns0:tcPr/>
          <ns0:p>
            <ns0:pPr>
              <ns0:pStyle ns0:val="Compact"/>
            </ns0:pPr>
            <ns0:r>
              <ns0:t xml:space="preserve">WOMAN</ns0:t>
            </ns0:r>
          </ns0:p>
        </ns0:tc>
        <ns0:tc>
          <ns0:tcPr/>
          <ns0:p>
            <ns0:pPr>
              <ns0:pStyle ns0:val="Compact"/>
            </ns0:pPr>
            <ns0:r>
              <ns0:t xml:space="preserve">Many meteors are quick flashes, but some last long enough for us to track their brief course across the sky.</ns0:t>
            </ns0:r>
          </ns0:p>
        </ns0:tc>
      </ns0:tr>
      <ns0:tr>
        <ns0:tc>
          <ns0:tcPr/>
          <ns0:p>
            <ns0:pPr>
              <ns0:pStyle ns0:val="Compact"/>
            </ns0:pPr>
            <ns0:r>
              <ns0:t xml:space="preserve">MAN</ns0:t>
            </ns0:r>
          </ns0:p>
        </ns0:tc>
        <ns0:tc>
          <ns0:tcPr/>
          <ns0:p>
            <ns0:pPr>
              <ns0:pStyle ns0:val="Compact"/>
            </ns0:pPr>
            <ns0:r>
              <ns0:t xml:space="preserve">Right. Now and then, a meteor truly will light up the night, blazing brighter than Venus – although rarely, even brighter than the Moon – leaving in its wake a dimly glowing trail that may persist for minutes.</ns0:t>
            </ns0:r>
          </ns0:p>
        </ns0:tc>
      </ns0:tr>
      <ns0:tr>
        <ns0:tc>
          <ns0:tcPr/>
          <ns0:p>
            <ns0:pPr>
              <ns0:pStyle ns0:val="Compact"/>
            </ns0:pPr>
            <ns0:r>
              <ns0:t xml:space="preserve">WOMAN</ns0:t>
            </ns0:r>
          </ns0:p>
        </ns0:tc>
        <ns0:tc>
          <ns0:tcPr/>
          <ns0:p>
            <ns0:pPr>
              <ns0:pStyle ns0:val="Compact"/>
            </ns0:pPr>
            <ns0:r>
              <ns0:t xml:space="preserve">Lewis, can we see some meteors every night in one year?</ns0:t>
            </ns0:r>
          </ns0:p>
        </ns0:tc>
      </ns0:tr>
      <ns0:tr>
        <ns0:tc>
          <ns0:tcPr/>
          <ns0:p>
            <ns0:pPr>
              <ns0:pStyle ns0:val="Compact"/>
            </ns0:pPr>
            <ns0:r>
              <ns0:t xml:space="preserve">MAN</ns0:t>
            </ns0:r>
          </ns0:p>
        </ns0:tc>
        <ns0:tc>
          <ns0:tcPr/>
          <ns0:p>
            <ns0:pPr>
              <ns0:pStyle ns0:val="Compact"/>
            </ns0:pPr>
            <ns0:r>
              <ns0:t xml:space="preserve">Yes. Under a dark sky, any observer can expect to see between two and seven meteors each hour any night of the year. These are sporadic meteors.</ns0:t>
            </ns0:r>
          </ns0:p>
        </ns0:tc>
      </ns0:tr>
      <ns0:tr>
        <ns0:tc>
          <ns0:tcPr/>
          <ns0:p>
            <ns0:pPr>
              <ns0:pStyle ns0:val="Compact"/>
            </ns0:pPr>
            <ns0:r>
              <ns0:t xml:space="preserve">WOMAN</ns0:t>
            </ns0:r>
          </ns0:p>
        </ns0:tc>
        <ns0:tc>
          <ns0:tcPr/>
          <ns0:p>
            <ns0:pPr>
              <ns0:pStyle ns0:val="Compact"/>
            </ns0:pPr>
            <ns0:r>
              <ns0:t xml:space="preserve">Sporadic meteors?</ns0:t>
            </ns0:r>
          </ns0:p>
        </ns0:tc>
      </ns0:tr>
      <ns0:tr>
        <ns0:tc>
          <ns0:tcPr/>
          <ns0:p>
            <ns0:pPr>
              <ns0:pStyle ns0:val="Compact"/>
            </ns0:pPr>
            <ns0:r>
              <ns0:t xml:space="preserve">MAN</ns0:t>
            </ns0:r>
          </ns0:p>
        </ns0:tc>
        <ns0:tc>
          <ns0:tcPr/>
          <ns0:p>
            <ns0:pPr>
              <ns0:pStyle ns0:val="Compact"/>
            </ns0:pPr>
            <ns0:r>
              <ns0:t xml:space="preserve">Yes. Their source bodies – meteoroids – are part of the dusty background of the inner</ns0:t>
            </ns0:r>
            <ns0:r>
              <ns0:t xml:space="preserve"> </ns0:t>
            </ns0:r>
            <ns0:r>
              <ns0:rPr>
                <ns0:b/>
                <ns0:bCs/>
              </ns0:rPr>
              <ns0:t xml:space="preserve">solar</ns0:t>
            </ns0:r>
            <ns0:r>
              <ns0:t xml:space="preserve"> </ns0:t>
            </ns0:r>
            <ns0:r>
              <ns0:rPr>
                <ns0:b/>
                <ns0:bCs/>
              </ns0:rPr>
              <ns0:t xml:space="preserve">(Q32)</ns0:t>
            </ns0:r>
            <ns0:r>
              <ns0:t xml:space="preserve"> </ns0:t>
            </ns0:r>
            <ns0:r>
              <ns0:t xml:space="preserve">system. Several times during the year, Earth encountered swarms of small particles that greatly increase the number of meteors. The result is a meteor shower, during which observers may see dozens of meteors every hour. And we’re treated to a truly amazing display in which thousands of visible meteors can be seen for a brief period. The phenomenon is called meteor storms which are more magnificent than</ns0:t>
            </ns0:r>
            <ns0:r>
              <ns0:t xml:space="preserve"> </ns0:t>
            </ns0:r>
            <ns0:r>
              <ns0:rPr>
                <ns0:b/>
                <ns0:bCs/>
              </ns0:rPr>
              <ns0:t xml:space="preserve">meteor showers</ns0:t>
            </ns0:r>
            <ns0:r>
              <ns0:t xml:space="preserve">.</ns0:t>
            </ns0:r>
            <ns0:r>
              <ns0:t xml:space="preserve"> </ns0:t>
            </ns0:r>
            <ns0:r>
              <ns0:rPr>
                <ns0:b/>
                <ns0:bCs/>
              </ns0:rPr>
              <ns0:t xml:space="preserve">(Q33)</ns0:t>
            </ns0:r>
          </ns0:p>
        </ns0:tc>
      </ns0:tr>
      <ns0:tr>
        <ns0:tc>
          <ns0:tcPr/>
          <ns0:p>
            <ns0:pPr>
              <ns0:pStyle ns0:val="Compact"/>
            </ns0:pPr>
            <ns0:r>
              <ns0:t xml:space="preserve">WOMAN</ns0:t>
            </ns0:r>
          </ns0:p>
        </ns0:tc>
        <ns0:tc>
          <ns0:tcPr/>
          <ns0:p>
            <ns0:pPr>
              <ns0:pStyle ns0:val="Compact"/>
            </ns0:pPr>
            <ns0:r>
              <ns0:t xml:space="preserve">Ah ha! That’s wonderful!</ns0:t>
            </ns0:r>
          </ns0:p>
        </ns0:tc>
      </ns0:tr>
      <ns0:tr>
        <ns0:tc>
          <ns0:tcPr/>
          <ns0:p>
            <ns0:pPr>
              <ns0:pStyle ns0:val="Compact"/>
            </ns0:pPr>
            <ns0:r>
              <ns0:t xml:space="preserve">MAN</ns0:t>
            </ns0:r>
          </ns0:p>
        </ns0:tc>
        <ns0:tc>
          <ns0:tcPr/>
          <ns0:p>
            <ns0:pPr>
              <ns0:pStyle ns0:val="Compact"/>
            </ns0:pPr>
            <ns0:r>
              <ns0:t xml:space="preserve">Definitely. The meteors that appear during a meteor shower seem to come from one point in the sky. This illusion is an effect of perspective, just as a roadway seems to converge in the distance. Usually, meteor showers get the name of the constellation from which the meteors appear to radiate. Such as during the Perseid shower in August, meteors seem to streak from a point in the constellation Perseus.</ns0:t>
            </ns0:r>
          </ns0:p>
        </ns0:tc>
      </ns0:tr>
      <ns0:tr>
        <ns0:tc>
          <ns0:tcPr/>
          <ns0:p>
            <ns0:pPr>
              <ns0:pStyle ns0:val="Compact"/>
            </ns0:pPr>
            <ns0:r>
              <ns0:t xml:space="preserve">WOMAN</ns0:t>
            </ns0:r>
          </ns0:p>
        </ns0:tc>
        <ns0:tc>
          <ns0:tcPr/>
          <ns0:p>
            <ns0:pPr>
              <ns0:pStyle ns0:val="Compact"/>
            </ns0:pPr>
            <ns0:r>
              <ns0:t xml:space="preserve">When is the biggest meteor storm?</ns0:t>
            </ns0:r>
          </ns0:p>
        </ns0:tc>
      </ns0:tr>
      <ns0:tr>
        <ns0:tc>
          <ns0:tcPr/>
          <ns0:p>
            <ns0:pPr>
              <ns0:pStyle ns0:val="Compact"/>
            </ns0:pPr>
            <ns0:r>
              <ns0:t xml:space="preserve">MAN</ns0:t>
            </ns0:r>
          </ns0:p>
        </ns0:tc>
        <ns0:tc>
          <ns0:tcPr/>
          <ns0:p>
            <ns0:pPr>
              <ns0:pStyle ns0:val="Compact"/>
            </ns0:pPr>
            <ns0:r>
              <ns0:t xml:space="preserve">According to records, in</ns0:t>
            </ns0:r>
            <ns0:r>
              <ns0:t xml:space="preserve"> </ns0:t>
            </ns0:r>
            <ns0:r>
              <ns0:rPr>
                <ns0:b/>
                <ns0:bCs/>
              </ns0:rPr>
              <ns0:t xml:space="preserve">1833</ns0:t>
            </ns0:r>
            <ns0:r>
              <ns0:t xml:space="preserve"> </ns0:t>
            </ns0:r>
            <ns0:r>
              <ns0:rPr>
                <ns0:b/>
                <ns0:bCs/>
              </ns0:rPr>
              <ns0:t xml:space="preserve">(Q34)</ns0:t>
            </ns0:r>
            <ns0:r>
              <ns0:t xml:space="preserve"> </ns0:t>
            </ns0:r>
            <ns0:r>
              <ns0:t xml:space="preserve">a storm of 60,000 meteors an hour shocked the world.</ns0:t>
            </ns0:r>
          </ns0:p>
        </ns0:tc>
      </ns0:tr>
      <ns0:tr>
        <ns0:tc>
          <ns0:tcPr/>
          <ns0:p>
            <ns0:pPr>
              <ns0:pStyle ns0:val="Compact"/>
            </ns0:pPr>
            <ns0:r>
              <ns0:t xml:space="preserve">WOMAN</ns0:t>
            </ns0:r>
          </ns0:p>
        </ns0:tc>
        <ns0:tc>
          <ns0:tcPr/>
          <ns0:p>
            <ns0:pPr>
              <ns0:pStyle ns0:val="Compact"/>
            </ns0:pPr>
            <ns0:r>
              <ns0:t xml:space="preserve">60,000? That’s unbelievable!</ns0:t>
            </ns0:r>
          </ns0:p>
        </ns0:tc>
      </ns0:tr>
      <ns0:tr>
        <ns0:tc>
          <ns0:tcPr/>
          <ns0:p>
            <ns0:pPr>
              <ns0:pStyle ns0:val="Compact"/>
            </ns0:pPr>
            <ns0:r>
              <ns0:t xml:space="preserve">MAN</ns0:t>
            </ns0:r>
          </ns0:p>
        </ns0:tc>
        <ns0:tc>
          <ns0:tcPr/>
          <ns0:p>
            <ns0:pPr>
              <ns0:pStyle ns0:val="Compact"/>
            </ns0:pPr>
            <ns0:r>
              <ns0:t xml:space="preserve">By the 1860s, scientists had known that many meteor showers were annual – including the normally Placid Leonids, which produced the big storm – and that they were somehow related to</ns0:t>
            </ns0:r>
            <ns0:r>
              <ns0:t xml:space="preserve"> </ns0:t>
            </ns0:r>
            <ns0:r>
              <ns0:rPr>
                <ns0:b/>
                <ns0:bCs/>
              </ns0:rPr>
              <ns0:t xml:space="preserve">comets</ns0:t>
            </ns0:r>
            <ns0:r>
              <ns0:t xml:space="preserve">.</ns0:t>
            </ns0:r>
            <ns0:r>
              <ns0:t xml:space="preserve"> </ns0:t>
            </ns0:r>
            <ns0:r>
              <ns0:rPr>
                <ns0:b/>
                <ns0:bCs/>
              </ns0:rPr>
              <ns0:t xml:space="preserve">(Q35)</ns0:t>
            </ns0:r>
          </ns0:p>
        </ns0:tc>
      </ns0:tr>
      <ns0:tr>
        <ns0:tc>
          <ns0:tcPr/>
          <ns0:p>
            <ns0:pPr>
              <ns0:pStyle ns0:val="Compact"/>
            </ns0:pPr>
            <ns0:r>
              <ns0:t xml:space="preserve">WOMAN</ns0:t>
            </ns0:r>
          </ns0:p>
        </ns0:tc>
        <ns0:tc>
          <ns0:tcPr/>
          <ns0:p>
            <ns0:pPr>
              <ns0:pStyle ns0:val="Compact"/>
            </ns0:pPr>
            <ns0:r>
              <ns0:t xml:space="preserve">Really?</ns0:t>
            </ns0:r>
          </ns0:p>
        </ns0:tc>
      </ns0:tr>
      <ns0:tr>
        <ns0:tc>
          <ns0:tcPr/>
          <ns0:p>
            <ns0:pPr>
              <ns0:pStyle ns0:val="Compact"/>
            </ns0:pPr>
            <ns0:r>
              <ns0:t xml:space="preserve">MAN</ns0:t>
            </ns0:r>
          </ns0:p>
        </ns0:tc>
        <ns0:tc>
          <ns0:tcPr/>
          <ns0:p>
            <ns0:pPr>
              <ns0:pStyle ns0:val="Compact"/>
            </ns0:pPr>
            <ns0:r>
              <ns0:t xml:space="preserve">Yes. But most of the meteors people have seen during one of the annual showers arise from fluffy particles not much larger than sand grains. As a particle enters Earth’s atmosphere, it collides with gas atoms and molecules. The particle becomes wrapped in a glowing sheath of heated air and vaporized material boiled off its own surface.</ns0:t>
            </ns0:r>
          </ns0:p>
        </ns0:tc>
      </ns0:tr>
      <ns0:tr>
        <ns0:tc>
          <ns0:tcPr/>
          <ns0:p>
            <ns0:pPr>
              <ns0:pStyle ns0:val="Compact"/>
            </ns0:pPr>
            <ns0:r>
              <ns0:t xml:space="preserve">WOMAN</ns0:t>
            </ns0:r>
          </ns0:p>
        </ns0:tc>
        <ns0:tc>
          <ns0:tcPr/>
          <ns0:p>
            <ns0:pPr>
              <ns0:pStyle ns0:val="Compact"/>
            </ns0:pPr>
            <ns0:r>
              <ns0:t xml:space="preserve">Whether meteor is very near to us when it appears?</ns0:t>
            </ns0:r>
          </ns0:p>
        </ns0:tc>
      </ns0:tr>
      <ns0:tr>
        <ns0:tc>
          <ns0:tcPr/>
          <ns0:p>
            <ns0:pPr>
              <ns0:pStyle ns0:val="Compact"/>
            </ns0:pPr>
            <ns0:r>
              <ns0:t xml:space="preserve">MAN</ns0:t>
            </ns0:r>
          </ns0:p>
        </ns0:tc>
        <ns0:tc>
          <ns0:tcPr/>
          <ns0:p>
            <ns0:pPr>
              <ns0:pStyle ns0:val="Compact"/>
            </ns0:pPr>
            <ns0:r>
              <ns0:t xml:space="preserve">No. In fact, it is an illusion. However even well-trained professionals can be fooled. Such as airline pilots have swerved to avoid meteors that were actually 160 kilometers away. A meteor that appears brighter than any of the stars and planets is a</ns0:t>
            </ns0:r>
            <ns0:r>
              <ns0:t xml:space="preserve"> </ns0:t>
            </ns0:r>
            <ns0:r>
              <ns0:rPr>
                <ns0:b/>
                <ns0:bCs/>
              </ns0:rPr>
              <ns0:t xml:space="preserve">fireball</ns0:t>
            </ns0:r>
            <ns0:r>
              <ns0:t xml:space="preserve">.</ns0:t>
            </ns0:r>
            <ns0:r>
              <ns0:t xml:space="preserve"> </ns0:t>
            </ns0:r>
            <ns0:r>
              <ns0:rPr>
                <ns0:b/>
                <ns0:bCs/>
              </ns0:rPr>
              <ns0:t xml:space="preserve">(Q36)</ns0:t>
            </ns0:r>
          </ns0:p>
        </ns0:tc>
      </ns0:tr>
      <ns0:tr>
        <ns0:tc>
          <ns0:tcPr/>
          <ns0:p>
            <ns0:pPr>
              <ns0:pStyle ns0:val="Compact"/>
            </ns0:pPr>
            <ns0:r>
              <ns0:t xml:space="preserve">WOMAN</ns0:t>
            </ns0:r>
          </ns0:p>
        </ns0:tc>
        <ns0:tc>
          <ns0:tcPr/>
          <ns0:p>
            <ns0:pPr>
              <ns0:pStyle ns0:val="Compact"/>
            </ns0:pPr>
            <ns0:r>
              <ns0:t xml:space="preserve">Fireball? That’s so interesting!</ns0:t>
            </ns0:r>
          </ns0:p>
        </ns0:tc>
      </ns0:tr>
      <ns0:tr>
        <ns0:tc>
          <ns0:tcPr/>
          <ns0:p>
            <ns0:pPr>
              <ns0:pStyle ns0:val="Compact"/>
            </ns0:pPr>
            <ns0:r>
              <ns0:t xml:space="preserve">MAN</ns0:t>
            </ns0:r>
          </ns0:p>
        </ns0:tc>
        <ns0:tc>
          <ns0:tcPr/>
          <ns0:p>
            <ns0:pPr>
              <ns0:pStyle ns0:val="Compact"/>
            </ns0:pPr>
            <ns0:r>
              <ns0:t xml:space="preserve">Yeah. Most meteors are seen 80 to 120 kilometres above the ground. Sometimes, someone will claim to see a viable land on a hilltop, but in fact a real fireball first appears at a height of about 125 kilometers and loses its brightness while still at least 20 kilometres above the ground.</ns0:t>
            </ns0:r>
          </ns0:p>
        </ns0:tc>
      </ns0:tr>
      <ns0:tr>
        <ns0:tc>
          <ns0:tcPr/>
          <ns0:p>
            <ns0:pPr>
              <ns0:pStyle ns0:val="Compact"/>
            </ns0:pPr>
            <ns0:r>
              <ns0:t xml:space="preserve">WOMAN</ns0:t>
            </ns0:r>
          </ns0:p>
        </ns0:tc>
        <ns0:tc>
          <ns0:tcPr/>
          <ns0:p>
            <ns0:pPr>
              <ns0:pStyle ns0:val="Compact"/>
            </ns0:pPr>
            <ns0:r>
              <ns0:t xml:space="preserve">Yes. What colours do meteors have?</ns0:t>
            </ns0:r>
          </ns0:p>
        </ns0:tc>
      </ns0:tr>
      <ns0:tr>
        <ns0:tc>
          <ns0:tcPr/>
          <ns0:p>
            <ns0:pPr>
              <ns0:pStyle ns0:val="Compact"/>
            </ns0:pPr>
            <ns0:r>
              <ns0:t xml:space="preserve">MAN</ns0:t>
            </ns0:r>
          </ns0:p>
        </ns0:tc>
        <ns0:tc>
          <ns0:tcPr/>
          <ns0:p>
            <ns0:pPr>
              <ns0:pStyle ns0:val="Compact"/>
            </ns0:pPr>
            <ns0:r>
              <ns0:t xml:space="preserve">Usually, most meteors look</ns0:t>
            </ns0:r>
            <ns0:r>
              <ns0:t xml:space="preserve"> </ns0:t>
            </ns0:r>
            <ns0:r>
              <ns0:rPr>
                <ns0:b/>
                <ns0:bCs/>
              </ns0:rPr>
              <ns0:t xml:space="preserve">white</ns0:t>
            </ns0:r>
            <ns0:r>
              <ns0:t xml:space="preserve"> </ns0:t>
            </ns0:r>
            <ns0:r>
              <ns0:rPr>
                <ns0:b/>
                <ns0:bCs/>
              </ns0:rPr>
              <ns0:t xml:space="preserve">(Q37)</ns0:t>
            </ns0:r>
            <ns0:r>
              <ns0:t xml:space="preserve">, but some also appear blue, green, yellow, orange, or even red.</ns0:t>
            </ns0:r>
          </ns0:p>
        </ns0:tc>
      </ns0:tr>
      <ns0:tr>
        <ns0:tc>
          <ns0:tcPr/>
          <ns0:p>
            <ns0:pPr>
              <ns0:pStyle ns0:val="Compact"/>
            </ns0:pPr>
            <ns0:r>
              <ns0:t xml:space="preserve">WOMAN</ns0:t>
            </ns0:r>
          </ns0:p>
        </ns0:tc>
        <ns0:tc>
          <ns0:tcPr/>
          <ns0:p>
            <ns0:pPr>
              <ns0:pStyle ns0:val="Compact"/>
            </ns0:pPr>
            <ns0:r>
              <ns0:t xml:space="preserve">What will happen if a meteoroid gets to the surface of the Earth without being completely vaporised?</ns0:t>
            </ns0:r>
          </ns0:p>
        </ns0:tc>
      </ns0:tr>
      <ns0:tr>
        <ns0:tc>
          <ns0:tcPr/>
          <ns0:p>
            <ns0:pPr>
              <ns0:pStyle ns0:val="Compact"/>
            </ns0:pPr>
            <ns0:r>
              <ns0:t xml:space="preserve">MAN</ns0:t>
            </ns0:r>
          </ns0:p>
        </ns0:tc>
        <ns0:tc>
          <ns0:tcPr/>
          <ns0:p>
            <ns0:pPr>
              <ns0:pStyle ns0:val="Compact"/>
            </ns0:pPr>
            <ns0:r>
              <ns0:t xml:space="preserve">It will be meteorite.</ns0:t>
            </ns0:r>
          </ns0:p>
        </ns0:tc>
      </ns0:tr>
      <ns0:tr>
        <ns0:tc>
          <ns0:tcPr/>
          <ns0:p>
            <ns0:pPr>
              <ns0:pStyle ns0:val="Compact"/>
            </ns0:pPr>
            <ns0:r>
              <ns0:t xml:space="preserve">WOMAN</ns0:t>
            </ns0:r>
          </ns0:p>
        </ns0:tc>
        <ns0:tc>
          <ns0:tcPr/>
          <ns0:p>
            <ns0:pPr>
              <ns0:pStyle ns0:val="Compact"/>
            </ns0:pPr>
            <ns0:r>
              <ns0:t xml:space="preserve">I heard meteorites were long ago thought to be cast down as gifts from angels.</ns0:t>
            </ns0:r>
          </ns0:p>
        </ns0:tc>
      </ns0:tr>
      <ns0:tr>
        <ns0:tc>
          <ns0:tcPr/>
          <ns0:p>
            <ns0:pPr>
              <ns0:pStyle ns0:val="Compact"/>
            </ns0:pPr>
            <ns0:r>
              <ns0:t xml:space="preserve">MAN</ns0:t>
            </ns0:r>
          </ns0:p>
        </ns0:tc>
        <ns0:tc>
          <ns0:tcPr/>
          <ns0:p>
            <ns0:pPr>
              <ns0:pStyle ns0:val="Compact"/>
            </ns0:pPr>
            <ns0:r>
              <ns0:t xml:space="preserve">Yes. And others thought the gods were displaying their anger. As late as the 17th Century, many believed they fell from</ns0:t>
            </ns0:r>
            <ns0:r>
              <ns0:t xml:space="preserve"> </ns0:t>
            </ns0:r>
            <ns0:r>
              <ns0:rPr>
                <ns0:b/>
                <ns0:bCs/>
              </ns0:rPr>
              <ns0:t xml:space="preserve">thunderstorms</ns0:t>
            </ns0:r>
            <ns0:r>
              <ns0:t xml:space="preserve"> </ns0:t>
            </ns0:r>
            <ns0:r>
              <ns0:rPr>
                <ns0:b/>
                <ns0:bCs/>
              </ns0:rPr>
              <ns0:t xml:space="preserve">(Q38)</ns0:t>
            </ns0:r>
            <ns0:r>
              <ns0:t xml:space="preserve"> </ns0:t>
            </ns0:r>
            <ns0:r>
              <ns0:t xml:space="preserve">(they were nicknamed</ns0:t>
            </ns0:r>
            <ns0:r>
              <ns0:t xml:space="preserve"> </ns0:t>
            </ns0:r>
            <ns0:r>
              <ns0:t xml:space="preserve">“thunderstones”</ns0:t>
            </ns0:r>
            <ns0:r>
              <ns0:t xml:space="preserve">). Many scientists didn’t believe the accounts of people who claim to have seen meteors and some experts were skeptical that stones could fall from the clouds or the heaven.</ns0:t>
            </ns0:r>
          </ns0:p>
        </ns0:tc>
      </ns0:tr>
      <ns0:tr>
        <ns0:tc>
          <ns0:tcPr/>
          <ns0:p>
            <ns0:pPr>
              <ns0:pStyle ns0:val="Compact"/>
            </ns0:pPr>
            <ns0:r>
              <ns0:t xml:space="preserve">WOMAN</ns0:t>
            </ns0:r>
          </ns0:p>
        </ns0:tc>
        <ns0:tc>
          <ns0:tcPr/>
          <ns0:p>
            <ns0:pPr>
              <ns0:pStyle ns0:val="Compact"/>
            </ns0:pPr>
            <ns0:r>
              <ns0:t xml:space="preserve">Yes.</ns0:t>
            </ns0:r>
          </ns0:p>
        </ns0:tc>
      </ns0:tr>
      <ns0:tr>
        <ns0:tc>
          <ns0:tcPr/>
          <ns0:p>
            <ns0:pPr>
              <ns0:pStyle ns0:val="Compact"/>
            </ns0:pPr>
            <ns0:r>
              <ns0:t xml:space="preserve">MAN</ns0:t>
            </ns0:r>
          </ns0:p>
        </ns0:tc>
        <ns0:tc>
          <ns0:tcPr/>
          <ns0:p>
            <ns0:pPr>
              <ns0:pStyle ns0:val="Compact"/>
            </ns0:pPr>
            <ns0:r>
              <ns0:t xml:space="preserve">One of the most significant meteorite events in recent history destroyed hundreds of square miles of forest in Siberia on</ns0:t>
            </ns0:r>
            <ns0:r>
              <ns0:t xml:space="preserve"> </ns0:t>
            </ns0:r>
            <ns0:r>
              <ns0:rPr>
                <ns0:b/>
                <ns0:bCs/>
              </ns0:rPr>
              <ns0:t xml:space="preserve">June the 30th</ns0:t>
            </ns0:r>
            <ns0:r>
              <ns0:t xml:space="preserve"> </ns0:t>
            </ns0:r>
            <ns0:r>
              <ns0:rPr>
                <ns0:b/>
                <ns0:bCs/>
              </ns0:rPr>
              <ns0:t xml:space="preserve">(Q39)</ns0:t>
            </ns0:r>
            <ns0:r>
              <ns0:t xml:space="preserve"> </ns0:t>
            </ns0:r>
            <ns0:r>
              <ns0:t xml:space="preserve">1908. According to local witnesses a ball of fire streaked through the sky and seemed to enter the atmosphere at an oblique angle. It exploded, sending out hot winds and loud noises and shaking the ground enough to break windows in nearby villages. Small particles blown into the atmosphere lit the night sky for several days.</ns0:t>
            </ns0:r>
          </ns0:p>
        </ns0:tc>
      </ns0:tr>
      <ns0:tr>
        <ns0:tc>
          <ns0:tcPr/>
          <ns0:p>
            <ns0:pPr>
              <ns0:pStyle ns0:val="Compact"/>
            </ns0:pPr>
            <ns0:r>
              <ns0:t xml:space="preserve">WOMAN</ns0:t>
            </ns0:r>
          </ns0:p>
        </ns0:tc>
        <ns0:tc>
          <ns0:tcPr/>
          <ns0:p>
            <ns0:pPr>
              <ns0:pStyle ns0:val="Compact"/>
            </ns0:pPr>
            <ns0:r>
              <ns0:t xml:space="preserve">So, nowadays, the prevailing theory holds that a meteor exploded just above the surface?</ns0:t>
            </ns0:r>
          </ns0:p>
        </ns0:tc>
      </ns0:tr>
      <ns0:tr>
        <ns0:tc>
          <ns0:tcPr/>
          <ns0:p>
            <ns0:pPr>
              <ns0:pStyle ns0:val="Compact"/>
            </ns0:pPr>
            <ns0:r>
              <ns0:t xml:space="preserve">MAN</ns0:t>
            </ns0:r>
          </ns0:p>
        </ns0:tc>
        <ns0:tc>
          <ns0:tcPr/>
          <ns0:p>
            <ns0:pPr>
              <ns0:pStyle ns0:val="Compact"/>
            </ns0:pPr>
            <ns0:r>
              <ns0:t xml:space="preserve">Yes. Most impact craters and basins larger than the Meteor Crater are heavily worn away or have been buried by rocks and dirt as the earth’s surface changed. At present, Chicxulub Basin centered in Mexico’s Yucatan Peninsula is the largest one. The diameter of basin is around 300 kilometres. Rock samples obtained by drilling into the basin show that an asteroid struck the earth there about</ns0:t>
            </ns0:r>
            <ns0:r>
              <ns0:t xml:space="preserve"> </ns0:t>
            </ns0:r>
            <ns0:r>
              <ns0:rPr>
                <ns0:b/>
                <ns0:bCs/>
              </ns0:rPr>
              <ns0:t xml:space="preserve">65 million</ns0:t>
            </ns0:r>
            <ns0:r>
              <ns0:t xml:space="preserve"> </ns0:t>
            </ns0:r>
            <ns0:r>
              <ns0:t xml:space="preserve">years ago.</ns0:t>
            </ns0:r>
            <ns0:r>
              <ns0:t xml:space="preserve"> </ns0:t>
            </ns0:r>
            <ns0:r>
              <ns0:rPr>
                <ns0:b/>
                <ns0:bCs/>
              </ns0:rPr>
              <ns0:t xml:space="preserve">(Q40)</ns0:t>
            </ns0:r>
          </ns0:p>
        </ns0:tc>
      </ns0:tr>
      <ns0:tr>
        <ns0:tc>
          <ns0:tcPr/>
          <ns0:p>
            <ns0:pPr>
              <ns0:pStyle ns0:val="Compact"/>
            </ns0:pPr>
            <ns0:r>
              <ns0:t xml:space="preserve">WOMAN</ns0:t>
            </ns0:r>
          </ns0:p>
        </ns0:tc>
        <ns0:tc>
          <ns0:tcPr/>
          <ns0:p>
            <ns0:pPr>
              <ns0:pStyle ns0:val="Compact"/>
            </ns0:pPr>
            <ns0:r>
              <ns0:t xml:space="preserve">Does that the same period with the dinosaurs disappeared?</ns0:t>
            </ns0:r>
          </ns0:p>
        </ns0:tc>
      </ns0:tr>
      <ns0:tr>
        <ns0:tc>
          <ns0:tcPr/>
          <ns0:p>
            <ns0:pPr>
              <ns0:pStyle ns0:val="Compact"/>
            </ns0:pPr>
            <ns0:r>
              <ns0:t xml:space="preserve">MAN</ns0:t>
            </ns0:r>
          </ns0:p>
        </ns0:tc>
        <ns0:tc>
          <ns0:tcPr/>
          <ns0:p>
            <ns0:pPr>
              <ns0:pStyle ns0:val="Compact"/>
            </ns0:pPr>
            <ns0:r>
              <ns0:t xml:space="preserve">That’s right. Many scientists believe this debris caused climate changes which made the dinosaurs not survive.</ns0:t>
            </ns0:r>
          </ns0:p>
        </ns0:tc>
      </ns0:tr>
      <ns0:tr>
        <ns0:tc>
          <ns0:tcPr/>
          <ns0:p>
            <ns0:pPr>
              <ns0:pStyle ns0:val="Compact"/>
            </ns0:pPr>
            <ns0:r>
              <ns0:t xml:space="preserve">WOMAN</ns0:t>
            </ns0:r>
          </ns0:p>
        </ns0:tc>
        <ns0:tc>
          <ns0:tcPr/>
          <ns0:p>
            <ns0:pPr>
              <ns0:pStyle ns0:val="Compact"/>
            </ns0:pPr>
            <ns0:r>
              <ns0:t xml:space="preserve">We do really hope that will never happen again.</ns0:t>
            </ns0:r>
          </ns0:p>
        </ns0:tc>
      </ns0:tr>
      <ns0:tr>
        <ns0:tc>
          <ns0:tcPr/>
          <ns0:p>
            <ns0:pPr>
              <ns0:pStyle ns0:val="Compact"/>
            </ns0:pPr>
            <ns0:r>
              <ns0:t xml:space="preserve">MAN</ns0:t>
            </ns0:r>
          </ns0:p>
        </ns0:tc>
        <ns0:tc>
          <ns0:tcPr/>
          <ns0:p>
            <ns0:pPr>
              <ns0:pStyle ns0:val="Compact"/>
            </ns0:pPr>
            <ns0:r>
              <ns0:t xml:space="preserve">Right.</ns0:t>
            </ns0:r>
          </ns0:p>
        </ns0:tc>
      </ns0:tr>
      <ns0:tr>
        <ns0:tc>
          <ns0:tcPr/>
          <ns0:p>
            <ns0:pPr>
              <ns0:pStyle ns0:val="Compact"/>
            </ns0:pPr>
            <ns0:r>
              <ns0:t xml:space="preserve">WOMAN</ns0:t>
            </ns0:r>
          </ns0:p>
        </ns0:tc>
        <ns0:tc>
          <ns0:tcPr/>
          <ns0:p>
            <ns0:pPr>
              <ns0:pStyle ns0:val="Compact"/>
            </ns0:pPr>
            <ns0:r>
              <ns0:t xml:space="preserve">OK. Thanks for watching today’s programme. See you next week.</ns0:t>
            </ns0:r>
          </ns0:p>
        </ns0:tc>
      </ns0:tr>
    </ns0:tbl>
    <ns0:bookmarkEnd ns0:id="45"/>
    <ns0:bookmarkStart ns0:id="46" ns0:name="từ-vựng"/>
    <ns0:p>
      <ns0:pPr>
        <ns0:pStyle ns0:val="Heading2"/>
      </ns0:pPr>
      <ns0:r>
        <ns0:t xml:space="preserve">Từ vựng</ns0:t>
      </ns0:r>
    </ns0:p>
    <ns0:tbl>
      <ns0:tblPr>
        <ns0:tblStyle ns0:val="CDReadingVocabTable"/>
        <ns0:tblW ns0:type="dxa" ns0:w="9732"/>
        <ns0:tblLayout ns0:type="autofit"/>
        <ns0:tblLook ns0:firstRow="1" ns0:lastRow="0" ns0:firstColumn="0" ns0:lastColumn="0" ns0:noHBand="0" ns0:noVBand="0" ns0:val="0020"/>
        <ns0:tblInd ns0:type="dxa" ns0:w="240"/>
      </ns0:tblPr>
      <ns0:tblGrid>
        <ns0:gridCol ns0:w="2335"/>
        <ns0:gridCol ns0:w="1362"/>
        <ns0:gridCol ns0:w="3894"/>
        <ns0:gridCol ns0:w="2141"/>
      </ns0:tblGrid>
      <ns0:tr>
        <ns0:trPr>
          <ns0:tblHeader ns0:val="on"/>
        </ns0:trPr>
        <ns0:tc>
          <ns0:tcPr/>
          <ns0:p>
            <ns0:pPr>
              <ns0:pStyle ns0:val="Compact"/>
            </ns0:pPr>
            <ns0:r>
              <ns0:t xml:space="preserve">Từ vựng (Từ loại)</ns0:t>
            </ns0:r>
          </ns0:p>
        </ns0:tc>
        <ns0:tc>
          <ns0:tcPr/>
          <ns0:p>
            <ns0:pPr>
              <ns0:pStyle ns0:val="Compact"/>
            </ns0:pPr>
            <ns0:r>
              <ns0:t xml:space="preserve">/Phiên âm/</ns0:t>
            </ns0:r>
          </ns0:p>
        </ns0:tc>
        <ns0:tc>
          <ns0:tcPr/>
          <ns0:p>
            <ns0:pPr>
              <ns0:pStyle ns0:val="Compact"/>
            </ns0:pPr>
            <ns0:r>
              <ns0:t xml:space="preserve">Nghĩa tiếng Anh (Giải thích tiếng Việt)</ns0:t>
            </ns0:r>
          </ns0:p>
        </ns0:tc>
        <ns0:tc>
          <ns0:tcPr/>
          <ns0:p>
            <ns0:pPr>
              <ns0:pStyle ns0:val="Compact"/>
            </ns0:pPr>
            <ns0:r>
              <ns0:t xml:space="preserve">Ví dụ minh họa</ns0:t>
            </ns0:r>
          </ns0:p>
        </ns0:tc>
      </ns0:tr>
      <ns0:tr>
        <ns0:tc>
          <ns0:tcPr/>
          <ns0:p>
            <ns0:pPr>
              <ns0:pStyle ns0:val="Compact"/>
            </ns0:pPr>
            <ns0:r>
              <ns0:rPr>
                <ns0:b/>
                <ns0:bCs/>
              </ns0:rPr>
              <ns0:t xml:space="preserve">non-profit</ns0:t>
            </ns0:r>
            <ns0:r>
              <ns0:t xml:space="preserve"> </ns0:t>
            </ns0:r>
            <ns0:r>
              <ns0:t xml:space="preserve">(adj)</ns0:t>
            </ns0:r>
          </ns0:p>
        </ns0:tc>
        <ns0:tc>
          <ns0:tcPr/>
          <ns0:p>
            <ns0:pPr>
              <ns0:pStyle ns0:val="Compact"/>
            </ns0:pPr>
            <ns0:r>
              <ns0:t xml:space="preserve">/ˌnɒnˈprɒf.ɪt/</ns0:t>
            </ns0:r>
          </ns0:p>
        </ns0:tc>
        <ns0:tc>
          <ns0:tcPr/>
          <ns0:p>
            <ns0:pPr>
              <ns0:pStyle ns0:val="Compact"/>
            </ns0:pPr>
            <ns0:r>
              <ns0:t xml:space="preserve">not making a profit; for a charitable purpose (phi lợi nhuận)</ns0:t>
            </ns0:r>
          </ns0:p>
        </ns0:tc>
        <ns0:tc>
          <ns0:tcPr/>
          <ns0:p>
            <ns0:pPr>
              <ns0:pStyle ns0:val="Compact"/>
            </ns0:pPr>
            <ns0:r>
              <ns0:t xml:space="preserve">Gaea’s Guardians is a non-profit group that encourages recycling.</ns0:t>
            </ns0:r>
          </ns0:p>
        </ns0:tc>
      </ns0:tr>
      <ns0:tr>
        <ns0:tc>
          <ns0:tcPr/>
          <ns0:p>
            <ns0:pPr>
              <ns0:pStyle ns0:val="Compact"/>
            </ns0:pPr>
            <ns0:r>
              <ns0:rPr>
                <ns0:b/>
                <ns0:bCs/>
              </ns0:rPr>
              <ns0:t xml:space="preserve">recycling</ns0:t>
            </ns0:r>
            <ns0:r>
              <ns0:t xml:space="preserve"> </ns0:t>
            </ns0:r>
            <ns0:r>
              <ns0:t xml:space="preserve">(n)</ns0:t>
            </ns0:r>
          </ns0:p>
        </ns0:tc>
        <ns0:tc>
          <ns0:tcPr/>
          <ns0:p>
            <ns0:pPr>
              <ns0:pStyle ns0:val="Compact"/>
            </ns0:pPr>
            <ns0:r>
              <ns0:t xml:space="preserve">/riːˈsaɪk.lɪŋ/</ns0:t>
            </ns0:r>
          </ns0:p>
        </ns0:tc>
        <ns0:tc>
          <ns0:tcPr/>
          <ns0:p>
            <ns0:pPr>
              <ns0:pStyle ns0:val="Compact"/>
            </ns0:pPr>
            <ns0:r>
              <ns0:t xml:space="preserve">converting waste into reusable material (tái chế)</ns0:t>
            </ns0:r>
          </ns0:p>
        </ns0:tc>
        <ns0:tc>
          <ns0:tcPr/>
          <ns0:p>
            <ns0:pPr>
              <ns0:pStyle ns0:val="Compact"/>
            </ns0:pPr>
            <ns0:r>
              <ns0:t xml:space="preserve">The group promotes recycling as a way of protecting the environment.</ns0:t>
            </ns0:r>
          </ns0:p>
        </ns0:tc>
      </ns0:tr>
      <ns0:tr>
        <ns0:tc>
          <ns0:tcPr/>
          <ns0:p>
            <ns0:pPr>
              <ns0:pStyle ns0:val="Compact"/>
            </ns0:pPr>
            <ns0:r>
              <ns0:rPr>
                <ns0:b/>
                <ns0:bCs/>
              </ns0:rPr>
              <ns0:t xml:space="preserve">postcode</ns0:t>
            </ns0:r>
            <ns0:r>
              <ns0:t xml:space="preserve"> </ns0:t>
            </ns0:r>
            <ns0:r>
              <ns0:t xml:space="preserve">(n)</ns0:t>
            </ns0:r>
          </ns0:p>
        </ns0:tc>
        <ns0:tc>
          <ns0:tcPr/>
          <ns0:p>
            <ns0:pPr>
              <ns0:pStyle ns0:val="Compact"/>
            </ns0:pPr>
            <ns0:r>
              <ns0:t xml:space="preserve">/ˈpəʊst.kəʊd/</ns0:t>
            </ns0:r>
          </ns0:p>
        </ns0:tc>
        <ns0:tc>
          <ns0:tcPr/>
          <ns0:p>
            <ns0:pPr>
              <ns0:pStyle ns0:val="Compact"/>
            </ns0:pPr>
            <ns0:r>
              <ns0:t xml:space="preserve">a group of letters/numbers used in a postal address (mã bưu điện)</ns0:t>
            </ns0:r>
          </ns0:p>
        </ns0:tc>
        <ns0:tc>
          <ns0:tcPr/>
          <ns0:p>
            <ns0:pPr>
              <ns0:pStyle ns0:val="Compact"/>
            </ns0:pPr>
            <ns0:r>
              <ns0:t xml:space="preserve">The woman asked Peter for his postcode to send the booklet.</ns0:t>
            </ns0:r>
          </ns0:p>
        </ns0:tc>
      </ns0:tr>
      <ns0:tr>
        <ns0:tc>
          <ns0:tcPr/>
          <ns0:p>
            <ns0:pPr>
              <ns0:pStyle ns0:val="Compact"/>
            </ns0:pPr>
            <ns0:r>
              <ns0:rPr>
                <ns0:b/>
                <ns0:bCs/>
              </ns0:rPr>
              <ns0:t xml:space="preserve">meteor</ns0:t>
            </ns0:r>
            <ns0:r>
              <ns0:t xml:space="preserve"> </ns0:t>
            </ns0:r>
            <ns0:r>
              <ns0:t xml:space="preserve">(n)</ns0:t>
            </ns0:r>
          </ns0:p>
        </ns0:tc>
        <ns0:tc>
          <ns0:tcPr/>
          <ns0:p>
            <ns0:pPr>
              <ns0:pStyle ns0:val="Compact"/>
            </ns0:pPr>
            <ns0:r>
              <ns0:t xml:space="preserve">/ˈmiː.ti.ər/</ns0:t>
            </ns0:r>
          </ns0:p>
        </ns0:tc>
        <ns0:tc>
          <ns0:tcPr/>
          <ns0:p>
            <ns0:pPr>
              <ns0:pStyle ns0:val="Compact"/>
            </ns0:pPr>
            <ns0:r>
              <ns0:t xml:space="preserve">a small body of matter from outer space that glows when entering the atmosphere (sao băng)</ns0:t>
            </ns0:r>
          </ns0:p>
        </ns0:tc>
        <ns0:tc>
          <ns0:tcPr/>
          <ns0:p>
            <ns0:pPr>
              <ns0:pStyle ns0:val="Compact"/>
            </ns0:pPr>
            <ns0:r>
              <ns0:t xml:space="preserve">Meteors are commonly called shooting stars.</ns0:t>
            </ns0:r>
          </ns0:p>
        </ns0:tc>
      </ns0:tr>
      <ns0:tr>
        <ns0:tc>
          <ns0:tcPr/>
          <ns0:p>
            <ns0:pPr>
              <ns0:pStyle ns0:val="Compact"/>
            </ns0:pPr>
            <ns0:r>
              <ns0:rPr>
                <ns0:b/>
                <ns0:bCs/>
              </ns0:rPr>
              <ns0:t xml:space="preserve">meteorite</ns0:t>
            </ns0:r>
            <ns0:r>
              <ns0:t xml:space="preserve"> </ns0:t>
            </ns0:r>
            <ns0:r>
              <ns0:t xml:space="preserve">(n)</ns0:t>
            </ns0:r>
          </ns0:p>
        </ns0:tc>
        <ns0:tc>
          <ns0:tcPr/>
          <ns0:p>
            <ns0:pPr>
              <ns0:pStyle ns0:val="Compact"/>
            </ns0:pPr>
            <ns0:r>
              <ns0:t xml:space="preserve">/ˈmiː.ti.ə.raɪt/</ns0:t>
            </ns0:r>
          </ns0:p>
        </ns0:tc>
        <ns0:tc>
          <ns0:tcPr/>
          <ns0:p>
            <ns0:pPr>
              <ns0:pStyle ns0:val="Compact"/>
            </ns0:pPr>
            <ns0:r>
              <ns0:t xml:space="preserve">a meteor that survives its passage through the atmosphere and hits Earth (thiên thạch rơi xuống trái đất)</ns0:t>
            </ns0:r>
          </ns0:p>
        </ns0:tc>
        <ns0:tc>
          <ns0:tcPr/>
          <ns0:p>
            <ns0:pPr>
              <ns0:pStyle ns0:val="Compact"/>
            </ns0:pPr>
            <ns0:r>
              <ns0:t xml:space="preserve">Meteorites were once called thunderstones in the 17th century.</ns0:t>
            </ns0:r>
          </ns0:p>
        </ns0:tc>
      </ns0:tr>
      <ns0:tr>
        <ns0:tc>
          <ns0:tcPr/>
          <ns0:p>
            <ns0:pPr>
              <ns0:pStyle ns0:val="Compact"/>
            </ns0:pPr>
            <ns0:r>
              <ns0:rPr>
                <ns0:b/>
                <ns0:bCs/>
              </ns0:rPr>
              <ns0:t xml:space="preserve">incineration</ns0:t>
            </ns0:r>
            <ns0:r>
              <ns0:t xml:space="preserve"> </ns0:t>
            </ns0:r>
            <ns0:r>
              <ns0:t xml:space="preserve">(n)</ns0:t>
            </ns0:r>
          </ns0:p>
        </ns0:tc>
        <ns0:tc>
          <ns0:tcPr/>
          <ns0:p>
            <ns0:pPr>
              <ns0:pStyle ns0:val="Compact"/>
            </ns0:pPr>
            <ns0:r>
              <ns0:t xml:space="preserve">/ɪnˌsɪn.əˈreɪ.ʃən/</ns0:t>
            </ns0:r>
          </ns0:p>
        </ns0:tc>
        <ns0:tc>
          <ns0:tcPr/>
          <ns0:p>
            <ns0:pPr>
              <ns0:pStyle ns0:val="Compact"/>
            </ns0:pPr>
            <ns0:r>
              <ns0:t xml:space="preserve">the process of burning something to ashes (sự thiêu đốt)</ns0:t>
            </ns0:r>
          </ns0:p>
        </ns0:tc>
        <ns0:tc>
          <ns0:tcPr/>
          <ns0:p>
            <ns0:pPr>
              <ns0:pStyle ns0:val="Compact"/>
            </ns0:pPr>
            <ns0:r>
              <ns0:t xml:space="preserve">Meteors glow due to the incineration of celestial debris in the atmosphere.</ns0:t>
            </ns0:r>
          </ns0:p>
        </ns0:tc>
      </ns0:tr>
      <ns0:tr>
        <ns0:tc>
          <ns0:tcPr/>
          <ns0:p>
            <ns0:pPr>
              <ns0:pStyle ns0:val="Compact"/>
            </ns0:pPr>
            <ns0:r>
              <ns0:rPr>
                <ns0:b/>
                <ns0:bCs/>
              </ns0:rPr>
              <ns0:t xml:space="preserve">fireball</ns0:t>
            </ns0:r>
            <ns0:r>
              <ns0:t xml:space="preserve"> </ns0:t>
            </ns0:r>
            <ns0:r>
              <ns0:t xml:space="preserve">(n)</ns0:t>
            </ns0:r>
          </ns0:p>
        </ns0:tc>
        <ns0:tc>
          <ns0:tcPr/>
          <ns0:p>
            <ns0:pPr>
              <ns0:pStyle ns0:val="Compact"/>
            </ns0:pPr>
            <ns0:r>
              <ns0:t xml:space="preserve">/ˈfaɪər.bɔːl/</ns0:t>
            </ns0:r>
          </ns0:p>
        </ns0:tc>
        <ns0:tc>
          <ns0:tcPr/>
          <ns0:p>
            <ns0:pPr>
              <ns0:pStyle ns0:val="Compact"/>
            </ns0:pPr>
            <ns0:r>
              <ns0:t xml:space="preserve">an extremely bright meteor (quả cầu lửa)</ns0:t>
            </ns0:r>
          </ns0:p>
        </ns0:tc>
        <ns0:tc>
          <ns0:tcPr/>
          <ns0:p>
            <ns0:pPr>
              <ns0:pStyle ns0:val="Compact"/>
            </ns0:pPr>
            <ns0:r>
              <ns0:t xml:space="preserve">A fireball is brighter than any star or planet in the night sky.</ns0:t>
            </ns0:r>
          </ns0:p>
        </ns0:tc>
      </ns0:tr>
      <ns0:tr>
        <ns0:tc>
          <ns0:tcPr/>
          <ns0:p>
            <ns0:pPr>
              <ns0:pStyle ns0:val="Compact"/>
            </ns0:pPr>
            <ns0:r>
              <ns0:rPr>
                <ns0:b/>
                <ns0:bCs/>
              </ns0:rPr>
              <ns0:t xml:space="preserve">comet</ns0:t>
            </ns0:r>
            <ns0:r>
              <ns0:t xml:space="preserve"> </ns0:t>
            </ns0:r>
            <ns0:r>
              <ns0:t xml:space="preserve">(n)</ns0:t>
            </ns0:r>
          </ns0:p>
        </ns0:tc>
        <ns0:tc>
          <ns0:tcPr/>
          <ns0:p>
            <ns0:pPr>
              <ns0:pStyle ns0:val="Compact"/>
            </ns0:pPr>
            <ns0:r>
              <ns0:t xml:space="preserve">/ˈkɒm.ɪt/</ns0:t>
            </ns0:r>
          </ns0:p>
        </ns0:tc>
        <ns0:tc>
          <ns0:tcPr/>
          <ns0:p>
            <ns0:pPr>
              <ns0:pStyle ns0:val="Compact"/>
            </ns0:pPr>
            <ns0:r>
              <ns0:t xml:space="preserve">a celestial body that orbits the sun with a glowing tail (sao chổi)</ns0:t>
            </ns0:r>
          </ns0:p>
        </ns0:tc>
        <ns0:tc>
          <ns0:tcPr/>
          <ns0:p>
            <ns0:pPr>
              <ns0:pStyle ns0:val="Compact"/>
            </ns0:pPr>
            <ns0:r>
              <ns0:t xml:space="preserve">Scientists found that many meteor showers were related to comets.</ns0:t>
            </ns0:r>
          </ns0:p>
        </ns0:tc>
      </ns0:tr>
      <ns0:tr>
        <ns0:tc>
          <ns0:tcPr/>
          <ns0:p>
            <ns0:pPr>
              <ns0:pStyle ns0:val="Compact"/>
            </ns0:pPr>
            <ns0:r>
              <ns0:rPr>
                <ns0:b/>
                <ns0:bCs/>
              </ns0:rPr>
              <ns0:t xml:space="preserve">asteroid</ns0:t>
            </ns0:r>
            <ns0:r>
              <ns0:t xml:space="preserve"> </ns0:t>
            </ns0:r>
            <ns0:r>
              <ns0:t xml:space="preserve">(n)</ns0:t>
            </ns0:r>
          </ns0:p>
        </ns0:tc>
        <ns0:tc>
          <ns0:tcPr/>
          <ns0:p>
            <ns0:pPr>
              <ns0:pStyle ns0:val="Compact"/>
            </ns0:pPr>
            <ns0:r>
              <ns0:t xml:space="preserve">/ˈæs.tər.ɔɪd/</ns0:t>
            </ns0:r>
          </ns0:p>
        </ns0:tc>
        <ns0:tc>
          <ns0:tcPr/>
          <ns0:p>
            <ns0:pPr>
              <ns0:pStyle ns0:val="Compact"/>
            </ns0:pPr>
            <ns0:r>
              <ns0:t xml:space="preserve">a small rocky body that orbits the sun (tiểu hành tinh)</ns0:t>
            </ns0:r>
          </ns0:p>
        </ns0:tc>
        <ns0:tc>
          <ns0:tcPr/>
          <ns0:p>
            <ns0:pPr>
              <ns0:pStyle ns0:val="Compact"/>
            </ns0:pPr>
            <ns0:r>
              <ns0:t xml:space="preserve">An asteroid struck the earth near Mexico about 65 million years ago.</ns0:t>
            </ns0:r>
          </ns0:p>
        </ns0:tc>
      </ns0:tr>
      <ns0:tr>
        <ns0:tc>
          <ns0:tcPr/>
          <ns0:p>
            <ns0:pPr>
              <ns0:pStyle ns0:val="Compact"/>
            </ns0:pPr>
            <ns0:r>
              <ns0:rPr>
                <ns0:b/>
                <ns0:bCs/>
              </ns0:rPr>
              <ns0:t xml:space="preserve">celestial</ns0:t>
            </ns0:r>
            <ns0:r>
              <ns0:t xml:space="preserve"> </ns0:t>
            </ns0:r>
            <ns0:r>
              <ns0:t xml:space="preserve">(adj)</ns0:t>
            </ns0:r>
          </ns0:p>
        </ns0:tc>
        <ns0:tc>
          <ns0:tcPr/>
          <ns0:p>
            <ns0:pPr>
              <ns0:pStyle ns0:val="Compact"/>
            </ns0:pPr>
            <ns0:r>
              <ns0:t xml:space="preserve">/sɪˈles.ti.əl/</ns0:t>
            </ns0:r>
          </ns0:p>
        </ns0:tc>
        <ns0:tc>
          <ns0:tcPr/>
          <ns0:p>
            <ns0:pPr>
              <ns0:pStyle ns0:val="Compact"/>
            </ns0:pPr>
            <ns0:r>
              <ns0:t xml:space="preserve">relating to the sky or outer space (thuộc về thiên thể)</ns0:t>
            </ns0:r>
          </ns0:p>
        </ns0:tc>
        <ns0:tc>
          <ns0:tcPr/>
          <ns0:p>
            <ns0:pPr>
              <ns0:pStyle ns0:val="Compact"/>
            </ns0:pPr>
            <ns0:r>
              <ns0:t xml:space="preserve">Meteors are sudden celestial visitors that light up the night sky.</ns0:t>
            </ns0:r>
          </ns0:p>
        </ns0:tc>
      </ns0:tr>
      <ns0:tr>
        <ns0:tc>
          <ns0:tcPr/>
          <ns0:p>
            <ns0:pPr>
              <ns0:pStyle ns0:val="Compact"/>
            </ns0:pPr>
            <ns0:r>
              <ns0:rPr>
                <ns0:b/>
                <ns0:bCs/>
              </ns0:rPr>
              <ns0:t xml:space="preserve">vaporise</ns0:t>
            </ns0:r>
            <ns0:r>
              <ns0:t xml:space="preserve"> </ns0:t>
            </ns0:r>
            <ns0:r>
              <ns0:t xml:space="preserve">(v)</ns0:t>
            </ns0:r>
          </ns0:p>
        </ns0:tc>
        <ns0:tc>
          <ns0:tcPr/>
          <ns0:p>
            <ns0:pPr>
              <ns0:pStyle ns0:val="Compact"/>
            </ns0:pPr>
            <ns0:r>
              <ns0:t xml:space="preserve">/ˈveɪ.pər.aɪz/</ns0:t>
            </ns0:r>
          </ns0:p>
        </ns0:tc>
        <ns0:tc>
          <ns0:tcPr/>
          <ns0:p>
            <ns0:pPr>
              <ns0:pStyle ns0:val="Compact"/>
            </ns0:pPr>
            <ns0:r>
              <ns0:t xml:space="preserve">to convert into vapour; to evaporate (bốc hơi, bay hơi)</ns0:t>
            </ns0:r>
          </ns0:p>
        </ns0:tc>
        <ns0:tc>
          <ns0:tcPr/>
          <ns0:p>
            <ns0:pPr>
              <ns0:pStyle ns0:val="Compact"/>
            </ns0:pPr>
            <ns0:r>
              <ns0:t xml:space="preserve">Most meteoroids are completely vaporised before reaching Earth’s surface.</ns0:t>
            </ns0:r>
          </ns0:p>
        </ns0:tc>
      </ns0:tr>
      <ns0:tr>
        <ns0:tc>
          <ns0:tcPr/>
          <ns0:p>
            <ns0:pPr>
              <ns0:pStyle ns0:val="Compact"/>
            </ns0:pPr>
            <ns0:r>
              <ns0:rPr>
                <ns0:b/>
                <ns0:bCs/>
              </ns0:rPr>
              <ns0:t xml:space="preserve">sporadic</ns0:t>
            </ns0:r>
            <ns0:r>
              <ns0:t xml:space="preserve"> </ns0:t>
            </ns0:r>
            <ns0:r>
              <ns0:t xml:space="preserve">(adj)</ns0:t>
            </ns0:r>
          </ns0:p>
        </ns0:tc>
        <ns0:tc>
          <ns0:tcPr/>
          <ns0:p>
            <ns0:pPr>
              <ns0:pStyle ns0:val="Compact"/>
            </ns0:pPr>
            <ns0:r>
              <ns0:t xml:space="preserve">/spəˈræd.ɪk/</ns0:t>
            </ns0:r>
          </ns0:p>
        </ns0:tc>
        <ns0:tc>
          <ns0:tcPr/>
          <ns0:p>
            <ns0:pPr>
              <ns0:pStyle ns0:val="Compact"/>
            </ns0:pPr>
            <ns0:r>
              <ns0:t xml:space="preserve">occurring irregularly and infrequently (thất thường, rải rác)</ns0:t>
            </ns0:r>
          </ns0:p>
        </ns0:tc>
        <ns0:tc>
          <ns0:tcPr/>
          <ns0:p>
            <ns0:pPr>
              <ns0:pStyle ns0:val="Compact"/>
            </ns0:pPr>
            <ns0:r>
              <ns0:t xml:space="preserve">Sporadic meteors appear every night at the rate of 2-7 per hour.</ns0:t>
            </ns0:r>
          </ns0:p>
        </ns0:tc>
      </ns0:tr>
    </ns0:tbl>
    <ns0:bookmarkEnd ns0:id="46"/>
    <ns0:sectPr>
      <ns0:headerReference ns1:id="rId1" ns0:type="default"/>
      <ns0:headerReference ns1:id="rId2" ns0:type="first"/>
      <ns0:footerReference ns1:id="rId3" ns0:type="first"/>
      <ns0:footerReference ns1:id="rId3" ns0:type="default"/>
      <ns0:titlePg/>
      <ns0:pgSz ns0:h="15840" ns0:w="12240"/>
      <ns0:pgMar ns0:bottom="0" ns0:footer="0" ns0:gutter="0" ns0:header="0" ns0:left="1134" ns0:right="1134" ns0:top="0"/>
    </ns0:sectPr>
  </ns0:body>
</ns0: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tbl>
    <w:tblPr>
      <w:tblW w:w="12240" w:type="dxa"/>
      <w:tblInd w:w="-1134" w:type="dxa"/>
      <w:tblLayout w:type="fixed"/>
      <w:tblBorders>
        <w:top w:val="nil"/>
        <w:left w:val="nil"/>
        <w:bottom w:val="nil"/>
        <w:right w:val="nil"/>
        <w:insideH w:val="nil"/>
        <w:insideV w:val="nil"/>
      </w:tblBorders>
    </w:tblPr>
    <w:tblGrid>
      <w:gridCol w:w="12240"/>
    </w:tblGrid>
    <w:tr>
      <w:trPr>
        <w:trHeight w:val="560" w:hRule="exact"/>
      </w:trPr>
      <w:tc>
        <w:tcPr>
          <w:vAlign w:val="bottom"/>
          <w:shd w:val="clear" w:color="auto" w:fill="FFFFFF"/>
          <w:tcMar>
            <w:bottom w:w="240" w:type="dxa"/>
          </w:tcMar>
        </w:tcPr>
        <w:p>
          <w:pPr>
            <w:jc w:val="center"/>
            <w:spacing w:before="0" w:after="0"/>
          </w:pPr>
          <w:r>
            <w:rPr>
              <w:rFonts w:ascii="Latin Modern Sans" w:hAnsi="Latin Modern Sans" w:cs="Latin Modern Sans"/>
              <w:color w:val="E52B20"/>
              <w:b/>
              <w:sz w:val="28"/>
            </w:rPr>
            <w:fldChar w:fldCharType="begin"/>
          </w:r>
          <w:r>
            <w:rPr>
              <w:rFonts w:ascii="Latin Modern Sans" w:hAnsi="Latin Modern Sans" w:cs="Latin Modern Sans"/>
              <w:color w:val="E52B20"/>
              <w:b/>
              <w:sz w:val="28"/>
            </w:rPr>
            <w:instrText xml:space="preserve"> PAGE </w:instrText>
          </w:r>
          <w:r>
            <w:rPr>
              <w:rFonts w:ascii="Latin Modern Sans" w:hAnsi="Latin Modern Sans" w:cs="Latin Modern Sans"/>
              <w:color w:val="E52B20"/>
              <w:b/>
              <w:sz w:val="28"/>
            </w:rPr>
            <w:fldChar w:fldCharType="separate"/>
          </w:r>
          <w:r>
            <w:rPr>
              <w:rFonts w:ascii="Latin Modern Sans" w:hAnsi="Latin Modern Sans" w:cs="Latin Modern Sans"/>
              <w:color w:val="E52B20"/>
              <w:b/>
              <w:sz w:val="28"/>
            </w:rPr>
            <w:t>1</w:t>
          </w:r>
          <w:r>
            <w:rPr>
              <w:rFonts w:ascii="Latin Modern Sans" w:hAnsi="Latin Modern Sans" w:cs="Latin Modern Sans"/>
              <w:color w:val="E52B20"/>
              <w:b/>
              <w:sz w:val="28"/>
            </w:rPr>
            <w:fldChar w:fldCharType="end"/>
          </w:r>
        </w:p>
      </w:tc>
    </w:tr>
    <w:tr>
      <w:trPr>
        <w:trHeight w:val="100" w:hRule="exact"/>
      </w:trPr>
      <w:tc>
        <w:tcPr>
          <w:shd w:val="clear" w:color="auto" w:fill="E52B20"/>
        </w:tcPr>
        <w:p/>
      </w:tc>
    </w:tr>
  </w:tbl>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xmlns:v="urn:schemas-microsoft-com:vml" xmlns:o="urn:schemas-microsoft-com:office:office">
  <w:tbl>
    <w:tblPr>
      <w:tblW w:w="12240" w:type="dxa"/>
      <w:tblInd w:w="-1134" w:type="dxa"/>
      <w:tblLayout w:type="fixed"/>
      <w:tblBorders>
        <w:top w:val="nil"/>
        <w:left w:val="nil"/>
        <w:bottom w:val="nil"/>
        <w:right w:val="nil"/>
        <w:insideH w:val="nil"/>
        <w:insideV w:val="nil"/>
      </w:tblBorders>
    </w:tblPr>
    <w:tblGrid>
      <w:gridCol w:w="12240"/>
    </w:tblGrid>
    <w:tr>
      <w:trPr>
        <w:trHeight w:val="120" w:hRule="exact"/>
      </w:trPr>
      <w:tc>
        <w:tcPr>
          <w:shd w:val="clear" w:color="auto" w:fill="E52B20"/>
        </w:tcPr>
        <w:p/>
      </w:tc>
    </w:tr>
    <w:tr>
      <w:trPr>
        <w:trHeight w:val="360" w:hRule="exact"/>
      </w:trPr>
      <w:tc>
        <w:tcPr>
          <w:shd w:val="clear" w:color="auto" w:fill="FFFFFF"/>
        </w:tcPr>
        <w:tbl>
          <w:tblPr>
            <w:tblW w:w="3000" w:type="dxa"/>
            <w:jc w:val="center"/>
            <w:tblBorders>
              <w:top w:val="nil"/>
              <w:left w:val="nil"/>
              <w:bottom w:val="nil"/>
              <w:right w:val="nil"/>
              <w:insideH w:val="nil"/>
              <w:insideV w:val="nil"/>
            </w:tblBorders>
          </w:tblPr>
          <w:tblGrid>
            <w:gridCol w:w="3000"/>
          </w:tblGrid>
          <w:tr>
            <w:tc>
              <w:tcPr>
                <w:shd w:val="clear" w:color="auto" w:fill="E52B20"/>
                <w:tcMar>
                  <w:top w:w="80" w:type="dxa"/>
                  <w:bottom w:w="80" w:type="dxa"/>
                  <w:left w:w="120" w:type="dxa"/>
                  <w:right w:w="120" w:type="dxa"/>
                </w:tcMar>
              </w:tcPr>
              <w:p>
                <w:pPr>
                  <w:jc w:val="center"/>
                </w:pPr>
                <w:r>
                  <w:rPr>
                    <w:rFonts w:ascii="Latin Modern Sans" w:hAnsi="Latin Modern Sans" w:cs="Latin Modern Sans"/>
                    <w:color w:val="FFFFFF"/>
                    <w:b/>
                    <w:sz w:val="20"/>
                  </w:rPr>
                  <w:t>Self-study IELTS Material</w:t>
                </w:r>
              </w:p>
            </w:tc>
          </w:tr>
        </w:tbl>
      </w:tc>
    </w:tr>
  </w:tbl>
  <w:p>
    <w:r>
      <w:pict>
        <v:shapetype id="_x0000_t75" coordsize="21600,21600" o:spt="75" o:preferrelative="t" path="m@4@5l@4@11@9@11@9@5xe" filled="t"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atermarkLogo" o:spid="_x0000_s2049" type="#_x0000_t75" style="position:absolute;margin-left:0;margin-top:0;width:450pt;height:450pt;z-index:-251654144;                       mso-position-horizontal:center;mso-position-horizontal-relative:page;                       mso-position-vertical:center;mso-position-vertical-relative:page;                       opacity:.03" o:allowincell="f" stroked="f">
          <v:fill opacity=".03" o:opacity2=".03"/>
          <v:imagedata r:id="rId1" o:title="logoTF" gain="19661f" blacklevel="22938f"/>
        </v:shape>
      </w:pict>
    </w:r>
  </w:p>
</w:hdr>
</file>

<file path=word/header2.xml><?xml version="1.0" encoding="utf-8"?>
<w:hdr xmlns:w="http://schemas.openxmlformats.org/wordprocessingml/2006/main" xmlns:r="http://schemas.openxmlformats.org/officeDocument/2006/relationships" xmlns:v="urn:schemas-microsoft-com:vml" xmlns:o="urn:schemas-microsoft-com:office:office">
  <w:tbl>
    <w:tblPr>
      <w:tblW w:w="12240" w:type="dxa"/>
      <w:tblInd w:w="-1134" w:type="dxa"/>
      <w:tblLayout w:type="fixed"/>
      <w:tblBorders>
        <w:top w:val="nil"/>
        <w:left w:val="nil"/>
        <w:bottom w:val="nil"/>
        <w:right w:val="nil"/>
        <w:insideH w:val="nil"/>
        <w:insideV w:val="nil"/>
      </w:tblBorders>
    </w:tblPr>
    <w:tblGrid>
      <w:gridCol w:w="12240"/>
    </w:tblGrid>
    <w:tr>
      <w:trPr>
        <w:trHeight w:val="1446" w:hRule="exact"/>
      </w:trPr>
      <w:tc>
        <w:tcPr>
          <w:shd w:val="clear" w:color="auto" w:fill="E52B20"/>
        </w:tcPr>
        <w:p>
          <w:pPr>
            <w:jc w:val="center"/>
            <w:spacing w:before="0" w:after="0"/>
          </w:pPr>
          <w:r>
            <w:rPr>
              <w:rFonts w:ascii="Impact" w:hAnsi="Impact" w:cs="Impact"/>
              <w:color w:val="FFFFFF"/>
              <w:sz w:val="144"/>
              <w:b/>
            </w:rPr>
            <w:t>IELTS WORKSHOP</w:t>
          </w:r>
        </w:p>
      </w:tc>
    </w:tr>
    <w:tr>
      <w:trPr>
        <w:trHeight w:val="91" w:hRule="exact"/>
      </w:trPr>
      <w:tc>
        <w:tcPr>
          <w:shd w:val="clear" w:color="auto" w:fill="FFFFFF"/>
        </w:tcPr>
        <w:p/>
      </w:tc>
    </w:tr>
    <w:tr>
      <w:trPr>
        <w:trHeight w:val="425" w:hRule="exact"/>
      </w:trPr>
      <w:tc>
        <w:tcPr>
          <w:shd w:val="clear" w:color="auto" w:fill="E52B20"/>
        </w:tcPr>
        <w:tbl>
          <w:tblPr>
            <w:tblW w:w="12240" w:type="dxa"/>
            <w:tblLayout w:type="fixed"/>
            <w:tblBorders>
              <w:top w:val="nil"/>
              <w:left w:val="nil"/>
              <w:bottom w:val="nil"/>
              <w:right w:val="nil"/>
              <w:insideH w:val="nil"/>
              <w:insideV w:val="nil"/>
            </w:tblBorders>
          </w:tblPr>
          <w:tblGrid>
            <w:gridCol w:w="6120"/>
            <w:gridCol w:w="6120"/>
          </w:tblGrid>
          <w:tr>
            <w:tc>
              <w:tcPr>
                <w:shd w:val="clear" w:color="auto" w:fill="E52B20"/>
                <w:tcMar>
                  <w:left w:w="1134" w:type="dxa"/>
                  <w:right w:w="240" w:type="dxa"/>
                </w:tcMar>
              </w:tcPr>
              <w:p>
                <w:pPr>
                  <w:jc w:val="left"/>
                </w:pPr>
                <w:r>
                  <w:rPr>
                    <w:rFonts w:ascii="Latin Modern Sans" w:hAnsi="Latin Modern Sans" w:cs="Latin Modern Sans"/>
                    <w:color w:val="FFFFFF"/>
                    <w:b/>
                    <w:sz w:val="20"/>
                  </w:rPr>
                  <w:t>THE FORUM CENTER - NGUYỄN HOÀNG HUY</w:t>
                </w:r>
              </w:p>
            </w:tc>
            <w:tc>
              <w:tcPr>
                <w:shd w:val="clear" w:color="auto" w:fill="E52B20"/>
                <w:tcMar>
                  <w:left w:w="240" w:type="dxa"/>
                  <w:right w:w="1134" w:type="dxa"/>
                </w:tcMar>
              </w:tcPr>
              <w:p>
                <w:pPr>
                  <w:jc w:val="right"/>
                </w:pPr>
                <w:r>
                  <w:rPr>
                    <w:rFonts w:ascii="Latin Modern Sans" w:hAnsi="Latin Modern Sans" w:cs="Latin Modern Sans"/>
                    <w:color w:val="FFFFFF"/>
                    <w:b/>
                    <w:sz w:val="20"/>
                  </w:rPr>
                  <w:t>TÀI LIỆU CHUYÊN ĐỀ LISTENING</w:t>
                </w:r>
              </w:p>
            </w:tc>
          </w:tr>
        </w:tbl>
      </w:tc>
    </w:tr>
  </w:tbl>
  <w:p>
    <w:r>
      <w:pict>
        <v:shapetype id="_x0000_t75" coordsize="21600,21600" o:spt="75" o:preferrelative="t" path="m@4@5l@4@11@9@11@9@5xe" filled="t"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atermarkLogo" o:spid="_x0000_s2049" type="#_x0000_t75" style="position:absolute;margin-left:0;margin-top:0;width:450pt;height:450pt;z-index:-251654144;                       mso-position-horizontal:center;mso-position-horizontal-relative:page;                       mso-position-vertical:center;mso-position-vertical-relative:page;                       opacity:.03" o:allowincell="f" stroked="f">
          <v:fill opacity=".03" o:opacity2=".03"/>
          <v:imagedata r:id="rId1" o:title="logoTF" gain="19661f" blacklevel="22938f"/>
        </v:shape>
      </w:pic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displayBackgroundShape/>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w="http://schemas.openxmlformats.org/wordprocessingml/2006/main">
  <w:docDefaults>
    <w:rPrDefault>
      <w:rPr>
        <w:rFonts w:ascii="Georgia" w:cs="Georgia" w:hAnsi="Georgia"/>
        <w:sz w:val="24"/>
      </w:rPr>
    </w:rPrDefault>
    <w:pPrDefault>
      <w:pPr>
        <w:spacing w:after="60"/>
      </w:pPr>
    </w:pPrDefault>
  </w:docDefaults>
  <w:style w:default="1" w:styleId="Normal" w:type="paragraph">
    <w:name w:val="Normal"/>
    <w:qFormat/>
    <w:pPr>
      <w:spacing w:after="60"/>
    </w:pPr>
    <w:rPr>
      <w:rFonts w:ascii="Georgia" w:cs="Georgia" w:hAnsi="Georgia"/>
      <w:sz w:val="24"/>
    </w:rPr>
  </w:style>
  <w:style w:styleId="Heading1" w:type="paragraph">
    <w:name w:val="heading 1"/>
    <w:basedOn w:val="Normal"/>
    <w:uiPriority w:val="9"/>
    <w:qFormat/>
    <w:pPr>
      <w:spacing w:after="80" w:before="200"/>
    </w:pPr>
    <w:rPr>
      <w:rFonts w:ascii="Latin Modern Sans" w:cs="Latin Modern Sans" w:hAnsi="Latin Modern Sans"/>
      <w:b/>
      <w:sz w:val="32"/>
      <w:color w:val="E52B20"/>
    </w:rPr>
  </w:style>
  <w:style w:styleId="Heading2" w:type="paragraph">
    <w:name w:val="heading 2"/>
    <w:basedOn w:val="Normal"/>
    <w:uiPriority w:val="9"/>
    <w:qFormat/>
    <w:pPr>
      <w:spacing w:after="80" w:before="160"/>
    </w:pPr>
    <w:rPr>
      <w:rFonts w:ascii="Latin Modern Sans" w:cs="Latin Modern Sans" w:hAnsi="Latin Modern Sans"/>
      <w:b/>
      <w:sz w:val="28"/>
      <w:color w:val="1F4E79"/>
    </w:rPr>
  </w:style>
  <w:style w:styleId="CDCollectionTitle" w:type="paragraph">
    <w:name w:val="CD Collection Title"/>
    <w:basedOn w:val="Normal"/>
    <w:qFormat/>
    <w:pPr>
      <w:jc w:val="center"/>
      <w:spacing w:after="120" w:before="80"/>
    </w:pPr>
    <w:rPr>
      <w:rFonts w:ascii="Latin Modern Sans" w:cs="Latin Modern Sans" w:hAnsi="Latin Modern Sans"/>
      <w:b/>
      <w:sz w:val="24"/>
      <w:color w:val="E52B20"/>
    </w:rPr>
  </w:style>
  <w:style w:styleId="CDRed" w:type="character">
    <w:name w:val="CD Red"/>
    <w:rPr>
      <w:color w:val="E52B20"/>
    </w:rPr>
  </w:style>
  <w:style w:styleId="CDBlue" w:type="character">
    <w:name w:val="CD Blue"/>
    <w:rPr>
      <w:color w:val="1F4E79"/>
    </w:rPr>
  </w:style>
  <w:style w:styleId="CDGreen" w:type="character">
    <w:name w:val="CD Green"/>
    <w:rPr>
      <w:color w:val="5AA244"/>
    </w:rPr>
  </w:style>
  <w:style w:styleId="CDPurple" w:type="character">
    <w:name w:val="CD Purple"/>
    <w:rPr>
      <w:color w:val="7A1FA2"/>
    </w:rPr>
  </w:style>
  <w:style w:styleId="CDPrompt" w:type="paragraph">
    <w:name w:val="CD Prompt"/>
    <w:basedOn w:val="Normal"/>
    <w:qFormat/>
    <w:pPr>
      <w:spacing w:after="120" w:before="100"/>
      <w:pBdr>
        <w:top w:color="E52B20" w:space="2" w:sz="8" w:val="single"/>
        <w:left w:color="E52B20" w:space="2" w:sz="8" w:val="single"/>
        <w:bottom w:color="E52B20" w:space="2" w:sz="8" w:val="single"/>
        <w:right w:color="E52B20" w:space="2" w:sz="8" w:val="single"/>
      </w:pBdr>
      <w:shd w:color="auto" w:fill="FDECEC" w:val="clear"/>
      <w:ind w:left="200" w:right="200"/>
    </w:pPr>
    <w:rPr>
      <w:rFonts w:ascii="Latin Modern Sans" w:cs="Latin Modern Sans" w:hAnsi="Latin Modern Sans"/>
      <w:i/>
    </w:rPr>
  </w:style>
  <w:style w:styleId="CDListeningSection" w:type="paragraph">
    <w:name w:val="CD Listening Section"/>
    <w:basedOn w:val="Normal"/>
    <w:qFormat/>
    <w:pPr>
      <w:spacing w:after="120" w:before="100"/>
      <w:pBdr>
        <w:top w:color="1F4E79" w:space="3" w:sz="12" w:val="single"/>
        <w:left w:color="1F4E79" w:space="3" w:sz="12" w:val="single"/>
        <w:bottom w:color="1F4E79" w:space="3" w:sz="12" w:val="single"/>
        <w:right w:color="1F4E79" w:space="3" w:sz="12" w:val="single"/>
      </w:pBdr>
      <w:shd w:color="auto" w:fill="EBF3FA" w:val="clear"/>
      <w:ind w:left="240" w:right="240"/>
    </w:pPr>
    <w:rPr>
      <w:rFonts w:ascii="Georgia" w:cs="Georgia" w:hAnsi="Georgia"/>
    </w:rPr>
  </w:style>
  <w:style w:styleId="CDSection" w:type="paragraph">
    <w:name w:val="CD Section"/>
    <w:basedOn w:val="Normal"/>
    <w:qFormat/>
    <w:pPr>
      <w:spacing w:after="80" w:before="100"/>
      <w:pBdr>
        <w:left w:color="E52B20" w:space="2" w:sz="24" w:val="single"/>
      </w:pBdr>
      <w:shd w:color="auto" w:fill="F2F2F2" w:val="clear"/>
      <w:ind w:left="240"/>
    </w:pPr>
    <w:rPr>
      <w:rFonts w:ascii="Latin Modern Sans" w:cs="Latin Modern Sans" w:hAnsi="Latin Modern Sans"/>
      <w:b/>
      <w:color w:val="E52B20"/>
      <w:sz w:val="26"/>
    </w:rPr>
  </w:style>
  <w:style w:styleId="CDStep" w:type="paragraph">
    <w:name w:val="CD Step"/>
    <w:basedOn w:val="Normal"/>
    <w:qFormat/>
    <w:pPr>
      <w:spacing w:after="80" w:before="120"/>
      <w:pBdr>
        <w:left w:color="1F4E79" w:space="2" w:sz="24" w:val="single"/>
      </w:pBdr>
      <w:shd w:color="auto" w:fill="EAF2FB" w:val="clear"/>
      <w:ind w:left="240"/>
    </w:pPr>
    <w:rPr>
      <w:rFonts w:ascii="Latin Modern Sans" w:cs="Latin Modern Sans" w:hAnsi="Latin Modern Sans"/>
      <w:b/>
      <w:color w:val="1F4E79"/>
      <w:sz w:val="24"/>
    </w:rPr>
  </w:style>
  <w:style w:styleId="CDGreenHeading" w:type="paragraph">
    <w:name w:val="CD Green Heading"/>
    <w:basedOn w:val="Normal"/>
    <w:qFormat/>
    <w:pPr>
      <w:spacing w:after="60" w:before="80"/>
      <w:pBdr>
        <w:left w:color="5AA244" w:space="2" w:sz="24" w:val="single"/>
      </w:pBdr>
      <w:shd w:color="auto" w:fill="F1F8EE" w:val="clear"/>
      <w:ind w:left="240"/>
    </w:pPr>
    <w:rPr>
      <w:rFonts w:ascii="Latin Modern Sans" w:cs="Latin Modern Sans" w:hAnsi="Latin Modern Sans"/>
      <w:b/>
      <w:color w:val="5AA244"/>
      <w:sz w:val="24"/>
    </w:rPr>
  </w:style>
  <w:style w:styleId="CDNote" w:type="paragraph">
    <w:name w:val="CD Note"/>
    <w:basedOn w:val="Normal"/>
    <w:qFormat/>
    <w:pPr>
      <w:spacing w:after="80" w:before="80" w:line="276" w:lineRule="auto"/>
      <w:pBdr>
        <w:left w:color="7A1FA2" w:space="6" w:sz="24" w:val="single"/>
      </w:pBdr>
      <w:shd w:color="auto" w:fill="F6F0FA" w:val="clear"/>
      <w:ind w:left="360" w:right="240"/>
    </w:pPr>
    <w:rPr>
      <w:rFonts w:ascii="Latin Modern Sans" w:cs="Latin Modern Sans" w:hAnsi="Latin Modern Sans"/>
      <w:b/>
      <w:color w:val="7A1FA2"/>
      <w:sz w:val="24"/>
    </w:rPr>
  </w:style>
  <w:style w:styleId="CDQuestion" w:type="paragraph">
    <w:name w:val="CDQuestion"/>
    <w:basedOn w:val="Normal"/>
    <w:qFormat/>
    <w:pPr>
      <w:spacing w:after="0" w:before="0"/>
    </w:pPr>
    <w:rPr>
      <w:rFonts w:ascii="Georgia" w:cs="Georgia" w:hAnsi="Georgia"/>
    </w:rPr>
  </w:style>
  <w:style w:styleId="CDVocabTable" w:type="table">
    <w:name w:val="CDVocabTable"/>
    <w:basedOn w:val="TableNormal"/>
    <w:tblPr>
      <w:tblW w:type="pct" w:w="5000"/>
      <w:tblInd w:type="dxa" w:w="240"/>
      <w:tblLayout w:type="autofit"/>
      <w:tblBorders>
        <w:top w:color="BFBFBF" w:space="0" w:sz="10" w:val="single"/>
        <w:left w:color="BFBFBF" w:space="0" w:sz="10" w:val="single"/>
        <w:bottom w:color="BFBFBF" w:space="0" w:sz="10" w:val="single"/>
        <w:right w:color="BFBFBF" w:space="0" w:sz="10" w:val="single"/>
        <w:insideH w:color="D0D0D0" w:space="0" w:sz="8" w:val="single"/>
        <w:insideV w:color="D0D0D0" w:space="0" w:sz="8"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style>
  <w:style w:styleId="CDOptionTable" w:type="table">
    <w:name w:val="CDOptionTable"/>
    <w:basedOn w:val="TableNormal"/>
    <w:tblPr>
      <w:tblW w:type="pct" w:w="3200"/>
      <w:jc w:val="center"/>
      <w:tblBorders>
        <w:top w:color="1F4E79" w:space="0" w:sz="10" w:val="single"/>
        <w:left w:color="1F4E79" w:space="0" w:sz="10" w:val="single"/>
        <w:bottom w:color="1F4E79" w:space="0" w:sz="10" w:val="single"/>
        <w:right w:color="1F4E79" w:space="0" w:sz="10" w:val="single"/>
        <w:insideH w:color="D0D0D0" w:space="0" w:sz="6" w:val="single"/>
        <w:insideV w:color="D0D0D0" w:space="0" w:sz="6" w:val="single"/>
      </w:tblBorders>
      <w:tblCellMar>
        <w:top w:type="dxa" w:w="80"/>
        <w:left w:type="dxa" w:w="120"/>
        <w:bottom w:type="dxa" w:w="80"/>
        <w:right w:type="dxa" w:w="120"/>
      </w:tblCellMar>
    </w:tblPr>
    <w:tblStylePr w:type="firstColumn">
      <w:rPr>
        <w:rFonts w:ascii="Latin Modern Sans" w:cs="Latin Modern Sans" w:hAnsi="Latin Modern Sans"/>
        <w:b/>
        <w:color w:val="1F4E79"/>
      </w:rPr>
    </w:tblStylePr>
  </w:style>
  <w:style w:styleId="CDChoiceTable" w:type="table">
    <w:name w:val="CDChoiceTable"/>
    <w:basedOn w:val="TableNormal"/>
    <w:tblPr>
      <w:tblW w:type="pct" w:w="5000"/>
      <w:tblInd w:type="dxa" w:w="240"/>
      <w:tblLayout w:type="autofit"/>
      <w:tblBorders>
        <w:top w:color="1F4E79" w:space="0" w:sz="10" w:val="single"/>
        <w:left w:color="1F4E79" w:space="0" w:sz="10" w:val="single"/>
        <w:bottom w:color="1F4E79" w:space="0" w:sz="10" w:val="single"/>
        <w:right w:color="1F4E79" w:space="0" w:sz="10" w:val="single"/>
        <w:insideH w:color="D0D0D0" w:space="0" w:sz="6" w:val="single"/>
        <w:insideV w:color="D0D0D0" w:space="0" w:sz="6" w:val="single"/>
      </w:tblBorders>
      <w:tblCellMar>
        <w:top w:type="dxa" w:w="80"/>
        <w:left w:type="dxa" w:w="120"/>
        <w:bottom w:type="dxa" w:w="80"/>
        <w:right w:type="dxa" w:w="120"/>
      </w:tblCellMar>
    </w:tblPr>
    <w:tblStylePr w:type="firstColumn">
      <w:rPr>
        <w:rFonts w:ascii="Latin Modern Sans" w:cs="Latin Modern Sans" w:hAnsi="Latin Modern Sans"/>
        <w:b/>
        <w:color w:val="1F4E79"/>
      </w:rPr>
    </w:tblStylePr>
    <w:tblStylePr w:type="firstRow">
      <w:rPr>
        <w:rFonts w:ascii="Latin Modern Sans" w:cs="Latin Modern Sans" w:hAnsi="Latin Modern Sans"/>
        <w:b/>
      </w:rPr>
    </w:tblStylePr>
  </w:style>
  <w:style w:styleId="CDAnswerKeyTable" w:type="table">
    <w:name w:val="CDAnswerKeyTable"/>
    <w:basedOn w:val="TableNormal"/>
    <w:tblPr>
      <w:tblW w:type="pct" w:w="5000"/>
      <w:tblInd w:type="dxa" w:w="240"/>
      <w:tblLayout w:type="autofit"/>
      <w:tblBorders>
        <w:top w:color="1F4E79" w:space="0" w:sz="10" w:val="single"/>
        <w:left w:color="1F4E79" w:space="0" w:sz="10" w:val="single"/>
        <w:bottom w:color="1F4E79" w:space="0" w:sz="10" w:val="single"/>
        <w:right w:color="1F4E79" w:space="0" w:sz="10" w:val="single"/>
        <w:insideH w:color="D0D0D0" w:space="0" w:sz="6" w:val="single"/>
        <w:insideV w:color="D0D0D0" w:space="0" w:sz="6"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tblStylePr w:type="firstColumn">
      <w:rPr>
        <w:rFonts w:ascii="Latin Modern Sans" w:cs="Latin Modern Sans" w:hAnsi="Latin Modern Sans"/>
        <w:b/>
        <w:color w:val="1F4E79"/>
      </w:rPr>
    </w:tblStylePr>
  </w:style>
  <w:style w:styleId="CDReadingVocabTable" w:type="table">
    <w:name w:val="CDReadingVocabTable"/>
    <w:basedOn w:val="TableNormal"/>
    <w:tblPr>
      <w:tblW w:type="pct" w:w="5000"/>
      <w:tblInd w:type="dxa" w:w="240"/>
      <w:tblLayout w:type="autofit"/>
      <w:tblBorders>
        <w:top w:color="BFBFBF" w:space="0" w:sz="10" w:val="single"/>
        <w:left w:color="BFBFBF" w:space="0" w:sz="10" w:val="single"/>
        <w:bottom w:color="BFBFBF" w:space="0" w:sz="10" w:val="single"/>
        <w:right w:color="BFBFBF" w:space="0" w:sz="10" w:val="single"/>
        <w:insideH w:color="D0D0D0" w:space="0" w:sz="8" w:val="single"/>
        <w:insideV w:color="D0D0D0" w:space="0" w:sz="8"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style>
  <w:style w:styleId="CDAnswerTable" w:type="table">
    <w:name w:val="CDAnswerTable"/>
    <w:basedOn w:val="TableNormal"/>
    <w:tblPr>
      <w:tblW w:type="pct" w:w="5000"/>
      <w:tblInd w:type="dxa" w:w="240"/>
      <w:tblLayout w:type="autofit"/>
      <w:tblBorders>
        <w:top w:color="BFBFBF" w:space="0" w:sz="10" w:val="single"/>
        <w:left w:color="BFBFBF" w:space="0" w:sz="10" w:val="single"/>
        <w:bottom w:color="BFBFBF" w:space="0" w:sz="10" w:val="single"/>
        <w:right w:color="BFBFBF" w:space="0" w:sz="10" w:val="single"/>
        <w:insideH w:color="D0D0D0" w:space="0" w:sz="8" w:val="single"/>
        <w:insideV w:color="D0D0D0" w:space="0" w:sz="8"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style>
  <w:style w:styleId="CDTranscriptTable" w:type="table">
    <w:name w:val="CDTranscriptTable"/>
    <w:basedOn w:val="TableNormal"/>
    <w:tblPr>
      <w:tblW w:type="pct" w:w="5000"/>
      <w:tblInd w:type="dxa" w:w="240"/>
      <w:tblLayout w:type="fixed"/>
      <w:tblBorders>
        <w:top w:color="BFBFBF" w:space="0" w:sz="10" w:val="single"/>
        <w:left w:color="BFBFBF" w:space="0" w:sz="10" w:val="single"/>
        <w:bottom w:color="BFBFBF" w:space="0" w:sz="10" w:val="single"/>
        <w:right w:color="BFBFBF" w:space="0" w:sz="10" w:val="single"/>
        <w:insideH w:color="D0D0D0" w:space="0" w:sz="8" w:val="single"/>
        <w:insideV w:color="D0D0D0" w:space="0" w:sz="8"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tblStylePr w:type="band1Horz">
      <w:tcPr>
        <w:shd w:color="auto" w:fill="F5F5F5" w:val="clear"/>
      </w:tcPr>
    </w:tblStylePr>
  </w:style>
  <w:style w:styleId="CDListeningSectionContainer" w:type="table">
    <w:name w:val="CDListeningSectionContainer"/>
    <w:basedOn w:val="TableNormal"/>
    <w:tblPr>
      <w:tblW w:type="pct" w:w="5000"/>
      <w:tblLayout w:type="autofit"/>
      <w:tblBorders>
        <w:top w:color="E52B20" w:shadow="1" w:space="0" w:sz="12" w:val="single"/>
        <w:left w:color="E52B20" w:shadow="1" w:space="0" w:sz="12" w:val="single"/>
        <w:bottom w:color="E52B20" w:shadow="1" w:space="0" w:sz="16" w:val="double"/>
        <w:right w:color="E52B20" w:shadow="1" w:space="0" w:sz="12" w:val="single"/>
      </w:tblBorders>
      <w:shd w:color="auto" w:fill="D6E9F8" w:val="clear"/>
      <w:tblCellMar>
        <w:top w:type="dxa" w:w="280"/>
        <w:left w:type="dxa" w:w="280"/>
        <w:bottom w:type="dxa" w:w="280"/>
        <w:right w:type="dxa" w:w="280"/>
      </w:tblCellMar>
    </w:tblPr>
  </w:style>
  <w:style w:styleId="CDListeningSectionHeader" w:type="paragraph">
    <w:name w:val="CD Listening Section Header"/>
    <w:basedOn w:val="Heading1"/>
    <w:qFormat/>
    <w:pPr>
      <w:spacing w:after="120" w:before="240"/>
      <w:jc w:val="center"/>
    </w:pPr>
    <w:rPr>
      <w:rFonts w:ascii="Latin Modern Sans" w:cs="Latin Modern Sans" w:hAnsi="Latin Modern Sans"/>
      <w:b/>
      <w:color w:val="1F4E79"/>
      <w:sz w:val="28"/>
    </w:rPr>
  </w:style>
  <w:style w:styleId="CDTranscriptSection" w:type="paragraph">
    <w:name w:val="CD Transcript Section"/>
    <w:basedOn w:val="Normal"/>
    <w:qFormat/>
    <w:pPr>
      <w:spacing w:after="80" w:before="160"/>
    </w:pPr>
    <w:rPr>
      <w:rFonts w:ascii="Latin Modern Sans" w:cs="Latin Modern Sans" w:hAnsi="Latin Modern Sans"/>
      <w:color w:val="1F4E79"/>
      <w:sz w:val="24"/>
    </w:rPr>
  </w:style>
  <w:style w:styleId="CDTranscriptContent" w:type="paragraph">
    <w:name w:val="CD Transcript Content"/>
    <w:basedOn w:val="Normal"/>
    <w:qFormat/>
    <w:pPr>
      <w:spacing w:after="120" w:before="0"/>
    </w:pPr>
    <w:rPr>
      <w:rFonts w:ascii="Georgia" w:cs="Georgia" w:hAnsi="Georgia"/>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1" Target="numbering.xml" /><Relationship Type="http://schemas.openxmlformats.org/officeDocument/2006/relationships/styles" Id="rId10" Target="styles.xml" /><Relationship Type="http://schemas.openxmlformats.org/officeDocument/2006/relationships/settings" Id="rId9" Target="settings.xml" /><Relationship Type="http://schemas.openxmlformats.org/officeDocument/2006/relationships/webSettings" Id="rId8" Target="webSettings.xml" /><Relationship Type="http://schemas.openxmlformats.org/officeDocument/2006/relationships/fontTable" Id="rId7" Target="fontTable.xml" /><Relationship Type="http://schemas.openxmlformats.org/officeDocument/2006/relationships/theme" Id="rId6" Target="theme/theme1.xml" /><Relationship Type="http://schemas.openxmlformats.org/officeDocument/2006/relationships/footnotes" Id="rId5" Target="footnotes.xml" /><Relationship Type="http://schemas.openxmlformats.org/officeDocument/2006/relationships/comments" Id="rId4" Target="comments.xml" /><Relationship Id="rId1" Target="header1.xml" Type="http://schemas.openxmlformats.org/officeDocument/2006/relationships/header" /><Relationship Id="rId2" Target="header2.xml" Type="http://schemas.openxmlformats.org/officeDocument/2006/relationships/header" /><Relationship Id="rId3" Target="footer1.xml" Type="http://schemas.openxmlformats.org/officeDocument/2006/relationships/footer"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
  <Relationship Id="rId1" Type="http://schemas.openxmlformats.org/officeDocument/2006/relationships/image" Target="media/logoTF.png"/>
</Relationships>

</file>

<file path=word/_rels/header2.xml.rels><?xml version="1.0" encoding="UTF-8" standalone="yes"?>
<Relationships xmlns="http://schemas.openxmlformats.org/package/2006/relationships">
  <Relationship Id="rId1" Type="http://schemas.openxmlformats.org/officeDocument/2006/relationships/image" Target="media/logoTF.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E79"/>
      </a:dk2>
      <a:lt2>
        <a:srgbClr val="E52B20"/>
      </a:lt2>
      <a:accent1>
        <a:srgbClr val="E52B20"/>
      </a:accent1>
      <a:accent2>
        <a:srgbClr val="1F4E79"/>
      </a:accent2>
      <a:accent3>
        <a:srgbClr val="5AA244"/>
      </a:accent3>
      <a:accent4>
        <a:srgbClr val="7A1FA2"/>
      </a:accent4>
      <a:accent5>
        <a:srgbClr val="666666"/>
      </a:accent5>
      <a:accent6>
        <a:srgbClr val="999999"/>
      </a:accent6>
      <a:hlink>
        <a:srgbClr val="1F4E79"/>
      </a:hlink>
      <a:folHlink>
        <a:srgbClr val="7A1FA2"/>
      </a:folHlink>
    </a:clrScheme>
    <a:fontScheme name="Office">
      <a:majorFont>
        <a:latin typeface="Latin Modern Sans"/>
      </a:majorFont>
      <a:minorFont>
        <a:latin typeface="Georgia"/>
      </a:minorFont>
    </a:fontScheme>
    <a:fmtScheme name="Office"/>
  </a:themeElements>
</a:theme>
</file>

<file path=docProps/app.xml><?xml version="1.0" encoding="utf-8"?>
<Properties xmlns="http://schemas.openxmlformats.org/officeDocument/2006/extended-properties" xmlns:vt="http://schemas.openxmlformats.org/officeDocument/2006/docPropsVTypes">
  <Application>Codex CLI</Application>
  <DocSecurity>0</DocSecurity>
  <ScaleCrop>false</ScaleCrop>
  <Company/>
  <LinksUpToDate>false</LinksUpToDate>
  <SharedDoc>false</SharedDoc>
  <HyperlinksChanged>false</HyperlinksChanged>
  <AppVersion>1.0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TÀI LIỆU CHUYÊN ĐỀ LISTENING</dc:title>
  <dc:creator/>
  <cp:keywords/>
  <dcterms:created xsi:type="dcterms:W3CDTF">2026-03-14T08:12:14Z</dcterms:created>
  <dcterms:modified xsi:type="dcterms:W3CDTF">2026-03-14T08:12:14Z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evel">
    <vt:lpwstr>3</vt:lpwstr>
  </property>
  <property fmtid="{D5CDD505-2E9C-101B-9397-08002B2CF9AE}" pid="3" name="skill">
    <vt:lpwstr>Listening</vt:lpwstr>
  </property>
  <property fmtid="{D5CDD505-2E9C-101B-9397-08002B2CF9AE}" pid="4" name="week">
    <vt:lpwstr>10</vt:lpwstr>
  </property>
</Properties>
</file>