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numPr>
          <w:ilvl w:val="0"/>
          <w:numId w:val="1"/>
        </w:numPr>
        <w:spacing w:before="0" w:after="0" w:line="240"/>
        <w:ind w:right="0" w:left="36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Can you explain about yourself?</w:t>
      </w:r>
    </w:p>
    <w:p>
      <w:pPr>
        <w:spacing w:before="0" w:after="0" w:line="240"/>
        <w:ind w:right="0" w:left="720" w:firstLine="0"/>
        <w:jc w:val="left"/>
        <w:rPr>
          <w:rFonts w:ascii="Times New Roman" w:hAnsi="Times New Roman" w:cs="Times New Roman" w:eastAsia="Times New Roman"/>
          <w:b/>
          <w:color w:val="000000"/>
          <w:spacing w:val="0"/>
          <w:position w:val="0"/>
          <w:sz w:val="22"/>
          <w:shd w:fill="auto" w:val="clear"/>
        </w:rPr>
      </w:pPr>
    </w:p>
    <w:p>
      <w:pPr>
        <w:spacing w:before="0" w:after="0" w:line="240"/>
        <w:ind w:right="0" w:left="90" w:firstLine="0"/>
        <w:jc w:val="left"/>
        <w:rPr>
          <w:rFonts w:ascii="Tahoma" w:hAnsi="Tahoma" w:cs="Tahoma" w:eastAsia="Tahoma"/>
          <w:color w:val="000000"/>
          <w:spacing w:val="0"/>
          <w:position w:val="0"/>
          <w:sz w:val="22"/>
          <w:shd w:fill="auto" w:val="clear"/>
        </w:rPr>
      </w:pPr>
      <w:r>
        <w:rPr>
          <w:rFonts w:ascii="Tahoma" w:hAnsi="Tahoma" w:cs="Tahoma" w:eastAsia="Tahoma"/>
          <w:b/>
          <w:color w:val="000000"/>
          <w:spacing w:val="0"/>
          <w:position w:val="0"/>
          <w:sz w:val="22"/>
          <w:shd w:fill="auto" w:val="clear"/>
        </w:rPr>
        <w:t xml:space="preserve">Answer</w:t>
      </w:r>
      <w:r>
        <w:rPr>
          <w:rFonts w:ascii="Tahoma" w:hAnsi="Tahoma" w:cs="Tahoma" w:eastAsia="Tahoma"/>
          <w:color w:val="000000"/>
          <w:spacing w:val="0"/>
          <w:position w:val="0"/>
          <w:sz w:val="22"/>
          <w:shd w:fill="auto" w:val="clear"/>
        </w:rPr>
        <w:t xml:space="preserve">: </w:t>
      </w:r>
    </w:p>
    <w:p>
      <w:pPr>
        <w:spacing w:before="0" w:after="0" w:line="240"/>
        <w:ind w:right="0" w:left="90" w:firstLine="0"/>
        <w:jc w:val="left"/>
        <w:rPr>
          <w:rFonts w:ascii="Tahoma" w:hAnsi="Tahoma" w:cs="Tahoma" w:eastAsia="Tahoma"/>
          <w:color w:val="000000"/>
          <w:spacing w:val="0"/>
          <w:position w:val="0"/>
          <w:sz w:val="22"/>
          <w:shd w:fill="auto" w:val="clear"/>
        </w:rPr>
      </w:pPr>
    </w:p>
    <w:p>
      <w:pPr>
        <w:spacing w:before="0" w:after="200" w:line="276"/>
        <w:ind w:right="0" w:left="90" w:firstLine="0"/>
        <w:jc w:val="both"/>
        <w:rPr>
          <w:rFonts w:ascii="Tahoma" w:hAnsi="Tahoma" w:cs="Tahoma" w:eastAsia="Tahoma"/>
          <w:color w:val="auto"/>
          <w:spacing w:val="0"/>
          <w:position w:val="0"/>
          <w:sz w:val="20"/>
          <w:shd w:fill="auto" w:val="clear"/>
        </w:rPr>
      </w:pPr>
      <w:r>
        <w:rPr>
          <w:rFonts w:ascii="Calibri" w:hAnsi="Calibri" w:cs="Calibri" w:eastAsia="Calibri"/>
          <w:color w:val="auto"/>
          <w:spacing w:val="0"/>
          <w:position w:val="0"/>
          <w:sz w:val="22"/>
          <w:shd w:fill="auto" w:val="clear"/>
        </w:rPr>
        <w:t xml:space="preserve">I am {your name} and Born &amp; Brought uhgjp in </w:t>
      </w:r>
      <w:r>
        <w:rPr>
          <w:rFonts w:ascii="Calibri" w:hAnsi="Calibri" w:cs="Calibri" w:eastAsia="Calibri"/>
          <w:b/>
          <w:color w:val="auto"/>
          <w:spacing w:val="0"/>
          <w:position w:val="0"/>
          <w:sz w:val="22"/>
          <w:shd w:fill="auto" w:val="clear"/>
        </w:rPr>
        <w:t xml:space="preserve">{say your Location}</w:t>
      </w:r>
      <w:r>
        <w:rPr>
          <w:rFonts w:ascii="Calibri" w:hAnsi="Calibri" w:cs="Calibri" w:eastAsia="Calibri"/>
          <w:color w:val="auto"/>
          <w:spacing w:val="0"/>
          <w:position w:val="0"/>
          <w:sz w:val="22"/>
          <w:shd w:fill="auto" w:val="clear"/>
        </w:rPr>
        <w:t xml:space="preserve"> (Chennai). I did My BTech in IT Stream during {Years} (2008). I have totally {Number of years} (5+) Years of IT experience and Currently I am supporting {Project Name &amp; Company} as VMware and Windows Server Administrator and My primary responsibility is VMware Virtualization</w:t>
      </w:r>
      <w:r>
        <w:rPr>
          <w:rFonts w:ascii="Tahoma" w:hAnsi="Tahoma" w:cs="Tahoma" w:eastAsia="Tahoma"/>
          <w:color w:val="auto"/>
          <w:spacing w:val="0"/>
          <w:position w:val="0"/>
          <w:sz w:val="20"/>
          <w:shd w:fill="auto" w:val="clear"/>
        </w:rPr>
        <w:t xml:space="preserve">. </w:t>
      </w:r>
    </w:p>
    <w:p>
      <w:pPr>
        <w:numPr>
          <w:ilvl w:val="0"/>
          <w:numId w:val="5"/>
        </w:numPr>
        <w:spacing w:before="0" w:after="0" w:line="240"/>
        <w:ind w:right="0" w:left="45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Can you explain your infrastructure?</w:t>
      </w: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left"/>
        <w:rPr>
          <w:rFonts w:ascii="Tahoma" w:hAnsi="Tahoma" w:cs="Tahoma" w:eastAsia="Tahoma"/>
          <w:color w:val="000000"/>
          <w:spacing w:val="0"/>
          <w:position w:val="0"/>
          <w:sz w:val="22"/>
          <w:shd w:fill="auto" w:val="clear"/>
        </w:rPr>
      </w:pPr>
      <w:r>
        <w:rPr>
          <w:rFonts w:ascii="Tahoma" w:hAnsi="Tahoma" w:cs="Tahoma" w:eastAsia="Tahoma"/>
          <w:b/>
          <w:color w:val="000000"/>
          <w:spacing w:val="0"/>
          <w:position w:val="0"/>
          <w:sz w:val="22"/>
          <w:shd w:fill="auto" w:val="clear"/>
        </w:rPr>
        <w:t xml:space="preserve">Answer</w:t>
      </w:r>
      <w:r>
        <w:rPr>
          <w:rFonts w:ascii="Tahoma" w:hAnsi="Tahoma" w:cs="Tahoma" w:eastAsia="Tahoma"/>
          <w:color w:val="000000"/>
          <w:spacing w:val="0"/>
          <w:position w:val="0"/>
          <w:sz w:val="22"/>
          <w:shd w:fill="auto" w:val="clear"/>
        </w:rPr>
        <w:t xml:space="preserve">:</w:t>
      </w:r>
    </w:p>
    <w:p>
      <w:pPr>
        <w:spacing w:before="0" w:after="200" w:line="276"/>
        <w:ind w:right="0" w:left="720" w:firstLine="0"/>
        <w:jc w:val="left"/>
        <w:rPr>
          <w:rFonts w:ascii="Tahoma" w:hAnsi="Tahoma" w:cs="Tahoma" w:eastAsia="Tahoma"/>
          <w:color w:val="000000"/>
          <w:spacing w:val="0"/>
          <w:position w:val="0"/>
          <w:sz w:val="20"/>
          <w:shd w:fill="auto" w:val="clear"/>
        </w:rPr>
      </w:pPr>
    </w:p>
    <w:p>
      <w:pPr>
        <w:spacing w:before="0" w:after="200" w:line="276"/>
        <w:ind w:right="0" w:left="9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Currently I is the one supporting to xxxx as VMware and WindowsXxxxxxxxxxx administrator and Managing 20+ Physical ESXi Servers and also 400 VM's. Have data center in USA &amp; UK region and supporting 24x7 .</w:t>
      </w:r>
    </w:p>
    <w:p>
      <w:pPr>
        <w:numPr>
          <w:ilvl w:val="0"/>
          <w:numId w:val="9"/>
        </w:numPr>
        <w:spacing w:before="280" w:after="0" w:line="240"/>
        <w:ind w:right="0" w:left="360" w:hanging="360"/>
        <w:jc w:val="both"/>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All 20 Host running with ESXi 5.5 and all running under HP ProLiant BL460c G4 and managing all these with HP C7000 Enclosure with help of OA (Onboard Administrator) and also have good knowledge on Cisco UCS Manager 2.2 (3g), Blade is Cisco B200-M3 &amp; B440-M2.</w:t>
      </w:r>
    </w:p>
    <w:p>
      <w:pPr>
        <w:spacing w:before="0" w:after="0" w:line="240"/>
        <w:ind w:right="0" w:left="360" w:firstLine="0"/>
        <w:jc w:val="left"/>
        <w:rPr>
          <w:rFonts w:ascii="Tahoma" w:hAnsi="Tahoma" w:cs="Tahoma" w:eastAsia="Tahoma"/>
          <w:color w:val="000000"/>
          <w:spacing w:val="0"/>
          <w:position w:val="0"/>
          <w:sz w:val="20"/>
          <w:shd w:fill="auto" w:val="clear"/>
        </w:rPr>
      </w:pPr>
    </w:p>
    <w:p>
      <w:pPr>
        <w:numPr>
          <w:ilvl w:val="0"/>
          <w:numId w:val="11"/>
        </w:numPr>
        <w:spacing w:before="0" w:after="0" w:line="240"/>
        <w:ind w:right="0" w:left="36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Have 2 clusters each cluster have 10 Host</w:t>
      </w:r>
    </w:p>
    <w:p>
      <w:pPr>
        <w:spacing w:before="0" w:after="0" w:line="240"/>
        <w:ind w:right="0" w:left="360" w:firstLine="0"/>
        <w:jc w:val="left"/>
        <w:rPr>
          <w:rFonts w:ascii="Tahoma" w:hAnsi="Tahoma" w:cs="Tahoma" w:eastAsia="Tahoma"/>
          <w:color w:val="000000"/>
          <w:spacing w:val="0"/>
          <w:position w:val="0"/>
          <w:sz w:val="20"/>
          <w:shd w:fill="auto" w:val="clear"/>
        </w:rPr>
      </w:pPr>
    </w:p>
    <w:p>
      <w:pPr>
        <w:numPr>
          <w:ilvl w:val="0"/>
          <w:numId w:val="13"/>
        </w:numPr>
        <w:spacing w:before="0" w:after="0" w:line="240"/>
        <w:ind w:right="0" w:left="36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The cluster configured with HA and DRS with 2 Host Failover tolerance and with DRS Rules</w:t>
      </w:r>
    </w:p>
    <w:p>
      <w:pPr>
        <w:spacing w:before="0" w:after="0" w:line="240"/>
        <w:ind w:right="0" w:left="720" w:firstLine="0"/>
        <w:jc w:val="left"/>
        <w:rPr>
          <w:rFonts w:ascii="Tahoma" w:hAnsi="Tahoma" w:cs="Tahoma" w:eastAsia="Tahoma"/>
          <w:color w:val="000000"/>
          <w:spacing w:val="0"/>
          <w:position w:val="0"/>
          <w:sz w:val="20"/>
          <w:shd w:fill="auto" w:val="clear"/>
        </w:rPr>
      </w:pPr>
    </w:p>
    <w:p>
      <w:pPr>
        <w:numPr>
          <w:ilvl w:val="0"/>
          <w:numId w:val="15"/>
        </w:numPr>
        <w:spacing w:before="0" w:after="0" w:line="240"/>
        <w:ind w:right="0" w:left="36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Managing EMC VNX 5500 and HP SAN EVA 4400 SAN BOXES-----NEED TO UPDATE FEW?</w:t>
      </w:r>
      <w:r>
        <w:object w:dxaOrig="20" w:dyaOrig="20">
          <v:rect xmlns:o="urn:schemas-microsoft-com:office:office" xmlns:v="urn:schemas-microsoft-com:vml" id="rectole0000000000" style="width:1.000000pt;height:1.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20" w:dyaOrig="20">
          <v:rect xmlns:o="urn:schemas-microsoft-com:office:office" xmlns:v="urn:schemas-microsoft-com:vml" id="rectole0000000001" style="width:1.000000pt;height:1.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object w:dxaOrig="20" w:dyaOrig="20">
          <v:rect xmlns:o="urn:schemas-microsoft-com:office:office" xmlns:v="urn:schemas-microsoft-com:vml" id="rectole0000000002" style="width:1.000000pt;height:1.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720" w:firstLine="0"/>
        <w:jc w:val="left"/>
        <w:rPr>
          <w:rFonts w:ascii="Calibri" w:hAnsi="Calibri" w:cs="Calibri" w:eastAsia="Calibri"/>
          <w:color w:val="000000"/>
          <w:spacing w:val="0"/>
          <w:position w:val="0"/>
          <w:sz w:val="28"/>
          <w:shd w:fill="auto" w:val="clear"/>
        </w:rPr>
      </w:pPr>
    </w:p>
    <w:p>
      <w:pPr>
        <w:spacing w:before="0" w:after="0" w:line="240"/>
        <w:ind w:right="0" w:left="720" w:firstLine="0"/>
        <w:jc w:val="left"/>
        <w:rPr>
          <w:rFonts w:ascii="Calibri" w:hAnsi="Calibri" w:cs="Calibri" w:eastAsia="Calibri"/>
          <w:color w:val="000000"/>
          <w:spacing w:val="0"/>
          <w:position w:val="0"/>
          <w:sz w:val="28"/>
          <w:shd w:fill="auto" w:val="clear"/>
        </w:rPr>
      </w:pPr>
    </w:p>
    <w:p>
      <w:pPr>
        <w:spacing w:before="0" w:after="0" w:line="240"/>
        <w:ind w:right="0" w:left="720" w:firstLine="0"/>
        <w:jc w:val="left"/>
        <w:rPr>
          <w:rFonts w:ascii="Calibri" w:hAnsi="Calibri" w:cs="Calibri" w:eastAsia="Calibri"/>
          <w:color w:val="000000"/>
          <w:spacing w:val="0"/>
          <w:position w:val="0"/>
          <w:sz w:val="28"/>
          <w:shd w:fill="auto" w:val="clear"/>
        </w:rPr>
      </w:pPr>
    </w:p>
    <w:p>
      <w:pPr>
        <w:spacing w:before="0" w:after="0" w:line="240"/>
        <w:ind w:right="0" w:left="720" w:firstLine="0"/>
        <w:jc w:val="left"/>
        <w:rPr>
          <w:rFonts w:ascii="Calibri" w:hAnsi="Calibri" w:cs="Calibri" w:eastAsia="Calibri"/>
          <w:color w:val="000000"/>
          <w:spacing w:val="0"/>
          <w:position w:val="0"/>
          <w:sz w:val="28"/>
          <w:shd w:fill="auto" w:val="clear"/>
        </w:rPr>
      </w:pPr>
    </w:p>
    <w:p>
      <w:pPr>
        <w:spacing w:before="0" w:after="0" w:line="240"/>
        <w:ind w:right="0" w:left="720" w:firstLine="0"/>
        <w:jc w:val="left"/>
        <w:rPr>
          <w:rFonts w:ascii="Calibri" w:hAnsi="Calibri" w:cs="Calibri" w:eastAsia="Calibri"/>
          <w:color w:val="000000"/>
          <w:spacing w:val="0"/>
          <w:position w:val="0"/>
          <w:sz w:val="28"/>
          <w:shd w:fill="auto" w:val="clear"/>
        </w:rPr>
      </w:pPr>
    </w:p>
    <w:p>
      <w:pPr>
        <w:spacing w:before="0" w:after="0" w:line="240"/>
        <w:ind w:right="0" w:left="720" w:firstLine="0"/>
        <w:jc w:val="left"/>
        <w:rPr>
          <w:rFonts w:ascii="Calibri" w:hAnsi="Calibri" w:cs="Calibri" w:eastAsia="Calibri"/>
          <w:color w:val="000000"/>
          <w:spacing w:val="0"/>
          <w:position w:val="0"/>
          <w:sz w:val="28"/>
          <w:shd w:fill="auto" w:val="clear"/>
        </w:rPr>
      </w:pPr>
    </w:p>
    <w:p>
      <w:pPr>
        <w:spacing w:before="0" w:after="0" w:line="240"/>
        <w:ind w:right="0" w:left="720" w:firstLine="0"/>
        <w:jc w:val="left"/>
        <w:rPr>
          <w:rFonts w:ascii="Calibri" w:hAnsi="Calibri" w:cs="Calibri" w:eastAsia="Calibri"/>
          <w:color w:val="000000"/>
          <w:spacing w:val="0"/>
          <w:position w:val="0"/>
          <w:sz w:val="28"/>
          <w:shd w:fill="auto" w:val="clear"/>
        </w:rPr>
      </w:pPr>
      <w:r>
        <w:object w:dxaOrig="20" w:dyaOrig="20">
          <v:rect xmlns:o="urn:schemas-microsoft-com:office:office" xmlns:v="urn:schemas-microsoft-com:vml" id="rectole0000000003" style="width:1.000000pt;height:1.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720" w:firstLine="0"/>
        <w:jc w:val="left"/>
        <w:rPr>
          <w:rFonts w:ascii="Calibri" w:hAnsi="Calibri" w:cs="Calibri" w:eastAsia="Calibri"/>
          <w:color w:val="000000"/>
          <w:spacing w:val="0"/>
          <w:position w:val="0"/>
          <w:sz w:val="28"/>
          <w:shd w:fill="auto" w:val="clear"/>
        </w:rPr>
      </w:pPr>
    </w:p>
    <w:p>
      <w:pPr>
        <w:spacing w:before="0" w:after="0" w:line="240"/>
        <w:ind w:right="0" w:left="720" w:firstLine="0"/>
        <w:jc w:val="left"/>
        <w:rPr>
          <w:rFonts w:ascii="Calibri" w:hAnsi="Calibri" w:cs="Calibri" w:eastAsia="Calibri"/>
          <w:color w:val="000000"/>
          <w:spacing w:val="0"/>
          <w:position w:val="0"/>
          <w:sz w:val="28"/>
          <w:shd w:fill="auto" w:val="clear"/>
        </w:rPr>
      </w:pPr>
    </w:p>
    <w:p>
      <w:pPr>
        <w:spacing w:before="0" w:after="0" w:line="240"/>
        <w:ind w:right="0" w:left="720" w:firstLine="0"/>
        <w:jc w:val="left"/>
        <w:rPr>
          <w:rFonts w:ascii="Calibri" w:hAnsi="Calibri" w:cs="Calibri" w:eastAsia="Calibri"/>
          <w:color w:val="000000"/>
          <w:spacing w:val="0"/>
          <w:position w:val="0"/>
          <w:sz w:val="28"/>
          <w:shd w:fill="auto" w:val="clear"/>
        </w:rPr>
      </w:pPr>
    </w:p>
    <w:p>
      <w:pPr>
        <w:spacing w:before="0" w:after="0" w:line="240"/>
        <w:ind w:right="0" w:left="720" w:firstLine="0"/>
        <w:jc w:val="left"/>
        <w:rPr>
          <w:rFonts w:ascii="Calibri" w:hAnsi="Calibri" w:cs="Calibri" w:eastAsia="Calibri"/>
          <w:color w:val="000000"/>
          <w:spacing w:val="0"/>
          <w:position w:val="0"/>
          <w:sz w:val="28"/>
          <w:shd w:fill="auto" w:val="clear"/>
        </w:rPr>
      </w:pPr>
    </w:p>
    <w:p>
      <w:pPr>
        <w:spacing w:before="0" w:after="0" w:line="240"/>
        <w:ind w:right="0" w:left="720" w:firstLine="0"/>
        <w:jc w:val="left"/>
        <w:rPr>
          <w:rFonts w:ascii="Calibri" w:hAnsi="Calibri" w:cs="Calibri" w:eastAsia="Calibri"/>
          <w:color w:val="000000"/>
          <w:spacing w:val="0"/>
          <w:position w:val="0"/>
          <w:sz w:val="28"/>
          <w:shd w:fill="auto" w:val="clear"/>
        </w:rPr>
      </w:pPr>
    </w:p>
    <w:p>
      <w:pPr>
        <w:spacing w:before="0" w:after="0" w:line="240"/>
        <w:ind w:right="0" w:left="720" w:firstLine="0"/>
        <w:jc w:val="left"/>
        <w:rPr>
          <w:rFonts w:ascii="Calibri" w:hAnsi="Calibri" w:cs="Calibri" w:eastAsia="Calibri"/>
          <w:color w:val="000000"/>
          <w:spacing w:val="0"/>
          <w:position w:val="0"/>
          <w:sz w:val="28"/>
          <w:shd w:fill="auto" w:val="clear"/>
        </w:rPr>
      </w:pPr>
    </w:p>
    <w:p>
      <w:pPr>
        <w:spacing w:before="0" w:after="0" w:line="240"/>
        <w:ind w:right="0" w:left="720" w:firstLine="0"/>
        <w:jc w:val="left"/>
        <w:rPr>
          <w:rFonts w:ascii="Calibri" w:hAnsi="Calibri" w:cs="Calibri" w:eastAsia="Calibri"/>
          <w:color w:val="000000"/>
          <w:spacing w:val="0"/>
          <w:position w:val="0"/>
          <w:sz w:val="28"/>
          <w:shd w:fill="auto" w:val="clear"/>
        </w:rPr>
      </w:pPr>
    </w:p>
    <w:p>
      <w:pPr>
        <w:spacing w:before="0" w:after="0" w:line="240"/>
        <w:ind w:right="0" w:left="720" w:firstLine="0"/>
        <w:jc w:val="left"/>
        <w:rPr>
          <w:rFonts w:ascii="Calibri" w:hAnsi="Calibri" w:cs="Calibri" w:eastAsia="Calibri"/>
          <w:color w:val="000000"/>
          <w:spacing w:val="0"/>
          <w:position w:val="0"/>
          <w:sz w:val="28"/>
          <w:shd w:fill="auto" w:val="clear"/>
        </w:rPr>
      </w:pPr>
    </w:p>
    <w:p>
      <w:pPr>
        <w:spacing w:before="0" w:after="0" w:line="240"/>
        <w:ind w:right="0" w:left="720" w:firstLine="0"/>
        <w:jc w:val="left"/>
        <w:rPr>
          <w:rFonts w:ascii="Calibri" w:hAnsi="Calibri" w:cs="Calibri" w:eastAsia="Calibri"/>
          <w:color w:val="000000"/>
          <w:spacing w:val="0"/>
          <w:position w:val="0"/>
          <w:sz w:val="28"/>
          <w:shd w:fill="auto" w:val="clear"/>
        </w:rPr>
      </w:pPr>
    </w:p>
    <w:p>
      <w:pPr>
        <w:spacing w:before="0" w:after="0" w:line="240"/>
        <w:ind w:right="0" w:left="720" w:firstLine="0"/>
        <w:jc w:val="left"/>
        <w:rPr>
          <w:rFonts w:ascii="Calibri" w:hAnsi="Calibri" w:cs="Calibri" w:eastAsia="Calibri"/>
          <w:color w:val="000000"/>
          <w:spacing w:val="0"/>
          <w:position w:val="0"/>
          <w:sz w:val="28"/>
          <w:shd w:fill="auto" w:val="clear"/>
        </w:rPr>
      </w:pPr>
    </w:p>
    <w:p>
      <w:pPr>
        <w:spacing w:before="0" w:after="0" w:line="240"/>
        <w:ind w:right="0" w:left="720" w:firstLine="0"/>
        <w:jc w:val="left"/>
        <w:rPr>
          <w:rFonts w:ascii="Calibri" w:hAnsi="Calibri" w:cs="Calibri" w:eastAsia="Calibri"/>
          <w:color w:val="000000"/>
          <w:spacing w:val="0"/>
          <w:position w:val="0"/>
          <w:sz w:val="28"/>
          <w:shd w:fill="auto" w:val="clear"/>
        </w:rPr>
      </w:pPr>
    </w:p>
    <w:p>
      <w:pPr>
        <w:spacing w:before="0" w:after="0" w:line="240"/>
        <w:ind w:right="0" w:left="720" w:firstLine="0"/>
        <w:jc w:val="left"/>
        <w:rPr>
          <w:rFonts w:ascii="Calibri" w:hAnsi="Calibri" w:cs="Calibri" w:eastAsia="Calibri"/>
          <w:color w:val="000000"/>
          <w:spacing w:val="0"/>
          <w:position w:val="0"/>
          <w:sz w:val="28"/>
          <w:shd w:fill="auto" w:val="clear"/>
        </w:rPr>
      </w:pPr>
    </w:p>
    <w:p>
      <w:pPr>
        <w:spacing w:before="0" w:after="0" w:line="240"/>
        <w:ind w:right="0" w:left="720" w:firstLine="0"/>
        <w:jc w:val="left"/>
        <w:rPr>
          <w:rFonts w:ascii="Calibri" w:hAnsi="Calibri" w:cs="Calibri" w:eastAsia="Calibri"/>
          <w:color w:val="000000"/>
          <w:spacing w:val="0"/>
          <w:position w:val="0"/>
          <w:sz w:val="28"/>
          <w:shd w:fill="auto" w:val="clear"/>
        </w:rPr>
      </w:pPr>
    </w:p>
    <w:p>
      <w:pPr>
        <w:numPr>
          <w:ilvl w:val="0"/>
          <w:numId w:val="17"/>
        </w:numPr>
        <w:spacing w:before="0" w:after="0" w:line="240"/>
        <w:ind w:right="0" w:left="18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Explain your Roles and Responsibilities (or)  Day to Day activities?</w:t>
      </w:r>
    </w:p>
    <w:p>
      <w:pPr>
        <w:spacing w:before="0" w:after="0" w:line="240"/>
        <w:ind w:right="0" w:left="720" w:firstLine="0"/>
        <w:jc w:val="left"/>
        <w:rPr>
          <w:rFonts w:ascii="Calibri" w:hAnsi="Calibri" w:cs="Calibri" w:eastAsia="Calibri"/>
          <w:color w:val="000000"/>
          <w:spacing w:val="0"/>
          <w:position w:val="0"/>
          <w:sz w:val="20"/>
          <w:shd w:fill="auto" w:val="clear"/>
        </w:rPr>
      </w:pPr>
    </w:p>
    <w:p>
      <w:pPr>
        <w:spacing w:before="0" w:after="0" w:line="240"/>
        <w:ind w:right="0" w:left="0" w:firstLine="0"/>
        <w:jc w:val="left"/>
        <w:rPr>
          <w:rFonts w:ascii="Tahoma" w:hAnsi="Tahoma" w:cs="Tahoma" w:eastAsia="Tahoma"/>
          <w:color w:val="000000"/>
          <w:spacing w:val="0"/>
          <w:position w:val="0"/>
          <w:sz w:val="20"/>
          <w:shd w:fill="auto" w:val="clear"/>
        </w:rPr>
      </w:pPr>
      <w:r>
        <w:rPr>
          <w:rFonts w:ascii="Tahoma" w:hAnsi="Tahoma" w:cs="Tahoma" w:eastAsia="Tahoma"/>
          <w:b/>
          <w:color w:val="000000"/>
          <w:spacing w:val="0"/>
          <w:position w:val="0"/>
          <w:sz w:val="20"/>
          <w:shd w:fill="auto" w:val="clear"/>
        </w:rPr>
        <w:t xml:space="preserve">Answer</w:t>
      </w:r>
      <w:r>
        <w:rPr>
          <w:rFonts w:ascii="Tahoma" w:hAnsi="Tahoma" w:cs="Tahoma" w:eastAsia="Tahoma"/>
          <w:color w:val="000000"/>
          <w:spacing w:val="0"/>
          <w:position w:val="0"/>
          <w:sz w:val="20"/>
          <w:shd w:fill="auto" w:val="clear"/>
        </w:rPr>
        <w:t xml:space="preserve">:</w:t>
      </w:r>
    </w:p>
    <w:p>
      <w:pPr>
        <w:spacing w:before="0" w:after="120" w:line="240"/>
        <w:ind w:right="0" w:left="720" w:firstLine="0"/>
        <w:jc w:val="left"/>
        <w:rPr>
          <w:rFonts w:ascii="Tahoma" w:hAnsi="Tahoma" w:cs="Tahoma" w:eastAsia="Tahoma"/>
          <w:b/>
          <w:color w:val="7030A0"/>
          <w:spacing w:val="0"/>
          <w:position w:val="0"/>
          <w:sz w:val="28"/>
          <w:shd w:fill="auto" w:val="clear"/>
        </w:rPr>
      </w:pPr>
      <w:r>
        <w:rPr>
          <w:rFonts w:ascii="Calibri" w:hAnsi="Calibri" w:cs="Calibri" w:eastAsia="Calibri"/>
          <w:color w:val="000000"/>
          <w:spacing w:val="0"/>
          <w:position w:val="0"/>
          <w:sz w:val="28"/>
          <w:shd w:fill="auto" w:val="clear"/>
        </w:rPr>
        <w:t xml:space="preserve">                        </w:t>
      </w:r>
      <w:r>
        <w:rPr>
          <w:rFonts w:ascii="Tahoma" w:hAnsi="Tahoma" w:cs="Tahoma" w:eastAsia="Tahoma"/>
          <w:b/>
          <w:color w:val="7030A0"/>
          <w:spacing w:val="0"/>
          <w:position w:val="0"/>
          <w:sz w:val="22"/>
          <w:shd w:fill="auto" w:val="clear"/>
        </w:rPr>
        <w:t xml:space="preserve">ROLES &amp; RESPONSIBILITIES</w:t>
      </w:r>
    </w:p>
    <w:p>
      <w:pPr>
        <w:spacing w:before="0" w:after="20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Currently am supporting to XXXX Company as a L2+ VMWare &amp; L@ Windows Administrator also have basic knowledge on backup agents, SAN, NAS, and AD. I have hands-on experience on HP Blades &amp; CISCO Blades as well as I can handle DELL &amp; IBM H/W, UCS Manager.</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Basically, my responsibilities in VMware as a part of </w:t>
      </w:r>
      <w:r>
        <w:object w:dxaOrig="20" w:dyaOrig="20">
          <v:rect xmlns:o="urn:schemas-microsoft-com:office:office" xmlns:v="urn:schemas-microsoft-com:vml" id="rectole0000000004" style="width:1.000000pt;height:1.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23"/>
        </w:numPr>
        <w:spacing w:before="0" w:after="200" w:line="276"/>
        <w:ind w:right="0" w:left="1080" w:hanging="72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Build Process  </w:t>
      </w:r>
    </w:p>
    <w:p>
      <w:pPr>
        <w:numPr>
          <w:ilvl w:val="0"/>
          <w:numId w:val="23"/>
        </w:numPr>
        <w:spacing w:before="0" w:after="200" w:line="276"/>
        <w:ind w:right="0" w:left="1080" w:hanging="72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Operational Team. </w:t>
      </w:r>
    </w:p>
    <w:p>
      <w:pPr>
        <w:spacing w:before="0" w:after="200" w:line="276"/>
        <w:ind w:right="0" w:left="0" w:firstLine="0"/>
        <w:jc w:val="left"/>
        <w:rPr>
          <w:rFonts w:ascii="Tahoma" w:hAnsi="Tahoma" w:cs="Tahoma" w:eastAsia="Tahoma"/>
          <w:b/>
          <w:color w:val="auto"/>
          <w:spacing w:val="0"/>
          <w:position w:val="0"/>
          <w:sz w:val="22"/>
          <w:u w:val="single"/>
          <w:shd w:fill="auto" w:val="clear"/>
        </w:rPr>
      </w:pPr>
      <w:r>
        <w:rPr>
          <w:rFonts w:ascii="Tahoma" w:hAnsi="Tahoma" w:cs="Tahoma" w:eastAsia="Tahoma"/>
          <w:b/>
          <w:color w:val="auto"/>
          <w:spacing w:val="0"/>
          <w:position w:val="0"/>
          <w:sz w:val="22"/>
          <w:u w:val="single"/>
          <w:shd w:fill="auto" w:val="clear"/>
        </w:rPr>
        <w:t xml:space="preserve">BUILD LEVEL ACTIVITIES:</w:t>
      </w:r>
    </w:p>
    <w:p>
      <w:pPr>
        <w:numPr>
          <w:ilvl w:val="0"/>
          <w:numId w:val="25"/>
        </w:numPr>
        <w:spacing w:before="0" w:after="200" w:line="276"/>
        <w:ind w:right="0" w:left="720" w:hanging="360"/>
        <w:jc w:val="left"/>
        <w:rPr>
          <w:rFonts w:ascii="Calibri" w:hAnsi="Calibri" w:cs="Calibri" w:eastAsia="Calibri"/>
          <w:color w:val="auto"/>
          <w:spacing w:val="0"/>
          <w:position w:val="0"/>
          <w:sz w:val="20"/>
          <w:shd w:fill="auto" w:val="clear"/>
        </w:rPr>
      </w:pPr>
      <w:r>
        <w:rPr>
          <w:rFonts w:ascii="Tahoma" w:hAnsi="Tahoma" w:cs="Tahoma" w:eastAsia="Tahoma"/>
          <w:color w:val="auto"/>
          <w:spacing w:val="0"/>
          <w:position w:val="0"/>
          <w:sz w:val="20"/>
          <w:shd w:fill="auto" w:val="clear"/>
        </w:rPr>
        <w:t xml:space="preserve">ESXI Build</w:t>
      </w:r>
    </w:p>
    <w:p>
      <w:pPr>
        <w:numPr>
          <w:ilvl w:val="0"/>
          <w:numId w:val="25"/>
        </w:numPr>
        <w:spacing w:before="0" w:after="200" w:line="276"/>
        <w:ind w:right="0" w:left="720" w:hanging="360"/>
        <w:jc w:val="left"/>
        <w:rPr>
          <w:rFonts w:ascii="Calibri" w:hAnsi="Calibri" w:cs="Calibri" w:eastAsia="Calibri"/>
          <w:color w:val="auto"/>
          <w:spacing w:val="0"/>
          <w:position w:val="0"/>
          <w:sz w:val="20"/>
          <w:shd w:fill="auto" w:val="clear"/>
        </w:rPr>
      </w:pPr>
      <w:r>
        <w:rPr>
          <w:rFonts w:ascii="Tahoma" w:hAnsi="Tahoma" w:cs="Tahoma" w:eastAsia="Tahoma"/>
          <w:color w:val="auto"/>
          <w:spacing w:val="0"/>
          <w:position w:val="0"/>
          <w:sz w:val="20"/>
          <w:shd w:fill="auto" w:val="clear"/>
        </w:rPr>
        <w:t xml:space="preserve">Windows Physical Build</w:t>
      </w:r>
    </w:p>
    <w:p>
      <w:pPr>
        <w:numPr>
          <w:ilvl w:val="0"/>
          <w:numId w:val="25"/>
        </w:numPr>
        <w:spacing w:before="0" w:after="200" w:line="276"/>
        <w:ind w:right="0" w:left="720" w:hanging="360"/>
        <w:jc w:val="left"/>
        <w:rPr>
          <w:rFonts w:ascii="Calibri" w:hAnsi="Calibri" w:cs="Calibri" w:eastAsia="Calibri"/>
          <w:color w:val="auto"/>
          <w:spacing w:val="0"/>
          <w:position w:val="0"/>
          <w:sz w:val="20"/>
          <w:shd w:fill="auto" w:val="clear"/>
        </w:rPr>
      </w:pPr>
      <w:r>
        <w:rPr>
          <w:rFonts w:ascii="Tahoma" w:hAnsi="Tahoma" w:cs="Tahoma" w:eastAsia="Tahoma"/>
          <w:color w:val="auto"/>
          <w:spacing w:val="0"/>
          <w:position w:val="0"/>
          <w:sz w:val="20"/>
          <w:shd w:fill="auto" w:val="clear"/>
        </w:rPr>
        <w:t xml:space="preserve">VM build with help of template &amp; ISO</w:t>
      </w:r>
    </w:p>
    <w:p>
      <w:pPr>
        <w:numPr>
          <w:ilvl w:val="0"/>
          <w:numId w:val="25"/>
        </w:numPr>
        <w:spacing w:before="0" w:after="200" w:line="276"/>
        <w:ind w:right="0" w:left="720" w:hanging="360"/>
        <w:jc w:val="left"/>
        <w:rPr>
          <w:rFonts w:ascii="Calibri" w:hAnsi="Calibri" w:cs="Calibri" w:eastAsia="Calibri"/>
          <w:color w:val="auto"/>
          <w:spacing w:val="0"/>
          <w:position w:val="0"/>
          <w:sz w:val="20"/>
          <w:shd w:fill="auto" w:val="clear"/>
        </w:rPr>
      </w:pPr>
      <w:r>
        <w:rPr>
          <w:rFonts w:ascii="Tahoma" w:hAnsi="Tahoma" w:cs="Tahoma" w:eastAsia="Tahoma"/>
          <w:color w:val="auto"/>
          <w:spacing w:val="0"/>
          <w:position w:val="0"/>
          <w:sz w:val="20"/>
          <w:shd w:fill="auto" w:val="clear"/>
        </w:rPr>
        <w:t xml:space="preserve">Cluster build (HA &amp; DRS configuration)</w:t>
      </w:r>
    </w:p>
    <w:p>
      <w:pPr>
        <w:numPr>
          <w:ilvl w:val="0"/>
          <w:numId w:val="25"/>
        </w:numPr>
        <w:spacing w:before="0" w:after="200" w:line="276"/>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Storage adding &amp; N/W switches configuration</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Tahoma" w:hAnsi="Tahoma" w:cs="Tahoma" w:eastAsia="Tahoma"/>
          <w:b/>
          <w:color w:val="auto"/>
          <w:spacing w:val="0"/>
          <w:position w:val="0"/>
          <w:sz w:val="22"/>
          <w:u w:val="single"/>
          <w:shd w:fill="auto" w:val="clear"/>
        </w:rPr>
      </w:pPr>
      <w:r>
        <w:rPr>
          <w:rFonts w:ascii="Tahoma" w:hAnsi="Tahoma" w:cs="Tahoma" w:eastAsia="Tahoma"/>
          <w:b/>
          <w:color w:val="auto"/>
          <w:spacing w:val="0"/>
          <w:position w:val="0"/>
          <w:sz w:val="22"/>
          <w:u w:val="single"/>
          <w:shd w:fill="auto" w:val="clear"/>
        </w:rPr>
        <w:t xml:space="preserve">OPERATIONAL RESPONSIBILITIES:</w:t>
      </w:r>
    </w:p>
    <w:p>
      <w:pPr>
        <w:numPr>
          <w:ilvl w:val="0"/>
          <w:numId w:val="27"/>
        </w:numPr>
        <w:spacing w:before="0" w:after="200" w:line="276"/>
        <w:ind w:right="0" w:left="720" w:hanging="360"/>
        <w:jc w:val="left"/>
        <w:rPr>
          <w:rFonts w:ascii="Calibri" w:hAnsi="Calibri" w:cs="Calibri" w:eastAsia="Calibri"/>
          <w:color w:val="auto"/>
          <w:spacing w:val="0"/>
          <w:position w:val="0"/>
          <w:sz w:val="20"/>
          <w:shd w:fill="auto" w:val="clear"/>
        </w:rPr>
      </w:pPr>
      <w:r>
        <w:rPr>
          <w:rFonts w:ascii="Tahoma" w:hAnsi="Tahoma" w:cs="Tahoma" w:eastAsia="Tahoma"/>
          <w:color w:val="auto"/>
          <w:spacing w:val="0"/>
          <w:position w:val="0"/>
          <w:sz w:val="20"/>
          <w:shd w:fill="auto" w:val="clear"/>
        </w:rPr>
        <w:t xml:space="preserve">Server UP/DOWN issues </w:t>
      </w:r>
    </w:p>
    <w:p>
      <w:pPr>
        <w:numPr>
          <w:ilvl w:val="0"/>
          <w:numId w:val="27"/>
        </w:numPr>
        <w:spacing w:before="0" w:after="200" w:line="276"/>
        <w:ind w:right="0" w:left="720" w:hanging="360"/>
        <w:jc w:val="left"/>
        <w:rPr>
          <w:rFonts w:ascii="Calibri" w:hAnsi="Calibri" w:cs="Calibri" w:eastAsia="Calibri"/>
          <w:color w:val="auto"/>
          <w:spacing w:val="0"/>
          <w:position w:val="0"/>
          <w:sz w:val="20"/>
          <w:shd w:fill="auto" w:val="clear"/>
        </w:rPr>
      </w:pPr>
      <w:r>
        <w:rPr>
          <w:rFonts w:ascii="Tahoma" w:hAnsi="Tahoma" w:cs="Tahoma" w:eastAsia="Tahoma"/>
          <w:color w:val="auto"/>
          <w:spacing w:val="0"/>
          <w:position w:val="0"/>
          <w:sz w:val="20"/>
          <w:shd w:fill="auto" w:val="clear"/>
        </w:rPr>
        <w:t xml:space="preserve">Services UP / DOWN Issues (Service Start &amp; Stop)</w:t>
      </w:r>
    </w:p>
    <w:p>
      <w:pPr>
        <w:numPr>
          <w:ilvl w:val="0"/>
          <w:numId w:val="27"/>
        </w:numPr>
        <w:spacing w:before="0" w:after="200" w:line="276"/>
        <w:ind w:right="0" w:left="720" w:hanging="360"/>
        <w:jc w:val="left"/>
        <w:rPr>
          <w:rFonts w:ascii="Calibri" w:hAnsi="Calibri" w:cs="Calibri" w:eastAsia="Calibri"/>
          <w:color w:val="auto"/>
          <w:spacing w:val="0"/>
          <w:position w:val="0"/>
          <w:sz w:val="20"/>
          <w:shd w:fill="auto" w:val="clear"/>
        </w:rPr>
      </w:pPr>
      <w:r>
        <w:rPr>
          <w:rFonts w:ascii="Tahoma" w:hAnsi="Tahoma" w:cs="Tahoma" w:eastAsia="Tahoma"/>
          <w:color w:val="auto"/>
          <w:spacing w:val="0"/>
          <w:position w:val="0"/>
          <w:sz w:val="20"/>
          <w:shd w:fill="auto" w:val="clear"/>
        </w:rPr>
        <w:t xml:space="preserve">Resources utilization analysis (High Memory, High CPU, High Network Traffic &amp; </w:t>
      </w:r>
    </w:p>
    <w:p>
      <w:pPr>
        <w:numPr>
          <w:ilvl w:val="0"/>
          <w:numId w:val="27"/>
        </w:numPr>
        <w:spacing w:before="0" w:after="200" w:line="276"/>
        <w:ind w:right="0" w:left="720" w:hanging="360"/>
        <w:jc w:val="left"/>
        <w:rPr>
          <w:rFonts w:ascii="Calibri" w:hAnsi="Calibri" w:cs="Calibri" w:eastAsia="Calibri"/>
          <w:color w:val="auto"/>
          <w:spacing w:val="0"/>
          <w:position w:val="0"/>
          <w:sz w:val="20"/>
          <w:shd w:fill="auto" w:val="clear"/>
        </w:rPr>
      </w:pPr>
      <w:r>
        <w:rPr>
          <w:rFonts w:ascii="Tahoma" w:hAnsi="Tahoma" w:cs="Tahoma" w:eastAsia="Tahoma"/>
          <w:color w:val="auto"/>
          <w:spacing w:val="0"/>
          <w:position w:val="0"/>
          <w:sz w:val="20"/>
          <w:shd w:fill="auto" w:val="clear"/>
        </w:rPr>
        <w:t xml:space="preserve">Disk &amp; Data stores issues ( Low disk space in Drive C: D: E: etc... and Datastore Low disk space) </w:t>
      </w:r>
      <w:r>
        <w:object w:dxaOrig="20" w:dyaOrig="20">
          <v:rect xmlns:o="urn:schemas-microsoft-com:office:office" xmlns:v="urn:schemas-microsoft-com:vml" id="rectole0000000005" style="width:1.000000pt;height:1.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numPr>
          <w:ilvl w:val="0"/>
          <w:numId w:val="27"/>
        </w:numPr>
        <w:spacing w:before="0" w:after="200" w:line="276"/>
        <w:ind w:right="0" w:left="720" w:hanging="360"/>
        <w:jc w:val="left"/>
        <w:rPr>
          <w:rFonts w:ascii="Calibri" w:hAnsi="Calibri" w:cs="Calibri" w:eastAsia="Calibri"/>
          <w:color w:val="auto"/>
          <w:spacing w:val="0"/>
          <w:position w:val="0"/>
          <w:sz w:val="20"/>
          <w:shd w:fill="auto" w:val="clear"/>
        </w:rPr>
      </w:pPr>
      <w:r>
        <w:rPr>
          <w:rFonts w:ascii="Tahoma" w:hAnsi="Tahoma" w:cs="Tahoma" w:eastAsia="Tahoma"/>
          <w:color w:val="auto"/>
          <w:spacing w:val="0"/>
          <w:position w:val="0"/>
          <w:sz w:val="20"/>
          <w:shd w:fill="auto" w:val="clear"/>
        </w:rPr>
        <w:t xml:space="preserve">Patching of VM &amp; ESXi  (Microsoft Security ,Non Critical &amp; Critical Patches. ESXi  Patches from VC)</w:t>
      </w:r>
      <w:r>
        <w:object w:dxaOrig="20" w:dyaOrig="20">
          <v:rect xmlns:o="urn:schemas-microsoft-com:office:office" xmlns:v="urn:schemas-microsoft-com:vml" id="rectole0000000006" style="width:1.000000pt;height:1.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numPr>
          <w:ilvl w:val="0"/>
          <w:numId w:val="27"/>
        </w:numPr>
        <w:spacing w:before="0" w:after="200" w:line="276"/>
        <w:ind w:right="0" w:left="720" w:hanging="360"/>
        <w:jc w:val="left"/>
        <w:rPr>
          <w:rFonts w:ascii="Calibri" w:hAnsi="Calibri" w:cs="Calibri" w:eastAsia="Calibri"/>
          <w:color w:val="auto"/>
          <w:spacing w:val="0"/>
          <w:position w:val="0"/>
          <w:sz w:val="20"/>
          <w:shd w:fill="auto" w:val="clear"/>
        </w:rPr>
      </w:pPr>
      <w:r>
        <w:rPr>
          <w:rFonts w:ascii="Tahoma" w:hAnsi="Tahoma" w:cs="Tahoma" w:eastAsia="Tahoma"/>
          <w:color w:val="auto"/>
          <w:spacing w:val="0"/>
          <w:position w:val="0"/>
          <w:sz w:val="20"/>
          <w:shd w:fill="auto" w:val="clear"/>
        </w:rPr>
        <w:t xml:space="preserve">ESXi upgradation  (With help of Update Manager by Baseline)</w:t>
      </w:r>
      <w:r>
        <w:object w:dxaOrig="20" w:dyaOrig="20">
          <v:rect xmlns:o="urn:schemas-microsoft-com:office:office" xmlns:v="urn:schemas-microsoft-com:vml" id="rectole0000000007" style="width:1.000000pt;height:1.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27"/>
        </w:numPr>
        <w:spacing w:before="0" w:after="200" w:line="276"/>
        <w:ind w:right="0" w:left="720" w:hanging="360"/>
        <w:jc w:val="left"/>
        <w:rPr>
          <w:rFonts w:ascii="Calibri" w:hAnsi="Calibri" w:cs="Calibri" w:eastAsia="Calibri"/>
          <w:color w:val="auto"/>
          <w:spacing w:val="0"/>
          <w:position w:val="0"/>
          <w:sz w:val="20"/>
          <w:shd w:fill="auto" w:val="clear"/>
        </w:rPr>
      </w:pPr>
      <w:r>
        <w:rPr>
          <w:rFonts w:ascii="Tahoma" w:hAnsi="Tahoma" w:cs="Tahoma" w:eastAsia="Tahoma"/>
          <w:color w:val="auto"/>
          <w:spacing w:val="0"/>
          <w:position w:val="0"/>
          <w:sz w:val="20"/>
          <w:shd w:fill="auto" w:val="clear"/>
        </w:rPr>
        <w:t xml:space="preserve">Vcenter upgradation (With help of ISO)</w:t>
      </w:r>
    </w:p>
    <w:p>
      <w:pPr>
        <w:numPr>
          <w:ilvl w:val="0"/>
          <w:numId w:val="27"/>
        </w:numPr>
        <w:spacing w:before="0" w:after="200" w:line="276"/>
        <w:ind w:right="0" w:left="720" w:hanging="360"/>
        <w:jc w:val="left"/>
        <w:rPr>
          <w:rFonts w:ascii="Calibri" w:hAnsi="Calibri" w:cs="Calibri" w:eastAsia="Calibri"/>
          <w:color w:val="auto"/>
          <w:spacing w:val="0"/>
          <w:position w:val="0"/>
          <w:sz w:val="20"/>
          <w:shd w:fill="auto" w:val="clear"/>
        </w:rPr>
      </w:pPr>
      <w:r>
        <w:rPr>
          <w:rFonts w:ascii="Tahoma" w:hAnsi="Tahoma" w:cs="Tahoma" w:eastAsia="Tahoma"/>
          <w:color w:val="auto"/>
          <w:spacing w:val="0"/>
          <w:position w:val="0"/>
          <w:sz w:val="20"/>
          <w:shd w:fill="auto" w:val="clear"/>
        </w:rPr>
        <w:t xml:space="preserve">VM tool &amp; VM H/W upgradation. (Need Downtimes)</w:t>
      </w:r>
    </w:p>
    <w:p>
      <w:pPr>
        <w:numPr>
          <w:ilvl w:val="0"/>
          <w:numId w:val="27"/>
        </w:numPr>
        <w:spacing w:before="0" w:after="200" w:line="276"/>
        <w:ind w:right="0" w:left="720" w:hanging="360"/>
        <w:jc w:val="left"/>
        <w:rPr>
          <w:rFonts w:ascii="Calibri" w:hAnsi="Calibri" w:cs="Calibri" w:eastAsia="Calibri"/>
          <w:color w:val="auto"/>
          <w:spacing w:val="0"/>
          <w:position w:val="0"/>
          <w:sz w:val="20"/>
          <w:shd w:fill="auto" w:val="clear"/>
        </w:rPr>
      </w:pPr>
      <w:r>
        <w:rPr>
          <w:rFonts w:ascii="Tahoma" w:hAnsi="Tahoma" w:cs="Tahoma" w:eastAsia="Tahoma"/>
          <w:color w:val="auto"/>
          <w:spacing w:val="0"/>
          <w:position w:val="0"/>
          <w:sz w:val="20"/>
          <w:shd w:fill="auto" w:val="clear"/>
        </w:rPr>
        <w:t xml:space="preserve">Faulty H/W replacement by coordinating with H/W vendors to open the case</w:t>
      </w:r>
    </w:p>
    <w:p>
      <w:pPr>
        <w:numPr>
          <w:ilvl w:val="0"/>
          <w:numId w:val="27"/>
        </w:numPr>
        <w:spacing w:before="0" w:after="200" w:line="276"/>
        <w:ind w:right="0" w:left="720" w:hanging="360"/>
        <w:jc w:val="left"/>
        <w:rPr>
          <w:rFonts w:ascii="Calibri" w:hAnsi="Calibri" w:cs="Calibri" w:eastAsia="Calibri"/>
          <w:color w:val="auto"/>
          <w:spacing w:val="0"/>
          <w:position w:val="0"/>
          <w:sz w:val="20"/>
          <w:shd w:fill="auto" w:val="clear"/>
        </w:rPr>
      </w:pPr>
      <w:r>
        <w:rPr>
          <w:rFonts w:ascii="Tahoma" w:hAnsi="Tahoma" w:cs="Tahoma" w:eastAsia="Tahoma"/>
          <w:color w:val="auto"/>
          <w:spacing w:val="0"/>
          <w:position w:val="0"/>
          <w:sz w:val="20"/>
          <w:shd w:fill="auto" w:val="clear"/>
        </w:rPr>
        <w:t xml:space="preserve">Joining daily operations meeting &amp; joins weekly CAB calls to get the approval from the customer to implement the respective changes.</w:t>
      </w:r>
    </w:p>
    <w:p>
      <w:pPr>
        <w:numPr>
          <w:ilvl w:val="0"/>
          <w:numId w:val="27"/>
        </w:numPr>
        <w:spacing w:before="0" w:after="200" w:line="276"/>
        <w:ind w:right="0" w:left="720" w:hanging="360"/>
        <w:jc w:val="left"/>
        <w:rPr>
          <w:rFonts w:ascii="Calibri" w:hAnsi="Calibri" w:cs="Calibri" w:eastAsia="Calibri"/>
          <w:color w:val="auto"/>
          <w:spacing w:val="0"/>
          <w:position w:val="0"/>
          <w:sz w:val="20"/>
          <w:shd w:fill="auto" w:val="clear"/>
        </w:rPr>
      </w:pPr>
      <w:r>
        <w:rPr>
          <w:rFonts w:ascii="Tahoma" w:hAnsi="Tahoma" w:cs="Tahoma" w:eastAsia="Tahoma"/>
          <w:color w:val="auto"/>
          <w:spacing w:val="0"/>
          <w:position w:val="0"/>
          <w:sz w:val="20"/>
          <w:shd w:fill="auto" w:val="clear"/>
        </w:rPr>
        <w:t xml:space="preserve">Majorly work on the changes incidents service request also part of the problem management to fix the repeat issues.</w:t>
      </w:r>
      <w:r>
        <w:object w:dxaOrig="20" w:dyaOrig="20">
          <v:rect xmlns:o="urn:schemas-microsoft-com:office:office" xmlns:v="urn:schemas-microsoft-com:vml" id="rectole0000000008" style="width:1.000000pt;height:1.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numPr>
          <w:ilvl w:val="0"/>
          <w:numId w:val="27"/>
        </w:numPr>
        <w:spacing w:before="0" w:after="200" w:line="276"/>
        <w:ind w:right="0" w:left="720" w:hanging="360"/>
        <w:jc w:val="left"/>
        <w:rPr>
          <w:rFonts w:ascii="Calibri" w:hAnsi="Calibri" w:cs="Calibri" w:eastAsia="Calibri"/>
          <w:color w:val="auto"/>
          <w:spacing w:val="0"/>
          <w:position w:val="0"/>
          <w:sz w:val="20"/>
          <w:shd w:fill="auto" w:val="clear"/>
        </w:rPr>
      </w:pPr>
      <w:r>
        <w:rPr>
          <w:rFonts w:ascii="Tahoma" w:hAnsi="Tahoma" w:cs="Tahoma" w:eastAsia="Tahoma"/>
          <w:color w:val="auto"/>
          <w:spacing w:val="0"/>
          <w:position w:val="0"/>
          <w:sz w:val="20"/>
          <w:shd w:fill="auto" w:val="clear"/>
        </w:rPr>
        <w:t xml:space="preserve">Currently am handling environmental upgradation activities 4.0 To 5.5.</w:t>
      </w:r>
    </w:p>
    <w:p>
      <w:pPr>
        <w:numPr>
          <w:ilvl w:val="0"/>
          <w:numId w:val="27"/>
        </w:numPr>
        <w:spacing w:before="0" w:after="200" w:line="276"/>
        <w:ind w:right="0" w:left="720" w:hanging="360"/>
        <w:jc w:val="left"/>
        <w:rPr>
          <w:rFonts w:ascii="Calibri" w:hAnsi="Calibri" w:cs="Calibri" w:eastAsia="Calibri"/>
          <w:color w:val="auto"/>
          <w:spacing w:val="0"/>
          <w:position w:val="0"/>
          <w:sz w:val="20"/>
          <w:shd w:fill="auto" w:val="clear"/>
        </w:rPr>
      </w:pPr>
      <w:r>
        <w:rPr>
          <w:rFonts w:ascii="Tahoma" w:hAnsi="Tahoma" w:cs="Tahoma" w:eastAsia="Tahoma"/>
          <w:color w:val="auto"/>
          <w:spacing w:val="0"/>
          <w:position w:val="0"/>
          <w:sz w:val="20"/>
          <w:shd w:fill="auto" w:val="clear"/>
        </w:rPr>
        <w:t xml:space="preserve">Also I take responsibilities of RCA on call support, escalation matrix.</w:t>
      </w:r>
    </w:p>
    <w:p>
      <w:pPr>
        <w:numPr>
          <w:ilvl w:val="0"/>
          <w:numId w:val="27"/>
        </w:numPr>
        <w:spacing w:before="0" w:after="200" w:line="276"/>
        <w:ind w:right="0" w:left="720" w:hanging="360"/>
        <w:jc w:val="left"/>
        <w:rPr>
          <w:rFonts w:ascii="Calibri" w:hAnsi="Calibri" w:cs="Calibri" w:eastAsia="Calibri"/>
          <w:color w:val="auto"/>
          <w:spacing w:val="0"/>
          <w:position w:val="0"/>
          <w:sz w:val="20"/>
          <w:shd w:fill="auto" w:val="clear"/>
        </w:rPr>
      </w:pPr>
      <w:r>
        <w:rPr>
          <w:rFonts w:ascii="Tahoma" w:hAnsi="Tahoma" w:cs="Tahoma" w:eastAsia="Tahoma"/>
          <w:color w:val="auto"/>
          <w:spacing w:val="0"/>
          <w:position w:val="0"/>
          <w:sz w:val="20"/>
          <w:shd w:fill="auto" w:val="clear"/>
        </w:rPr>
        <w:t xml:space="preserve">Finally I will be more interest on the technical document preparation for the team in daily operations.</w:t>
      </w:r>
    </w:p>
    <w:p>
      <w:pPr>
        <w:numPr>
          <w:ilvl w:val="0"/>
          <w:numId w:val="27"/>
        </w:numPr>
        <w:spacing w:before="0" w:after="200" w:line="276"/>
        <w:ind w:right="0" w:left="720" w:hanging="360"/>
        <w:jc w:val="left"/>
        <w:rPr>
          <w:rFonts w:ascii="Calibri" w:hAnsi="Calibri" w:cs="Calibri" w:eastAsia="Calibri"/>
          <w:color w:val="auto"/>
          <w:spacing w:val="0"/>
          <w:position w:val="0"/>
          <w:sz w:val="20"/>
          <w:shd w:fill="auto" w:val="clear"/>
        </w:rPr>
      </w:pPr>
      <w:r>
        <w:rPr>
          <w:rFonts w:ascii="Tahoma" w:hAnsi="Tahoma" w:cs="Tahoma" w:eastAsia="Tahoma"/>
          <w:color w:val="auto"/>
          <w:spacing w:val="0"/>
          <w:position w:val="0"/>
          <w:sz w:val="20"/>
          <w:shd w:fill="auto" w:val="clear"/>
        </w:rPr>
        <w:t xml:space="preserve">Inventory updates, Firmware updates for daily &amp; quarterly basis.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1F497D"/>
          <w:spacing w:val="0"/>
          <w:position w:val="0"/>
          <w:sz w:val="28"/>
          <w:u w:val="single"/>
          <w:shd w:fill="auto" w:val="clear"/>
        </w:rPr>
      </w:pPr>
      <w:r>
        <w:rPr>
          <w:rFonts w:ascii="Calibri" w:hAnsi="Calibri" w:cs="Calibri" w:eastAsia="Calibri"/>
          <w:color w:val="auto"/>
          <w:spacing w:val="0"/>
          <w:position w:val="0"/>
          <w:sz w:val="22"/>
          <w:shd w:fill="auto" w:val="clear"/>
        </w:rPr>
        <w:tab/>
        <w:tab/>
        <w:t xml:space="preserve">          </w:t>
      </w:r>
      <w:r>
        <w:rPr>
          <w:rFonts w:ascii="Times New Roman" w:hAnsi="Times New Roman" w:cs="Times New Roman" w:eastAsia="Times New Roman"/>
          <w:b/>
          <w:color w:val="1F497D"/>
          <w:spacing w:val="0"/>
          <w:position w:val="0"/>
          <w:sz w:val="28"/>
          <w:u w:val="single"/>
          <w:shd w:fill="auto" w:val="clear"/>
        </w:rPr>
        <w:t xml:space="preserve">HARDWARE QUESTIONS AND ANSWERS</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(1) </w:t>
      </w:r>
      <w:r>
        <w:rPr>
          <w:rFonts w:ascii="Times New Roman" w:hAnsi="Times New Roman" w:cs="Times New Roman" w:eastAsia="Times New Roman"/>
          <w:b/>
          <w:color w:val="auto"/>
          <w:spacing w:val="0"/>
          <w:position w:val="0"/>
          <w:sz w:val="28"/>
          <w:shd w:fill="auto" w:val="clear"/>
        </w:rPr>
        <w:t xml:space="preserve">Types of Hardware's &amp; Remote Boards?</w:t>
      </w:r>
    </w:p>
    <w:p>
      <w:pPr>
        <w:spacing w:before="0" w:after="200" w:line="276"/>
        <w:ind w:right="0" w:left="0" w:firstLine="0"/>
        <w:jc w:val="left"/>
        <w:rPr>
          <w:rFonts w:ascii="Tahoma" w:hAnsi="Tahoma" w:cs="Tahoma" w:eastAsia="Tahoma"/>
          <w:b/>
          <w:color w:val="auto"/>
          <w:spacing w:val="0"/>
          <w:position w:val="0"/>
          <w:sz w:val="20"/>
          <w:shd w:fill="auto" w:val="clear"/>
        </w:rPr>
      </w:pPr>
      <w:r>
        <w:rPr>
          <w:rFonts w:ascii="Tahoma" w:hAnsi="Tahoma" w:cs="Tahoma" w:eastAsia="Tahoma"/>
          <w:color w:val="auto"/>
          <w:spacing w:val="0"/>
          <w:position w:val="0"/>
          <w:sz w:val="20"/>
          <w:shd w:fill="auto" w:val="clear"/>
        </w:rPr>
        <w:t xml:space="preserve">Answer</w:t>
      </w:r>
      <w:r>
        <w:rPr>
          <w:rFonts w:ascii="Tahoma" w:hAnsi="Tahoma" w:cs="Tahoma" w:eastAsia="Tahoma"/>
          <w:b/>
          <w:color w:val="auto"/>
          <w:spacing w:val="0"/>
          <w:position w:val="0"/>
          <w:sz w:val="20"/>
          <w:shd w:fill="auto" w:val="clear"/>
        </w:rPr>
        <w:t xml:space="preserve">:</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b/>
          <w:color w:val="auto"/>
          <w:spacing w:val="0"/>
          <w:position w:val="0"/>
          <w:sz w:val="20"/>
          <w:shd w:fill="auto" w:val="clear"/>
        </w:rPr>
        <w:t xml:space="preserve">HP</w:t>
      </w:r>
      <w:r>
        <w:rPr>
          <w:rFonts w:ascii="Tahoma" w:hAnsi="Tahoma" w:cs="Tahoma" w:eastAsia="Tahoma"/>
          <w:color w:val="auto"/>
          <w:spacing w:val="0"/>
          <w:position w:val="0"/>
          <w:sz w:val="20"/>
          <w:shd w:fill="auto" w:val="clear"/>
        </w:rPr>
        <w:t xml:space="preserve">--</w:t>
      </w:r>
      <w:r>
        <w:rPr>
          <w:rFonts w:ascii="Tahoma" w:hAnsi="Tahoma" w:cs="Tahoma" w:eastAsia="Tahoma"/>
          <w:b/>
          <w:color w:val="auto"/>
          <w:spacing w:val="0"/>
          <w:position w:val="0"/>
          <w:sz w:val="20"/>
          <w:shd w:fill="auto" w:val="clear"/>
        </w:rPr>
        <w:t xml:space="preserve">ILO</w:t>
        <w:tab/>
        <w:tab/>
      </w:r>
      <w:r>
        <w:rPr>
          <w:rFonts w:ascii="Tahoma" w:hAnsi="Tahoma" w:cs="Tahoma" w:eastAsia="Tahoma"/>
          <w:b/>
          <w:color w:val="auto"/>
          <w:spacing w:val="0"/>
          <w:position w:val="0"/>
          <w:sz w:val="22"/>
          <w:shd w:fill="auto" w:val="clear"/>
        </w:rPr>
        <w:t xml:space="preserve">: </w:t>
      </w:r>
      <w:r>
        <w:rPr>
          <w:rFonts w:ascii="Tahoma" w:hAnsi="Tahoma" w:cs="Tahoma" w:eastAsia="Tahoma"/>
          <w:color w:val="auto"/>
          <w:spacing w:val="0"/>
          <w:position w:val="0"/>
          <w:sz w:val="20"/>
          <w:shd w:fill="auto" w:val="clear"/>
        </w:rPr>
        <w:t xml:space="preserve">(Integrated Lights Out)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Tahoma" w:hAnsi="Tahoma" w:cs="Tahoma" w:eastAsia="Tahoma"/>
          <w:b/>
          <w:color w:val="auto"/>
          <w:spacing w:val="0"/>
          <w:position w:val="0"/>
          <w:sz w:val="20"/>
          <w:shd w:fill="auto" w:val="clear"/>
        </w:rPr>
        <w:t xml:space="preserve">HP RACK MODELS</w:t>
        <w:tab/>
      </w:r>
      <w:r>
        <w:rPr>
          <w:rFonts w:ascii="Tahoma" w:hAnsi="Tahoma" w:cs="Tahoma" w:eastAsia="Tahoma"/>
          <w:b/>
          <w:color w:val="auto"/>
          <w:spacing w:val="0"/>
          <w:position w:val="0"/>
          <w:sz w:val="22"/>
          <w:shd w:fill="auto" w:val="clear"/>
        </w:rPr>
        <w:t xml:space="preserve">: </w:t>
      </w:r>
      <w:r>
        <w:rPr>
          <w:rFonts w:ascii="Tahoma" w:hAnsi="Tahoma" w:cs="Tahoma" w:eastAsia="Tahoma"/>
          <w:color w:val="auto"/>
          <w:spacing w:val="0"/>
          <w:position w:val="0"/>
          <w:sz w:val="20"/>
          <w:shd w:fill="auto" w:val="clear"/>
        </w:rPr>
        <w:t xml:space="preserve">Proliant</w:t>
      </w:r>
      <w:r>
        <w:rPr>
          <w:rFonts w:ascii="Tahoma" w:hAnsi="Tahoma" w:cs="Tahoma" w:eastAsia="Tahoma"/>
          <w:b/>
          <w:color w:val="auto"/>
          <w:spacing w:val="0"/>
          <w:position w:val="0"/>
          <w:sz w:val="20"/>
          <w:shd w:fill="auto" w:val="clear"/>
        </w:rPr>
        <w:t xml:space="preserve"> </w:t>
      </w:r>
      <w:r>
        <w:rPr>
          <w:rFonts w:ascii="Tahoma" w:hAnsi="Tahoma" w:cs="Tahoma" w:eastAsia="Tahoma"/>
          <w:color w:val="auto"/>
          <w:spacing w:val="0"/>
          <w:position w:val="0"/>
          <w:sz w:val="20"/>
          <w:shd w:fill="auto" w:val="clear"/>
        </w:rPr>
        <w:t xml:space="preserve">DL 380p Gen8, HP Proliant DL380 G9, HP DL 380e G8 ,DL 580 G9.</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Tahoma" w:hAnsi="Tahoma" w:cs="Tahoma" w:eastAsia="Tahoma"/>
          <w:b/>
          <w:color w:val="auto"/>
          <w:spacing w:val="0"/>
          <w:position w:val="0"/>
          <w:sz w:val="20"/>
          <w:shd w:fill="auto" w:val="clear"/>
        </w:rPr>
        <w:t xml:space="preserve">HP BLADE MODEL</w:t>
        <w:tab/>
      </w:r>
      <w:r>
        <w:rPr>
          <w:rFonts w:ascii="Tahoma" w:hAnsi="Tahoma" w:cs="Tahoma" w:eastAsia="Tahoma"/>
          <w:b/>
          <w:color w:val="auto"/>
          <w:spacing w:val="0"/>
          <w:position w:val="0"/>
          <w:sz w:val="22"/>
          <w:shd w:fill="auto" w:val="clear"/>
        </w:rPr>
        <w:t xml:space="preserve">: </w:t>
      </w:r>
      <w:r>
        <w:rPr>
          <w:rFonts w:ascii="Tahoma" w:hAnsi="Tahoma" w:cs="Tahoma" w:eastAsia="Tahoma"/>
          <w:color w:val="auto"/>
          <w:spacing w:val="0"/>
          <w:position w:val="0"/>
          <w:sz w:val="20"/>
          <w:shd w:fill="auto" w:val="clear"/>
        </w:rPr>
        <w:t xml:space="preserve">BL460CG9, BL460CG6</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ahoma" w:hAnsi="Tahoma" w:cs="Tahoma" w:eastAsia="Tahoma"/>
          <w:b/>
          <w:color w:val="auto"/>
          <w:spacing w:val="0"/>
          <w:position w:val="0"/>
          <w:sz w:val="20"/>
          <w:shd w:fill="auto" w:val="clear"/>
        </w:rPr>
        <w:t xml:space="preserve">DELL--DRAC</w:t>
        <w:tab/>
        <w:tab/>
      </w:r>
      <w:r>
        <w:rPr>
          <w:rFonts w:ascii="Tahoma" w:hAnsi="Tahoma" w:cs="Tahoma" w:eastAsia="Tahoma"/>
          <w:b/>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(Dell Remote Access Controller)</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b/>
          <w:color w:val="auto"/>
          <w:spacing w:val="0"/>
          <w:position w:val="0"/>
          <w:sz w:val="20"/>
          <w:shd w:fill="auto" w:val="clear"/>
        </w:rPr>
        <w:t xml:space="preserve">DELL RACK MODEL</w:t>
        <w:tab/>
      </w:r>
      <w:r>
        <w:rPr>
          <w:rFonts w:ascii="Tahoma" w:hAnsi="Tahoma" w:cs="Tahoma" w:eastAsia="Tahoma"/>
          <w:b/>
          <w:color w:val="auto"/>
          <w:spacing w:val="0"/>
          <w:position w:val="0"/>
          <w:sz w:val="22"/>
          <w:shd w:fill="auto" w:val="clear"/>
        </w:rPr>
        <w:t xml:space="preserve">: </w:t>
      </w:r>
      <w:r>
        <w:rPr>
          <w:rFonts w:ascii="Tahoma" w:hAnsi="Tahoma" w:cs="Tahoma" w:eastAsia="Tahoma"/>
          <w:color w:val="auto"/>
          <w:spacing w:val="0"/>
          <w:position w:val="0"/>
          <w:sz w:val="20"/>
          <w:shd w:fill="auto" w:val="clear"/>
        </w:rPr>
        <w:t xml:space="preserve">PowerEdge R510,PowerEdgeT610,PowerEdge2950, PowerEdge T 410, PowerEdge </w:t>
        <w:tab/>
        <w:tab/>
        <w:tab/>
        <w:t xml:space="preserve">  R710, PowerEdge R805</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b/>
          <w:color w:val="auto"/>
          <w:spacing w:val="0"/>
          <w:position w:val="0"/>
          <w:sz w:val="20"/>
          <w:shd w:fill="auto" w:val="clear"/>
        </w:rPr>
        <w:t xml:space="preserve">DELL BLADE MODEL</w:t>
      </w:r>
      <w:r>
        <w:rPr>
          <w:rFonts w:ascii="Tahoma" w:hAnsi="Tahoma" w:cs="Tahoma" w:eastAsia="Tahoma"/>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Tahoma" w:hAnsi="Tahoma" w:cs="Tahoma" w:eastAsia="Tahoma"/>
          <w:color w:val="auto"/>
          <w:spacing w:val="0"/>
          <w:position w:val="0"/>
          <w:sz w:val="20"/>
          <w:shd w:fill="auto" w:val="clear"/>
        </w:rPr>
        <w:t xml:space="preserve">PowerEdge M610, PowerEdge M620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ahoma" w:hAnsi="Tahoma" w:cs="Tahoma" w:eastAsia="Tahoma"/>
          <w:b/>
          <w:color w:val="auto"/>
          <w:spacing w:val="0"/>
          <w:position w:val="0"/>
          <w:sz w:val="20"/>
          <w:shd w:fill="auto" w:val="clear"/>
        </w:rPr>
        <w:t xml:space="preserve">IBM</w:t>
      </w:r>
      <w:r>
        <w:rPr>
          <w:rFonts w:ascii="Tahoma" w:hAnsi="Tahoma" w:cs="Tahoma" w:eastAsia="Tahoma"/>
          <w:color w:val="auto"/>
          <w:spacing w:val="0"/>
          <w:position w:val="0"/>
          <w:sz w:val="20"/>
          <w:shd w:fill="auto" w:val="clear"/>
        </w:rPr>
        <w:t xml:space="preserve">--</w:t>
      </w:r>
      <w:r>
        <w:rPr>
          <w:rFonts w:ascii="Tahoma" w:hAnsi="Tahoma" w:cs="Tahoma" w:eastAsia="Tahoma"/>
          <w:b/>
          <w:color w:val="auto"/>
          <w:spacing w:val="0"/>
          <w:position w:val="0"/>
          <w:sz w:val="20"/>
          <w:shd w:fill="auto" w:val="clear"/>
        </w:rPr>
        <w:t xml:space="preserve">IMM </w:t>
        <w:tab/>
        <w:tab/>
      </w:r>
      <w:r>
        <w:rPr>
          <w:rFonts w:ascii="Tahoma" w:hAnsi="Tahoma" w:cs="Tahoma" w:eastAsia="Tahoma"/>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ahoma" w:hAnsi="Tahoma" w:cs="Tahoma" w:eastAsia="Tahoma"/>
          <w:color w:val="auto"/>
          <w:spacing w:val="0"/>
          <w:position w:val="0"/>
          <w:sz w:val="20"/>
          <w:shd w:fill="auto" w:val="clear"/>
        </w:rPr>
        <w:t xml:space="preserve">(Integrated Management Module)</w:t>
      </w:r>
    </w:p>
    <w:p>
      <w:pPr>
        <w:spacing w:before="0" w:after="200" w:line="276"/>
        <w:ind w:right="0" w:left="0" w:firstLine="0"/>
        <w:jc w:val="left"/>
        <w:rPr>
          <w:rFonts w:ascii="Trebuchet MS" w:hAnsi="Trebuchet MS" w:cs="Trebuchet MS" w:eastAsia="Trebuchet MS"/>
          <w:color w:val="000000"/>
          <w:spacing w:val="0"/>
          <w:position w:val="0"/>
          <w:sz w:val="20"/>
          <w:shd w:fill="auto" w:val="clear"/>
        </w:rPr>
      </w:pPr>
      <w:r>
        <w:rPr>
          <w:rFonts w:ascii="Tahoma" w:hAnsi="Tahoma" w:cs="Tahoma" w:eastAsia="Tahoma"/>
          <w:b/>
          <w:color w:val="auto"/>
          <w:spacing w:val="0"/>
          <w:position w:val="0"/>
          <w:sz w:val="20"/>
          <w:shd w:fill="auto" w:val="clear"/>
        </w:rPr>
        <w:t xml:space="preserve">IBM RACK MODEL</w:t>
      </w:r>
      <w:r>
        <w:rPr>
          <w:rFonts w:ascii="Tahoma" w:hAnsi="Tahoma" w:cs="Tahoma" w:eastAsia="Tahoma"/>
          <w:color w:val="auto"/>
          <w:spacing w:val="0"/>
          <w:position w:val="0"/>
          <w:sz w:val="20"/>
          <w:shd w:fill="auto" w:val="clear"/>
        </w:rPr>
        <w:t xml:space="preserve"> </w:t>
        <w:tab/>
      </w:r>
      <w:r>
        <w:rPr>
          <w:rFonts w:ascii="Tahoma" w:hAnsi="Tahoma" w:cs="Tahoma" w:eastAsia="Tahoma"/>
          <w:color w:val="auto"/>
          <w:spacing w:val="0"/>
          <w:position w:val="0"/>
          <w:sz w:val="22"/>
          <w:shd w:fill="auto" w:val="clear"/>
        </w:rPr>
        <w:t xml:space="preserve"> </w:t>
      </w:r>
      <w:r>
        <w:rPr>
          <w:rFonts w:ascii="Tahoma" w:hAnsi="Tahoma" w:cs="Tahoma" w:eastAsia="Tahoma"/>
          <w:b/>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 </w:t>
      </w:r>
      <w:r>
        <w:rPr>
          <w:rFonts w:ascii="Tahoma" w:hAnsi="Tahoma" w:cs="Tahoma" w:eastAsia="Tahoma"/>
          <w:color w:val="000000"/>
          <w:spacing w:val="0"/>
          <w:position w:val="0"/>
          <w:sz w:val="20"/>
          <w:shd w:fill="auto" w:val="clear"/>
        </w:rPr>
        <w:t xml:space="preserve">System x3850 X5 -[7143,7144,7145 5RG], IBM X3850.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ahoma" w:hAnsi="Tahoma" w:cs="Tahoma" w:eastAsia="Tahoma"/>
          <w:b/>
          <w:color w:val="auto"/>
          <w:spacing w:val="0"/>
          <w:position w:val="0"/>
          <w:sz w:val="20"/>
          <w:shd w:fill="auto" w:val="clear"/>
        </w:rPr>
        <w:t xml:space="preserve">IBM BLADE MODEL</w:t>
        <w:tab/>
      </w:r>
      <w:r>
        <w:rPr>
          <w:rFonts w:ascii="Tahoma" w:hAnsi="Tahoma" w:cs="Tahoma" w:eastAsia="Tahoma"/>
          <w:b/>
          <w:color w:val="auto"/>
          <w:spacing w:val="0"/>
          <w:position w:val="0"/>
          <w:sz w:val="22"/>
          <w:shd w:fill="auto" w:val="clear"/>
        </w:rPr>
        <w:t xml:space="preserve"> </w:t>
      </w:r>
      <w:r>
        <w:rPr>
          <w:rFonts w:ascii="Tahoma" w:hAnsi="Tahoma" w:cs="Tahoma" w:eastAsia="Tahoma"/>
          <w:b/>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 HS22V, HS23, HS23E</w:t>
      </w:r>
      <w:r>
        <w:rPr>
          <w:rFonts w:ascii="Tahoma" w:hAnsi="Tahoma" w:cs="Tahoma" w:eastAsia="Tahoma"/>
          <w:color w:val="auto"/>
          <w:spacing w:val="0"/>
          <w:position w:val="0"/>
          <w:sz w:val="20"/>
          <w:shd w:fill="auto" w:val="clear"/>
        </w:rPr>
        <w:t xml:space="preserve"> </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b/>
          <w:color w:val="auto"/>
          <w:spacing w:val="0"/>
          <w:position w:val="0"/>
          <w:sz w:val="20"/>
          <w:shd w:fill="auto" w:val="clear"/>
        </w:rPr>
        <w:t xml:space="preserve">FIJUSTU--IRMC</w:t>
      </w:r>
      <w:r>
        <w:rPr>
          <w:rFonts w:ascii="Times New Roman" w:hAnsi="Times New Roman" w:cs="Times New Roman" w:eastAsia="Times New Roman"/>
          <w:color w:val="auto"/>
          <w:spacing w:val="0"/>
          <w:position w:val="0"/>
          <w:sz w:val="20"/>
          <w:shd w:fill="auto" w:val="clear"/>
        </w:rPr>
        <w:tab/>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 </w:t>
      </w:r>
      <w:r>
        <w:rPr>
          <w:rFonts w:ascii="Tahoma" w:hAnsi="Tahoma" w:cs="Tahoma" w:eastAsia="Tahoma"/>
          <w:color w:val="auto"/>
          <w:spacing w:val="0"/>
          <w:position w:val="0"/>
          <w:sz w:val="20"/>
          <w:shd w:fill="auto" w:val="clear"/>
        </w:rPr>
        <w:t xml:space="preserve">(Integrated Remo</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ahoma" w:hAnsi="Tahoma" w:cs="Tahoma" w:eastAsia="Tahoma"/>
          <w:color w:val="auto"/>
          <w:spacing w:val="0"/>
          <w:position w:val="0"/>
          <w:sz w:val="20"/>
          <w:shd w:fill="auto" w:val="clear"/>
        </w:rPr>
        <w:t xml:space="preserve">te Management Controller)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ahoma" w:hAnsi="Tahoma" w:cs="Tahoma" w:eastAsia="Tahoma"/>
          <w:b/>
          <w:color w:val="auto"/>
          <w:spacing w:val="0"/>
          <w:position w:val="0"/>
          <w:sz w:val="20"/>
          <w:shd w:fill="auto" w:val="clear"/>
        </w:rPr>
        <w:t xml:space="preserve">FUJITSU</w:t>
      </w:r>
      <w:r>
        <w:rPr>
          <w:rFonts w:ascii="Trebuchet MS" w:hAnsi="Trebuchet MS" w:cs="Trebuchet MS" w:eastAsia="Trebuchet MS"/>
          <w:b/>
          <w:color w:val="000000"/>
          <w:spacing w:val="0"/>
          <w:position w:val="0"/>
          <w:sz w:val="20"/>
          <w:shd w:fill="auto" w:val="clear"/>
        </w:rPr>
        <w:t xml:space="preserve"> </w:t>
        <w:tab/>
        <w:tab/>
        <w:t xml:space="preserve"> :</w:t>
      </w:r>
      <w:r>
        <w:rPr>
          <w:rFonts w:ascii="Tahoma" w:hAnsi="Tahoma" w:cs="Tahoma" w:eastAsia="Tahoma"/>
          <w:b/>
          <w:color w:val="000000"/>
          <w:spacing w:val="0"/>
          <w:position w:val="0"/>
          <w:sz w:val="20"/>
          <w:shd w:fill="auto" w:val="clear"/>
        </w:rPr>
        <w:t xml:space="preserve"> </w:t>
      </w:r>
      <w:r>
        <w:rPr>
          <w:rFonts w:ascii="Tahoma" w:hAnsi="Tahoma" w:cs="Tahoma" w:eastAsia="Tahoma"/>
          <w:color w:val="000000"/>
          <w:spacing w:val="0"/>
          <w:position w:val="0"/>
          <w:sz w:val="20"/>
          <w:shd w:fill="auto" w:val="clear"/>
        </w:rPr>
        <w:t xml:space="preserve">RX300 S6, RX300 S7</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ahoma" w:hAnsi="Tahoma" w:cs="Tahoma" w:eastAsia="Tahoma"/>
          <w:b/>
          <w:color w:val="auto"/>
          <w:spacing w:val="0"/>
          <w:position w:val="0"/>
          <w:sz w:val="20"/>
          <w:shd w:fill="auto" w:val="clear"/>
        </w:rPr>
        <w:t xml:space="preserve">CISCO UCS Blade</w:t>
        <w:tab/>
      </w:r>
      <w:r>
        <w:rPr>
          <w:rFonts w:ascii="Tahoma" w:hAnsi="Tahoma" w:cs="Tahoma" w:eastAsia="Tahoma"/>
          <w:b/>
          <w:color w:val="auto"/>
          <w:spacing w:val="0"/>
          <w:position w:val="0"/>
          <w:sz w:val="22"/>
          <w:shd w:fill="auto" w:val="clear"/>
        </w:rPr>
        <w:t xml:space="preserve"> : </w:t>
      </w:r>
      <w:r>
        <w:rPr>
          <w:rFonts w:ascii="Tahoma" w:hAnsi="Tahoma" w:cs="Tahoma" w:eastAsia="Tahoma"/>
          <w:color w:val="auto"/>
          <w:spacing w:val="0"/>
          <w:position w:val="0"/>
          <w:sz w:val="20"/>
          <w:shd w:fill="auto" w:val="clear"/>
        </w:rPr>
        <w:t xml:space="preserve">UCS Manager and KVM (Key Board and Video Monitor)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ahoma" w:hAnsi="Tahoma" w:cs="Tahoma" w:eastAsia="Tahoma"/>
          <w:b/>
          <w:color w:val="000000"/>
          <w:spacing w:val="0"/>
          <w:position w:val="0"/>
          <w:sz w:val="20"/>
          <w:shd w:fill="auto" w:val="clear"/>
        </w:rPr>
        <w:t xml:space="preserve">CISCO UCS BLADE</w:t>
      </w:r>
      <w:r>
        <w:rPr>
          <w:rFonts w:ascii="Tahoma" w:hAnsi="Tahoma" w:cs="Tahoma" w:eastAsia="Tahoma"/>
          <w:b/>
          <w:color w:val="000000"/>
          <w:spacing w:val="0"/>
          <w:position w:val="0"/>
          <w:sz w:val="22"/>
          <w:shd w:fill="auto" w:val="clear"/>
        </w:rPr>
        <w:tab/>
        <w:t xml:space="preserve"> : </w:t>
      </w:r>
      <w:r>
        <w:rPr>
          <w:rFonts w:ascii="Tahoma" w:hAnsi="Tahoma" w:cs="Tahoma" w:eastAsia="Tahoma"/>
          <w:color w:val="000000"/>
          <w:spacing w:val="0"/>
          <w:position w:val="0"/>
          <w:sz w:val="20"/>
          <w:shd w:fill="auto" w:val="clear"/>
        </w:rPr>
        <w:t xml:space="preserve">UCSB-B200-M3, B440 BASE M2, CISCO UCS 5108</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ahoma" w:hAnsi="Tahoma" w:cs="Tahoma" w:eastAsia="Tahoma"/>
          <w:b/>
          <w:color w:val="auto"/>
          <w:spacing w:val="0"/>
          <w:position w:val="0"/>
          <w:sz w:val="20"/>
          <w:shd w:fill="auto" w:val="clear"/>
        </w:rPr>
        <w:t xml:space="preserve">Cisco Rack</w:t>
        <w:tab/>
        <w:tab/>
      </w:r>
      <w:r>
        <w:rPr>
          <w:rFonts w:ascii="Tahoma" w:hAnsi="Tahoma" w:cs="Tahoma" w:eastAsia="Tahoma"/>
          <w:b/>
          <w:color w:val="auto"/>
          <w:spacing w:val="0"/>
          <w:position w:val="0"/>
          <w:sz w:val="22"/>
          <w:shd w:fill="auto" w:val="clear"/>
        </w:rPr>
        <w:t xml:space="preserve"> : </w:t>
      </w:r>
      <w:r>
        <w:rPr>
          <w:rFonts w:ascii="Tahoma" w:hAnsi="Tahoma" w:cs="Tahoma" w:eastAsia="Tahoma"/>
          <w:color w:val="auto"/>
          <w:spacing w:val="0"/>
          <w:position w:val="0"/>
          <w:sz w:val="20"/>
          <w:shd w:fill="auto" w:val="clear"/>
        </w:rPr>
        <w:t xml:space="preserve">CIMC  (Cisco Integrated Management Console).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ahoma" w:hAnsi="Tahoma" w:cs="Tahoma" w:eastAsia="Tahoma"/>
          <w:b/>
          <w:color w:val="000000"/>
          <w:spacing w:val="0"/>
          <w:position w:val="0"/>
          <w:sz w:val="20"/>
          <w:shd w:fill="auto" w:val="clear"/>
        </w:rPr>
        <w:t xml:space="preserve">CISCO UCS RACK </w:t>
      </w:r>
      <w:r>
        <w:rPr>
          <w:rFonts w:ascii="Tahoma" w:hAnsi="Tahoma" w:cs="Tahoma" w:eastAsia="Tahoma"/>
          <w:b/>
          <w:color w:val="000000"/>
          <w:spacing w:val="0"/>
          <w:position w:val="0"/>
          <w:sz w:val="22"/>
          <w:shd w:fill="auto" w:val="clear"/>
        </w:rPr>
        <w:tab/>
        <w:t xml:space="preserve"> : </w:t>
      </w:r>
      <w:r>
        <w:rPr>
          <w:rFonts w:ascii="Tahoma" w:hAnsi="Tahoma" w:cs="Tahoma" w:eastAsia="Tahoma"/>
          <w:color w:val="000000"/>
          <w:spacing w:val="0"/>
          <w:position w:val="0"/>
          <w:sz w:val="20"/>
          <w:shd w:fill="auto" w:val="clear"/>
        </w:rPr>
        <w:t xml:space="preserve">CISCO UCS C3260, CISCO UCS 3160</w:t>
      </w:r>
    </w:p>
    <w:p>
      <w:pPr>
        <w:spacing w:before="0" w:after="0" w:line="240"/>
        <w:ind w:right="0" w:left="0" w:firstLine="360"/>
        <w:jc w:val="left"/>
        <w:rPr>
          <w:rFonts w:ascii="Tahoma" w:hAnsi="Tahoma" w:cs="Tahoma" w:eastAsia="Tahoma"/>
          <w:color w:val="000000"/>
          <w:spacing w:val="0"/>
          <w:position w:val="0"/>
          <w:sz w:val="20"/>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Tahoma" w:hAnsi="Tahoma" w:cs="Tahoma" w:eastAsia="Tahoma"/>
          <w:b/>
          <w:color w:val="auto"/>
          <w:spacing w:val="0"/>
          <w:position w:val="0"/>
          <w:sz w:val="24"/>
          <w:shd w:fill="auto" w:val="clear"/>
        </w:rPr>
        <w:t xml:space="preserve">(3) </w:t>
      </w:r>
      <w:r>
        <w:rPr>
          <w:rFonts w:ascii="Times New Roman" w:hAnsi="Times New Roman" w:cs="Times New Roman" w:eastAsia="Times New Roman"/>
          <w:b/>
          <w:color w:val="auto"/>
          <w:spacing w:val="0"/>
          <w:position w:val="0"/>
          <w:sz w:val="28"/>
          <w:shd w:fill="auto" w:val="clear"/>
        </w:rPr>
        <w:t xml:space="preserve">What is UCS and UCS  Key Components?</w:t>
      </w:r>
    </w:p>
    <w:p>
      <w:pPr>
        <w:spacing w:before="0" w:after="200" w:line="276"/>
        <w:ind w:right="0" w:left="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Answer</w:t>
      </w:r>
      <w:r>
        <w:rPr>
          <w:rFonts w:ascii="Tahoma" w:hAnsi="Tahoma" w:cs="Tahoma" w:eastAsia="Tahoma"/>
          <w:color w:val="auto"/>
          <w:spacing w:val="0"/>
          <w:position w:val="0"/>
          <w:sz w:val="22"/>
          <w:shd w:fill="auto" w:val="clear"/>
        </w:rPr>
        <w:t xml:space="preserve">:</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w:t>
      </w:r>
      <w:r>
        <w:rPr>
          <w:rFonts w:ascii="Tahoma" w:hAnsi="Tahoma" w:cs="Tahoma" w:eastAsia="Tahoma"/>
          <w:b/>
          <w:color w:val="auto"/>
          <w:spacing w:val="0"/>
          <w:position w:val="0"/>
          <w:sz w:val="24"/>
          <w:shd w:fill="auto" w:val="clear"/>
        </w:rPr>
        <w:t xml:space="preserve">4</w:t>
      </w:r>
      <w:r>
        <w:rPr>
          <w:rFonts w:ascii="Times New Roman" w:hAnsi="Times New Roman" w:cs="Times New Roman" w:eastAsia="Times New Roman"/>
          <w:b/>
          <w:color w:val="auto"/>
          <w:spacing w:val="0"/>
          <w:position w:val="0"/>
          <w:sz w:val="28"/>
          <w:shd w:fill="auto" w:val="clear"/>
        </w:rPr>
        <w:t xml:space="preserve">) How to configure in HP,CISCO &amp; DELL Rack Server RAID 0,1,5 &amp; 6?</w:t>
      </w:r>
    </w:p>
    <w:p>
      <w:pPr>
        <w:spacing w:before="0" w:after="200" w:line="276"/>
        <w:ind w:right="0" w:left="0" w:firstLine="0"/>
        <w:jc w:val="left"/>
        <w:rPr>
          <w:rFonts w:ascii="Tahoma" w:hAnsi="Tahoma" w:cs="Tahoma" w:eastAsia="Tahoma"/>
          <w:color w:val="auto"/>
          <w:spacing w:val="0"/>
          <w:position w:val="0"/>
          <w:sz w:val="22"/>
          <w:shd w:fill="auto" w:val="clear"/>
        </w:rPr>
      </w:pPr>
      <w:r>
        <w:rPr>
          <w:rFonts w:ascii="Tahoma" w:hAnsi="Tahoma" w:cs="Tahoma" w:eastAsia="Tahoma"/>
          <w:b/>
          <w:color w:val="auto"/>
          <w:spacing w:val="0"/>
          <w:position w:val="0"/>
          <w:sz w:val="22"/>
          <w:shd w:fill="auto" w:val="clear"/>
        </w:rPr>
        <w:t xml:space="preserve">Answer</w:t>
      </w:r>
      <w:r>
        <w:rPr>
          <w:rFonts w:ascii="Tahoma" w:hAnsi="Tahoma" w:cs="Tahoma" w:eastAsia="Tahoma"/>
          <w:color w:val="auto"/>
          <w:spacing w:val="0"/>
          <w:position w:val="0"/>
          <w:sz w:val="22"/>
          <w:shd w:fill="auto" w:val="clear"/>
        </w:rPr>
        <w:t xml:space="preserve">:</w:t>
      </w:r>
    </w:p>
    <w:p>
      <w:pPr>
        <w:spacing w:before="0" w:after="200" w:line="276"/>
        <w:ind w:right="0" w:left="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ab/>
        <w:t xml:space="preserve">HP:</w:t>
      </w:r>
    </w:p>
    <w:p>
      <w:pPr>
        <w:numPr>
          <w:ilvl w:val="0"/>
          <w:numId w:val="31"/>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With help of HP Smart Start if the model less than G7.</w:t>
      </w:r>
    </w:p>
    <w:p>
      <w:pPr>
        <w:numPr>
          <w:ilvl w:val="0"/>
          <w:numId w:val="31"/>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If the server model more than G7 then we will use Intelligent Provisioning Option during boot (Press F10)</w:t>
      </w:r>
    </w:p>
    <w:p>
      <w:pPr>
        <w:numPr>
          <w:ilvl w:val="0"/>
          <w:numId w:val="31"/>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RAID 1 is for OS installation C: &amp; RAID 5 is for Application D: (N-1)</w:t>
      </w:r>
    </w:p>
    <w:p>
      <w:pPr>
        <w:numPr>
          <w:ilvl w:val="0"/>
          <w:numId w:val="31"/>
        </w:numPr>
        <w:spacing w:before="0" w:after="200" w:line="276"/>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RAID 6 is double parity with 2 HDD Rebuilds at a time. (N-2)</w:t>
      </w:r>
    </w:p>
    <w:p>
      <w:pPr>
        <w:spacing w:before="0" w:after="200" w:line="276"/>
        <w:ind w:right="0" w:left="720" w:firstLine="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CISCO:</w:t>
      </w:r>
    </w:p>
    <w:p>
      <w:pPr>
        <w:spacing w:before="0" w:after="200" w:line="276"/>
        <w:ind w:right="0" w:left="720" w:firstLine="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DELL:</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 </w:t>
      </w:r>
      <w:r>
        <w:rPr>
          <w:rFonts w:ascii="Times New Roman" w:hAnsi="Times New Roman" w:cs="Times New Roman" w:eastAsia="Times New Roman"/>
          <w:b/>
          <w:color w:val="auto"/>
          <w:spacing w:val="0"/>
          <w:position w:val="0"/>
          <w:sz w:val="28"/>
          <w:shd w:fill="auto" w:val="clear"/>
        </w:rPr>
        <w:t xml:space="preserve">How to configure ILO for Production Servers?</w:t>
      </w:r>
    </w:p>
    <w:p>
      <w:pPr>
        <w:spacing w:before="0" w:after="200" w:line="276"/>
        <w:ind w:right="0" w:left="0" w:firstLine="0"/>
        <w:jc w:val="left"/>
        <w:rPr>
          <w:rFonts w:ascii="Tahoma" w:hAnsi="Tahoma" w:cs="Tahoma" w:eastAsia="Tahoma"/>
          <w:color w:val="auto"/>
          <w:spacing w:val="0"/>
          <w:position w:val="0"/>
          <w:sz w:val="22"/>
          <w:shd w:fill="auto" w:val="clear"/>
        </w:rPr>
      </w:pPr>
      <w:r>
        <w:rPr>
          <w:rFonts w:ascii="Tahoma" w:hAnsi="Tahoma" w:cs="Tahoma" w:eastAsia="Tahoma"/>
          <w:b/>
          <w:color w:val="auto"/>
          <w:spacing w:val="0"/>
          <w:position w:val="0"/>
          <w:sz w:val="22"/>
          <w:shd w:fill="auto" w:val="clear"/>
        </w:rPr>
        <w:t xml:space="preserve">Answer</w:t>
      </w:r>
      <w:r>
        <w:rPr>
          <w:rFonts w:ascii="Tahoma" w:hAnsi="Tahoma" w:cs="Tahoma" w:eastAsia="Tahoma"/>
          <w:color w:val="auto"/>
          <w:spacing w:val="0"/>
          <w:position w:val="0"/>
          <w:sz w:val="22"/>
          <w:shd w:fill="auto" w:val="clear"/>
        </w:rPr>
        <w:t xml:space="preserve">:</w:t>
      </w:r>
    </w:p>
    <w:p>
      <w:pPr>
        <w:spacing w:before="0" w:after="0" w:line="240"/>
        <w:ind w:right="0" w:left="720" w:hanging="720"/>
        <w:jc w:val="left"/>
        <w:rPr>
          <w:rFonts w:ascii="Calibri" w:hAnsi="Calibri" w:cs="Calibri" w:eastAsia="Calibri"/>
          <w:b/>
          <w:color w:val="000000"/>
          <w:spacing w:val="0"/>
          <w:position w:val="0"/>
          <w:sz w:val="22"/>
          <w:shd w:fill="auto" w:val="clear"/>
        </w:rPr>
      </w:pPr>
      <w:r>
        <w:rPr>
          <w:rFonts w:ascii="Times New Roman" w:hAnsi="Times New Roman" w:cs="Times New Roman" w:eastAsia="Times New Roman"/>
          <w:b/>
          <w:color w:val="000000"/>
          <w:spacing w:val="0"/>
          <w:position w:val="0"/>
          <w:sz w:val="28"/>
          <w:shd w:fill="auto" w:val="clear"/>
        </w:rPr>
        <w:t xml:space="preserve">(6)</w:t>
      </w:r>
      <w:r>
        <w:rPr>
          <w:rFonts w:ascii="Calibri" w:hAnsi="Calibri" w:cs="Calibri" w:eastAsia="Calibri"/>
          <w:b/>
          <w:color w:val="000000"/>
          <w:spacing w:val="0"/>
          <w:position w:val="0"/>
          <w:sz w:val="22"/>
          <w:shd w:fill="auto" w:val="clear"/>
        </w:rPr>
        <w:t xml:space="preserve">  </w:t>
      </w:r>
      <w:r>
        <w:rPr>
          <w:rFonts w:ascii="Times New Roman" w:hAnsi="Times New Roman" w:cs="Times New Roman" w:eastAsia="Times New Roman"/>
          <w:b/>
          <w:color w:val="000000"/>
          <w:spacing w:val="0"/>
          <w:position w:val="0"/>
          <w:sz w:val="28"/>
          <w:shd w:fill="auto" w:val="clear"/>
        </w:rPr>
        <w:t xml:space="preserve">How to update VLan’s in Virtual connect manager.  (VC--Chassis)</w:t>
      </w:r>
      <w:r>
        <w:rPr>
          <w:rFonts w:ascii="Calibri" w:hAnsi="Calibri" w:cs="Calibri" w:eastAsia="Calibri"/>
          <w:b/>
          <w:color w:val="000000"/>
          <w:spacing w:val="0"/>
          <w:position w:val="0"/>
          <w:sz w:val="22"/>
          <w:shd w:fill="auto" w:val="clear"/>
        </w:rPr>
        <w:t xml:space="preserve"> </w:t>
      </w:r>
    </w:p>
    <w:p>
      <w:pPr>
        <w:spacing w:before="0" w:after="0" w:line="240"/>
        <w:ind w:right="0" w:left="720" w:hanging="720"/>
        <w:jc w:val="left"/>
        <w:rPr>
          <w:rFonts w:ascii="Calibri" w:hAnsi="Calibri" w:cs="Calibri" w:eastAsia="Calibri"/>
          <w:b/>
          <w:color w:val="000000"/>
          <w:spacing w:val="0"/>
          <w:position w:val="0"/>
          <w:sz w:val="22"/>
          <w:shd w:fill="auto" w:val="clear"/>
        </w:rPr>
      </w:pPr>
    </w:p>
    <w:p>
      <w:pPr>
        <w:spacing w:before="0" w:after="200" w:line="276"/>
        <w:ind w:right="0" w:left="720" w:hanging="720"/>
        <w:jc w:val="left"/>
        <w:rPr>
          <w:rFonts w:ascii="Tahoma" w:hAnsi="Tahoma" w:cs="Tahoma" w:eastAsia="Tahoma"/>
          <w:color w:val="000000"/>
          <w:spacing w:val="0"/>
          <w:position w:val="0"/>
          <w:sz w:val="22"/>
          <w:shd w:fill="auto" w:val="clear"/>
        </w:rPr>
      </w:pPr>
      <w:r>
        <w:rPr>
          <w:rFonts w:ascii="Tahoma" w:hAnsi="Tahoma" w:cs="Tahoma" w:eastAsia="Tahoma"/>
          <w:b/>
          <w:color w:val="000000"/>
          <w:spacing w:val="0"/>
          <w:position w:val="0"/>
          <w:sz w:val="22"/>
          <w:shd w:fill="auto" w:val="clear"/>
        </w:rPr>
        <w:t xml:space="preserve">Answer</w:t>
      </w:r>
      <w:r>
        <w:rPr>
          <w:rFonts w:ascii="Tahoma" w:hAnsi="Tahoma" w:cs="Tahoma" w:eastAsia="Tahoma"/>
          <w:color w:val="000000"/>
          <w:spacing w:val="0"/>
          <w:position w:val="0"/>
          <w:sz w:val="22"/>
          <w:shd w:fill="auto" w:val="clear"/>
        </w:rPr>
        <w:t xml:space="preserve">:</w:t>
      </w:r>
    </w:p>
    <w:p>
      <w:pPr>
        <w:spacing w:before="0" w:after="280" w:line="240"/>
        <w:ind w:right="0" w:left="0" w:firstLine="0"/>
        <w:jc w:val="both"/>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When using HP Virtual Connect Flex-10 and HP blades that have Flex-10 LOM (LAN on Motherboard) interfaces. As you might already know, Flex-10 LOMs have the ability to “subdivide” themselves into four logical instances, each of them a valid PCIe function, which are called FlexNICs. These FlexNICs appear as real, actual, physical NICs to the operating system installed on the blades.</w:t>
      </w:r>
    </w:p>
    <w:p>
      <w:pPr>
        <w:spacing w:before="0" w:after="280" w:line="240"/>
        <w:ind w:right="0" w:left="0" w:firstLine="0"/>
        <w:jc w:val="both"/>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This includes VMware ESX/ESXi. In the Virtual Connect Manager, though, you have the ability to fine-tune the amount of bandwidth allocated to each of these FlexNICs, up to the shared maximum of 10Gbps.</w:t>
      </w:r>
    </w:p>
    <w:p>
      <w:pPr>
        <w:spacing w:before="0" w:after="280" w:line="240"/>
        <w:ind w:right="0" w:left="0" w:firstLine="0"/>
        <w:jc w:val="both"/>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This is pretty cool, but there is one limitation of which you must be aware</w:t>
      </w:r>
      <w:r>
        <w:rPr>
          <w:rFonts w:ascii="Tahoma" w:hAnsi="Tahoma" w:cs="Tahoma" w:eastAsia="Tahoma"/>
          <w:color w:val="auto"/>
          <w:spacing w:val="0"/>
          <w:position w:val="0"/>
          <w:sz w:val="20"/>
          <w:shd w:fill="FFFFFF" w:val="clear"/>
        </w:rPr>
        <w:t xml:space="preserve">—</w:t>
      </w:r>
      <w:r>
        <w:rPr>
          <w:rFonts w:ascii="Tahoma" w:hAnsi="Tahoma" w:cs="Tahoma" w:eastAsia="Tahoma"/>
          <w:color w:val="auto"/>
          <w:spacing w:val="0"/>
          <w:position w:val="0"/>
          <w:sz w:val="20"/>
          <w:shd w:fill="FFFFFF" w:val="clear"/>
        </w:rPr>
        <w:t xml:space="preserve">a limitation that is particularly significant in VMware ESX/ESXi environments. When you use the Multiple Networks option to map multiple VLANs onto a FlexNIC, you can’t map the same VLAN onto two different FlexNICs from the same LOM.</w:t>
      </w:r>
    </w:p>
    <w:p>
      <w:pPr>
        <w:spacing w:before="0" w:after="20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The same VLANs we can’t map to single network connections. Why? Because each of these connections are </w:t>
      </w:r>
    </w:p>
    <w:p>
      <w:pPr>
        <w:spacing w:before="0" w:after="20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logical FlexNICs on the same LOM (LAN on Motherboard)  and you can’t map the same VLANs to more than </w:t>
      </w:r>
    </w:p>
    <w:p>
      <w:pPr>
        <w:spacing w:before="0" w:after="20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one FlexNIC on the same LOM.</w:t>
      </w:r>
    </w:p>
    <w:p>
      <w:pPr>
        <w:spacing w:before="0" w:after="20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Multiple VLANs are mapped to (More connections) in Virtual Connect Manager</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002060"/>
          <w:spacing w:val="0"/>
          <w:position w:val="0"/>
          <w:sz w:val="28"/>
          <w:u w:val="single"/>
          <w:shd w:fill="auto" w:val="clear"/>
        </w:rPr>
      </w:pPr>
      <w:r>
        <w:rPr>
          <w:rFonts w:ascii="Times New Roman" w:hAnsi="Times New Roman" w:cs="Times New Roman" w:eastAsia="Times New Roman"/>
          <w:b/>
          <w:color w:val="002060"/>
          <w:spacing w:val="0"/>
          <w:position w:val="0"/>
          <w:sz w:val="28"/>
          <w:u w:val="single"/>
          <w:shd w:fill="auto" w:val="clear"/>
        </w:rPr>
        <w:t xml:space="preserve">WINDOWS ADMIN RESPONSIBILITIES QUESTIONS AND ANSWERS</w:t>
      </w:r>
    </w:p>
    <w:p>
      <w:pPr>
        <w:spacing w:before="0" w:after="200" w:line="276"/>
        <w:ind w:right="0" w:left="0" w:firstLine="0"/>
        <w:jc w:val="left"/>
        <w:rPr>
          <w:rFonts w:ascii="Calibri" w:hAnsi="Calibri" w:cs="Calibri" w:eastAsia="Calibri"/>
          <w:b/>
          <w:color w:val="0F243E"/>
          <w:spacing w:val="0"/>
          <w:position w:val="0"/>
          <w:sz w:val="28"/>
          <w:u w:val="single"/>
          <w:shd w:fill="auto" w:val="clear"/>
        </w:rPr>
      </w:pPr>
    </w:p>
    <w:p>
      <w:pPr>
        <w:spacing w:before="0" w:after="200" w:line="276"/>
        <w:ind w:right="0" w:left="0" w:firstLine="0"/>
        <w:jc w:val="left"/>
        <w:rPr>
          <w:rFonts w:ascii="Calibri" w:hAnsi="Calibri" w:cs="Calibri" w:eastAsia="Calibri"/>
          <w:b/>
          <w:color w:val="0F243E"/>
          <w:spacing w:val="0"/>
          <w:position w:val="0"/>
          <w:sz w:val="28"/>
          <w:u w:val="single"/>
          <w:shd w:fill="auto" w:val="clear"/>
        </w:rPr>
      </w:pPr>
      <w:r>
        <w:rPr>
          <w:rFonts w:ascii="Calibri" w:hAnsi="Calibri" w:cs="Calibri" w:eastAsia="Calibri"/>
          <w:b/>
          <w:color w:val="0F243E"/>
          <w:spacing w:val="0"/>
          <w:position w:val="0"/>
          <w:sz w:val="28"/>
          <w:shd w:fill="auto" w:val="clear"/>
        </w:rPr>
        <w:tab/>
        <w:tab/>
        <w:tab/>
      </w:r>
      <w:r>
        <w:rPr>
          <w:rFonts w:ascii="Tahoma" w:hAnsi="Tahoma" w:cs="Tahoma" w:eastAsia="Tahoma"/>
          <w:b/>
          <w:color w:val="auto"/>
          <w:spacing w:val="0"/>
          <w:position w:val="0"/>
          <w:sz w:val="28"/>
          <w:u w:val="single"/>
          <w:shd w:fill="auto" w:val="clear"/>
        </w:rPr>
        <w:t xml:space="preserve">KEY RESPONSIBILITIES</w:t>
      </w:r>
    </w:p>
    <w:p>
      <w:pPr>
        <w:spacing w:before="0" w:after="200" w:line="276"/>
        <w:ind w:right="0" w:left="0" w:firstLine="0"/>
        <w:jc w:val="center"/>
        <w:rPr>
          <w:rFonts w:ascii="Tahoma" w:hAnsi="Tahoma" w:cs="Tahoma" w:eastAsia="Tahoma"/>
          <w:b/>
          <w:color w:val="auto"/>
          <w:spacing w:val="0"/>
          <w:position w:val="0"/>
          <w:sz w:val="32"/>
          <w:u w:val="single"/>
          <w:shd w:fill="auto" w:val="clear"/>
        </w:rPr>
      </w:pPr>
    </w:p>
    <w:p>
      <w:pPr>
        <w:spacing w:before="0" w:after="0" w:line="240"/>
        <w:ind w:right="0" w:left="720" w:firstLine="0"/>
        <w:jc w:val="left"/>
        <w:rPr>
          <w:rFonts w:ascii="Tahoma" w:hAnsi="Tahoma" w:cs="Tahoma" w:eastAsia="Tahoma"/>
          <w:b/>
          <w:color w:val="000000"/>
          <w:spacing w:val="0"/>
          <w:position w:val="0"/>
          <w:sz w:val="24"/>
          <w:shd w:fill="auto" w:val="clear"/>
        </w:rPr>
      </w:pPr>
      <w:r>
        <w:rPr>
          <w:rFonts w:ascii="Times New Roman" w:hAnsi="Times New Roman" w:cs="Times New Roman" w:eastAsia="Times New Roman"/>
          <w:b/>
          <w:color w:val="000000"/>
          <w:spacing w:val="0"/>
          <w:position w:val="0"/>
          <w:sz w:val="28"/>
          <w:u w:val="single"/>
          <w:shd w:fill="auto" w:val="clear"/>
        </w:rPr>
        <w:t xml:space="preserve">Virtual Machine Commissioning</w:t>
      </w:r>
      <w:r>
        <w:rPr>
          <w:rFonts w:ascii="Tahoma" w:hAnsi="Tahoma" w:cs="Tahoma" w:eastAsia="Tahoma"/>
          <w:b/>
          <w:color w:val="000000"/>
          <w:spacing w:val="0"/>
          <w:position w:val="0"/>
          <w:sz w:val="24"/>
          <w:u w:val="single"/>
          <w:shd w:fill="auto" w:val="clear"/>
        </w:rPr>
        <w:t xml:space="preserve">:</w:t>
      </w:r>
      <w:r>
        <w:rPr>
          <w:rFonts w:ascii="Tahoma" w:hAnsi="Tahoma" w:cs="Tahoma" w:eastAsia="Tahoma"/>
          <w:b/>
          <w:color w:val="000000"/>
          <w:spacing w:val="0"/>
          <w:position w:val="0"/>
          <w:sz w:val="24"/>
          <w:shd w:fill="auto" w:val="clear"/>
        </w:rPr>
        <w:t xml:space="preserve">-</w:t>
      </w:r>
    </w:p>
    <w:p>
      <w:pPr>
        <w:spacing w:before="0" w:after="0" w:line="240"/>
        <w:ind w:right="0" w:left="720" w:firstLine="0"/>
        <w:jc w:val="left"/>
        <w:rPr>
          <w:rFonts w:ascii="Calibri" w:hAnsi="Calibri" w:cs="Calibri" w:eastAsia="Calibri"/>
          <w:b/>
          <w:color w:val="000000"/>
          <w:spacing w:val="0"/>
          <w:position w:val="0"/>
          <w:sz w:val="22"/>
          <w:shd w:fill="auto" w:val="clear"/>
        </w:rPr>
      </w:pPr>
    </w:p>
    <w:p>
      <w:pPr>
        <w:numPr>
          <w:ilvl w:val="0"/>
          <w:numId w:val="42"/>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VM Build Request form Verification. (VM Configurations Verifications)</w:t>
      </w:r>
    </w:p>
    <w:p>
      <w:pPr>
        <w:numPr>
          <w:ilvl w:val="0"/>
          <w:numId w:val="42"/>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Checking the Resource Availability.    (Host Memory &amp; CPU and Storage Availability Check)</w:t>
      </w:r>
    </w:p>
    <w:p>
      <w:pPr>
        <w:numPr>
          <w:ilvl w:val="0"/>
          <w:numId w:val="42"/>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VM Creation in vCenter Cluster as per the customer requirement with recommended.</w:t>
      </w:r>
    </w:p>
    <w:p>
      <w:pPr>
        <w:numPr>
          <w:ilvl w:val="0"/>
          <w:numId w:val="42"/>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Guest Operating System installation with different approaches (Media &amp; ISO)</w:t>
      </w:r>
    </w:p>
    <w:p>
      <w:pPr>
        <w:numPr>
          <w:ilvl w:val="0"/>
          <w:numId w:val="42"/>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Install VMware Tools to proceed on NIC configuration.</w:t>
      </w:r>
    </w:p>
    <w:p>
      <w:pPr>
        <w:numPr>
          <w:ilvl w:val="0"/>
          <w:numId w:val="42"/>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Network Configuration ( IP Configurations)</w:t>
      </w:r>
    </w:p>
    <w:p>
      <w:pPr>
        <w:spacing w:before="0" w:after="0" w:line="240"/>
        <w:ind w:right="0" w:left="1440" w:firstLine="0"/>
        <w:jc w:val="left"/>
        <w:rPr>
          <w:rFonts w:ascii="Times New Roman" w:hAnsi="Times New Roman" w:cs="Times New Roman" w:eastAsia="Times New Roman"/>
          <w:b/>
          <w:color w:val="000000"/>
          <w:spacing w:val="0"/>
          <w:position w:val="0"/>
          <w:sz w:val="28"/>
          <w:u w:val="single"/>
          <w:shd w:fill="auto" w:val="clear"/>
        </w:rPr>
      </w:pPr>
    </w:p>
    <w:p>
      <w:pPr>
        <w:spacing w:before="0" w:after="0" w:line="240"/>
        <w:ind w:right="0" w:left="810" w:firstLine="0"/>
        <w:jc w:val="left"/>
        <w:rPr>
          <w:rFonts w:ascii="Calibri" w:hAnsi="Calibri" w:cs="Calibri" w:eastAsia="Calibri"/>
          <w:b/>
          <w:color w:val="000000"/>
          <w:spacing w:val="0"/>
          <w:position w:val="0"/>
          <w:sz w:val="22"/>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VM Post Configuration (or) VM Hardening</w:t>
      </w:r>
      <w:r>
        <w:rPr>
          <w:rFonts w:ascii="Calibri" w:hAnsi="Calibri" w:cs="Calibri" w:eastAsia="Calibri"/>
          <w:b/>
          <w:color w:val="000000"/>
          <w:spacing w:val="0"/>
          <w:position w:val="0"/>
          <w:sz w:val="22"/>
          <w:u w:val="single"/>
          <w:shd w:fill="auto" w:val="clear"/>
        </w:rPr>
        <w:t xml:space="preserve">:</w:t>
      </w:r>
    </w:p>
    <w:p>
      <w:pPr>
        <w:spacing w:before="0" w:after="0" w:line="240"/>
        <w:ind w:right="0" w:left="810" w:firstLine="0"/>
        <w:jc w:val="left"/>
        <w:rPr>
          <w:rFonts w:ascii="Calibri" w:hAnsi="Calibri" w:cs="Calibri" w:eastAsia="Calibri"/>
          <w:b/>
          <w:color w:val="000000"/>
          <w:spacing w:val="0"/>
          <w:position w:val="0"/>
          <w:sz w:val="22"/>
          <w:u w:val="single"/>
          <w:shd w:fill="auto" w:val="clear"/>
        </w:rPr>
      </w:pPr>
    </w:p>
    <w:p>
      <w:pPr>
        <w:numPr>
          <w:ilvl w:val="0"/>
          <w:numId w:val="45"/>
        </w:numPr>
        <w:spacing w:before="0" w:after="0" w:line="240"/>
        <w:ind w:right="0" w:left="144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Enable HOT ADD Feature in VM  (Edit Settings</w:t>
      </w:r>
      <w:r>
        <w:rPr>
          <w:rFonts w:ascii="Segoe UI Symbol" w:hAnsi="Segoe UI Symbol" w:cs="Segoe UI Symbol" w:eastAsia="Segoe UI Symbol"/>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Options</w:t>
      </w:r>
      <w:r>
        <w:rPr>
          <w:rFonts w:ascii="Segoe UI Symbol" w:hAnsi="Segoe UI Symbol" w:cs="Segoe UI Symbol" w:eastAsia="Segoe UI Symbol"/>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HOTPLUG)</w:t>
      </w:r>
    </w:p>
    <w:p>
      <w:pPr>
        <w:numPr>
          <w:ilvl w:val="0"/>
          <w:numId w:val="45"/>
        </w:numPr>
        <w:spacing w:before="0" w:after="0" w:line="240"/>
        <w:ind w:right="0" w:left="144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Configure Computer Name</w:t>
      </w:r>
    </w:p>
    <w:p>
      <w:pPr>
        <w:numPr>
          <w:ilvl w:val="0"/>
          <w:numId w:val="45"/>
        </w:numPr>
        <w:spacing w:before="0" w:after="0" w:line="240"/>
        <w:ind w:right="0" w:left="144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Join the VM into the domain</w:t>
      </w:r>
    </w:p>
    <w:p>
      <w:pPr>
        <w:numPr>
          <w:ilvl w:val="0"/>
          <w:numId w:val="45"/>
        </w:numPr>
        <w:spacing w:before="0" w:after="0" w:line="240"/>
        <w:ind w:right="0" w:left="144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Windows OS License Key Activation.</w:t>
      </w:r>
    </w:p>
    <w:p>
      <w:pPr>
        <w:numPr>
          <w:ilvl w:val="0"/>
          <w:numId w:val="45"/>
        </w:numPr>
        <w:spacing w:before="0" w:after="0" w:line="240"/>
        <w:ind w:right="0" w:left="144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Configure Page File</w:t>
      </w:r>
    </w:p>
    <w:p>
      <w:pPr>
        <w:numPr>
          <w:ilvl w:val="0"/>
          <w:numId w:val="45"/>
        </w:numPr>
        <w:spacing w:before="0" w:after="0" w:line="240"/>
        <w:ind w:right="0" w:left="144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Enable RDP  (MSTSC)</w:t>
      </w:r>
    </w:p>
    <w:p>
      <w:pPr>
        <w:numPr>
          <w:ilvl w:val="0"/>
          <w:numId w:val="45"/>
        </w:numPr>
        <w:spacing w:before="0" w:after="0" w:line="240"/>
        <w:ind w:right="0" w:left="144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Set TIME ZONE</w:t>
      </w:r>
    </w:p>
    <w:p>
      <w:pPr>
        <w:numPr>
          <w:ilvl w:val="0"/>
          <w:numId w:val="45"/>
        </w:numPr>
        <w:spacing w:before="0" w:after="0" w:line="240"/>
        <w:ind w:right="0" w:left="144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Turned off the Local Firewall.</w:t>
      </w:r>
    </w:p>
    <w:p>
      <w:pPr>
        <w:numPr>
          <w:ilvl w:val="0"/>
          <w:numId w:val="45"/>
        </w:numPr>
        <w:spacing w:before="0" w:after="0" w:line="240"/>
        <w:ind w:right="0" w:left="144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Install required Agents (Symantec AV, Backup Agent, H/W Monitoring Agent&amp; Monitoring Agent)</w:t>
      </w:r>
    </w:p>
    <w:p>
      <w:pPr>
        <w:numPr>
          <w:ilvl w:val="0"/>
          <w:numId w:val="45"/>
        </w:numPr>
        <w:spacing w:before="0" w:after="0" w:line="240"/>
        <w:ind w:right="0" w:left="144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Verify the local service especially automatic startup services always should be running state. These services controlled by OS.</w:t>
      </w:r>
    </w:p>
    <w:p>
      <w:pPr>
        <w:numPr>
          <w:ilvl w:val="0"/>
          <w:numId w:val="45"/>
        </w:numPr>
        <w:spacing w:before="0" w:after="0" w:line="240"/>
        <w:ind w:right="0" w:left="144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Manual services con</w:t>
      </w:r>
      <w:r>
        <w:rPr>
          <w:rFonts w:ascii="Tahoma" w:hAnsi="Tahoma" w:cs="Tahoma" w:eastAsia="Tahoma"/>
          <w:color w:val="000000"/>
          <w:spacing w:val="0"/>
          <w:position w:val="0"/>
          <w:sz w:val="20"/>
          <w:shd w:fill="auto" w:val="clear"/>
        </w:rPr>
        <w:t xml:space="preserve">ķtrolled by Application. (Don’t start manual services).</w:t>
      </w:r>
    </w:p>
    <w:p>
      <w:pPr>
        <w:numPr>
          <w:ilvl w:val="0"/>
          <w:numId w:val="45"/>
        </w:numPr>
        <w:spacing w:before="0" w:after="0" w:line="240"/>
        <w:ind w:right="0" w:left="144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Install MS Patches till date.</w:t>
      </w:r>
    </w:p>
    <w:p>
      <w:pPr>
        <w:numPr>
          <w:ilvl w:val="0"/>
          <w:numId w:val="45"/>
        </w:numPr>
        <w:spacing w:before="0" w:after="200" w:line="276"/>
        <w:ind w:right="0" w:left="144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Configure Features or Roles based on Build request Form.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Tahoma" w:hAnsi="Tahoma" w:cs="Tahoma" w:eastAsia="Tahoma"/>
          <w:b/>
          <w:color w:val="000000"/>
          <w:spacing w:val="0"/>
          <w:position w:val="0"/>
          <w:sz w:val="32"/>
          <w:shd w:fill="auto" w:val="clear"/>
        </w:rPr>
      </w:pPr>
      <w:r>
        <w:rPr>
          <w:rFonts w:ascii="Times New Roman" w:hAnsi="Times New Roman" w:cs="Times New Roman" w:eastAsia="Times New Roman"/>
          <w:b/>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32"/>
          <w:u w:val="single"/>
          <w:shd w:fill="auto" w:val="clear"/>
        </w:rPr>
        <w:t xml:space="preserve">Physical Server Commissioning (Rack, Tower, Blade) </w:t>
      </w:r>
    </w:p>
    <w:p>
      <w:pPr>
        <w:spacing w:before="0" w:after="0" w:line="240"/>
        <w:ind w:right="0" w:left="720" w:firstLine="0"/>
        <w:jc w:val="left"/>
        <w:rPr>
          <w:rFonts w:ascii="Calibri" w:hAnsi="Calibri" w:cs="Calibri" w:eastAsia="Calibri"/>
          <w:b/>
          <w:color w:val="000000"/>
          <w:spacing w:val="0"/>
          <w:position w:val="0"/>
          <w:sz w:val="24"/>
          <w:u w:val="single"/>
          <w:shd w:fill="auto" w:val="clear"/>
        </w:rPr>
      </w:pPr>
    </w:p>
    <w:p>
      <w:pPr>
        <w:numPr>
          <w:ilvl w:val="0"/>
          <w:numId w:val="49"/>
        </w:numPr>
        <w:spacing w:before="0" w:after="0" w:line="240"/>
        <w:ind w:right="0" w:left="1440" w:hanging="360"/>
        <w:jc w:val="left"/>
        <w:rPr>
          <w:rFonts w:ascii="Calibri" w:hAnsi="Calibri" w:cs="Calibri" w:eastAsia="Calibri"/>
          <w:b/>
          <w:color w:val="000000"/>
          <w:spacing w:val="0"/>
          <w:position w:val="0"/>
          <w:sz w:val="20"/>
          <w:u w:val="single"/>
          <w:shd w:fill="auto" w:val="clear"/>
        </w:rPr>
      </w:pPr>
      <w:r>
        <w:rPr>
          <w:rFonts w:ascii="Tahoma" w:hAnsi="Tahoma" w:cs="Tahoma" w:eastAsia="Tahoma"/>
          <w:color w:val="000000"/>
          <w:spacing w:val="0"/>
          <w:position w:val="0"/>
          <w:sz w:val="20"/>
          <w:shd w:fill="auto" w:val="clear"/>
        </w:rPr>
        <w:t xml:space="preserve">Resource Identification (or) Validation with customer.</w:t>
      </w:r>
    </w:p>
    <w:p>
      <w:pPr>
        <w:numPr>
          <w:ilvl w:val="0"/>
          <w:numId w:val="49"/>
        </w:numPr>
        <w:spacing w:before="0" w:after="0" w:line="240"/>
        <w:ind w:right="0" w:left="1440" w:hanging="360"/>
        <w:jc w:val="left"/>
        <w:rPr>
          <w:rFonts w:ascii="Calibri" w:hAnsi="Calibri" w:cs="Calibri" w:eastAsia="Calibri"/>
          <w:b/>
          <w:color w:val="000000"/>
          <w:spacing w:val="0"/>
          <w:position w:val="0"/>
          <w:sz w:val="20"/>
          <w:u w:val="single"/>
          <w:shd w:fill="auto" w:val="clear"/>
        </w:rPr>
      </w:pPr>
      <w:r>
        <w:rPr>
          <w:rFonts w:ascii="Tahoma" w:hAnsi="Tahoma" w:cs="Tahoma" w:eastAsia="Tahoma"/>
          <w:color w:val="000000"/>
          <w:spacing w:val="0"/>
          <w:position w:val="0"/>
          <w:sz w:val="20"/>
          <w:shd w:fill="auto" w:val="clear"/>
        </w:rPr>
        <w:t xml:space="preserve">Guiding to the Datacenter people on </w:t>
      </w:r>
      <w:r>
        <w:rPr>
          <w:rFonts w:ascii="Tahoma" w:hAnsi="Tahoma" w:cs="Tahoma" w:eastAsia="Tahoma"/>
          <w:b/>
          <w:color w:val="000000"/>
          <w:spacing w:val="0"/>
          <w:position w:val="0"/>
          <w:sz w:val="20"/>
          <w:shd w:fill="auto" w:val="clear"/>
        </w:rPr>
        <w:t xml:space="preserve">ILO </w:t>
      </w:r>
      <w:r>
        <w:rPr>
          <w:rFonts w:ascii="Tahoma" w:hAnsi="Tahoma" w:cs="Tahoma" w:eastAsia="Tahoma"/>
          <w:color w:val="000000"/>
          <w:spacing w:val="0"/>
          <w:position w:val="0"/>
          <w:sz w:val="20"/>
          <w:shd w:fill="auto" w:val="clear"/>
        </w:rPr>
        <w:t xml:space="preserve">Configuration, press F8.</w:t>
      </w:r>
    </w:p>
    <w:p>
      <w:pPr>
        <w:numPr>
          <w:ilvl w:val="0"/>
          <w:numId w:val="49"/>
        </w:numPr>
        <w:spacing w:before="0" w:after="0" w:line="240"/>
        <w:ind w:right="0" w:left="1440" w:hanging="360"/>
        <w:jc w:val="left"/>
        <w:rPr>
          <w:rFonts w:ascii="Calibri" w:hAnsi="Calibri" w:cs="Calibri" w:eastAsia="Calibri"/>
          <w:b/>
          <w:color w:val="000000"/>
          <w:spacing w:val="0"/>
          <w:position w:val="0"/>
          <w:sz w:val="20"/>
          <w:u w:val="single"/>
          <w:shd w:fill="auto" w:val="clear"/>
        </w:rPr>
      </w:pPr>
      <w:r>
        <w:rPr>
          <w:rFonts w:ascii="Tahoma" w:hAnsi="Tahoma" w:cs="Tahoma" w:eastAsia="Tahoma"/>
          <w:color w:val="000000"/>
          <w:spacing w:val="0"/>
          <w:position w:val="0"/>
          <w:sz w:val="20"/>
          <w:shd w:fill="auto" w:val="clear"/>
        </w:rPr>
        <w:t xml:space="preserve">Access the server remotely with help of </w:t>
      </w:r>
      <w:r>
        <w:rPr>
          <w:rFonts w:ascii="Tahoma" w:hAnsi="Tahoma" w:cs="Tahoma" w:eastAsia="Tahoma"/>
          <w:b/>
          <w:color w:val="000000"/>
          <w:spacing w:val="0"/>
          <w:position w:val="0"/>
          <w:sz w:val="20"/>
          <w:shd w:fill="auto" w:val="clear"/>
        </w:rPr>
        <w:t xml:space="preserve">ILO IP</w:t>
      </w:r>
      <w:r>
        <w:rPr>
          <w:rFonts w:ascii="Tahoma" w:hAnsi="Tahoma" w:cs="Tahoma" w:eastAsia="Tahoma"/>
          <w:color w:val="000000"/>
          <w:spacing w:val="0"/>
          <w:position w:val="0"/>
          <w:sz w:val="20"/>
          <w:shd w:fill="auto" w:val="clear"/>
        </w:rPr>
        <w:t xml:space="preserve">.</w:t>
      </w:r>
    </w:p>
    <w:p>
      <w:pPr>
        <w:numPr>
          <w:ilvl w:val="0"/>
          <w:numId w:val="49"/>
        </w:numPr>
        <w:spacing w:before="0" w:after="0" w:line="240"/>
        <w:ind w:right="0" w:left="1440" w:hanging="360"/>
        <w:jc w:val="left"/>
        <w:rPr>
          <w:rFonts w:ascii="Calibri" w:hAnsi="Calibri" w:cs="Calibri" w:eastAsia="Calibri"/>
          <w:b/>
          <w:color w:val="000000"/>
          <w:spacing w:val="0"/>
          <w:position w:val="0"/>
          <w:sz w:val="20"/>
          <w:u w:val="single"/>
          <w:shd w:fill="auto" w:val="clear"/>
        </w:rPr>
      </w:pPr>
      <w:r>
        <w:rPr>
          <w:rFonts w:ascii="Tahoma" w:hAnsi="Tahoma" w:cs="Tahoma" w:eastAsia="Tahoma"/>
          <w:color w:val="000000"/>
          <w:spacing w:val="0"/>
          <w:position w:val="0"/>
          <w:sz w:val="20"/>
          <w:shd w:fill="auto" w:val="clear"/>
        </w:rPr>
        <w:t xml:space="preserve">Configure the raid with help of </w:t>
      </w:r>
      <w:r>
        <w:rPr>
          <w:rFonts w:ascii="Tahoma" w:hAnsi="Tahoma" w:cs="Tahoma" w:eastAsia="Tahoma"/>
          <w:b/>
          <w:color w:val="000000"/>
          <w:spacing w:val="0"/>
          <w:position w:val="0"/>
          <w:sz w:val="20"/>
          <w:shd w:fill="auto" w:val="clear"/>
        </w:rPr>
        <w:t xml:space="preserve">HP Smart start</w:t>
      </w:r>
      <w:r>
        <w:rPr>
          <w:rFonts w:ascii="Tahoma" w:hAnsi="Tahoma" w:cs="Tahoma" w:eastAsia="Tahoma"/>
          <w:color w:val="000000"/>
          <w:spacing w:val="0"/>
          <w:position w:val="0"/>
          <w:sz w:val="20"/>
          <w:shd w:fill="auto" w:val="clear"/>
        </w:rPr>
        <w:t xml:space="preserve"> if the servers model less then Generation 8.</w:t>
      </w:r>
    </w:p>
    <w:p>
      <w:pPr>
        <w:numPr>
          <w:ilvl w:val="0"/>
          <w:numId w:val="49"/>
        </w:numPr>
        <w:spacing w:before="0" w:after="0" w:line="240"/>
        <w:ind w:right="0" w:left="1440" w:hanging="360"/>
        <w:jc w:val="left"/>
        <w:rPr>
          <w:rFonts w:ascii="Calibri" w:hAnsi="Calibri" w:cs="Calibri" w:eastAsia="Calibri"/>
          <w:b/>
          <w:color w:val="000000"/>
          <w:spacing w:val="0"/>
          <w:position w:val="0"/>
          <w:sz w:val="20"/>
          <w:u w:val="single"/>
          <w:shd w:fill="auto" w:val="clear"/>
        </w:rPr>
      </w:pPr>
      <w:r>
        <w:rPr>
          <w:rFonts w:ascii="Tahoma" w:hAnsi="Tahoma" w:cs="Tahoma" w:eastAsia="Tahoma"/>
          <w:color w:val="000000"/>
          <w:spacing w:val="0"/>
          <w:position w:val="0"/>
          <w:sz w:val="20"/>
          <w:shd w:fill="auto" w:val="clear"/>
        </w:rPr>
        <w:t xml:space="preserve">If the generation 8 (or) 9 then we can configure RAID with help of </w:t>
      </w:r>
      <w:r>
        <w:rPr>
          <w:rFonts w:ascii="Tahoma" w:hAnsi="Tahoma" w:cs="Tahoma" w:eastAsia="Tahoma"/>
          <w:b/>
          <w:color w:val="000000"/>
          <w:spacing w:val="0"/>
          <w:position w:val="0"/>
          <w:sz w:val="20"/>
          <w:shd w:fill="auto" w:val="clear"/>
        </w:rPr>
        <w:t xml:space="preserve">Intelligent Provisioning </w:t>
      </w:r>
      <w:r>
        <w:rPr>
          <w:rFonts w:ascii="Tahoma" w:hAnsi="Tahoma" w:cs="Tahoma" w:eastAsia="Tahoma"/>
          <w:color w:val="000000"/>
          <w:spacing w:val="0"/>
          <w:position w:val="0"/>
          <w:sz w:val="20"/>
          <w:shd w:fill="auto" w:val="clear"/>
        </w:rPr>
        <w:t xml:space="preserve">by pressing F10 Key.</w:t>
      </w:r>
    </w:p>
    <w:p>
      <w:pPr>
        <w:numPr>
          <w:ilvl w:val="0"/>
          <w:numId w:val="49"/>
        </w:numPr>
        <w:spacing w:before="0" w:after="0" w:line="240"/>
        <w:ind w:right="0" w:left="1440" w:hanging="360"/>
        <w:jc w:val="left"/>
        <w:rPr>
          <w:rFonts w:ascii="Calibri" w:hAnsi="Calibri" w:cs="Calibri" w:eastAsia="Calibri"/>
          <w:b/>
          <w:color w:val="000000"/>
          <w:spacing w:val="0"/>
          <w:position w:val="0"/>
          <w:sz w:val="20"/>
          <w:u w:val="single"/>
          <w:shd w:fill="auto" w:val="clear"/>
        </w:rPr>
      </w:pPr>
      <w:r>
        <w:rPr>
          <w:rFonts w:ascii="Tahoma" w:hAnsi="Tahoma" w:cs="Tahoma" w:eastAsia="Tahoma"/>
          <w:color w:val="000000"/>
          <w:spacing w:val="0"/>
          <w:position w:val="0"/>
          <w:sz w:val="20"/>
          <w:shd w:fill="auto" w:val="clear"/>
        </w:rPr>
        <w:t xml:space="preserve">Choose BIOS Type (If it is Windows Physical Server then Legacy only. ESXi UEFI / Legacy).</w:t>
      </w:r>
    </w:p>
    <w:p>
      <w:pPr>
        <w:numPr>
          <w:ilvl w:val="0"/>
          <w:numId w:val="49"/>
        </w:numPr>
        <w:spacing w:before="0" w:after="0" w:line="240"/>
        <w:ind w:right="0" w:left="1440" w:hanging="360"/>
        <w:jc w:val="left"/>
        <w:rPr>
          <w:rFonts w:ascii="Calibri" w:hAnsi="Calibri" w:cs="Calibri" w:eastAsia="Calibri"/>
          <w:b/>
          <w:color w:val="000000"/>
          <w:spacing w:val="0"/>
          <w:position w:val="0"/>
          <w:sz w:val="20"/>
          <w:u w:val="single"/>
          <w:shd w:fill="auto" w:val="clear"/>
        </w:rPr>
      </w:pPr>
      <w:r>
        <w:rPr>
          <w:rFonts w:ascii="Tahoma" w:hAnsi="Tahoma" w:cs="Tahoma" w:eastAsia="Tahoma"/>
          <w:color w:val="000000"/>
          <w:spacing w:val="0"/>
          <w:position w:val="0"/>
          <w:sz w:val="20"/>
          <w:shd w:fill="auto" w:val="clear"/>
        </w:rPr>
        <w:t xml:space="preserve">RAID1 &amp; 1+0 for the Operating System Purpose Required minimum 2 Hard disks.</w:t>
      </w:r>
    </w:p>
    <w:p>
      <w:pPr>
        <w:numPr>
          <w:ilvl w:val="0"/>
          <w:numId w:val="49"/>
        </w:numPr>
        <w:spacing w:before="0" w:after="0" w:line="240"/>
        <w:ind w:right="0" w:left="1440" w:hanging="360"/>
        <w:jc w:val="left"/>
        <w:rPr>
          <w:rFonts w:ascii="Calibri" w:hAnsi="Calibri" w:cs="Calibri" w:eastAsia="Calibri"/>
          <w:b/>
          <w:color w:val="000000"/>
          <w:spacing w:val="0"/>
          <w:position w:val="0"/>
          <w:sz w:val="20"/>
          <w:u w:val="single"/>
          <w:shd w:fill="auto" w:val="clear"/>
        </w:rPr>
      </w:pPr>
      <w:r>
        <w:rPr>
          <w:rFonts w:ascii="Tahoma" w:hAnsi="Tahoma" w:cs="Tahoma" w:eastAsia="Tahoma"/>
          <w:color w:val="000000"/>
          <w:spacing w:val="0"/>
          <w:position w:val="0"/>
          <w:sz w:val="20"/>
          <w:shd w:fill="auto" w:val="clear"/>
        </w:rPr>
        <w:t xml:space="preserve">RAID5 for Data disk minimum 3 hard disks and maximum 32 hard disks.</w:t>
      </w:r>
    </w:p>
    <w:p>
      <w:pPr>
        <w:numPr>
          <w:ilvl w:val="0"/>
          <w:numId w:val="49"/>
        </w:numPr>
        <w:spacing w:before="0" w:after="0" w:line="240"/>
        <w:ind w:right="0" w:left="1440" w:hanging="360"/>
        <w:jc w:val="left"/>
        <w:rPr>
          <w:rFonts w:ascii="Calibri" w:hAnsi="Calibri" w:cs="Calibri" w:eastAsia="Calibri"/>
          <w:b/>
          <w:color w:val="000000"/>
          <w:spacing w:val="0"/>
          <w:position w:val="0"/>
          <w:sz w:val="20"/>
          <w:u w:val="single"/>
          <w:shd w:fill="auto" w:val="clear"/>
        </w:rPr>
      </w:pPr>
      <w:r>
        <w:rPr>
          <w:rFonts w:ascii="Tahoma" w:hAnsi="Tahoma" w:cs="Tahoma" w:eastAsia="Tahoma"/>
          <w:color w:val="000000"/>
          <w:spacing w:val="0"/>
          <w:position w:val="0"/>
          <w:sz w:val="20"/>
          <w:shd w:fill="auto" w:val="clear"/>
        </w:rPr>
        <w:t xml:space="preserve">Once we configured the RAID then we proceed on OS Installation.</w:t>
      </w:r>
    </w:p>
    <w:p>
      <w:pPr>
        <w:numPr>
          <w:ilvl w:val="0"/>
          <w:numId w:val="49"/>
        </w:numPr>
        <w:spacing w:before="0" w:after="0" w:line="240"/>
        <w:ind w:right="0" w:left="1440" w:hanging="360"/>
        <w:jc w:val="left"/>
        <w:rPr>
          <w:rFonts w:ascii="Calibri" w:hAnsi="Calibri" w:cs="Calibri" w:eastAsia="Calibri"/>
          <w:b/>
          <w:color w:val="000000"/>
          <w:spacing w:val="0"/>
          <w:position w:val="0"/>
          <w:sz w:val="20"/>
          <w:u w:val="single"/>
          <w:shd w:fill="auto" w:val="clear"/>
        </w:rPr>
      </w:pPr>
      <w:r>
        <w:rPr>
          <w:rFonts w:ascii="Tahoma" w:hAnsi="Tahoma" w:cs="Tahoma" w:eastAsia="Tahoma"/>
          <w:color w:val="000000"/>
          <w:spacing w:val="0"/>
          <w:position w:val="0"/>
          <w:sz w:val="20"/>
          <w:shd w:fill="auto" w:val="clear"/>
        </w:rPr>
        <w:t xml:space="preserve">During configuration will enable the WBEM feature for hardware drivers installation.</w:t>
      </w:r>
    </w:p>
    <w:p>
      <w:pPr>
        <w:numPr>
          <w:ilvl w:val="0"/>
          <w:numId w:val="49"/>
        </w:numPr>
        <w:spacing w:before="0" w:after="0" w:line="240"/>
        <w:ind w:right="0" w:left="1440" w:hanging="360"/>
        <w:jc w:val="left"/>
        <w:rPr>
          <w:rFonts w:ascii="Calibri" w:hAnsi="Calibri" w:cs="Calibri" w:eastAsia="Calibri"/>
          <w:b/>
          <w:color w:val="000000"/>
          <w:spacing w:val="0"/>
          <w:position w:val="0"/>
          <w:sz w:val="20"/>
          <w:u w:val="single"/>
          <w:shd w:fill="auto" w:val="clear"/>
        </w:rPr>
      </w:pPr>
      <w:r>
        <w:rPr>
          <w:rFonts w:ascii="Tahoma" w:hAnsi="Tahoma" w:cs="Tahoma" w:eastAsia="Tahoma"/>
          <w:color w:val="000000"/>
          <w:spacing w:val="0"/>
          <w:position w:val="0"/>
          <w:sz w:val="20"/>
          <w:shd w:fill="auto" w:val="clear"/>
        </w:rPr>
        <w:t xml:space="preserve">Now Configure the Network IP and enable the </w:t>
      </w:r>
      <w:r>
        <w:rPr>
          <w:rFonts w:ascii="Tahoma" w:hAnsi="Tahoma" w:cs="Tahoma" w:eastAsia="Tahoma"/>
          <w:b/>
          <w:color w:val="000000"/>
          <w:spacing w:val="0"/>
          <w:position w:val="0"/>
          <w:sz w:val="20"/>
          <w:shd w:fill="auto" w:val="clear"/>
        </w:rPr>
        <w:t xml:space="preserve">RDP</w:t>
      </w:r>
      <w:r>
        <w:rPr>
          <w:rFonts w:ascii="Tahoma" w:hAnsi="Tahoma" w:cs="Tahoma" w:eastAsia="Tahoma"/>
          <w:color w:val="000000"/>
          <w:spacing w:val="0"/>
          <w:position w:val="0"/>
          <w:sz w:val="20"/>
          <w:shd w:fill="auto" w:val="clear"/>
        </w:rPr>
        <w:t xml:space="preserve"> (Remote Desktop Protocol).</w:t>
      </w:r>
    </w:p>
    <w:p>
      <w:pPr>
        <w:numPr>
          <w:ilvl w:val="0"/>
          <w:numId w:val="49"/>
        </w:numPr>
        <w:spacing w:before="0" w:after="200" w:line="276"/>
        <w:ind w:right="0" w:left="1440" w:hanging="360"/>
        <w:jc w:val="left"/>
        <w:rPr>
          <w:rFonts w:ascii="Calibri" w:hAnsi="Calibri" w:cs="Calibri" w:eastAsia="Calibri"/>
          <w:b/>
          <w:color w:val="000000"/>
          <w:spacing w:val="0"/>
          <w:position w:val="0"/>
          <w:sz w:val="20"/>
          <w:u w:val="single"/>
          <w:shd w:fill="auto" w:val="clear"/>
        </w:rPr>
      </w:pPr>
      <w:r>
        <w:rPr>
          <w:rFonts w:ascii="Tahoma" w:hAnsi="Tahoma" w:cs="Tahoma" w:eastAsia="Tahoma"/>
          <w:color w:val="000000"/>
          <w:spacing w:val="0"/>
          <w:position w:val="0"/>
          <w:sz w:val="20"/>
          <w:shd w:fill="auto" w:val="clear"/>
        </w:rPr>
        <w:t xml:space="preserve">Now you can also able to access the server with help of RDP then we proceeding of hardening.</w:t>
      </w:r>
    </w:p>
    <w:p>
      <w:pPr>
        <w:spacing w:before="0" w:after="200" w:line="276"/>
        <w:ind w:right="0" w:left="0" w:firstLine="72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Server Hardening Steps:-</w:t>
      </w:r>
    </w:p>
    <w:p>
      <w:pPr>
        <w:numPr>
          <w:ilvl w:val="0"/>
          <w:numId w:val="52"/>
        </w:numPr>
        <w:spacing w:before="0" w:after="0" w:line="240"/>
        <w:ind w:right="0" w:left="144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Configure Computer Name</w:t>
      </w:r>
    </w:p>
    <w:p>
      <w:pPr>
        <w:numPr>
          <w:ilvl w:val="0"/>
          <w:numId w:val="52"/>
        </w:numPr>
        <w:spacing w:before="0" w:after="0" w:line="240"/>
        <w:ind w:right="0" w:left="144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Join the VM into the domain</w:t>
      </w:r>
    </w:p>
    <w:p>
      <w:pPr>
        <w:numPr>
          <w:ilvl w:val="0"/>
          <w:numId w:val="52"/>
        </w:numPr>
        <w:spacing w:before="0" w:after="0" w:line="240"/>
        <w:ind w:right="0" w:left="144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Windows OS License Key Activation.</w:t>
      </w:r>
    </w:p>
    <w:p>
      <w:pPr>
        <w:numPr>
          <w:ilvl w:val="0"/>
          <w:numId w:val="52"/>
        </w:numPr>
        <w:spacing w:before="0" w:after="0" w:line="240"/>
        <w:ind w:right="0" w:left="144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Configure Page File</w:t>
      </w:r>
    </w:p>
    <w:p>
      <w:pPr>
        <w:numPr>
          <w:ilvl w:val="0"/>
          <w:numId w:val="52"/>
        </w:numPr>
        <w:spacing w:before="0" w:after="0" w:line="240"/>
        <w:ind w:right="0" w:left="144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Enable RDP  (MSTSC)</w:t>
      </w:r>
    </w:p>
    <w:p>
      <w:pPr>
        <w:numPr>
          <w:ilvl w:val="0"/>
          <w:numId w:val="52"/>
        </w:numPr>
        <w:spacing w:before="0" w:after="0" w:line="240"/>
        <w:ind w:right="0" w:left="144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Set TIME ZONE</w:t>
      </w:r>
    </w:p>
    <w:p>
      <w:pPr>
        <w:numPr>
          <w:ilvl w:val="0"/>
          <w:numId w:val="52"/>
        </w:numPr>
        <w:spacing w:before="0" w:after="0" w:line="240"/>
        <w:ind w:right="0" w:left="144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Turned off the Local Firewall.</w:t>
      </w:r>
    </w:p>
    <w:p>
      <w:pPr>
        <w:numPr>
          <w:ilvl w:val="0"/>
          <w:numId w:val="52"/>
        </w:numPr>
        <w:spacing w:before="0" w:after="0" w:line="240"/>
        <w:ind w:right="0" w:left="144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Install required Agents (Symantec AV, Backup Agent, H/W Monitoring Agent &amp; Monitoring Agent)</w:t>
      </w:r>
    </w:p>
    <w:p>
      <w:pPr>
        <w:numPr>
          <w:ilvl w:val="0"/>
          <w:numId w:val="52"/>
        </w:numPr>
        <w:spacing w:before="0" w:after="0" w:line="240"/>
        <w:ind w:right="0" w:left="144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Verify the local service especially automatic startup services always should be running state. These services controlled by OS.</w:t>
      </w:r>
    </w:p>
    <w:p>
      <w:pPr>
        <w:numPr>
          <w:ilvl w:val="0"/>
          <w:numId w:val="52"/>
        </w:numPr>
        <w:spacing w:before="0" w:after="0" w:line="240"/>
        <w:ind w:right="0" w:left="144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Manual services controlled by Application. (Don’t start manual services).</w:t>
      </w:r>
    </w:p>
    <w:p>
      <w:pPr>
        <w:numPr>
          <w:ilvl w:val="0"/>
          <w:numId w:val="52"/>
        </w:numPr>
        <w:spacing w:before="0" w:after="0" w:line="240"/>
        <w:ind w:right="0" w:left="144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Install MS Patches till date.</w:t>
      </w:r>
    </w:p>
    <w:p>
      <w:pPr>
        <w:numPr>
          <w:ilvl w:val="0"/>
          <w:numId w:val="52"/>
        </w:numPr>
        <w:spacing w:before="0" w:after="200" w:line="276"/>
        <w:ind w:right="0" w:left="144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Configure Features or Roles based on Build request Form.</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Physical Server Decommissioning Process:-</w:t>
      </w:r>
    </w:p>
    <w:p>
      <w:pPr>
        <w:spacing w:before="0" w:after="0" w:line="240"/>
        <w:ind w:right="0" w:left="720" w:firstLine="0"/>
        <w:jc w:val="left"/>
        <w:rPr>
          <w:rFonts w:ascii="Calibri" w:hAnsi="Calibri" w:cs="Calibri" w:eastAsia="Calibri"/>
          <w:b/>
          <w:color w:val="000000"/>
          <w:spacing w:val="0"/>
          <w:position w:val="0"/>
          <w:sz w:val="26"/>
          <w:u w:val="single"/>
          <w:shd w:fill="auto" w:val="clear"/>
        </w:rPr>
      </w:pPr>
    </w:p>
    <w:p>
      <w:pPr>
        <w:numPr>
          <w:ilvl w:val="0"/>
          <w:numId w:val="56"/>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Once we receive the request from the customer we will shut down the server for two weeks.</w:t>
      </w:r>
    </w:p>
    <w:p>
      <w:pPr>
        <w:numPr>
          <w:ilvl w:val="0"/>
          <w:numId w:val="56"/>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Post monitoring of the server we will get a confirmation from the customer to proceeding on the decommissioning process.</w:t>
      </w:r>
    </w:p>
    <w:p>
      <w:pPr>
        <w:numPr>
          <w:ilvl w:val="0"/>
          <w:numId w:val="56"/>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Now we will power on the server and uninstall the applications and agents.</w:t>
      </w:r>
    </w:p>
    <w:p>
      <w:pPr>
        <w:numPr>
          <w:ilvl w:val="0"/>
          <w:numId w:val="56"/>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Remove the server from CMDB. (Configuration Item).</w:t>
      </w:r>
    </w:p>
    <w:p>
      <w:pPr>
        <w:numPr>
          <w:ilvl w:val="0"/>
          <w:numId w:val="56"/>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Remove the Configuration Item from the ticketing tool.</w:t>
      </w:r>
    </w:p>
    <w:p>
      <w:pPr>
        <w:numPr>
          <w:ilvl w:val="0"/>
          <w:numId w:val="56"/>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Update the server inventory decommissioning sheet.</w:t>
      </w:r>
    </w:p>
    <w:p>
      <w:pPr>
        <w:numPr>
          <w:ilvl w:val="0"/>
          <w:numId w:val="56"/>
        </w:numPr>
        <w:spacing w:before="0" w:after="0" w:line="240"/>
        <w:ind w:right="0" w:left="1440" w:hanging="360"/>
        <w:jc w:val="left"/>
        <w:rPr>
          <w:rFonts w:ascii="Calibri" w:hAnsi="Calibri" w:cs="Calibri" w:eastAsia="Calibri"/>
          <w:color w:val="auto"/>
          <w:spacing w:val="0"/>
          <w:position w:val="0"/>
          <w:sz w:val="22"/>
          <w:shd w:fill="auto" w:val="clear"/>
        </w:rPr>
      </w:pPr>
      <w:r>
        <w:rPr>
          <w:rFonts w:ascii="Tahoma" w:hAnsi="Tahoma" w:cs="Tahoma" w:eastAsia="Tahoma"/>
          <w:color w:val="000000"/>
          <w:spacing w:val="0"/>
          <w:position w:val="0"/>
          <w:sz w:val="20"/>
          <w:shd w:fill="auto" w:val="clear"/>
        </w:rPr>
        <w:t xml:space="preserve">We will request backup team to take the full backup of system.</w:t>
      </w:r>
    </w:p>
    <w:p>
      <w:pPr>
        <w:numPr>
          <w:ilvl w:val="0"/>
          <w:numId w:val="56"/>
        </w:numPr>
        <w:spacing w:before="0" w:after="200" w:line="276"/>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Finally we will break the logical RAID and remove the AD Object from the Active Directory.</w:t>
      </w:r>
    </w:p>
    <w:p>
      <w:pPr>
        <w:spacing w:before="0" w:after="200" w:line="276"/>
        <w:ind w:right="0" w:left="0" w:firstLine="0"/>
        <w:jc w:val="left"/>
        <w:rPr>
          <w:rFonts w:ascii="Tahoma" w:hAnsi="Tahoma" w:cs="Tahoma" w:eastAsia="Tahoma"/>
          <w:color w:val="auto"/>
          <w:spacing w:val="0"/>
          <w:position w:val="0"/>
          <w:sz w:val="20"/>
          <w:shd w:fill="auto" w:val="clear"/>
        </w:rPr>
      </w:pPr>
    </w:p>
    <w:p>
      <w:pPr>
        <w:spacing w:before="0" w:after="200" w:line="276"/>
        <w:ind w:right="0" w:left="0" w:firstLine="0"/>
        <w:jc w:val="left"/>
        <w:rPr>
          <w:rFonts w:ascii="Tahoma" w:hAnsi="Tahoma" w:cs="Tahoma" w:eastAsia="Tahoma"/>
          <w:color w:val="auto"/>
          <w:spacing w:val="0"/>
          <w:position w:val="0"/>
          <w:sz w:val="20"/>
          <w:shd w:fill="auto" w:val="clear"/>
        </w:rPr>
      </w:pPr>
    </w:p>
    <w:p>
      <w:pPr>
        <w:spacing w:before="0" w:after="0" w:line="240"/>
        <w:ind w:right="0" w:left="720" w:firstLine="0"/>
        <w:jc w:val="left"/>
        <w:rPr>
          <w:rFonts w:ascii="Tahoma" w:hAnsi="Tahoma" w:cs="Tahoma" w:eastAsia="Tahoma"/>
          <w:b/>
          <w:color w:val="000000"/>
          <w:spacing w:val="0"/>
          <w:position w:val="0"/>
          <w:sz w:val="24"/>
          <w:u w:val="single"/>
          <w:shd w:fill="auto" w:val="clear"/>
        </w:rPr>
      </w:pPr>
    </w:p>
    <w:p>
      <w:pPr>
        <w:spacing w:before="0" w:after="0" w:line="240"/>
        <w:ind w:right="0" w:left="720" w:firstLine="0"/>
        <w:jc w:val="left"/>
        <w:rPr>
          <w:rFonts w:ascii="Tahoma" w:hAnsi="Tahoma" w:cs="Tahoma" w:eastAsia="Tahoma"/>
          <w:b/>
          <w:color w:val="000000"/>
          <w:spacing w:val="0"/>
          <w:position w:val="0"/>
          <w:sz w:val="24"/>
          <w:u w:val="single"/>
          <w:shd w:fill="auto" w:val="clear"/>
        </w:rPr>
      </w:pPr>
    </w:p>
    <w:p>
      <w:pPr>
        <w:spacing w:before="0" w:after="0" w:line="240"/>
        <w:ind w:right="0" w:left="720" w:firstLine="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Virtual Machine Decommissioning Process:-</w:t>
      </w:r>
    </w:p>
    <w:p>
      <w:pPr>
        <w:spacing w:before="0" w:after="0" w:line="240"/>
        <w:ind w:right="0" w:left="720" w:firstLine="0"/>
        <w:jc w:val="left"/>
        <w:rPr>
          <w:rFonts w:ascii="Calibri" w:hAnsi="Calibri" w:cs="Calibri" w:eastAsia="Calibri"/>
          <w:b/>
          <w:color w:val="000000"/>
          <w:spacing w:val="0"/>
          <w:position w:val="0"/>
          <w:sz w:val="26"/>
          <w:u w:val="single"/>
          <w:shd w:fill="auto" w:val="clear"/>
        </w:rPr>
      </w:pPr>
    </w:p>
    <w:p>
      <w:pPr>
        <w:numPr>
          <w:ilvl w:val="0"/>
          <w:numId w:val="60"/>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Power off the virtual machine for two weeks and monitoring the business.</w:t>
      </w:r>
    </w:p>
    <w:p>
      <w:pPr>
        <w:numPr>
          <w:ilvl w:val="0"/>
          <w:numId w:val="60"/>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Remove Configuration Item from CMDB &amp; from ticketing tool.</w:t>
      </w:r>
    </w:p>
    <w:p>
      <w:pPr>
        <w:numPr>
          <w:ilvl w:val="0"/>
          <w:numId w:val="60"/>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We will request backup team to take the full backup of system .</w:t>
      </w:r>
    </w:p>
    <w:p>
      <w:pPr>
        <w:numPr>
          <w:ilvl w:val="0"/>
          <w:numId w:val="60"/>
        </w:numPr>
        <w:spacing w:before="0" w:after="0" w:line="240"/>
        <w:ind w:right="0" w:left="1440" w:hanging="360"/>
        <w:jc w:val="left"/>
        <w:rPr>
          <w:rFonts w:ascii="Calibri" w:hAnsi="Calibri" w:cs="Calibri" w:eastAsia="Calibri"/>
          <w:color w:val="auto"/>
          <w:spacing w:val="0"/>
          <w:position w:val="0"/>
          <w:sz w:val="22"/>
          <w:shd w:fill="auto" w:val="clear"/>
        </w:rPr>
      </w:pPr>
      <w:r>
        <w:rPr>
          <w:rFonts w:ascii="Tahoma" w:hAnsi="Tahoma" w:cs="Tahoma" w:eastAsia="Tahoma"/>
          <w:color w:val="000000"/>
          <w:spacing w:val="0"/>
          <w:position w:val="0"/>
          <w:sz w:val="20"/>
          <w:shd w:fill="auto" w:val="clear"/>
        </w:rPr>
        <w:t xml:space="preserve">If no one came back (Business), then right click on the VM </w:t>
      </w:r>
      <w:r>
        <w:rPr>
          <w:rFonts w:ascii="Segoe UI Symbol" w:hAnsi="Segoe UI Symbol" w:cs="Segoe UI Symbol" w:eastAsia="Segoe UI Symbol"/>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 click on delete from disk</w:t>
      </w:r>
      <w:r>
        <w:rPr>
          <w:rFonts w:ascii="Calibri" w:hAnsi="Calibri" w:cs="Calibri" w:eastAsia="Calibri"/>
          <w:color w:val="000000"/>
          <w:spacing w:val="0"/>
          <w:position w:val="0"/>
          <w:sz w:val="22"/>
          <w:shd w:fill="auto" w:val="clear"/>
        </w:rPr>
        <w:t xml:space="preserve">.</w:t>
      </w:r>
    </w:p>
    <w:p>
      <w:pPr>
        <w:spacing w:before="0" w:after="0" w:line="240"/>
        <w:ind w:right="0" w:left="720" w:firstLine="0"/>
        <w:jc w:val="left"/>
        <w:rPr>
          <w:rFonts w:ascii="Tahoma" w:hAnsi="Tahoma" w:cs="Tahoma" w:eastAsia="Tahoma"/>
          <w:b/>
          <w:color w:val="000000"/>
          <w:spacing w:val="0"/>
          <w:position w:val="0"/>
          <w:sz w:val="24"/>
          <w:u w:val="single"/>
          <w:shd w:fill="auto" w:val="clear"/>
        </w:rPr>
      </w:pPr>
    </w:p>
    <w:p>
      <w:pPr>
        <w:spacing w:before="0" w:after="0" w:line="240"/>
        <w:ind w:right="0" w:left="72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u w:val="single"/>
          <w:shd w:fill="auto" w:val="clear"/>
        </w:rPr>
        <w:t xml:space="preserve">Server Support </w:t>
      </w:r>
      <w:r>
        <w:rPr>
          <w:rFonts w:ascii="Times New Roman" w:hAnsi="Times New Roman" w:cs="Times New Roman" w:eastAsia="Times New Roman"/>
          <w:b/>
          <w:color w:val="000000"/>
          <w:spacing w:val="0"/>
          <w:position w:val="0"/>
          <w:sz w:val="28"/>
          <w:shd w:fill="auto" w:val="clear"/>
        </w:rPr>
        <w:t xml:space="preserve">:-</w:t>
      </w:r>
    </w:p>
    <w:p>
      <w:pPr>
        <w:spacing w:before="0" w:after="0" w:line="240"/>
        <w:ind w:right="0" w:left="720" w:firstLine="0"/>
        <w:jc w:val="left"/>
        <w:rPr>
          <w:rFonts w:ascii="Calibri" w:hAnsi="Calibri" w:cs="Calibri" w:eastAsia="Calibri"/>
          <w:b/>
          <w:color w:val="000000"/>
          <w:spacing w:val="0"/>
          <w:position w:val="0"/>
          <w:sz w:val="26"/>
          <w:u w:val="single"/>
          <w:shd w:fill="auto" w:val="clear"/>
        </w:rPr>
      </w:pPr>
    </w:p>
    <w:p>
      <w:pPr>
        <w:numPr>
          <w:ilvl w:val="0"/>
          <w:numId w:val="62"/>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Server reboot for schedule activity (Change Ticket)</w:t>
      </w:r>
    </w:p>
    <w:p>
      <w:pPr>
        <w:spacing w:before="0" w:after="0" w:line="240"/>
        <w:ind w:right="0" w:left="1440" w:firstLine="0"/>
        <w:jc w:val="left"/>
        <w:rPr>
          <w:rFonts w:ascii="Tahoma" w:hAnsi="Tahoma" w:cs="Tahoma" w:eastAsia="Tahoma"/>
          <w:color w:val="000000"/>
          <w:spacing w:val="0"/>
          <w:position w:val="0"/>
          <w:sz w:val="20"/>
          <w:shd w:fill="auto" w:val="clear"/>
        </w:rPr>
      </w:pPr>
    </w:p>
    <w:p>
      <w:pPr>
        <w:numPr>
          <w:ilvl w:val="0"/>
          <w:numId w:val="64"/>
        </w:numPr>
        <w:spacing w:before="0" w:after="0" w:line="240"/>
        <w:ind w:right="0" w:left="180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Server planned reboot for every 3 months once as requested by Microsoft.</w:t>
      </w:r>
    </w:p>
    <w:p>
      <w:pPr>
        <w:numPr>
          <w:ilvl w:val="0"/>
          <w:numId w:val="64"/>
        </w:numPr>
        <w:spacing w:before="0" w:after="0" w:line="240"/>
        <w:ind w:right="0" w:left="180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During application installation / upgradation activities to effect the changes.</w:t>
      </w:r>
    </w:p>
    <w:p>
      <w:pPr>
        <w:numPr>
          <w:ilvl w:val="0"/>
          <w:numId w:val="64"/>
        </w:numPr>
        <w:spacing w:before="0" w:after="0" w:line="240"/>
        <w:ind w:right="0" w:left="180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To improved server performance when we observed high memory usage.</w:t>
      </w:r>
    </w:p>
    <w:p>
      <w:pPr>
        <w:spacing w:before="0" w:after="0" w:line="240"/>
        <w:ind w:right="0" w:left="1800" w:firstLine="0"/>
        <w:jc w:val="left"/>
        <w:rPr>
          <w:rFonts w:ascii="Tahoma" w:hAnsi="Tahoma" w:cs="Tahoma" w:eastAsia="Tahoma"/>
          <w:color w:val="000000"/>
          <w:spacing w:val="0"/>
          <w:position w:val="0"/>
          <w:sz w:val="20"/>
          <w:shd w:fill="auto" w:val="clear"/>
        </w:rPr>
      </w:pPr>
    </w:p>
    <w:p>
      <w:pPr>
        <w:numPr>
          <w:ilvl w:val="0"/>
          <w:numId w:val="66"/>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Schedule Microsoft patching, (every month second week Tuesday) will release the patches.</w:t>
      </w:r>
    </w:p>
    <w:p>
      <w:pPr>
        <w:spacing w:before="0" w:after="0" w:line="240"/>
        <w:ind w:right="0" w:left="1440" w:firstLine="0"/>
        <w:jc w:val="left"/>
        <w:rPr>
          <w:rFonts w:ascii="Tahoma" w:hAnsi="Tahoma" w:cs="Tahoma" w:eastAsia="Tahoma"/>
          <w:color w:val="000000"/>
          <w:spacing w:val="0"/>
          <w:position w:val="0"/>
          <w:sz w:val="20"/>
          <w:shd w:fill="auto" w:val="clear"/>
        </w:rPr>
      </w:pPr>
    </w:p>
    <w:p>
      <w:pPr>
        <w:numPr>
          <w:ilvl w:val="0"/>
          <w:numId w:val="68"/>
        </w:numPr>
        <w:spacing w:before="0" w:after="0" w:line="240"/>
        <w:ind w:right="0" w:left="1440" w:hanging="360"/>
        <w:jc w:val="left"/>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WSUS &amp; SCM &amp; ALTRIES </w:t>
      </w:r>
      <w:r>
        <w:rPr>
          <w:rFonts w:ascii="Tahoma" w:hAnsi="Tahoma" w:cs="Tahoma" w:eastAsia="Tahoma"/>
          <w:color w:val="000000"/>
          <w:spacing w:val="0"/>
          <w:position w:val="0"/>
          <w:sz w:val="20"/>
          <w:shd w:fill="auto" w:val="clear"/>
        </w:rPr>
        <w:t xml:space="preserve">are the tools to update the server patches.</w:t>
      </w:r>
    </w:p>
    <w:p>
      <w:pPr>
        <w:spacing w:before="0" w:after="0" w:line="240"/>
        <w:ind w:right="0" w:left="720" w:firstLine="0"/>
        <w:jc w:val="left"/>
        <w:rPr>
          <w:rFonts w:ascii="Tahoma" w:hAnsi="Tahoma" w:cs="Tahoma" w:eastAsia="Tahoma"/>
          <w:b/>
          <w:color w:val="000000"/>
          <w:spacing w:val="0"/>
          <w:position w:val="0"/>
          <w:sz w:val="20"/>
          <w:shd w:fill="auto" w:val="clear"/>
        </w:rPr>
      </w:pPr>
    </w:p>
    <w:p>
      <w:pPr>
        <w:numPr>
          <w:ilvl w:val="0"/>
          <w:numId w:val="70"/>
        </w:numPr>
        <w:spacing w:before="0" w:after="0" w:line="240"/>
        <w:ind w:right="0" w:left="180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WSUS, SCCM &amp; Altiris Centralized Master servers and Clients. We need to install agent in Client Machines.</w:t>
      </w:r>
    </w:p>
    <w:p>
      <w:pPr>
        <w:spacing w:before="0" w:after="0" w:line="240"/>
        <w:ind w:right="0" w:left="1800" w:firstLine="0"/>
        <w:jc w:val="left"/>
        <w:rPr>
          <w:rFonts w:ascii="Tahoma" w:hAnsi="Tahoma" w:cs="Tahoma" w:eastAsia="Tahoma"/>
          <w:b/>
          <w:color w:val="000000"/>
          <w:spacing w:val="0"/>
          <w:position w:val="0"/>
          <w:sz w:val="20"/>
          <w:shd w:fill="auto" w:val="clear"/>
        </w:rPr>
      </w:pPr>
    </w:p>
    <w:p>
      <w:pPr>
        <w:numPr>
          <w:ilvl w:val="0"/>
          <w:numId w:val="72"/>
        </w:numPr>
        <w:spacing w:before="0" w:after="0" w:line="240"/>
        <w:ind w:right="0" w:left="2565" w:hanging="360"/>
        <w:jc w:val="left"/>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Download Patches from Microsoft Webserver TO WSUS Server</w:t>
      </w:r>
    </w:p>
    <w:p>
      <w:pPr>
        <w:numPr>
          <w:ilvl w:val="0"/>
          <w:numId w:val="72"/>
        </w:numPr>
        <w:spacing w:before="0" w:after="0" w:line="240"/>
        <w:ind w:right="0" w:left="2565" w:hanging="360"/>
        <w:jc w:val="left"/>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Segregate patches as Securtiy,Critical &amp; Non-Critical</w:t>
      </w:r>
    </w:p>
    <w:p>
      <w:pPr>
        <w:numPr>
          <w:ilvl w:val="0"/>
          <w:numId w:val="72"/>
        </w:numPr>
        <w:spacing w:before="0" w:after="0" w:line="240"/>
        <w:ind w:right="0" w:left="2565" w:hanging="360"/>
        <w:jc w:val="left"/>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Approve the Patches and Push the Patches to Servers with GPO.</w:t>
      </w:r>
    </w:p>
    <w:p>
      <w:pPr>
        <w:numPr>
          <w:ilvl w:val="0"/>
          <w:numId w:val="72"/>
        </w:numPr>
        <w:spacing w:before="0" w:after="0" w:line="240"/>
        <w:ind w:right="0" w:left="2565" w:hanging="360"/>
        <w:jc w:val="left"/>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Login into the servers and Click on Install. </w:t>
      </w:r>
    </w:p>
    <w:p>
      <w:pPr>
        <w:spacing w:before="0" w:after="0" w:line="240"/>
        <w:ind w:right="0" w:left="1800" w:firstLine="0"/>
        <w:jc w:val="left"/>
        <w:rPr>
          <w:rFonts w:ascii="Tahoma" w:hAnsi="Tahoma" w:cs="Tahoma" w:eastAsia="Tahoma"/>
          <w:b/>
          <w:color w:val="000000"/>
          <w:spacing w:val="0"/>
          <w:position w:val="0"/>
          <w:sz w:val="20"/>
          <w:shd w:fill="auto" w:val="clear"/>
        </w:rPr>
      </w:pPr>
    </w:p>
    <w:p>
      <w:pPr>
        <w:spacing w:before="0" w:after="0" w:line="240"/>
        <w:ind w:right="0" w:left="1440" w:firstLine="0"/>
        <w:jc w:val="left"/>
        <w:rPr>
          <w:rFonts w:ascii="Tahoma" w:hAnsi="Tahoma" w:cs="Tahoma" w:eastAsia="Tahoma"/>
          <w:b/>
          <w:color w:val="000000"/>
          <w:spacing w:val="0"/>
          <w:position w:val="0"/>
          <w:sz w:val="22"/>
          <w:u w:val="single"/>
          <w:shd w:fill="auto" w:val="clear"/>
        </w:rPr>
      </w:pPr>
      <w:r>
        <w:rPr>
          <w:rFonts w:ascii="Tahoma" w:hAnsi="Tahoma" w:cs="Tahoma" w:eastAsia="Tahoma"/>
          <w:b/>
          <w:color w:val="000000"/>
          <w:spacing w:val="0"/>
          <w:position w:val="0"/>
          <w:sz w:val="22"/>
          <w:u w:val="single"/>
          <w:shd w:fill="auto" w:val="clear"/>
        </w:rPr>
        <w:t xml:space="preserve">Data center power maintenance activity:</w:t>
      </w:r>
    </w:p>
    <w:p>
      <w:pPr>
        <w:spacing w:before="0" w:after="0" w:line="240"/>
        <w:ind w:right="0" w:left="1440" w:firstLine="0"/>
        <w:jc w:val="left"/>
        <w:rPr>
          <w:rFonts w:ascii="Tahoma" w:hAnsi="Tahoma" w:cs="Tahoma" w:eastAsia="Tahoma"/>
          <w:color w:val="000000"/>
          <w:spacing w:val="0"/>
          <w:position w:val="0"/>
          <w:sz w:val="20"/>
          <w:shd w:fill="auto" w:val="clear"/>
        </w:rPr>
      </w:pPr>
    </w:p>
    <w:p>
      <w:pPr>
        <w:numPr>
          <w:ilvl w:val="0"/>
          <w:numId w:val="75"/>
        </w:numPr>
        <w:spacing w:before="0" w:after="200" w:line="276"/>
        <w:ind w:right="0" w:left="180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Due to network switch movement to another room, UPS Maintenance, Power Upgradation, Normal Cable Cleanup activity.</w:t>
      </w:r>
    </w:p>
    <w:p>
      <w:pPr>
        <w:spacing w:before="0" w:after="200" w:line="276"/>
        <w:ind w:right="0" w:left="72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u w:val="single"/>
          <w:shd w:fill="auto" w:val="clear"/>
        </w:rPr>
        <w:t xml:space="preserve">Server Hung</w:t>
      </w:r>
      <w:r>
        <w:rPr>
          <w:rFonts w:ascii="Times New Roman" w:hAnsi="Times New Roman" w:cs="Times New Roman" w:eastAsia="Times New Roman"/>
          <w:b/>
          <w:color w:val="auto"/>
          <w:spacing w:val="0"/>
          <w:position w:val="0"/>
          <w:sz w:val="28"/>
          <w:shd w:fill="auto" w:val="clear"/>
        </w:rPr>
        <w:t xml:space="preserve"> :-</w:t>
      </w:r>
    </w:p>
    <w:p>
      <w:pPr>
        <w:spacing w:before="0" w:after="0" w:line="240"/>
        <w:ind w:right="0" w:left="720" w:firstLine="0"/>
        <w:jc w:val="left"/>
        <w:rPr>
          <w:rFonts w:ascii="Tahoma" w:hAnsi="Tahoma" w:cs="Tahoma" w:eastAsia="Tahoma"/>
          <w:color w:val="000000"/>
          <w:spacing w:val="0"/>
          <w:position w:val="0"/>
          <w:sz w:val="22"/>
          <w:u w:val="single"/>
          <w:shd w:fill="auto" w:val="clear"/>
        </w:rPr>
      </w:pPr>
      <w:r>
        <w:rPr>
          <w:rFonts w:ascii="Tahoma" w:hAnsi="Tahoma" w:cs="Tahoma" w:eastAsia="Tahoma"/>
          <w:color w:val="000000"/>
          <w:spacing w:val="0"/>
          <w:position w:val="0"/>
          <w:sz w:val="22"/>
          <w:shd w:fill="auto" w:val="clear"/>
        </w:rPr>
        <w:t xml:space="preserve">Basically server will go for Hung in the below cases.</w:t>
      </w:r>
    </w:p>
    <w:p>
      <w:pPr>
        <w:spacing w:before="0" w:after="0" w:line="240"/>
        <w:ind w:right="0" w:left="720" w:firstLine="0"/>
        <w:jc w:val="left"/>
        <w:rPr>
          <w:rFonts w:ascii="Calibri" w:hAnsi="Calibri" w:cs="Calibri" w:eastAsia="Calibri"/>
          <w:b/>
          <w:color w:val="000000"/>
          <w:spacing w:val="0"/>
          <w:position w:val="0"/>
          <w:sz w:val="26"/>
          <w:u w:val="single"/>
          <w:shd w:fill="auto" w:val="clear"/>
        </w:rPr>
      </w:pPr>
    </w:p>
    <w:p>
      <w:pPr>
        <w:numPr>
          <w:ilvl w:val="0"/>
          <w:numId w:val="78"/>
        </w:numPr>
        <w:spacing w:before="0" w:after="0" w:line="240"/>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High resource utilization and resources in consistent state</w:t>
      </w:r>
    </w:p>
    <w:p>
      <w:pPr>
        <w:numPr>
          <w:ilvl w:val="0"/>
          <w:numId w:val="78"/>
        </w:numPr>
        <w:spacing w:before="0" w:after="0" w:line="240"/>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Lower version of drivers and firmware issue.</w:t>
      </w:r>
    </w:p>
    <w:p>
      <w:pPr>
        <w:numPr>
          <w:ilvl w:val="0"/>
          <w:numId w:val="78"/>
        </w:numPr>
        <w:spacing w:before="0" w:after="0" w:line="240"/>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NIC Damage.</w:t>
      </w:r>
    </w:p>
    <w:p>
      <w:pPr>
        <w:numPr>
          <w:ilvl w:val="0"/>
          <w:numId w:val="78"/>
        </w:numPr>
        <w:spacing w:before="0" w:after="0" w:line="240"/>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Operating System Corruption (File System Corruption).</w:t>
      </w:r>
    </w:p>
    <w:p>
      <w:pPr>
        <w:numPr>
          <w:ilvl w:val="0"/>
          <w:numId w:val="78"/>
        </w:numPr>
        <w:spacing w:before="0" w:after="0" w:line="240"/>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BSOD will occur (memory failure &amp; NIC failure).</w:t>
      </w:r>
    </w:p>
    <w:p>
      <w:pPr>
        <w:numPr>
          <w:ilvl w:val="0"/>
          <w:numId w:val="78"/>
        </w:numPr>
        <w:spacing w:before="0" w:after="0" w:line="240"/>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To check BSOD error mini dump file will available in the ‘C’ Drive.</w:t>
      </w:r>
    </w:p>
    <w:p>
      <w:pPr>
        <w:numPr>
          <w:ilvl w:val="0"/>
          <w:numId w:val="78"/>
        </w:numPr>
        <w:spacing w:before="0" w:after="200" w:line="276"/>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With the help of WinDBG Utility we can analyze the BSOD problem.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Storage Support :- [ Data disk low disk space issues]</w:t>
      </w:r>
    </w:p>
    <w:p>
      <w:pPr>
        <w:spacing w:before="0" w:after="0" w:line="240"/>
        <w:ind w:right="0" w:left="720" w:firstLine="0"/>
        <w:jc w:val="left"/>
        <w:rPr>
          <w:rFonts w:ascii="Calibri" w:hAnsi="Calibri" w:cs="Calibri" w:eastAsia="Calibri"/>
          <w:b/>
          <w:color w:val="000000"/>
          <w:spacing w:val="0"/>
          <w:position w:val="0"/>
          <w:sz w:val="26"/>
          <w:u w:val="single"/>
          <w:shd w:fill="auto" w:val="clear"/>
        </w:rPr>
      </w:pPr>
    </w:p>
    <w:p>
      <w:pPr>
        <w:numPr>
          <w:ilvl w:val="0"/>
          <w:numId w:val="82"/>
        </w:numPr>
        <w:spacing w:before="0" w:after="0" w:line="240"/>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Disk Expansion. [ OS Disk and Application Disk]  (Refer Disk Increase document)</w:t>
      </w:r>
    </w:p>
    <w:p>
      <w:pPr>
        <w:numPr>
          <w:ilvl w:val="0"/>
          <w:numId w:val="82"/>
        </w:numPr>
        <w:spacing w:before="0" w:after="0" w:line="240"/>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Data migration between server to server (or) Data Center to Date Center with help of XCOPY, ROBO COPY &amp; FLEXY SYNC tools.</w:t>
      </w:r>
    </w:p>
    <w:p>
      <w:pPr>
        <w:numPr>
          <w:ilvl w:val="0"/>
          <w:numId w:val="82"/>
        </w:numPr>
        <w:spacing w:before="0" w:after="0" w:line="240"/>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Before doing the data migration activity we will request to local team to perform Initial Cleanup Activity.</w:t>
      </w:r>
    </w:p>
    <w:p>
      <w:pPr>
        <w:numPr>
          <w:ilvl w:val="0"/>
          <w:numId w:val="82"/>
        </w:numPr>
        <w:spacing w:before="0" w:after="200" w:line="276"/>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P2V activity to increase the ‘C’ Drive space.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Hardware Support :-</w:t>
      </w:r>
    </w:p>
    <w:p>
      <w:pPr>
        <w:spacing w:before="0" w:after="0" w:line="240"/>
        <w:ind w:right="0" w:left="720" w:firstLine="0"/>
        <w:jc w:val="left"/>
        <w:rPr>
          <w:rFonts w:ascii="Calibri" w:hAnsi="Calibri" w:cs="Calibri" w:eastAsia="Calibri"/>
          <w:b/>
          <w:color w:val="000000"/>
          <w:spacing w:val="0"/>
          <w:position w:val="0"/>
          <w:sz w:val="26"/>
          <w:u w:val="single"/>
          <w:shd w:fill="auto" w:val="clear"/>
        </w:rPr>
      </w:pPr>
    </w:p>
    <w:p>
      <w:pPr>
        <w:spacing w:before="0" w:after="0" w:line="240"/>
        <w:ind w:right="0" w:left="72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I can log a case with H/W vendor and handshake with them on the below.</w:t>
      </w:r>
    </w:p>
    <w:p>
      <w:pPr>
        <w:spacing w:before="0" w:after="0" w:line="240"/>
        <w:ind w:right="0" w:left="720" w:firstLine="0"/>
        <w:jc w:val="left"/>
        <w:rPr>
          <w:rFonts w:ascii="Calibri" w:hAnsi="Calibri" w:cs="Calibri" w:eastAsia="Calibri"/>
          <w:b/>
          <w:color w:val="000000"/>
          <w:spacing w:val="0"/>
          <w:position w:val="0"/>
          <w:sz w:val="26"/>
          <w:shd w:fill="auto" w:val="clear"/>
        </w:rPr>
      </w:pPr>
    </w:p>
    <w:p>
      <w:pPr>
        <w:numPr>
          <w:ilvl w:val="0"/>
          <w:numId w:val="86"/>
        </w:numPr>
        <w:spacing w:before="0" w:after="0" w:line="240"/>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Replace faulty Hard disk. [ We need to provide server serial number]</w:t>
      </w:r>
    </w:p>
    <w:p>
      <w:pPr>
        <w:numPr>
          <w:ilvl w:val="0"/>
          <w:numId w:val="86"/>
        </w:numPr>
        <w:spacing w:before="0" w:after="0" w:line="240"/>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Replace faulty Power supplies Unit.</w:t>
      </w:r>
    </w:p>
    <w:p>
      <w:pPr>
        <w:numPr>
          <w:ilvl w:val="0"/>
          <w:numId w:val="86"/>
        </w:numPr>
        <w:spacing w:before="0" w:after="0" w:line="240"/>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Replace faulty Mother Board / corrupted Mother Board.</w:t>
      </w:r>
    </w:p>
    <w:p>
      <w:pPr>
        <w:numPr>
          <w:ilvl w:val="0"/>
          <w:numId w:val="86"/>
        </w:numPr>
        <w:spacing w:before="0" w:after="0" w:line="240"/>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RAID Controller Battery Issues and Replace Faulty RAID Battery.</w:t>
      </w:r>
    </w:p>
    <w:p>
      <w:pPr>
        <w:numPr>
          <w:ilvl w:val="0"/>
          <w:numId w:val="86"/>
        </w:numPr>
        <w:spacing w:before="0" w:after="0" w:line="240"/>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Remote Board damage.</w:t>
      </w:r>
    </w:p>
    <w:p>
      <w:pPr>
        <w:numPr>
          <w:ilvl w:val="0"/>
          <w:numId w:val="86"/>
        </w:numPr>
        <w:spacing w:before="0" w:after="0" w:line="240"/>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Add on cards NIC,VGA,HBA etc.</w:t>
      </w:r>
    </w:p>
    <w:p>
      <w:pPr>
        <w:spacing w:before="0" w:after="0" w:line="240"/>
        <w:ind w:right="0" w:left="720" w:firstLine="0"/>
        <w:jc w:val="left"/>
        <w:rPr>
          <w:rFonts w:ascii="Tahoma" w:hAnsi="Tahoma" w:cs="Tahoma" w:eastAsia="Tahoma"/>
          <w:b/>
          <w:color w:val="000000"/>
          <w:spacing w:val="0"/>
          <w:position w:val="0"/>
          <w:sz w:val="24"/>
          <w:u w:val="single"/>
          <w:shd w:fill="auto" w:val="clear"/>
        </w:rPr>
      </w:pPr>
    </w:p>
    <w:p>
      <w:pPr>
        <w:spacing w:before="0" w:after="0" w:line="240"/>
        <w:ind w:right="0" w:left="720" w:firstLine="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Vendor Support :-</w:t>
      </w:r>
    </w:p>
    <w:p>
      <w:pPr>
        <w:spacing w:before="0" w:after="0" w:line="240"/>
        <w:ind w:right="0" w:left="720" w:firstLine="0"/>
        <w:jc w:val="left"/>
        <w:rPr>
          <w:rFonts w:ascii="Calibri" w:hAnsi="Calibri" w:cs="Calibri" w:eastAsia="Calibri"/>
          <w:b/>
          <w:color w:val="000000"/>
          <w:spacing w:val="0"/>
          <w:position w:val="0"/>
          <w:sz w:val="26"/>
          <w:u w:val="single"/>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Log a case with Microsoft and VMWare on OS Issues and get suggestions to proceed further action.</w:t>
      </w: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 [Ex: OS Upgradation, Patch / SP / Hot Fix installation ]</w:t>
      </w:r>
    </w:p>
    <w:p>
      <w:pPr>
        <w:spacing w:before="0" w:after="0" w:line="240"/>
        <w:ind w:right="0" w:left="720" w:firstLine="0"/>
        <w:jc w:val="left"/>
        <w:rPr>
          <w:rFonts w:ascii="Calibri" w:hAnsi="Calibri" w:cs="Calibri" w:eastAsia="Calibri"/>
          <w:b/>
          <w:color w:val="000000"/>
          <w:spacing w:val="0"/>
          <w:position w:val="0"/>
          <w:sz w:val="26"/>
          <w:shd w:fill="auto" w:val="clear"/>
        </w:rPr>
      </w:pPr>
    </w:p>
    <w:p>
      <w:pPr>
        <w:spacing w:before="0" w:after="0" w:line="240"/>
        <w:ind w:right="0" w:left="720" w:firstLine="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Report Preparation :-</w:t>
      </w:r>
    </w:p>
    <w:p>
      <w:pPr>
        <w:spacing w:before="0" w:after="0" w:line="240"/>
        <w:ind w:right="0" w:left="720" w:firstLine="0"/>
        <w:jc w:val="left"/>
        <w:rPr>
          <w:rFonts w:ascii="Calibri" w:hAnsi="Calibri" w:cs="Calibri" w:eastAsia="Calibri"/>
          <w:b/>
          <w:color w:val="000000"/>
          <w:spacing w:val="0"/>
          <w:position w:val="0"/>
          <w:sz w:val="26"/>
          <w:shd w:fill="auto" w:val="clear"/>
        </w:rPr>
      </w:pPr>
    </w:p>
    <w:p>
      <w:pPr>
        <w:numPr>
          <w:ilvl w:val="0"/>
          <w:numId w:val="88"/>
        </w:numPr>
        <w:spacing w:before="0" w:after="0" w:line="240"/>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Preparing Server Inventory </w:t>
      </w:r>
    </w:p>
    <w:p>
      <w:pPr>
        <w:numPr>
          <w:ilvl w:val="0"/>
          <w:numId w:val="88"/>
        </w:numPr>
        <w:spacing w:before="0" w:after="0" w:line="240"/>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Daily Tickets Report [Assigned, Pending and Resolved ]</w:t>
      </w:r>
    </w:p>
    <w:p>
      <w:pPr>
        <w:numPr>
          <w:ilvl w:val="0"/>
          <w:numId w:val="88"/>
        </w:numPr>
        <w:spacing w:before="0" w:after="0" w:line="240"/>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Project reports like Shift Handover reports.</w:t>
      </w:r>
    </w:p>
    <w:p>
      <w:pPr>
        <w:numPr>
          <w:ilvl w:val="0"/>
          <w:numId w:val="88"/>
        </w:numPr>
        <w:spacing w:before="0" w:after="0" w:line="240"/>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Standard Operation Procedure / IM / Instruction Documents for Day to Day Task.</w:t>
      </w:r>
    </w:p>
    <w:p>
      <w:pPr>
        <w:numPr>
          <w:ilvl w:val="0"/>
          <w:numId w:val="88"/>
        </w:numPr>
        <w:spacing w:before="0" w:after="0" w:line="240"/>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Customer RUN BOOK Updations.</w:t>
      </w:r>
    </w:p>
    <w:p>
      <w:pPr>
        <w:spacing w:before="0" w:after="0" w:line="240"/>
        <w:ind w:right="0" w:left="720" w:firstLine="0"/>
        <w:jc w:val="left"/>
        <w:rPr>
          <w:rFonts w:ascii="Calibri" w:hAnsi="Calibri" w:cs="Calibri" w:eastAsia="Calibri"/>
          <w:b/>
          <w:color w:val="000000"/>
          <w:spacing w:val="0"/>
          <w:position w:val="0"/>
          <w:sz w:val="26"/>
          <w:u w:val="single"/>
          <w:shd w:fill="auto" w:val="clear"/>
        </w:rPr>
      </w:pPr>
    </w:p>
    <w:p>
      <w:pPr>
        <w:spacing w:before="0" w:after="0" w:line="240"/>
        <w:ind w:right="0" w:left="720" w:firstLine="0"/>
        <w:jc w:val="left"/>
        <w:rPr>
          <w:rFonts w:ascii="Calibri" w:hAnsi="Calibri" w:cs="Calibri" w:eastAsia="Calibri"/>
          <w:b/>
          <w:color w:val="000000"/>
          <w:spacing w:val="0"/>
          <w:position w:val="0"/>
          <w:sz w:val="26"/>
          <w:u w:val="single"/>
          <w:shd w:fill="auto" w:val="clear"/>
        </w:rPr>
      </w:pPr>
    </w:p>
    <w:p>
      <w:pPr>
        <w:spacing w:before="0" w:after="0" w:line="240"/>
        <w:ind w:right="0" w:left="720" w:firstLine="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Ticketing Tool And Tickets:-</w:t>
      </w:r>
    </w:p>
    <w:p>
      <w:pPr>
        <w:spacing w:before="0" w:after="0" w:line="240"/>
        <w:ind w:right="0" w:left="720" w:firstLine="0"/>
        <w:jc w:val="left"/>
        <w:rPr>
          <w:rFonts w:ascii="Calibri" w:hAnsi="Calibri" w:cs="Calibri" w:eastAsia="Calibri"/>
          <w:b/>
          <w:color w:val="000000"/>
          <w:spacing w:val="0"/>
          <w:position w:val="0"/>
          <w:sz w:val="26"/>
          <w:shd w:fill="auto" w:val="clear"/>
        </w:rPr>
      </w:pPr>
    </w:p>
    <w:p>
      <w:pPr>
        <w:numPr>
          <w:ilvl w:val="0"/>
          <w:numId w:val="90"/>
        </w:numPr>
        <w:spacing w:before="0" w:after="0" w:line="240"/>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Since I worked on BMC Remedy, Service NOW  (SNOW) and customized ticketing tools.</w:t>
      </w:r>
    </w:p>
    <w:p>
      <w:pPr>
        <w:spacing w:before="0" w:after="0" w:line="240"/>
        <w:ind w:right="0" w:left="1440" w:firstLine="0"/>
        <w:jc w:val="left"/>
        <w:rPr>
          <w:rFonts w:ascii="Tahoma" w:hAnsi="Tahoma" w:cs="Tahoma" w:eastAsia="Tahoma"/>
          <w:color w:val="000000"/>
          <w:spacing w:val="0"/>
          <w:position w:val="0"/>
          <w:sz w:val="20"/>
          <w:shd w:fill="auto" w:val="clear"/>
        </w:rPr>
      </w:pPr>
    </w:p>
    <w:p>
      <w:pPr>
        <w:numPr>
          <w:ilvl w:val="0"/>
          <w:numId w:val="92"/>
        </w:numPr>
        <w:spacing w:before="0" w:after="200" w:line="276"/>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Majorly I will be taking care the responsibility of P2 and P3 cases and P1 case will be taking care by next escalation level L3 team and I will partially involve during P1 cases.</w:t>
      </w:r>
    </w:p>
    <w:p>
      <w:pPr>
        <w:spacing w:before="0" w:after="200" w:line="276"/>
        <w:ind w:right="0" w:left="0" w:firstLine="0"/>
        <w:jc w:val="left"/>
        <w:rPr>
          <w:rFonts w:ascii="Calibri" w:hAnsi="Calibri" w:cs="Calibri" w:eastAsia="Calibri"/>
          <w:b/>
          <w:color w:val="auto"/>
          <w:spacing w:val="0"/>
          <w:position w:val="0"/>
          <w:sz w:val="26"/>
          <w:shd w:fill="auto" w:val="clear"/>
        </w:rPr>
      </w:pPr>
    </w:p>
    <w:p>
      <w:pPr>
        <w:spacing w:before="0" w:after="200" w:line="276"/>
        <w:ind w:right="0" w:left="0" w:firstLine="0"/>
        <w:jc w:val="left"/>
        <w:rPr>
          <w:rFonts w:ascii="Calibri" w:hAnsi="Calibri" w:cs="Calibri" w:eastAsia="Calibri"/>
          <w:b/>
          <w:color w:val="auto"/>
          <w:spacing w:val="0"/>
          <w:position w:val="0"/>
          <w:sz w:val="26"/>
          <w:shd w:fill="auto" w:val="clear"/>
        </w:rPr>
      </w:pPr>
    </w:p>
    <w:p>
      <w:pPr>
        <w:spacing w:before="0" w:after="200" w:line="276"/>
        <w:ind w:right="0" w:left="0" w:firstLine="0"/>
        <w:jc w:val="left"/>
        <w:rPr>
          <w:rFonts w:ascii="Calibri" w:hAnsi="Calibri" w:cs="Calibri" w:eastAsia="Calibri"/>
          <w:b/>
          <w:color w:val="auto"/>
          <w:spacing w:val="0"/>
          <w:position w:val="0"/>
          <w:sz w:val="26"/>
          <w:shd w:fill="auto" w:val="clear"/>
        </w:rPr>
      </w:pPr>
    </w:p>
    <w:p>
      <w:pPr>
        <w:spacing w:before="0" w:after="200" w:line="276"/>
        <w:ind w:right="0" w:left="0" w:firstLine="0"/>
        <w:jc w:val="left"/>
        <w:rPr>
          <w:rFonts w:ascii="Tahoma" w:hAnsi="Tahoma" w:cs="Tahoma" w:eastAsia="Tahoma"/>
          <w:b/>
          <w:color w:val="7030A0"/>
          <w:spacing w:val="0"/>
          <w:position w:val="0"/>
          <w:sz w:val="24"/>
          <w:u w:val="single"/>
          <w:shd w:fill="auto" w:val="clear"/>
        </w:rPr>
      </w:pPr>
      <w:r>
        <w:rPr>
          <w:rFonts w:ascii="Tahoma" w:hAnsi="Tahoma" w:cs="Tahoma" w:eastAsia="Tahoma"/>
          <w:b/>
          <w:color w:val="7030A0"/>
          <w:spacing w:val="0"/>
          <w:position w:val="0"/>
          <w:sz w:val="24"/>
          <w:u w:val="single"/>
          <w:shd w:fill="auto" w:val="clear"/>
        </w:rPr>
        <w:t xml:space="preserve">WINDOWS SERVER USER ADMINISTRATION AND SERVER ADMINISTRATION </w:t>
      </w: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95"/>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NTLM, LDAP, KERBEROS V5. EXPLANATION?</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Ans:-</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b/>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NEW TECHNOLOGY LAN MANAGER</w:t>
      </w:r>
      <w:r>
        <w:rPr>
          <w:rFonts w:ascii="Tahoma" w:hAnsi="Tahoma" w:cs="Tahoma" w:eastAsia="Tahoma"/>
          <w:b/>
          <w:color w:val="000000"/>
          <w:spacing w:val="0"/>
          <w:position w:val="0"/>
          <w:sz w:val="22"/>
          <w:shd w:fill="auto" w:val="clear"/>
        </w:rPr>
        <w:t xml:space="preserve">:- [NTLM]</w:t>
      </w:r>
    </w:p>
    <w:p>
      <w:pPr>
        <w:spacing w:before="0" w:after="0" w:line="240"/>
        <w:ind w:right="0" w:left="720" w:firstLine="0"/>
        <w:jc w:val="left"/>
        <w:rPr>
          <w:rFonts w:ascii="Tahoma" w:hAnsi="Tahoma" w:cs="Tahoma" w:eastAsia="Tahoma"/>
          <w:color w:val="000000"/>
          <w:spacing w:val="0"/>
          <w:position w:val="0"/>
          <w:sz w:val="22"/>
          <w:shd w:fill="auto" w:val="clear"/>
        </w:rPr>
      </w:pPr>
    </w:p>
    <w:p>
      <w:pPr>
        <w:numPr>
          <w:ilvl w:val="0"/>
          <w:numId w:val="97"/>
        </w:numPr>
        <w:spacing w:before="0" w:after="0" w:line="240"/>
        <w:ind w:right="0" w:left="1440" w:hanging="360"/>
        <w:jc w:val="left"/>
        <w:rPr>
          <w:rFonts w:ascii="Calibri" w:hAnsi="Calibri" w:cs="Calibri" w:eastAsia="Calibri"/>
          <w:color w:val="000000"/>
          <w:spacing w:val="0"/>
          <w:position w:val="0"/>
          <w:sz w:val="22"/>
          <w:shd w:fill="auto" w:val="clear"/>
        </w:rPr>
      </w:pPr>
      <w:r>
        <w:rPr>
          <w:rFonts w:ascii="Tahoma" w:hAnsi="Tahoma" w:cs="Tahoma" w:eastAsia="Tahoma"/>
          <w:color w:val="000000"/>
          <w:spacing w:val="0"/>
          <w:position w:val="0"/>
          <w:sz w:val="20"/>
          <w:shd w:fill="auto" w:val="clear"/>
        </w:rPr>
        <w:t xml:space="preserve">It is an Authentication Protocol, used between two system for communication. Where the Two Systems are running in Windows N.T (or) Earlier. </w:t>
      </w:r>
    </w:p>
    <w:p>
      <w:pPr>
        <w:spacing w:before="0" w:after="0" w:line="240"/>
        <w:ind w:right="0" w:left="1440" w:firstLine="0"/>
        <w:jc w:val="left"/>
        <w:rPr>
          <w:rFonts w:ascii="Calibri" w:hAnsi="Calibri" w:cs="Calibri" w:eastAsia="Calibri"/>
          <w:color w:val="000000"/>
          <w:spacing w:val="0"/>
          <w:position w:val="0"/>
          <w:sz w:val="22"/>
          <w:shd w:fill="auto" w:val="clear"/>
        </w:rPr>
      </w:pPr>
    </w:p>
    <w:p>
      <w:pPr>
        <w:numPr>
          <w:ilvl w:val="0"/>
          <w:numId w:val="99"/>
        </w:numPr>
        <w:spacing w:before="0" w:after="0" w:line="240"/>
        <w:ind w:right="0" w:left="1440" w:hanging="360"/>
        <w:jc w:val="left"/>
        <w:rPr>
          <w:rFonts w:ascii="Calibri" w:hAnsi="Calibri" w:cs="Calibri" w:eastAsia="Calibri"/>
          <w:color w:val="000000"/>
          <w:spacing w:val="0"/>
          <w:position w:val="0"/>
          <w:sz w:val="22"/>
          <w:shd w:fill="auto" w:val="clear"/>
        </w:rPr>
      </w:pPr>
      <w:r>
        <w:rPr>
          <w:rFonts w:ascii="Tahoma" w:hAnsi="Tahoma" w:cs="Tahoma" w:eastAsia="Tahoma"/>
          <w:color w:val="000000"/>
          <w:spacing w:val="0"/>
          <w:position w:val="0"/>
          <w:sz w:val="20"/>
          <w:shd w:fill="auto" w:val="clear"/>
        </w:rPr>
        <w:t xml:space="preserve">Windows 2000 (or) Windows XpProfessional  Clients Authenticating to a Windows NT 4.0 DC.</w:t>
      </w: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101"/>
        </w:numPr>
        <w:spacing w:before="0" w:after="200" w:line="276"/>
        <w:ind w:right="0" w:left="1440" w:hanging="360"/>
        <w:jc w:val="left"/>
        <w:rPr>
          <w:rFonts w:ascii="Calibri" w:hAnsi="Calibri" w:cs="Calibri" w:eastAsia="Calibri"/>
          <w:color w:val="000000"/>
          <w:spacing w:val="0"/>
          <w:position w:val="0"/>
          <w:sz w:val="22"/>
          <w:shd w:fill="auto" w:val="clear"/>
        </w:rPr>
      </w:pPr>
      <w:r>
        <w:rPr>
          <w:rFonts w:ascii="Tahoma" w:hAnsi="Tahoma" w:cs="Tahoma" w:eastAsia="Tahoma"/>
          <w:color w:val="000000"/>
          <w:spacing w:val="0"/>
          <w:position w:val="0"/>
          <w:sz w:val="20"/>
          <w:shd w:fill="auto" w:val="clear"/>
        </w:rPr>
        <w:t xml:space="preserve">NTLM is an Authentication Protocol for Computers that are not participating in a Domain , Such as Stand Alone Server (or) Workgroups.</w: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u w:val="single"/>
          <w:shd w:fill="auto" w:val="clear"/>
        </w:rPr>
        <w:t xml:space="preserve">LIGHTWEIGHT DIRECTORY ACCESS PROTOCOL</w:t>
      </w:r>
      <w:r>
        <w:rPr>
          <w:rFonts w:ascii="Times New Roman" w:hAnsi="Times New Roman" w:cs="Times New Roman" w:eastAsia="Times New Roman"/>
          <w:b/>
          <w:color w:val="000000"/>
          <w:spacing w:val="0"/>
          <w:position w:val="0"/>
          <w:sz w:val="28"/>
          <w:shd w:fill="auto" w:val="clear"/>
        </w:rPr>
        <w:t xml:space="preserve">:-    [LDAP]</w:t>
      </w: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104"/>
        </w:numPr>
        <w:spacing w:before="0" w:after="0" w:line="240"/>
        <w:ind w:right="0" w:left="1440" w:hanging="360"/>
        <w:jc w:val="left"/>
        <w:rPr>
          <w:rFonts w:ascii="Calibri" w:hAnsi="Calibri" w:cs="Calibri" w:eastAsia="Calibri"/>
          <w:color w:val="000000"/>
          <w:spacing w:val="0"/>
          <w:position w:val="0"/>
          <w:sz w:val="22"/>
          <w:shd w:fill="auto" w:val="clear"/>
        </w:rPr>
      </w:pPr>
      <w:r>
        <w:rPr>
          <w:rFonts w:ascii="Tahoma" w:hAnsi="Tahoma" w:cs="Tahoma" w:eastAsia="Tahoma"/>
          <w:color w:val="000000"/>
          <w:spacing w:val="0"/>
          <w:position w:val="0"/>
          <w:sz w:val="20"/>
          <w:shd w:fill="auto" w:val="clear"/>
        </w:rPr>
        <w:t xml:space="preserve">LDAP is a Communication Protocol designed for use on TCP/IP Networks</w:t>
      </w:r>
    </w:p>
    <w:p>
      <w:pPr>
        <w:spacing w:before="0" w:after="0" w:line="240"/>
        <w:ind w:right="0" w:left="1440" w:firstLine="0"/>
        <w:jc w:val="left"/>
        <w:rPr>
          <w:rFonts w:ascii="Calibri" w:hAnsi="Calibri" w:cs="Calibri" w:eastAsia="Calibri"/>
          <w:color w:val="000000"/>
          <w:spacing w:val="0"/>
          <w:position w:val="0"/>
          <w:sz w:val="22"/>
          <w:shd w:fill="auto" w:val="clear"/>
        </w:rPr>
      </w:pPr>
    </w:p>
    <w:p>
      <w:pPr>
        <w:numPr>
          <w:ilvl w:val="0"/>
          <w:numId w:val="106"/>
        </w:numPr>
        <w:spacing w:before="0" w:after="0" w:line="240"/>
        <w:ind w:right="0" w:left="1440" w:hanging="360"/>
        <w:jc w:val="left"/>
        <w:rPr>
          <w:rFonts w:ascii="Calibri" w:hAnsi="Calibri" w:cs="Calibri" w:eastAsia="Calibri"/>
          <w:color w:val="000000"/>
          <w:spacing w:val="0"/>
          <w:position w:val="0"/>
          <w:sz w:val="22"/>
          <w:shd w:fill="auto" w:val="clear"/>
        </w:rPr>
      </w:pPr>
      <w:r>
        <w:rPr>
          <w:rFonts w:ascii="Tahoma" w:hAnsi="Tahoma" w:cs="Tahoma" w:eastAsia="Tahoma"/>
          <w:color w:val="000000"/>
          <w:spacing w:val="0"/>
          <w:position w:val="0"/>
          <w:sz w:val="20"/>
          <w:shd w:fill="auto" w:val="clear"/>
        </w:rPr>
        <w:t xml:space="preserve">LDAP Defines how the Directory Client can access Directory Server , and how the client can perform directory operations and share directory data.</w:t>
      </w:r>
    </w:p>
    <w:p>
      <w:pPr>
        <w:spacing w:before="0" w:after="0" w:line="240"/>
        <w:ind w:right="0" w:left="1440" w:firstLine="0"/>
        <w:jc w:val="left"/>
        <w:rPr>
          <w:rFonts w:ascii="Calibri" w:hAnsi="Calibri" w:cs="Calibri" w:eastAsia="Calibri"/>
          <w:color w:val="000000"/>
          <w:spacing w:val="0"/>
          <w:position w:val="0"/>
          <w:sz w:val="22"/>
          <w:shd w:fill="auto" w:val="clear"/>
        </w:rPr>
      </w:pPr>
    </w:p>
    <w:p>
      <w:pPr>
        <w:numPr>
          <w:ilvl w:val="0"/>
          <w:numId w:val="108"/>
        </w:numPr>
        <w:spacing w:before="0" w:after="0" w:line="240"/>
        <w:ind w:right="0" w:left="1440" w:hanging="360"/>
        <w:jc w:val="left"/>
        <w:rPr>
          <w:rFonts w:ascii="Calibri" w:hAnsi="Calibri" w:cs="Calibri" w:eastAsia="Calibri"/>
          <w:color w:val="000000"/>
          <w:spacing w:val="0"/>
          <w:position w:val="0"/>
          <w:sz w:val="22"/>
          <w:shd w:fill="auto" w:val="clear"/>
        </w:rPr>
      </w:pPr>
      <w:r>
        <w:rPr>
          <w:rFonts w:ascii="Tahoma" w:hAnsi="Tahoma" w:cs="Tahoma" w:eastAsia="Tahoma"/>
          <w:color w:val="000000"/>
          <w:spacing w:val="0"/>
          <w:position w:val="0"/>
          <w:sz w:val="20"/>
          <w:shd w:fill="auto" w:val="clear"/>
        </w:rPr>
        <w:t xml:space="preserve">LDAP find directory objects and administer the Active Directory.</w:t>
      </w:r>
    </w:p>
    <w:p>
      <w:pPr>
        <w:spacing w:before="0" w:after="0" w:line="240"/>
        <w:ind w:right="0" w:left="1440" w:firstLine="0"/>
        <w:jc w:val="left"/>
        <w:rPr>
          <w:rFonts w:ascii="Calibri" w:hAnsi="Calibri" w:cs="Calibri" w:eastAsia="Calibri"/>
          <w:color w:val="000000"/>
          <w:spacing w:val="0"/>
          <w:position w:val="0"/>
          <w:sz w:val="22"/>
          <w:shd w:fill="auto" w:val="clear"/>
        </w:rPr>
      </w:pPr>
    </w:p>
    <w:p>
      <w:pPr>
        <w:numPr>
          <w:ilvl w:val="0"/>
          <w:numId w:val="110"/>
        </w:numPr>
        <w:spacing w:before="0" w:after="0" w:line="240"/>
        <w:ind w:right="0" w:left="1440" w:hanging="360"/>
        <w:jc w:val="left"/>
        <w:rPr>
          <w:rFonts w:ascii="Calibri" w:hAnsi="Calibri" w:cs="Calibri" w:eastAsia="Calibri"/>
          <w:color w:val="000000"/>
          <w:spacing w:val="0"/>
          <w:position w:val="0"/>
          <w:sz w:val="22"/>
          <w:shd w:fill="auto" w:val="clear"/>
        </w:rPr>
      </w:pPr>
      <w:r>
        <w:rPr>
          <w:rFonts w:ascii="Tahoma" w:hAnsi="Tahoma" w:cs="Tahoma" w:eastAsia="Tahoma"/>
          <w:color w:val="000000"/>
          <w:spacing w:val="0"/>
          <w:position w:val="0"/>
          <w:sz w:val="20"/>
          <w:shd w:fill="auto" w:val="clear"/>
        </w:rPr>
        <w:t xml:space="preserve">LDAP Is an Open Internet Standard.</w:t>
      </w:r>
    </w:p>
    <w:p>
      <w:pPr>
        <w:spacing w:before="0" w:after="0" w:line="240"/>
        <w:ind w:right="0" w:left="1440" w:firstLine="0"/>
        <w:jc w:val="left"/>
        <w:rPr>
          <w:rFonts w:ascii="Calibri" w:hAnsi="Calibri" w:cs="Calibri" w:eastAsia="Calibri"/>
          <w:color w:val="000000"/>
          <w:spacing w:val="0"/>
          <w:position w:val="0"/>
          <w:sz w:val="22"/>
          <w:shd w:fill="auto" w:val="clear"/>
        </w:rPr>
      </w:pPr>
    </w:p>
    <w:p>
      <w:pPr>
        <w:numPr>
          <w:ilvl w:val="0"/>
          <w:numId w:val="112"/>
        </w:numPr>
        <w:spacing w:before="0" w:after="0" w:line="240"/>
        <w:ind w:right="0" w:left="1440" w:hanging="360"/>
        <w:jc w:val="left"/>
        <w:rPr>
          <w:rFonts w:ascii="Calibri" w:hAnsi="Calibri" w:cs="Calibri" w:eastAsia="Calibri"/>
          <w:color w:val="000000"/>
          <w:spacing w:val="0"/>
          <w:position w:val="0"/>
          <w:sz w:val="22"/>
          <w:shd w:fill="auto" w:val="clear"/>
        </w:rPr>
      </w:pPr>
      <w:r>
        <w:rPr>
          <w:rFonts w:ascii="Tahoma" w:hAnsi="Tahoma" w:cs="Tahoma" w:eastAsia="Tahoma"/>
          <w:color w:val="000000"/>
          <w:spacing w:val="0"/>
          <w:position w:val="0"/>
          <w:sz w:val="20"/>
          <w:shd w:fill="auto" w:val="clear"/>
        </w:rPr>
        <w:t xml:space="preserve">By using LDAP AD enables interoperability with other venders directory services, other directory service applications can be easily modified to access information in AD by using LDAP.</w:t>
      </w:r>
    </w:p>
    <w:p>
      <w:pPr>
        <w:spacing w:before="0" w:after="0" w:line="240"/>
        <w:ind w:right="0" w:left="1440" w:firstLine="0"/>
        <w:jc w:val="left"/>
        <w:rPr>
          <w:rFonts w:ascii="Calibri" w:hAnsi="Calibri" w:cs="Calibri" w:eastAsia="Calibri"/>
          <w:color w:val="000000"/>
          <w:spacing w:val="0"/>
          <w:position w:val="0"/>
          <w:sz w:val="22"/>
          <w:shd w:fill="auto" w:val="clear"/>
        </w:rPr>
      </w:pPr>
    </w:p>
    <w:p>
      <w:pPr>
        <w:numPr>
          <w:ilvl w:val="0"/>
          <w:numId w:val="114"/>
        </w:numPr>
        <w:spacing w:before="0" w:after="0" w:line="240"/>
        <w:ind w:right="0" w:left="1440" w:hanging="360"/>
        <w:jc w:val="left"/>
        <w:rPr>
          <w:rFonts w:ascii="Calibri" w:hAnsi="Calibri" w:cs="Calibri" w:eastAsia="Calibri"/>
          <w:color w:val="000000"/>
          <w:spacing w:val="0"/>
          <w:position w:val="0"/>
          <w:sz w:val="22"/>
          <w:shd w:fill="auto" w:val="clear"/>
        </w:rPr>
      </w:pPr>
      <w:r>
        <w:rPr>
          <w:rFonts w:ascii="Tahoma" w:hAnsi="Tahoma" w:cs="Tahoma" w:eastAsia="Tahoma"/>
          <w:color w:val="000000"/>
          <w:spacing w:val="0"/>
          <w:position w:val="0"/>
          <w:sz w:val="20"/>
          <w:shd w:fill="auto" w:val="clear"/>
        </w:rPr>
        <w:t xml:space="preserve">With Help of LDAP ,AD works with other directory services.</w:t>
      </w:r>
    </w:p>
    <w:p>
      <w:pPr>
        <w:spacing w:before="0" w:after="200" w:line="276"/>
        <w:ind w:right="0" w:left="1440" w:firstLine="0"/>
        <w:jc w:val="left"/>
        <w:rPr>
          <w:rFonts w:ascii="Calibri" w:hAnsi="Calibri" w:cs="Calibri" w:eastAsia="Calibri"/>
          <w:color w:val="000000"/>
          <w:spacing w:val="0"/>
          <w:position w:val="0"/>
          <w:sz w:val="22"/>
          <w:shd w:fill="auto" w:val="clear"/>
        </w:rPr>
      </w:pPr>
    </w:p>
    <w:p>
      <w:pPr>
        <w:spacing w:before="0" w:after="200" w:line="276"/>
        <w:ind w:right="0" w:left="72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u w:val="single"/>
          <w:shd w:fill="auto" w:val="clear"/>
        </w:rPr>
        <w:t xml:space="preserve">Kerberos V5</w:t>
      </w:r>
      <w:r>
        <w:rPr>
          <w:rFonts w:ascii="Times New Roman" w:hAnsi="Times New Roman" w:cs="Times New Roman" w:eastAsia="Times New Roman"/>
          <w:b/>
          <w:color w:val="000000"/>
          <w:spacing w:val="0"/>
          <w:position w:val="0"/>
          <w:sz w:val="28"/>
          <w:shd w:fill="auto" w:val="clear"/>
        </w:rPr>
        <w:t xml:space="preserve">:-</w:t>
      </w:r>
    </w:p>
    <w:p>
      <w:pPr>
        <w:numPr>
          <w:ilvl w:val="0"/>
          <w:numId w:val="117"/>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Kerberos V5  is an Authentication Mechanism used to verify user (or) Identity. It is default Authentication Protocol  .</w:t>
      </w:r>
    </w:p>
    <w:p>
      <w:pPr>
        <w:spacing w:before="0" w:after="0" w:line="240"/>
        <w:ind w:right="0" w:left="1440" w:firstLine="0"/>
        <w:jc w:val="left"/>
        <w:rPr>
          <w:rFonts w:ascii="Tahoma" w:hAnsi="Tahoma" w:cs="Tahoma" w:eastAsia="Tahoma"/>
          <w:color w:val="000000"/>
          <w:spacing w:val="0"/>
          <w:position w:val="0"/>
          <w:sz w:val="20"/>
          <w:shd w:fill="auto" w:val="clear"/>
        </w:rPr>
      </w:pPr>
    </w:p>
    <w:p>
      <w:pPr>
        <w:numPr>
          <w:ilvl w:val="0"/>
          <w:numId w:val="119"/>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It is the Primary Security Protocol for Authentication in Windows.</w:t>
      </w:r>
    </w:p>
    <w:p>
      <w:pPr>
        <w:spacing w:before="0" w:after="0" w:line="240"/>
        <w:ind w:right="0" w:left="1440" w:firstLine="0"/>
        <w:jc w:val="left"/>
        <w:rPr>
          <w:rFonts w:ascii="Tahoma" w:hAnsi="Tahoma" w:cs="Tahoma" w:eastAsia="Tahoma"/>
          <w:color w:val="000000"/>
          <w:spacing w:val="0"/>
          <w:position w:val="0"/>
          <w:sz w:val="20"/>
          <w:shd w:fill="auto" w:val="clear"/>
        </w:rPr>
      </w:pPr>
    </w:p>
    <w:p>
      <w:pPr>
        <w:numPr>
          <w:ilvl w:val="0"/>
          <w:numId w:val="121"/>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It verifies both the Identity of user and network service, the dual verification is also called as Mutual Authentication.</w:t>
      </w:r>
    </w:p>
    <w:p>
      <w:pPr>
        <w:spacing w:before="0" w:after="0" w:line="240"/>
        <w:ind w:right="0" w:left="720" w:firstLine="0"/>
        <w:jc w:val="left"/>
        <w:rPr>
          <w:rFonts w:ascii="Calibri" w:hAnsi="Calibri" w:cs="Calibri" w:eastAsia="Calibri"/>
          <w:b/>
          <w:color w:val="000000"/>
          <w:spacing w:val="0"/>
          <w:position w:val="0"/>
          <w:sz w:val="24"/>
          <w:shd w:fill="auto" w:val="clear"/>
        </w:rPr>
      </w:pPr>
    </w:p>
    <w:p>
      <w:pPr>
        <w:spacing w:before="0" w:after="0" w:line="240"/>
        <w:ind w:right="0" w:left="720" w:firstLine="0"/>
        <w:jc w:val="left"/>
        <w:rPr>
          <w:rFonts w:ascii="Calibri" w:hAnsi="Calibri" w:cs="Calibri" w:eastAsia="Calibri"/>
          <w:b/>
          <w:color w:val="000000"/>
          <w:spacing w:val="0"/>
          <w:position w:val="0"/>
          <w:sz w:val="24"/>
          <w:shd w:fill="auto" w:val="clear"/>
        </w:rPr>
      </w:pPr>
    </w:p>
    <w:p>
      <w:pPr>
        <w:spacing w:before="0" w:after="0" w:line="240"/>
        <w:ind w:right="0" w:left="720" w:firstLine="0"/>
        <w:jc w:val="left"/>
        <w:rPr>
          <w:rFonts w:ascii="Calibri" w:hAnsi="Calibri" w:cs="Calibri" w:eastAsia="Calibri"/>
          <w:b/>
          <w:color w:val="000000"/>
          <w:spacing w:val="0"/>
          <w:position w:val="0"/>
          <w:sz w:val="24"/>
          <w:shd w:fill="auto" w:val="clear"/>
        </w:rPr>
      </w:pPr>
    </w:p>
    <w:p>
      <w:pPr>
        <w:spacing w:before="0" w:after="0" w:line="240"/>
        <w:ind w:right="0" w:left="720" w:firstLine="0"/>
        <w:jc w:val="left"/>
        <w:rPr>
          <w:rFonts w:ascii="Calibri" w:hAnsi="Calibri" w:cs="Calibri" w:eastAsia="Calibri"/>
          <w:b/>
          <w:color w:val="000000"/>
          <w:spacing w:val="0"/>
          <w:position w:val="0"/>
          <w:sz w:val="24"/>
          <w:shd w:fill="auto" w:val="clear"/>
        </w:rPr>
      </w:pPr>
    </w:p>
    <w:p>
      <w:pPr>
        <w:spacing w:before="0" w:after="0" w:line="240"/>
        <w:ind w:right="0" w:left="72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u w:val="single"/>
          <w:shd w:fill="auto" w:val="clear"/>
        </w:rPr>
        <w:t xml:space="preserve">How Kerberos V5 Works</w:t>
      </w:r>
      <w:r>
        <w:rPr>
          <w:rFonts w:ascii="Times New Roman" w:hAnsi="Times New Roman" w:cs="Times New Roman" w:eastAsia="Times New Roman"/>
          <w:b/>
          <w:color w:val="000000"/>
          <w:spacing w:val="0"/>
          <w:position w:val="0"/>
          <w:sz w:val="28"/>
          <w:shd w:fill="auto" w:val="clear"/>
        </w:rPr>
        <w:t xml:space="preserve">:-</w:t>
      </w:r>
    </w:p>
    <w:p>
      <w:pPr>
        <w:spacing w:before="0" w:after="0" w:line="240"/>
        <w:ind w:right="0" w:left="720" w:firstLine="0"/>
        <w:jc w:val="left"/>
        <w:rPr>
          <w:rFonts w:ascii="Calibri" w:hAnsi="Calibri" w:cs="Calibri" w:eastAsia="Calibri"/>
          <w:b/>
          <w:color w:val="000000"/>
          <w:spacing w:val="0"/>
          <w:position w:val="0"/>
          <w:sz w:val="24"/>
          <w:shd w:fill="auto" w:val="clear"/>
        </w:rPr>
      </w:pPr>
    </w:p>
    <w:p>
      <w:pPr>
        <w:numPr>
          <w:ilvl w:val="0"/>
          <w:numId w:val="123"/>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The Kerberos V5 issue the Tickets (Ticket is a Set of Identification data for purpose of user authentication)</w:t>
      </w:r>
    </w:p>
    <w:p>
      <w:pPr>
        <w:numPr>
          <w:ilvl w:val="0"/>
          <w:numId w:val="123"/>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Windows contain two forms of Tickets : Service Ticket &amp; Granting Ticket.For accessing network services these Tickets contain Encrypted data including encrypted password that confirms the users identity to the requested service. This entire process is invisible to the user except entering user name &amp; password.</w:t>
      </w:r>
    </w:p>
    <w:p>
      <w:pPr>
        <w:numPr>
          <w:ilvl w:val="0"/>
          <w:numId w:val="123"/>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An Important service in Kerberos v5 is Key Distribution Center (KDC) which runs on each Domain Controller as part of Active Directory Service.</w:t>
      </w:r>
    </w:p>
    <w:p>
      <w:pPr>
        <w:spacing w:before="0" w:after="0" w:line="240"/>
        <w:ind w:right="0" w:left="720" w:firstLine="0"/>
        <w:jc w:val="left"/>
        <w:rPr>
          <w:rFonts w:ascii="Tahoma" w:hAnsi="Tahoma" w:cs="Tahoma" w:eastAsia="Tahoma"/>
          <w:b/>
          <w:color w:val="000000"/>
          <w:spacing w:val="0"/>
          <w:position w:val="0"/>
          <w:sz w:val="20"/>
          <w:shd w:fill="auto" w:val="clear"/>
        </w:rPr>
      </w:pPr>
    </w:p>
    <w:p>
      <w:pPr>
        <w:spacing w:before="0" w:after="0" w:line="240"/>
        <w:ind w:right="0" w:left="72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u w:val="single"/>
          <w:shd w:fill="auto" w:val="clear"/>
        </w:rPr>
        <w:t xml:space="preserve">How KDC Works</w:t>
      </w:r>
      <w:r>
        <w:rPr>
          <w:rFonts w:ascii="Times New Roman" w:hAnsi="Times New Roman" w:cs="Times New Roman" w:eastAsia="Times New Roman"/>
          <w:b/>
          <w:color w:val="000000"/>
          <w:spacing w:val="0"/>
          <w:position w:val="0"/>
          <w:sz w:val="28"/>
          <w:shd w:fill="auto" w:val="clear"/>
        </w:rPr>
        <w:t xml:space="preserve">:-</w:t>
      </w:r>
    </w:p>
    <w:p>
      <w:pPr>
        <w:spacing w:before="0" w:after="0" w:line="240"/>
        <w:ind w:right="0" w:left="720" w:firstLine="0"/>
        <w:jc w:val="left"/>
        <w:rPr>
          <w:rFonts w:ascii="Times New Roman" w:hAnsi="Times New Roman" w:cs="Times New Roman" w:eastAsia="Times New Roman"/>
          <w:b/>
          <w:color w:val="000000"/>
          <w:spacing w:val="0"/>
          <w:position w:val="0"/>
          <w:sz w:val="28"/>
          <w:shd w:fill="auto" w:val="clear"/>
        </w:rPr>
      </w:pPr>
    </w:p>
    <w:p>
      <w:pPr>
        <w:numPr>
          <w:ilvl w:val="0"/>
          <w:numId w:val="125"/>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The Client System user using password (or) smart card authenticates to KDC.</w:t>
      </w:r>
    </w:p>
    <w:p>
      <w:pPr>
        <w:numPr>
          <w:ilvl w:val="0"/>
          <w:numId w:val="125"/>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KDC issues Ticket Granting Ticket (TGT)  to client , The client uses Ticket Grant to access Ticket Granting Service which is part of Kerberos v5 Authentication Mechanism.</w:t>
      </w:r>
    </w:p>
    <w:p>
      <w:pPr>
        <w:numPr>
          <w:ilvl w:val="0"/>
          <w:numId w:val="125"/>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TGS issues </w:t>
      </w:r>
      <w:r>
        <w:rPr>
          <w:rFonts w:ascii="Tahoma" w:hAnsi="Tahoma" w:cs="Tahoma" w:eastAsia="Tahoma"/>
          <w:color w:val="000000"/>
          <w:spacing w:val="0"/>
          <w:position w:val="0"/>
          <w:sz w:val="20"/>
          <w:u w:val="single"/>
          <w:shd w:fill="auto" w:val="clear"/>
        </w:rPr>
        <w:t xml:space="preserve">Service Ticket</w:t>
      </w:r>
      <w:r>
        <w:rPr>
          <w:rFonts w:ascii="Tahoma" w:hAnsi="Tahoma" w:cs="Tahoma" w:eastAsia="Tahoma"/>
          <w:color w:val="000000"/>
          <w:spacing w:val="0"/>
          <w:position w:val="0"/>
          <w:sz w:val="20"/>
          <w:shd w:fill="auto" w:val="clear"/>
        </w:rPr>
        <w:t xml:space="preserve"> to Client.</w:t>
      </w:r>
    </w:p>
    <w:p>
      <w:pPr>
        <w:numPr>
          <w:ilvl w:val="0"/>
          <w:numId w:val="125"/>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The Client Presents this service ticket to the requested network service. This service ticket provided both the users identity to service &amp; service identity to user.</w:t>
      </w:r>
    </w:p>
    <w:p>
      <w:pPr>
        <w:numPr>
          <w:ilvl w:val="0"/>
          <w:numId w:val="125"/>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Kerberos V5 services are installed on each D.C and Kerberos client services installed on each workstation and server.</w:t>
      </w:r>
    </w:p>
    <w:p>
      <w:pPr>
        <w:numPr>
          <w:ilvl w:val="0"/>
          <w:numId w:val="125"/>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Every Domain Controller act as a KDC.</w:t>
      </w:r>
    </w:p>
    <w:p>
      <w:pPr>
        <w:spacing w:before="0" w:after="0" w:line="240"/>
        <w:ind w:right="0" w:left="2520" w:firstLine="0"/>
        <w:jc w:val="left"/>
        <w:rPr>
          <w:rFonts w:ascii="Calibri" w:hAnsi="Calibri" w:cs="Calibri" w:eastAsia="Calibri"/>
          <w:color w:val="000000"/>
          <w:spacing w:val="0"/>
          <w:position w:val="0"/>
          <w:sz w:val="24"/>
          <w:shd w:fill="auto" w:val="clear"/>
        </w:rPr>
      </w:pPr>
    </w:p>
    <w:p>
      <w:pPr>
        <w:spacing w:before="0" w:after="0" w:line="240"/>
        <w:ind w:right="0" w:left="2520" w:firstLine="0"/>
        <w:jc w:val="left"/>
        <w:rPr>
          <w:rFonts w:ascii="Calibri" w:hAnsi="Calibri" w:cs="Calibri" w:eastAsia="Calibri"/>
          <w:b/>
          <w:color w:val="000000"/>
          <w:spacing w:val="0"/>
          <w:position w:val="0"/>
          <w:sz w:val="24"/>
          <w:shd w:fill="auto" w:val="clear"/>
        </w:rPr>
      </w:pPr>
    </w:p>
    <w:p>
      <w:pPr>
        <w:spacing w:before="0" w:after="0" w:line="240"/>
        <w:ind w:right="0" w:left="2520" w:hanging="1890"/>
        <w:jc w:val="left"/>
        <w:rPr>
          <w:rFonts w:ascii="Calibri" w:hAnsi="Calibri" w:cs="Calibri" w:eastAsia="Calibri"/>
          <w:b/>
          <w:color w:val="000000"/>
          <w:spacing w:val="0"/>
          <w:position w:val="0"/>
          <w:sz w:val="24"/>
          <w:shd w:fill="auto" w:val="clear"/>
        </w:rPr>
      </w:pPr>
    </w:p>
    <w:p>
      <w:pPr>
        <w:numPr>
          <w:ilvl w:val="0"/>
          <w:numId w:val="128"/>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Volume Shadow Copy Services  [VSS]?</w:t>
      </w:r>
    </w:p>
    <w:p>
      <w:pPr>
        <w:spacing w:before="0" w:after="0" w:line="240"/>
        <w:ind w:right="0" w:left="720" w:firstLine="0"/>
        <w:jc w:val="left"/>
        <w:rPr>
          <w:rFonts w:ascii="Calibri" w:hAnsi="Calibri" w:cs="Calibri" w:eastAsia="Calibri"/>
          <w:b/>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Ans:-</w:t>
      </w:r>
    </w:p>
    <w:p>
      <w:pPr>
        <w:spacing w:before="0" w:after="0" w:line="240"/>
        <w:ind w:right="0" w:left="720" w:firstLine="0"/>
        <w:jc w:val="left"/>
        <w:rPr>
          <w:rFonts w:ascii="Calibri" w:hAnsi="Calibri" w:cs="Calibri" w:eastAsia="Calibri"/>
          <w:b/>
          <w:color w:val="000000"/>
          <w:spacing w:val="0"/>
          <w:position w:val="0"/>
          <w:sz w:val="24"/>
          <w:shd w:fill="auto" w:val="clear"/>
        </w:rPr>
      </w:pPr>
    </w:p>
    <w:p>
      <w:pPr>
        <w:numPr>
          <w:ilvl w:val="0"/>
          <w:numId w:val="130"/>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Used to take  users created data Backup easily and quickly.</w:t>
      </w:r>
    </w:p>
    <w:p>
      <w:pPr>
        <w:numPr>
          <w:ilvl w:val="0"/>
          <w:numId w:val="130"/>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It is present only in Windows Server 2003 Operating System.</w:t>
      </w:r>
    </w:p>
    <w:p>
      <w:pPr>
        <w:numPr>
          <w:ilvl w:val="0"/>
          <w:numId w:val="130"/>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Take the Snapshot (or) Shadow Copy of the Data and then Stores.</w:t>
      </w:r>
    </w:p>
    <w:p>
      <w:pPr>
        <w:numPr>
          <w:ilvl w:val="0"/>
          <w:numId w:val="130"/>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Restore from Snapshot.</w:t>
      </w:r>
    </w:p>
    <w:p>
      <w:pPr>
        <w:numPr>
          <w:ilvl w:val="0"/>
          <w:numId w:val="130"/>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Minimum Space required to store snapshot is 100MB.</w:t>
      </w:r>
    </w:p>
    <w:p>
      <w:pPr>
        <w:spacing w:before="0" w:after="0" w:line="240"/>
        <w:ind w:right="0" w:left="1440" w:firstLine="0"/>
        <w:jc w:val="left"/>
        <w:rPr>
          <w:rFonts w:ascii="Calibri" w:hAnsi="Calibri" w:cs="Calibri" w:eastAsia="Calibri"/>
          <w:b/>
          <w:color w:val="000000"/>
          <w:spacing w:val="0"/>
          <w:position w:val="0"/>
          <w:sz w:val="24"/>
          <w:shd w:fill="auto" w:val="clear"/>
        </w:rPr>
      </w:pPr>
    </w:p>
    <w:p>
      <w:pPr>
        <w:spacing w:before="0" w:after="0" w:line="240"/>
        <w:ind w:right="0" w:left="1440" w:hanging="1080"/>
        <w:jc w:val="left"/>
        <w:rPr>
          <w:rFonts w:ascii="Calibri" w:hAnsi="Calibri" w:cs="Calibri" w:eastAsia="Calibri"/>
          <w:b/>
          <w:color w:val="000000"/>
          <w:spacing w:val="0"/>
          <w:position w:val="0"/>
          <w:sz w:val="24"/>
          <w:shd w:fill="auto" w:val="clear"/>
        </w:rPr>
      </w:pPr>
    </w:p>
    <w:p>
      <w:pPr>
        <w:numPr>
          <w:ilvl w:val="0"/>
          <w:numId w:val="133"/>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Upgrade from window n.t  to windows 2003?  [ Not important just for data]</w:t>
      </w:r>
    </w:p>
    <w:p>
      <w:pPr>
        <w:spacing w:before="0" w:after="0" w:line="240"/>
        <w:ind w:right="0" w:left="720" w:firstLine="0"/>
        <w:jc w:val="left"/>
        <w:rPr>
          <w:rFonts w:ascii="Calibri" w:hAnsi="Calibri" w:cs="Calibri" w:eastAsia="Calibri"/>
          <w:b/>
          <w:color w:val="000000"/>
          <w:spacing w:val="0"/>
          <w:position w:val="0"/>
          <w:sz w:val="24"/>
          <w:shd w:fill="auto" w:val="clear"/>
        </w:rPr>
      </w:pPr>
    </w:p>
    <w:p>
      <w:pPr>
        <w:numPr>
          <w:ilvl w:val="0"/>
          <w:numId w:val="135"/>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Install Window NT with SP5 (or) Higher</w:t>
      </w:r>
    </w:p>
    <w:p>
      <w:pPr>
        <w:numPr>
          <w:ilvl w:val="0"/>
          <w:numId w:val="135"/>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Create User Account in NT.</w:t>
      </w:r>
    </w:p>
    <w:p>
      <w:pPr>
        <w:numPr>
          <w:ilvl w:val="0"/>
          <w:numId w:val="135"/>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Insert 2003 CD and Click on AutoRun.</w:t>
      </w:r>
    </w:p>
    <w:p>
      <w:pPr>
        <w:numPr>
          <w:ilvl w:val="0"/>
          <w:numId w:val="135"/>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Check for System Compatibility Automatically</w:t>
      </w:r>
    </w:p>
    <w:p>
      <w:pPr>
        <w:numPr>
          <w:ilvl w:val="0"/>
          <w:numId w:val="135"/>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Provide System Credentials like Regional Settings,Graphical Mode, Product Key now system Restart</w:t>
      </w:r>
    </w:p>
    <w:p>
      <w:pPr>
        <w:numPr>
          <w:ilvl w:val="0"/>
          <w:numId w:val="135"/>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After Reboot the process of UP gradation from NT 4.0 to 2003 is Done.</w:t>
      </w:r>
    </w:p>
    <w:p>
      <w:pPr>
        <w:numPr>
          <w:ilvl w:val="0"/>
          <w:numId w:val="135"/>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Now automatically the DCPROMO wizard starts.</w:t>
      </w:r>
    </w:p>
    <w:p>
      <w:pPr>
        <w:numPr>
          <w:ilvl w:val="0"/>
          <w:numId w:val="135"/>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In DCPROMO process Select Domain Name i.e.Windows Server 2003 INTERIM.</w:t>
      </w:r>
    </w:p>
    <w:p>
      <w:pPr>
        <w:spacing w:before="0" w:after="0" w:line="240"/>
        <w:ind w:right="0" w:left="1440" w:firstLine="0"/>
        <w:jc w:val="left"/>
        <w:rPr>
          <w:rFonts w:ascii="Calibri" w:hAnsi="Calibri" w:cs="Calibri" w:eastAsia="Calibri"/>
          <w:b/>
          <w:color w:val="000000"/>
          <w:spacing w:val="0"/>
          <w:position w:val="0"/>
          <w:sz w:val="24"/>
          <w:shd w:fill="auto" w:val="clear"/>
        </w:rPr>
      </w:pPr>
    </w:p>
    <w:p>
      <w:pPr>
        <w:spacing w:before="0" w:after="0" w:line="240"/>
        <w:ind w:right="0" w:left="1440" w:firstLine="0"/>
        <w:jc w:val="left"/>
        <w:rPr>
          <w:rFonts w:ascii="Calibri" w:hAnsi="Calibri" w:cs="Calibri" w:eastAsia="Calibri"/>
          <w:b/>
          <w:color w:val="000000"/>
          <w:spacing w:val="0"/>
          <w:position w:val="0"/>
          <w:sz w:val="24"/>
          <w:shd w:fill="auto" w:val="clear"/>
        </w:rPr>
      </w:pPr>
    </w:p>
    <w:p>
      <w:pPr>
        <w:numPr>
          <w:ilvl w:val="0"/>
          <w:numId w:val="137"/>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Upgrade from window 2000  to windows 2003? [ Not important just for data]</w:t>
      </w:r>
    </w:p>
    <w:p>
      <w:pPr>
        <w:spacing w:before="0" w:after="0" w:line="240"/>
        <w:ind w:right="0" w:left="720" w:firstLine="0"/>
        <w:jc w:val="left"/>
        <w:rPr>
          <w:rFonts w:ascii="Calibri" w:hAnsi="Calibri" w:cs="Calibri" w:eastAsia="Calibri"/>
          <w:b/>
          <w:color w:val="000000"/>
          <w:spacing w:val="0"/>
          <w:position w:val="0"/>
          <w:sz w:val="24"/>
          <w:shd w:fill="auto" w:val="clear"/>
        </w:rPr>
      </w:pPr>
    </w:p>
    <w:p>
      <w:pPr>
        <w:numPr>
          <w:ilvl w:val="0"/>
          <w:numId w:val="139"/>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Install Windows 2000 with SP3/SP4.</w:t>
      </w:r>
    </w:p>
    <w:p>
      <w:pPr>
        <w:numPr>
          <w:ilvl w:val="0"/>
          <w:numId w:val="139"/>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Insert 2003 Server CD. (it is in H: Drive i.e.H:\)</w:t>
      </w:r>
    </w:p>
    <w:p>
      <w:pPr>
        <w:numPr>
          <w:ilvl w:val="0"/>
          <w:numId w:val="139"/>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In CMD Enter into H:\</w:t>
      </w:r>
    </w:p>
    <w:p>
      <w:pPr>
        <w:numPr>
          <w:ilvl w:val="0"/>
          <w:numId w:val="139"/>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H:\cd i386 (Type)</w:t>
      </w:r>
    </w:p>
    <w:p>
      <w:pPr>
        <w:numPr>
          <w:ilvl w:val="0"/>
          <w:numId w:val="139"/>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H:\&gt;i386&gt; Type Adprep.</w:t>
      </w:r>
    </w:p>
    <w:p>
      <w:pPr>
        <w:numPr>
          <w:ilvl w:val="0"/>
          <w:numId w:val="139"/>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Type Adprep / Forest Prep (To Modify the Schema Master)</w:t>
      </w:r>
    </w:p>
    <w:p>
      <w:pPr>
        <w:numPr>
          <w:ilvl w:val="0"/>
          <w:numId w:val="139"/>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Type Adprep/DomainPrep (To Modify the Infrastructure Master)</w:t>
      </w:r>
    </w:p>
    <w:p>
      <w:pPr>
        <w:numPr>
          <w:ilvl w:val="0"/>
          <w:numId w:val="139"/>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Type WINNT32.exe (To Upgrade).</w:t>
      </w:r>
    </w:p>
    <w:p>
      <w:pPr>
        <w:numPr>
          <w:ilvl w:val="0"/>
          <w:numId w:val="139"/>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The Upgradation process start and it takes some Time.</w:t>
      </w:r>
    </w:p>
    <w:p>
      <w:pPr>
        <w:spacing w:before="0" w:after="0" w:line="240"/>
        <w:ind w:right="0" w:left="1440" w:firstLine="0"/>
        <w:jc w:val="left"/>
        <w:rPr>
          <w:rFonts w:ascii="Calibri" w:hAnsi="Calibri" w:cs="Calibri" w:eastAsia="Calibri"/>
          <w:b/>
          <w:color w:val="000000"/>
          <w:spacing w:val="0"/>
          <w:position w:val="0"/>
          <w:sz w:val="24"/>
          <w:shd w:fill="auto" w:val="clear"/>
        </w:rPr>
      </w:pPr>
    </w:p>
    <w:p>
      <w:pPr>
        <w:spacing w:before="0" w:after="0" w:line="240"/>
        <w:ind w:right="0" w:left="1440" w:firstLine="0"/>
        <w:jc w:val="left"/>
        <w:rPr>
          <w:rFonts w:ascii="Calibri" w:hAnsi="Calibri" w:cs="Calibri" w:eastAsia="Calibri"/>
          <w:b/>
          <w:color w:val="000000"/>
          <w:spacing w:val="0"/>
          <w:position w:val="0"/>
          <w:sz w:val="24"/>
          <w:shd w:fill="auto" w:val="clear"/>
        </w:rPr>
      </w:pPr>
    </w:p>
    <w:p>
      <w:pPr>
        <w:numPr>
          <w:ilvl w:val="0"/>
          <w:numId w:val="141"/>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ACTIVE DIRECTORY ROLES? (OR) FSMO ROLES.  [V.V.IMP]</w:t>
      </w:r>
    </w:p>
    <w:p>
      <w:pPr>
        <w:spacing w:before="0" w:after="0" w:line="240"/>
        <w:ind w:right="0" w:left="720" w:firstLine="0"/>
        <w:jc w:val="left"/>
        <w:rPr>
          <w:rFonts w:ascii="Calibri" w:hAnsi="Calibri" w:cs="Calibri" w:eastAsia="Calibri"/>
          <w:b/>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Answer:-</w:t>
      </w:r>
    </w:p>
    <w:p>
      <w:pPr>
        <w:spacing w:before="0" w:after="0" w:line="240"/>
        <w:ind w:right="0" w:left="720" w:firstLine="0"/>
        <w:jc w:val="left"/>
        <w:rPr>
          <w:rFonts w:ascii="Calibri" w:hAnsi="Calibri" w:cs="Calibri" w:eastAsia="Calibri"/>
          <w:b/>
          <w:color w:val="000000"/>
          <w:spacing w:val="0"/>
          <w:position w:val="0"/>
          <w:sz w:val="24"/>
          <w:shd w:fill="auto" w:val="clear"/>
        </w:rPr>
      </w:pPr>
    </w:p>
    <w:p>
      <w:pPr>
        <w:spacing w:before="0" w:after="0" w:line="240"/>
        <w:ind w:right="0" w:left="720" w:firstLine="0"/>
        <w:jc w:val="left"/>
        <w:rPr>
          <w:rFonts w:ascii="Tahoma" w:hAnsi="Tahoma" w:cs="Tahoma" w:eastAsia="Tahoma"/>
          <w:b/>
          <w:color w:val="000000"/>
          <w:spacing w:val="0"/>
          <w:position w:val="0"/>
          <w:sz w:val="22"/>
          <w:shd w:fill="auto" w:val="clear"/>
        </w:rPr>
      </w:pPr>
      <w:r>
        <w:rPr>
          <w:rFonts w:ascii="Tahoma" w:hAnsi="Tahoma" w:cs="Tahoma" w:eastAsia="Tahoma"/>
          <w:b/>
          <w:color w:val="000000"/>
          <w:spacing w:val="0"/>
          <w:position w:val="0"/>
          <w:sz w:val="22"/>
          <w:shd w:fill="auto" w:val="clear"/>
        </w:rPr>
        <w:t xml:space="preserve">Active Directory contains Two Role :</w:t>
      </w:r>
    </w:p>
    <w:p>
      <w:pPr>
        <w:spacing w:before="0" w:after="0" w:line="240"/>
        <w:ind w:right="0" w:left="720" w:firstLine="0"/>
        <w:jc w:val="left"/>
        <w:rPr>
          <w:rFonts w:ascii="Tahoma" w:hAnsi="Tahoma" w:cs="Tahoma" w:eastAsia="Tahoma"/>
          <w:b/>
          <w:color w:val="000000"/>
          <w:spacing w:val="0"/>
          <w:position w:val="0"/>
          <w:sz w:val="20"/>
          <w:shd w:fill="auto" w:val="clear"/>
        </w:rPr>
      </w:pPr>
    </w:p>
    <w:p>
      <w:pPr>
        <w:spacing w:before="0" w:after="0" w:line="240"/>
        <w:ind w:right="0" w:left="720" w:firstLine="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(1)Single Master Operational Roles [ FSMO ROLES]</w:t>
      </w:r>
    </w:p>
    <w:p>
      <w:pPr>
        <w:spacing w:before="0" w:after="0" w:line="240"/>
        <w:ind w:right="0" w:left="720" w:firstLine="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(2) Multi Master Roles (GC)</w:t>
      </w:r>
    </w:p>
    <w:p>
      <w:pPr>
        <w:spacing w:before="0" w:after="0" w:line="240"/>
        <w:ind w:right="0" w:left="720" w:firstLine="0"/>
        <w:jc w:val="left"/>
        <w:rPr>
          <w:rFonts w:ascii="Calibri" w:hAnsi="Calibri" w:cs="Calibri" w:eastAsia="Calibri"/>
          <w:b/>
          <w:color w:val="000000"/>
          <w:spacing w:val="0"/>
          <w:position w:val="0"/>
          <w:sz w:val="24"/>
          <w:shd w:fill="auto" w:val="clear"/>
        </w:rPr>
      </w:pPr>
    </w:p>
    <w:p>
      <w:pPr>
        <w:numPr>
          <w:ilvl w:val="0"/>
          <w:numId w:val="143"/>
        </w:numPr>
        <w:spacing w:before="0" w:after="0" w:line="240"/>
        <w:ind w:right="0" w:left="1080" w:hanging="360"/>
        <w:jc w:val="left"/>
        <w:rPr>
          <w:rFonts w:ascii="Tahoma" w:hAnsi="Tahoma" w:cs="Tahoma" w:eastAsia="Tahoma"/>
          <w:b/>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Flexible Single Master Operational  Roles</w:t>
      </w:r>
      <w:r>
        <w:rPr>
          <w:rFonts w:ascii="Tahoma" w:hAnsi="Tahoma" w:cs="Tahoma" w:eastAsia="Tahoma"/>
          <w:b/>
          <w:color w:val="000000"/>
          <w:spacing w:val="0"/>
          <w:position w:val="0"/>
          <w:sz w:val="22"/>
          <w:shd w:fill="auto" w:val="clear"/>
        </w:rPr>
        <w:t xml:space="preserve">:-  [FSMO] ROLES</w:t>
      </w:r>
    </w:p>
    <w:p>
      <w:pPr>
        <w:spacing w:before="0" w:after="0" w:line="240"/>
        <w:ind w:right="0" w:left="1080" w:firstLine="0"/>
        <w:jc w:val="left"/>
        <w:rPr>
          <w:rFonts w:ascii="Tahoma" w:hAnsi="Tahoma" w:cs="Tahoma" w:eastAsia="Tahoma"/>
          <w:b/>
          <w:color w:val="000000"/>
          <w:spacing w:val="0"/>
          <w:position w:val="0"/>
          <w:sz w:val="22"/>
          <w:shd w:fill="auto" w:val="clear"/>
        </w:rPr>
      </w:pPr>
    </w:p>
    <w:p>
      <w:pPr>
        <w:numPr>
          <w:ilvl w:val="0"/>
          <w:numId w:val="145"/>
        </w:numPr>
        <w:spacing w:before="0" w:after="0" w:line="240"/>
        <w:ind w:right="0" w:left="180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Transferring Roles from One Domain Controller  to  Another DC.</w:t>
      </w:r>
    </w:p>
    <w:p>
      <w:pPr>
        <w:numPr>
          <w:ilvl w:val="0"/>
          <w:numId w:val="145"/>
        </w:numPr>
        <w:spacing w:before="0" w:after="0" w:line="240"/>
        <w:ind w:right="0" w:left="180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FSMO contains 5 Masters.</w:t>
      </w:r>
    </w:p>
    <w:p>
      <w:pPr>
        <w:numPr>
          <w:ilvl w:val="0"/>
          <w:numId w:val="145"/>
        </w:numPr>
        <w:spacing w:before="0" w:after="0" w:line="240"/>
        <w:ind w:right="0" w:left="180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Domain NameingMaster,Schema Master--------------Forest Wide Roles.</w:t>
      </w:r>
    </w:p>
    <w:p>
      <w:pPr>
        <w:numPr>
          <w:ilvl w:val="0"/>
          <w:numId w:val="145"/>
        </w:numPr>
        <w:spacing w:before="0" w:after="0" w:line="240"/>
        <w:ind w:right="0" w:left="180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RID Master,PDCEmulator,Infrastructure Master---- Domain Wide Roles.</w:t>
      </w:r>
    </w:p>
    <w:p>
      <w:pPr>
        <w:spacing w:before="0" w:after="0" w:line="240"/>
        <w:ind w:right="0" w:left="1800" w:firstLine="0"/>
        <w:jc w:val="left"/>
        <w:rPr>
          <w:rFonts w:ascii="Calibri" w:hAnsi="Calibri" w:cs="Calibri" w:eastAsia="Calibri"/>
          <w:b/>
          <w:color w:val="000000"/>
          <w:spacing w:val="0"/>
          <w:position w:val="0"/>
          <w:sz w:val="24"/>
          <w:shd w:fill="auto" w:val="clear"/>
        </w:rPr>
      </w:pPr>
    </w:p>
    <w:p>
      <w:pPr>
        <w:numPr>
          <w:ilvl w:val="0"/>
          <w:numId w:val="147"/>
        </w:numPr>
        <w:spacing w:before="0" w:after="0" w:line="240"/>
        <w:ind w:right="0" w:left="1440" w:hanging="720"/>
        <w:jc w:val="left"/>
        <w:rPr>
          <w:rFonts w:ascii="Tahoma" w:hAnsi="Tahoma" w:cs="Tahoma" w:eastAsia="Tahoma"/>
          <w:b/>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Domain Naming Master</w:t>
      </w:r>
      <w:r>
        <w:rPr>
          <w:rFonts w:ascii="Tahoma" w:hAnsi="Tahoma" w:cs="Tahoma" w:eastAsia="Tahoma"/>
          <w:b/>
          <w:color w:val="000000"/>
          <w:spacing w:val="0"/>
          <w:position w:val="0"/>
          <w:sz w:val="22"/>
          <w:shd w:fill="auto" w:val="clear"/>
        </w:rPr>
        <w:t xml:space="preserve">:- </w:t>
      </w:r>
    </w:p>
    <w:p>
      <w:pPr>
        <w:spacing w:before="0" w:after="0" w:line="240"/>
        <w:ind w:right="0" w:left="1080" w:firstLine="0"/>
        <w:jc w:val="left"/>
        <w:rPr>
          <w:rFonts w:ascii="Calibri" w:hAnsi="Calibri" w:cs="Calibri" w:eastAsia="Calibri"/>
          <w:b/>
          <w:color w:val="000000"/>
          <w:spacing w:val="0"/>
          <w:position w:val="0"/>
          <w:sz w:val="24"/>
          <w:u w:val="single"/>
          <w:shd w:fill="auto" w:val="clear"/>
        </w:rPr>
      </w:pPr>
    </w:p>
    <w:p>
      <w:pPr>
        <w:numPr>
          <w:ilvl w:val="0"/>
          <w:numId w:val="149"/>
        </w:numPr>
        <w:spacing w:before="0" w:after="0" w:line="240"/>
        <w:ind w:right="0" w:left="1800" w:hanging="360"/>
        <w:jc w:val="left"/>
        <w:rPr>
          <w:rFonts w:ascii="Calibri" w:hAnsi="Calibri" w:cs="Calibri" w:eastAsia="Calibri"/>
          <w:b/>
          <w:color w:val="000000"/>
          <w:spacing w:val="0"/>
          <w:position w:val="0"/>
          <w:sz w:val="20"/>
          <w:shd w:fill="auto" w:val="clear"/>
        </w:rPr>
      </w:pPr>
      <w:r>
        <w:rPr>
          <w:rFonts w:ascii="Tahoma" w:hAnsi="Tahoma" w:cs="Tahoma" w:eastAsia="Tahoma"/>
          <w:color w:val="000000"/>
          <w:spacing w:val="0"/>
          <w:position w:val="0"/>
          <w:sz w:val="20"/>
          <w:shd w:fill="auto" w:val="clear"/>
        </w:rPr>
        <w:t xml:space="preserve">It checks &amp;Maintain the Uniques of the Domain Names in the Whole Forest.</w:t>
      </w:r>
    </w:p>
    <w:p>
      <w:pPr>
        <w:numPr>
          <w:ilvl w:val="0"/>
          <w:numId w:val="149"/>
        </w:numPr>
        <w:spacing w:before="0" w:after="0" w:line="240"/>
        <w:ind w:right="0" w:left="1800" w:hanging="360"/>
        <w:jc w:val="left"/>
        <w:rPr>
          <w:rFonts w:ascii="Calibri" w:hAnsi="Calibri" w:cs="Calibri" w:eastAsia="Calibri"/>
          <w:b/>
          <w:color w:val="000000"/>
          <w:spacing w:val="0"/>
          <w:position w:val="0"/>
          <w:sz w:val="20"/>
          <w:u w:val="single"/>
          <w:shd w:fill="auto" w:val="clear"/>
        </w:rPr>
      </w:pPr>
      <w:r>
        <w:rPr>
          <w:rFonts w:ascii="Tahoma" w:hAnsi="Tahoma" w:cs="Tahoma" w:eastAsia="Tahoma"/>
          <w:color w:val="000000"/>
          <w:spacing w:val="0"/>
          <w:position w:val="0"/>
          <w:sz w:val="20"/>
          <w:shd w:fill="auto" w:val="clear"/>
        </w:rPr>
        <w:t xml:space="preserve">It is Responsible for Adding ,Removing&amp; Renaming the Domain Names in Whole Forest.</w:t>
      </w:r>
    </w:p>
    <w:p>
      <w:pPr>
        <w:spacing w:before="0" w:after="0" w:line="240"/>
        <w:ind w:right="0" w:left="1440" w:firstLine="0"/>
        <w:jc w:val="left"/>
        <w:rPr>
          <w:rFonts w:ascii="Calibri" w:hAnsi="Calibri" w:cs="Calibri" w:eastAsia="Calibri"/>
          <w:b/>
          <w:color w:val="000000"/>
          <w:spacing w:val="0"/>
          <w:position w:val="0"/>
          <w:sz w:val="24"/>
          <w:shd w:fill="auto" w:val="clear"/>
        </w:rPr>
      </w:pPr>
    </w:p>
    <w:p>
      <w:pPr>
        <w:numPr>
          <w:ilvl w:val="0"/>
          <w:numId w:val="151"/>
        </w:numPr>
        <w:spacing w:before="0" w:after="0" w:line="240"/>
        <w:ind w:right="0" w:left="1440" w:hanging="720"/>
        <w:jc w:val="left"/>
        <w:rPr>
          <w:rFonts w:ascii="Tahoma" w:hAnsi="Tahoma" w:cs="Tahoma" w:eastAsia="Tahoma"/>
          <w:b/>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Schema Master</w:t>
      </w:r>
      <w:r>
        <w:rPr>
          <w:rFonts w:ascii="Tahoma" w:hAnsi="Tahoma" w:cs="Tahoma" w:eastAsia="Tahoma"/>
          <w:color w:val="000000"/>
          <w:spacing w:val="0"/>
          <w:position w:val="0"/>
          <w:sz w:val="22"/>
          <w:shd w:fill="auto" w:val="clear"/>
        </w:rPr>
        <w:t xml:space="preserve">:-  </w:t>
      </w:r>
    </w:p>
    <w:p>
      <w:pPr>
        <w:spacing w:before="0" w:after="0" w:line="240"/>
        <w:ind w:right="0" w:left="1080" w:firstLine="0"/>
        <w:jc w:val="left"/>
        <w:rPr>
          <w:rFonts w:ascii="Calibri" w:hAnsi="Calibri" w:cs="Calibri" w:eastAsia="Calibri"/>
          <w:b/>
          <w:color w:val="000000"/>
          <w:spacing w:val="0"/>
          <w:position w:val="0"/>
          <w:sz w:val="24"/>
          <w:u w:val="single"/>
          <w:shd w:fill="auto" w:val="clear"/>
        </w:rPr>
      </w:pPr>
    </w:p>
    <w:p>
      <w:pPr>
        <w:numPr>
          <w:ilvl w:val="0"/>
          <w:numId w:val="153"/>
        </w:numPr>
        <w:spacing w:before="0" w:after="0" w:line="240"/>
        <w:ind w:right="0" w:left="180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Schema is Set of Rules which is used to define the structure of Active Directory.</w:t>
      </w:r>
    </w:p>
    <w:p>
      <w:pPr>
        <w:numPr>
          <w:ilvl w:val="0"/>
          <w:numId w:val="153"/>
        </w:numPr>
        <w:spacing w:before="0" w:after="0" w:line="240"/>
        <w:ind w:right="0" w:left="180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Schema Contains the Definition of All Objects which are stored in AD.</w:t>
      </w:r>
    </w:p>
    <w:p>
      <w:pPr>
        <w:numPr>
          <w:ilvl w:val="0"/>
          <w:numId w:val="153"/>
        </w:numPr>
        <w:spacing w:before="0" w:after="0" w:line="240"/>
        <w:ind w:right="0" w:left="180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Schema Further classified into:</w:t>
      </w:r>
    </w:p>
    <w:p>
      <w:pPr>
        <w:spacing w:before="0" w:after="0" w:line="240"/>
        <w:ind w:right="0" w:left="1800" w:firstLine="0"/>
        <w:jc w:val="left"/>
        <w:rPr>
          <w:rFonts w:ascii="Calibri" w:hAnsi="Calibri" w:cs="Calibri" w:eastAsia="Calibri"/>
          <w:b/>
          <w:color w:val="000000"/>
          <w:spacing w:val="0"/>
          <w:position w:val="0"/>
          <w:sz w:val="24"/>
          <w:shd w:fill="auto" w:val="clear"/>
        </w:rPr>
      </w:pPr>
    </w:p>
    <w:p>
      <w:pPr>
        <w:spacing w:before="0" w:after="0" w:line="240"/>
        <w:ind w:right="0" w:left="1800" w:firstLine="0"/>
        <w:jc w:val="left"/>
        <w:rPr>
          <w:rFonts w:ascii="Tahoma" w:hAnsi="Tahoma" w:cs="Tahoma" w:eastAsia="Tahoma"/>
          <w:b/>
          <w:color w:val="000000"/>
          <w:spacing w:val="0"/>
          <w:position w:val="0"/>
          <w:sz w:val="22"/>
          <w:shd w:fill="auto" w:val="clear"/>
        </w:rPr>
      </w:pPr>
      <w:r>
        <w:rPr>
          <w:rFonts w:ascii="Tahoma" w:hAnsi="Tahoma" w:cs="Tahoma" w:eastAsia="Tahoma"/>
          <w:b/>
          <w:color w:val="000000"/>
          <w:spacing w:val="0"/>
          <w:position w:val="0"/>
          <w:sz w:val="22"/>
          <w:shd w:fill="auto" w:val="clear"/>
        </w:rPr>
        <w:t xml:space="preserve">Note: Schema master extension files are .SCH</w:t>
      </w:r>
    </w:p>
    <w:p>
      <w:pPr>
        <w:spacing w:before="0" w:after="0" w:line="240"/>
        <w:ind w:right="0" w:left="1800" w:firstLine="0"/>
        <w:jc w:val="left"/>
        <w:rPr>
          <w:rFonts w:ascii="Calibri" w:hAnsi="Calibri" w:cs="Calibri" w:eastAsia="Calibri"/>
          <w:b/>
          <w:color w:val="000000"/>
          <w:spacing w:val="0"/>
          <w:position w:val="0"/>
          <w:sz w:val="24"/>
          <w:shd w:fill="auto" w:val="clear"/>
        </w:rPr>
      </w:pPr>
    </w:p>
    <w:p>
      <w:pPr>
        <w:spacing w:before="0" w:after="0" w:line="240"/>
        <w:ind w:right="0" w:left="1800" w:firstLine="0"/>
        <w:jc w:val="left"/>
        <w:rPr>
          <w:rFonts w:ascii="Calibri" w:hAnsi="Calibri" w:cs="Calibri" w:eastAsia="Calibri"/>
          <w:b/>
          <w:color w:val="000000"/>
          <w:spacing w:val="0"/>
          <w:position w:val="0"/>
          <w:sz w:val="24"/>
          <w:shd w:fill="auto" w:val="clear"/>
        </w:rPr>
      </w:pPr>
    </w:p>
    <w:p>
      <w:pPr>
        <w:numPr>
          <w:ilvl w:val="0"/>
          <w:numId w:val="155"/>
        </w:numPr>
        <w:spacing w:before="0" w:after="0" w:line="240"/>
        <w:ind w:right="0" w:left="2160" w:hanging="360"/>
        <w:jc w:val="left"/>
        <w:rPr>
          <w:rFonts w:ascii="Tahoma" w:hAnsi="Tahoma" w:cs="Tahoma" w:eastAsia="Tahoma"/>
          <w:color w:val="000000"/>
          <w:spacing w:val="0"/>
          <w:position w:val="0"/>
          <w:sz w:val="20"/>
          <w:shd w:fill="auto" w:val="clear"/>
        </w:rPr>
      </w:pPr>
      <w:r>
        <w:rPr>
          <w:rFonts w:ascii="Tahoma" w:hAnsi="Tahoma" w:cs="Tahoma" w:eastAsia="Tahoma"/>
          <w:b/>
          <w:color w:val="000000"/>
          <w:spacing w:val="0"/>
          <w:position w:val="0"/>
          <w:sz w:val="22"/>
          <w:u w:val="single"/>
          <w:shd w:fill="auto" w:val="clear"/>
        </w:rPr>
        <w:t xml:space="preserve">Classes</w:t>
      </w:r>
      <w:r>
        <w:rPr>
          <w:rFonts w:ascii="Tahoma" w:hAnsi="Tahoma" w:cs="Tahoma" w:eastAsia="Tahoma"/>
          <w:color w:val="000000"/>
          <w:spacing w:val="0"/>
          <w:position w:val="0"/>
          <w:sz w:val="20"/>
          <w:shd w:fill="auto" w:val="clear"/>
        </w:rPr>
        <w:t xml:space="preserve">:- It is a Template which is used to create an Object.</w:t>
      </w:r>
    </w:p>
    <w:p>
      <w:pPr>
        <w:numPr>
          <w:ilvl w:val="0"/>
          <w:numId w:val="155"/>
        </w:numPr>
        <w:spacing w:before="0" w:after="0" w:line="240"/>
        <w:ind w:right="0" w:left="2160" w:hanging="360"/>
        <w:jc w:val="left"/>
        <w:rPr>
          <w:rFonts w:ascii="Tahoma" w:hAnsi="Tahoma" w:cs="Tahoma" w:eastAsia="Tahoma"/>
          <w:color w:val="000000"/>
          <w:spacing w:val="0"/>
          <w:position w:val="0"/>
          <w:sz w:val="20"/>
          <w:shd w:fill="auto" w:val="clear"/>
        </w:rPr>
      </w:pPr>
      <w:r>
        <w:rPr>
          <w:rFonts w:ascii="Tahoma" w:hAnsi="Tahoma" w:cs="Tahoma" w:eastAsia="Tahoma"/>
          <w:b/>
          <w:color w:val="000000"/>
          <w:spacing w:val="0"/>
          <w:position w:val="0"/>
          <w:sz w:val="22"/>
          <w:u w:val="single"/>
          <w:shd w:fill="auto" w:val="clear"/>
        </w:rPr>
        <w:t xml:space="preserve">Attributes</w:t>
      </w:r>
      <w:r>
        <w:rPr>
          <w:rFonts w:ascii="Calibri" w:hAnsi="Calibri" w:cs="Calibri" w:eastAsia="Calibri"/>
          <w:color w:val="000000"/>
          <w:spacing w:val="0"/>
          <w:position w:val="0"/>
          <w:sz w:val="24"/>
          <w:shd w:fill="auto" w:val="clear"/>
        </w:rPr>
        <w:t xml:space="preserve">:-</w:t>
      </w:r>
      <w:r>
        <w:rPr>
          <w:rFonts w:ascii="Tahoma" w:hAnsi="Tahoma" w:cs="Tahoma" w:eastAsia="Tahoma"/>
          <w:color w:val="000000"/>
          <w:spacing w:val="0"/>
          <w:position w:val="0"/>
          <w:sz w:val="20"/>
          <w:shd w:fill="auto" w:val="clear"/>
        </w:rPr>
        <w:t xml:space="preserve">Attributes are Properties of Object.</w:t>
      </w:r>
    </w:p>
    <w:p>
      <w:pPr>
        <w:spacing w:before="0" w:after="0" w:line="240"/>
        <w:ind w:right="0" w:left="2160" w:firstLine="0"/>
        <w:jc w:val="left"/>
        <w:rPr>
          <w:rFonts w:ascii="Calibri" w:hAnsi="Calibri" w:cs="Calibri" w:eastAsia="Calibri"/>
          <w:color w:val="000000"/>
          <w:spacing w:val="0"/>
          <w:position w:val="0"/>
          <w:sz w:val="24"/>
          <w:shd w:fill="auto" w:val="clear"/>
        </w:rPr>
      </w:pPr>
    </w:p>
    <w:p>
      <w:pPr>
        <w:spacing w:before="0" w:after="0" w:line="240"/>
        <w:ind w:right="0" w:left="2160" w:firstLine="0"/>
        <w:jc w:val="left"/>
        <w:rPr>
          <w:rFonts w:ascii="Calibri" w:hAnsi="Calibri" w:cs="Calibri" w:eastAsia="Calibri"/>
          <w:color w:val="000000"/>
          <w:spacing w:val="0"/>
          <w:position w:val="0"/>
          <w:sz w:val="24"/>
          <w:shd w:fill="auto" w:val="clear"/>
        </w:rPr>
      </w:pPr>
    </w:p>
    <w:p>
      <w:pPr>
        <w:spacing w:before="0" w:after="0" w:line="240"/>
        <w:ind w:right="0" w:left="2160" w:firstLine="0"/>
        <w:jc w:val="left"/>
        <w:rPr>
          <w:rFonts w:ascii="Calibri" w:hAnsi="Calibri" w:cs="Calibri" w:eastAsia="Calibri"/>
          <w:color w:val="000000"/>
          <w:spacing w:val="0"/>
          <w:position w:val="0"/>
          <w:sz w:val="24"/>
          <w:shd w:fill="auto" w:val="clear"/>
        </w:rPr>
      </w:pPr>
    </w:p>
    <w:p>
      <w:pPr>
        <w:numPr>
          <w:ilvl w:val="0"/>
          <w:numId w:val="157"/>
        </w:numPr>
        <w:spacing w:before="0" w:after="0" w:line="240"/>
        <w:ind w:right="0" w:left="1440" w:hanging="720"/>
        <w:jc w:val="left"/>
        <w:rPr>
          <w:rFonts w:ascii="Tahoma" w:hAnsi="Tahoma" w:cs="Tahoma" w:eastAsia="Tahoma"/>
          <w:b/>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Relative Identifier Master</w:t>
      </w:r>
      <w:r>
        <w:rPr>
          <w:rFonts w:ascii="Tahoma" w:hAnsi="Tahoma" w:cs="Tahoma" w:eastAsia="Tahoma"/>
          <w:b/>
          <w:color w:val="000000"/>
          <w:spacing w:val="0"/>
          <w:position w:val="0"/>
          <w:sz w:val="22"/>
          <w:shd w:fill="auto" w:val="clear"/>
        </w:rPr>
        <w:t xml:space="preserve">:-  (RID MASTER)</w:t>
      </w:r>
    </w:p>
    <w:p>
      <w:pPr>
        <w:spacing w:before="0" w:after="0" w:line="240"/>
        <w:ind w:right="0" w:left="1440" w:firstLine="0"/>
        <w:jc w:val="left"/>
        <w:rPr>
          <w:rFonts w:ascii="Calibri" w:hAnsi="Calibri" w:cs="Calibri" w:eastAsia="Calibri"/>
          <w:b/>
          <w:color w:val="000000"/>
          <w:spacing w:val="0"/>
          <w:position w:val="0"/>
          <w:sz w:val="24"/>
          <w:u w:val="single"/>
          <w:shd w:fill="auto" w:val="clear"/>
        </w:rPr>
      </w:pPr>
    </w:p>
    <w:p>
      <w:pPr>
        <w:numPr>
          <w:ilvl w:val="0"/>
          <w:numId w:val="159"/>
        </w:numPr>
        <w:spacing w:before="0" w:after="0" w:line="240"/>
        <w:ind w:right="0" w:left="2160" w:hanging="360"/>
        <w:jc w:val="left"/>
        <w:rPr>
          <w:rFonts w:ascii="Calibri" w:hAnsi="Calibri" w:cs="Calibri" w:eastAsia="Calibri"/>
          <w:b/>
          <w:color w:val="000000"/>
          <w:spacing w:val="0"/>
          <w:position w:val="0"/>
          <w:sz w:val="20"/>
          <w:shd w:fill="auto" w:val="clear"/>
        </w:rPr>
      </w:pPr>
      <w:r>
        <w:rPr>
          <w:rFonts w:ascii="Tahoma" w:hAnsi="Tahoma" w:cs="Tahoma" w:eastAsia="Tahoma"/>
          <w:color w:val="000000"/>
          <w:spacing w:val="0"/>
          <w:position w:val="0"/>
          <w:sz w:val="20"/>
          <w:shd w:fill="auto" w:val="clear"/>
        </w:rPr>
        <w:t xml:space="preserve">It Assigns Unique ID’s to Objects which are created in the Domain.</w:t>
      </w:r>
    </w:p>
    <w:p>
      <w:pPr>
        <w:numPr>
          <w:ilvl w:val="0"/>
          <w:numId w:val="159"/>
        </w:numPr>
        <w:spacing w:before="0" w:after="0" w:line="240"/>
        <w:ind w:right="0" w:left="2160" w:hanging="360"/>
        <w:jc w:val="left"/>
        <w:rPr>
          <w:rFonts w:ascii="Calibri" w:hAnsi="Calibri" w:cs="Calibri" w:eastAsia="Calibri"/>
          <w:b/>
          <w:color w:val="000000"/>
          <w:spacing w:val="0"/>
          <w:position w:val="0"/>
          <w:sz w:val="20"/>
          <w:shd w:fill="auto" w:val="clear"/>
        </w:rPr>
      </w:pPr>
      <w:r>
        <w:rPr>
          <w:rFonts w:ascii="Tahoma" w:hAnsi="Tahoma" w:cs="Tahoma" w:eastAsia="Tahoma"/>
          <w:color w:val="000000"/>
          <w:spacing w:val="0"/>
          <w:position w:val="0"/>
          <w:sz w:val="20"/>
          <w:shd w:fill="auto" w:val="clear"/>
        </w:rPr>
        <w:t xml:space="preserve">Allocates Pool of Relative ID’s to all Domain Controllers within a Domain.</w:t>
      </w:r>
    </w:p>
    <w:p>
      <w:pPr>
        <w:numPr>
          <w:ilvl w:val="0"/>
          <w:numId w:val="159"/>
        </w:numPr>
        <w:spacing w:before="0" w:after="0" w:line="240"/>
        <w:ind w:right="0" w:left="2160" w:hanging="360"/>
        <w:jc w:val="left"/>
        <w:rPr>
          <w:rFonts w:ascii="Calibri" w:hAnsi="Calibri" w:cs="Calibri" w:eastAsia="Calibri"/>
          <w:b/>
          <w:color w:val="000000"/>
          <w:spacing w:val="0"/>
          <w:position w:val="0"/>
          <w:sz w:val="20"/>
          <w:shd w:fill="auto" w:val="clear"/>
        </w:rPr>
      </w:pPr>
      <w:r>
        <w:rPr>
          <w:rFonts w:ascii="Tahoma" w:hAnsi="Tahoma" w:cs="Tahoma" w:eastAsia="Tahoma"/>
          <w:color w:val="000000"/>
          <w:spacing w:val="0"/>
          <w:position w:val="0"/>
          <w:sz w:val="20"/>
          <w:shd w:fill="auto" w:val="clear"/>
        </w:rPr>
        <w:t xml:space="preserve">Each Object Has Security Identifier i.e.  </w:t>
      </w:r>
      <w:r>
        <w:rPr>
          <w:rFonts w:ascii="Tahoma" w:hAnsi="Tahoma" w:cs="Tahoma" w:eastAsia="Tahoma"/>
          <w:b/>
          <w:color w:val="000000"/>
          <w:spacing w:val="0"/>
          <w:position w:val="0"/>
          <w:sz w:val="20"/>
          <w:shd w:fill="auto" w:val="clear"/>
        </w:rPr>
        <w:t xml:space="preserve">SID=DID+UID.</w:t>
      </w:r>
    </w:p>
    <w:p>
      <w:pPr>
        <w:spacing w:before="0" w:after="0" w:line="240"/>
        <w:ind w:right="0" w:left="2160" w:firstLine="0"/>
        <w:jc w:val="left"/>
        <w:rPr>
          <w:rFonts w:ascii="Calibri" w:hAnsi="Calibri" w:cs="Calibri" w:eastAsia="Calibri"/>
          <w:b/>
          <w:color w:val="000000"/>
          <w:spacing w:val="0"/>
          <w:position w:val="0"/>
          <w:sz w:val="24"/>
          <w:shd w:fill="auto" w:val="clear"/>
        </w:rPr>
      </w:pPr>
    </w:p>
    <w:p>
      <w:pPr>
        <w:numPr>
          <w:ilvl w:val="0"/>
          <w:numId w:val="161"/>
        </w:numPr>
        <w:spacing w:before="0" w:after="0" w:line="240"/>
        <w:ind w:right="0" w:left="1440" w:hanging="720"/>
        <w:jc w:val="left"/>
        <w:rPr>
          <w:rFonts w:ascii="Tahoma" w:hAnsi="Tahoma" w:cs="Tahoma" w:eastAsia="Tahoma"/>
          <w:b/>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Pdc Emulator</w:t>
      </w:r>
      <w:r>
        <w:rPr>
          <w:rFonts w:ascii="Tahoma" w:hAnsi="Tahoma" w:cs="Tahoma" w:eastAsia="Tahoma"/>
          <w:b/>
          <w:color w:val="000000"/>
          <w:spacing w:val="0"/>
          <w:position w:val="0"/>
          <w:sz w:val="22"/>
          <w:shd w:fill="auto" w:val="clear"/>
        </w:rPr>
        <w:t xml:space="preserve">:-</w:t>
        <w:tab/>
      </w:r>
    </w:p>
    <w:p>
      <w:pPr>
        <w:spacing w:before="0" w:after="0" w:line="240"/>
        <w:ind w:right="0" w:left="2520" w:hanging="720"/>
        <w:jc w:val="left"/>
        <w:rPr>
          <w:rFonts w:ascii="Calibri" w:hAnsi="Calibri" w:cs="Calibri" w:eastAsia="Calibri"/>
          <w:b/>
          <w:color w:val="000000"/>
          <w:spacing w:val="0"/>
          <w:position w:val="0"/>
          <w:sz w:val="24"/>
          <w:shd w:fill="auto" w:val="clear"/>
        </w:rPr>
      </w:pPr>
    </w:p>
    <w:p>
      <w:pPr>
        <w:numPr>
          <w:ilvl w:val="0"/>
          <w:numId w:val="163"/>
        </w:numPr>
        <w:spacing w:before="0" w:after="0" w:line="240"/>
        <w:ind w:right="0" w:left="2160" w:hanging="360"/>
        <w:jc w:val="left"/>
        <w:rPr>
          <w:rFonts w:ascii="Calibri" w:hAnsi="Calibri" w:cs="Calibri" w:eastAsia="Calibri"/>
          <w:b/>
          <w:color w:val="000000"/>
          <w:spacing w:val="0"/>
          <w:position w:val="0"/>
          <w:sz w:val="20"/>
          <w:shd w:fill="auto" w:val="clear"/>
        </w:rPr>
      </w:pPr>
      <w:r>
        <w:rPr>
          <w:rFonts w:ascii="Tahoma" w:hAnsi="Tahoma" w:cs="Tahoma" w:eastAsia="Tahoma"/>
          <w:color w:val="000000"/>
          <w:spacing w:val="0"/>
          <w:position w:val="0"/>
          <w:sz w:val="20"/>
          <w:shd w:fill="auto" w:val="clear"/>
        </w:rPr>
        <w:t xml:space="preserve">Process all Passwords Updates from Clients.</w:t>
      </w:r>
    </w:p>
    <w:p>
      <w:pPr>
        <w:numPr>
          <w:ilvl w:val="0"/>
          <w:numId w:val="163"/>
        </w:numPr>
        <w:spacing w:before="0" w:after="0" w:line="240"/>
        <w:ind w:right="0" w:left="2160" w:hanging="360"/>
        <w:jc w:val="left"/>
        <w:rPr>
          <w:rFonts w:ascii="Calibri" w:hAnsi="Calibri" w:cs="Calibri" w:eastAsia="Calibri"/>
          <w:b/>
          <w:color w:val="000000"/>
          <w:spacing w:val="0"/>
          <w:position w:val="0"/>
          <w:sz w:val="20"/>
          <w:shd w:fill="auto" w:val="clear"/>
        </w:rPr>
      </w:pPr>
      <w:r>
        <w:rPr>
          <w:rFonts w:ascii="Tahoma" w:hAnsi="Tahoma" w:cs="Tahoma" w:eastAsia="Tahoma"/>
          <w:color w:val="000000"/>
          <w:spacing w:val="0"/>
          <w:position w:val="0"/>
          <w:sz w:val="20"/>
          <w:shd w:fill="auto" w:val="clear"/>
        </w:rPr>
        <w:t xml:space="preserve">Receives Immediate updates from other Domain Controllers when  user’s Password is changed.</w:t>
      </w:r>
    </w:p>
    <w:p>
      <w:pPr>
        <w:numPr>
          <w:ilvl w:val="0"/>
          <w:numId w:val="163"/>
        </w:numPr>
        <w:spacing w:before="0" w:after="0" w:line="240"/>
        <w:ind w:right="0" w:left="2160" w:hanging="360"/>
        <w:jc w:val="left"/>
        <w:rPr>
          <w:rFonts w:ascii="Calibri" w:hAnsi="Calibri" w:cs="Calibri" w:eastAsia="Calibri"/>
          <w:b/>
          <w:color w:val="000000"/>
          <w:spacing w:val="0"/>
          <w:position w:val="0"/>
          <w:sz w:val="20"/>
          <w:shd w:fill="auto" w:val="clear"/>
        </w:rPr>
      </w:pPr>
      <w:r>
        <w:rPr>
          <w:rFonts w:ascii="Tahoma" w:hAnsi="Tahoma" w:cs="Tahoma" w:eastAsia="Tahoma"/>
          <w:color w:val="000000"/>
          <w:spacing w:val="0"/>
          <w:position w:val="0"/>
          <w:sz w:val="20"/>
          <w:shd w:fill="auto" w:val="clear"/>
        </w:rPr>
        <w:t xml:space="preserve">It Synchronizes the Time Between the DC’s.</w:t>
      </w:r>
    </w:p>
    <w:p>
      <w:pPr>
        <w:spacing w:before="0" w:after="0" w:line="240"/>
        <w:ind w:right="0" w:left="2520" w:firstLine="0"/>
        <w:jc w:val="left"/>
        <w:rPr>
          <w:rFonts w:ascii="Calibri" w:hAnsi="Calibri" w:cs="Calibri" w:eastAsia="Calibri"/>
          <w:b/>
          <w:color w:val="000000"/>
          <w:spacing w:val="0"/>
          <w:position w:val="0"/>
          <w:sz w:val="24"/>
          <w:shd w:fill="auto" w:val="clear"/>
        </w:rPr>
      </w:pPr>
    </w:p>
    <w:p>
      <w:pPr>
        <w:numPr>
          <w:ilvl w:val="0"/>
          <w:numId w:val="165"/>
        </w:numPr>
        <w:spacing w:before="0" w:after="0" w:line="240"/>
        <w:ind w:right="0" w:left="1440" w:hanging="720"/>
        <w:jc w:val="left"/>
        <w:rPr>
          <w:rFonts w:ascii="Tahoma" w:hAnsi="Tahoma" w:cs="Tahoma" w:eastAsia="Tahoma"/>
          <w:b/>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Infrastructure Master</w:t>
      </w:r>
      <w:r>
        <w:rPr>
          <w:rFonts w:ascii="Tahoma" w:hAnsi="Tahoma" w:cs="Tahoma" w:eastAsia="Tahoma"/>
          <w:b/>
          <w:color w:val="000000"/>
          <w:spacing w:val="0"/>
          <w:position w:val="0"/>
          <w:sz w:val="22"/>
          <w:shd w:fill="auto" w:val="clear"/>
        </w:rPr>
        <w:t xml:space="preserve">:-</w:t>
      </w:r>
    </w:p>
    <w:p>
      <w:pPr>
        <w:spacing w:before="0" w:after="0" w:line="240"/>
        <w:ind w:right="0" w:left="1440" w:firstLine="0"/>
        <w:jc w:val="left"/>
        <w:rPr>
          <w:rFonts w:ascii="Calibri" w:hAnsi="Calibri" w:cs="Calibri" w:eastAsia="Calibri"/>
          <w:b/>
          <w:color w:val="000000"/>
          <w:spacing w:val="0"/>
          <w:position w:val="0"/>
          <w:sz w:val="24"/>
          <w:u w:val="single"/>
          <w:shd w:fill="auto" w:val="clear"/>
        </w:rPr>
      </w:pPr>
    </w:p>
    <w:p>
      <w:pPr>
        <w:numPr>
          <w:ilvl w:val="0"/>
          <w:numId w:val="167"/>
        </w:numPr>
        <w:spacing w:before="0" w:after="0" w:line="240"/>
        <w:ind w:right="0" w:left="2160" w:hanging="360"/>
        <w:jc w:val="left"/>
        <w:rPr>
          <w:rFonts w:ascii="Calibri" w:hAnsi="Calibri" w:cs="Calibri" w:eastAsia="Calibri"/>
          <w:b/>
          <w:color w:val="000000"/>
          <w:spacing w:val="0"/>
          <w:position w:val="0"/>
          <w:sz w:val="20"/>
          <w:shd w:fill="auto" w:val="clear"/>
        </w:rPr>
      </w:pPr>
      <w:r>
        <w:rPr>
          <w:rFonts w:ascii="Tahoma" w:hAnsi="Tahoma" w:cs="Tahoma" w:eastAsia="Tahoma"/>
          <w:color w:val="000000"/>
          <w:spacing w:val="0"/>
          <w:position w:val="0"/>
          <w:sz w:val="20"/>
          <w:shd w:fill="auto" w:val="clear"/>
        </w:rPr>
        <w:t xml:space="preserve">It Maintains &amp; Updates the Universal Membership Information.</w:t>
      </w:r>
    </w:p>
    <w:p>
      <w:pPr>
        <w:numPr>
          <w:ilvl w:val="0"/>
          <w:numId w:val="167"/>
        </w:numPr>
        <w:spacing w:before="0" w:after="0" w:line="240"/>
        <w:ind w:right="0" w:left="2160" w:hanging="360"/>
        <w:jc w:val="left"/>
        <w:rPr>
          <w:rFonts w:ascii="Calibri" w:hAnsi="Calibri" w:cs="Calibri" w:eastAsia="Calibri"/>
          <w:b/>
          <w:color w:val="000000"/>
          <w:spacing w:val="0"/>
          <w:position w:val="0"/>
          <w:sz w:val="20"/>
          <w:shd w:fill="auto" w:val="clear"/>
        </w:rPr>
      </w:pPr>
      <w:r>
        <w:rPr>
          <w:rFonts w:ascii="Tahoma" w:hAnsi="Tahoma" w:cs="Tahoma" w:eastAsia="Tahoma"/>
          <w:color w:val="000000"/>
          <w:spacing w:val="0"/>
          <w:position w:val="0"/>
          <w:sz w:val="20"/>
          <w:shd w:fill="auto" w:val="clear"/>
        </w:rPr>
        <w:t xml:space="preserve">It uses for Inter Domain Operations.</w:t>
      </w:r>
    </w:p>
    <w:p>
      <w:pPr>
        <w:spacing w:before="0" w:after="0" w:line="240"/>
        <w:ind w:right="0" w:left="2160" w:firstLine="0"/>
        <w:jc w:val="left"/>
        <w:rPr>
          <w:rFonts w:ascii="Calibri" w:hAnsi="Calibri" w:cs="Calibri" w:eastAsia="Calibri"/>
          <w:color w:val="000000"/>
          <w:spacing w:val="0"/>
          <w:position w:val="0"/>
          <w:sz w:val="24"/>
          <w:shd w:fill="auto" w:val="clear"/>
        </w:rPr>
      </w:pPr>
    </w:p>
    <w:p>
      <w:pPr>
        <w:spacing w:before="0" w:after="0" w:line="240"/>
        <w:ind w:right="0" w:left="2160" w:hanging="1440"/>
        <w:jc w:val="left"/>
        <w:rPr>
          <w:rFonts w:ascii="Calibri" w:hAnsi="Calibri" w:cs="Calibri" w:eastAsia="Calibri"/>
          <w:color w:val="000000"/>
          <w:spacing w:val="0"/>
          <w:position w:val="0"/>
          <w:sz w:val="24"/>
          <w:shd w:fill="auto" w:val="clear"/>
        </w:rPr>
      </w:pPr>
    </w:p>
    <w:p>
      <w:pPr>
        <w:numPr>
          <w:ilvl w:val="0"/>
          <w:numId w:val="170"/>
        </w:numPr>
        <w:spacing w:before="0" w:after="0" w:line="240"/>
        <w:ind w:right="0" w:left="108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u w:val="single"/>
          <w:shd w:fill="auto" w:val="clear"/>
        </w:rPr>
        <w:t xml:space="preserve">Global Catalog</w:t>
      </w:r>
      <w:r>
        <w:rPr>
          <w:rFonts w:ascii="Times New Roman" w:hAnsi="Times New Roman" w:cs="Times New Roman" w:eastAsia="Times New Roman"/>
          <w:b/>
          <w:color w:val="000000"/>
          <w:spacing w:val="0"/>
          <w:position w:val="0"/>
          <w:sz w:val="28"/>
          <w:shd w:fill="auto" w:val="clear"/>
        </w:rPr>
        <w:t xml:space="preserve">:-</w:t>
      </w:r>
    </w:p>
    <w:p>
      <w:pPr>
        <w:spacing w:before="0" w:after="0" w:line="240"/>
        <w:ind w:right="0" w:left="1080" w:firstLine="0"/>
        <w:jc w:val="left"/>
        <w:rPr>
          <w:rFonts w:ascii="Calibri" w:hAnsi="Calibri" w:cs="Calibri" w:eastAsia="Calibri"/>
          <w:b/>
          <w:color w:val="000000"/>
          <w:spacing w:val="0"/>
          <w:position w:val="0"/>
          <w:sz w:val="24"/>
          <w:u w:val="single"/>
          <w:shd w:fill="auto" w:val="clear"/>
        </w:rPr>
      </w:pPr>
    </w:p>
    <w:p>
      <w:pPr>
        <w:numPr>
          <w:ilvl w:val="0"/>
          <w:numId w:val="172"/>
        </w:numPr>
        <w:spacing w:before="0" w:after="0" w:line="240"/>
        <w:ind w:right="0" w:left="180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It Transfering the Roles from One Domain Controller to All DC’s in Whole Forest.</w:t>
      </w:r>
    </w:p>
    <w:p>
      <w:pPr>
        <w:numPr>
          <w:ilvl w:val="0"/>
          <w:numId w:val="172"/>
        </w:numPr>
        <w:spacing w:before="0" w:after="0" w:line="240"/>
        <w:ind w:right="0" w:left="180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This Role Can be Presented on each and Every DC.</w:t>
      </w:r>
    </w:p>
    <w:p>
      <w:pPr>
        <w:numPr>
          <w:ilvl w:val="0"/>
          <w:numId w:val="172"/>
        </w:numPr>
        <w:spacing w:before="0" w:after="0" w:line="240"/>
        <w:ind w:right="0" w:left="180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It will have Full Information about it’s Own Domain and Partial Information  about other Domain.</w:t>
      </w:r>
    </w:p>
    <w:p>
      <w:pPr>
        <w:numPr>
          <w:ilvl w:val="0"/>
          <w:numId w:val="172"/>
        </w:numPr>
        <w:spacing w:before="0" w:after="0" w:line="240"/>
        <w:ind w:right="0" w:left="180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Global Catalog is  look like a Search Index.</w:t>
      </w:r>
    </w:p>
    <w:p>
      <w:pPr>
        <w:spacing w:before="0" w:after="0" w:line="240"/>
        <w:ind w:right="0" w:left="1800" w:hanging="1800"/>
        <w:jc w:val="left"/>
        <w:rPr>
          <w:rFonts w:ascii="Calibri" w:hAnsi="Calibri" w:cs="Calibri" w:eastAsia="Calibri"/>
          <w:color w:val="000000"/>
          <w:spacing w:val="0"/>
          <w:position w:val="0"/>
          <w:sz w:val="22"/>
          <w:u w:val="single"/>
          <w:shd w:fill="auto" w:val="clear"/>
        </w:rPr>
      </w:pPr>
    </w:p>
    <w:p>
      <w:pPr>
        <w:spacing w:before="0" w:after="0" w:line="240"/>
        <w:ind w:right="0" w:left="1800" w:hanging="1800"/>
        <w:jc w:val="left"/>
        <w:rPr>
          <w:rFonts w:ascii="Calibri" w:hAnsi="Calibri" w:cs="Calibri" w:eastAsia="Calibri"/>
          <w:b/>
          <w:color w:val="000000"/>
          <w:spacing w:val="0"/>
          <w:position w:val="0"/>
          <w:sz w:val="22"/>
          <w:u w:val="single"/>
          <w:shd w:fill="auto" w:val="clear"/>
        </w:rPr>
      </w:pPr>
    </w:p>
    <w:p>
      <w:pPr>
        <w:spacing w:before="0" w:after="0" w:line="240"/>
        <w:ind w:right="0" w:left="1800" w:hanging="1800"/>
        <w:jc w:val="left"/>
        <w:rPr>
          <w:rFonts w:ascii="Calibri" w:hAnsi="Calibri" w:cs="Calibri" w:eastAsia="Calibri"/>
          <w:b/>
          <w:color w:val="000000"/>
          <w:spacing w:val="0"/>
          <w:position w:val="0"/>
          <w:sz w:val="22"/>
          <w:u w:val="single"/>
          <w:shd w:fill="auto" w:val="clear"/>
        </w:rPr>
      </w:pPr>
    </w:p>
    <w:p>
      <w:pPr>
        <w:spacing w:before="0" w:after="0" w:line="240"/>
        <w:ind w:right="0" w:left="1800" w:hanging="1800"/>
        <w:jc w:val="left"/>
        <w:rPr>
          <w:rFonts w:ascii="Calibri" w:hAnsi="Calibri" w:cs="Calibri" w:eastAsia="Calibri"/>
          <w:b/>
          <w:color w:val="000000"/>
          <w:spacing w:val="0"/>
          <w:position w:val="0"/>
          <w:sz w:val="22"/>
          <w:u w:val="single"/>
          <w:shd w:fill="auto" w:val="clear"/>
        </w:rPr>
      </w:pPr>
    </w:p>
    <w:p>
      <w:pPr>
        <w:spacing w:before="0" w:after="0" w:line="240"/>
        <w:ind w:right="0" w:left="1800" w:hanging="1800"/>
        <w:jc w:val="left"/>
        <w:rPr>
          <w:rFonts w:ascii="Calibri" w:hAnsi="Calibri" w:cs="Calibri" w:eastAsia="Calibri"/>
          <w:b/>
          <w:color w:val="000000"/>
          <w:spacing w:val="0"/>
          <w:position w:val="0"/>
          <w:sz w:val="22"/>
          <w:u w:val="single"/>
          <w:shd w:fill="auto" w:val="clear"/>
        </w:rPr>
      </w:pPr>
    </w:p>
    <w:p>
      <w:pPr>
        <w:spacing w:before="0" w:after="0" w:line="240"/>
        <w:ind w:right="0" w:left="1800" w:hanging="1800"/>
        <w:jc w:val="left"/>
        <w:rPr>
          <w:rFonts w:ascii="Calibri" w:hAnsi="Calibri" w:cs="Calibri" w:eastAsia="Calibri"/>
          <w:b/>
          <w:color w:val="000000"/>
          <w:spacing w:val="0"/>
          <w:position w:val="0"/>
          <w:sz w:val="22"/>
          <w:u w:val="single"/>
          <w:shd w:fill="auto" w:val="clear"/>
        </w:rPr>
      </w:pPr>
    </w:p>
    <w:p>
      <w:pPr>
        <w:spacing w:before="0" w:after="0" w:line="240"/>
        <w:ind w:right="0" w:left="1800" w:hanging="1800"/>
        <w:jc w:val="left"/>
        <w:rPr>
          <w:rFonts w:ascii="Calibri" w:hAnsi="Calibri" w:cs="Calibri" w:eastAsia="Calibri"/>
          <w:b/>
          <w:color w:val="000000"/>
          <w:spacing w:val="0"/>
          <w:position w:val="0"/>
          <w:sz w:val="22"/>
          <w:u w:val="single"/>
          <w:shd w:fill="auto" w:val="clear"/>
        </w:rPr>
      </w:pPr>
    </w:p>
    <w:p>
      <w:pPr>
        <w:spacing w:before="0" w:after="0" w:line="240"/>
        <w:ind w:right="0" w:left="1800" w:hanging="1800"/>
        <w:jc w:val="left"/>
        <w:rPr>
          <w:rFonts w:ascii="Calibri" w:hAnsi="Calibri" w:cs="Calibri" w:eastAsia="Calibri"/>
          <w:b/>
          <w:color w:val="000000"/>
          <w:spacing w:val="0"/>
          <w:position w:val="0"/>
          <w:sz w:val="22"/>
          <w:u w:val="single"/>
          <w:shd w:fill="auto" w:val="clear"/>
        </w:rPr>
      </w:pPr>
    </w:p>
    <w:p>
      <w:pPr>
        <w:spacing w:before="0" w:after="0" w:line="240"/>
        <w:ind w:right="0" w:left="1800" w:hanging="1800"/>
        <w:jc w:val="left"/>
        <w:rPr>
          <w:rFonts w:ascii="Calibri" w:hAnsi="Calibri" w:cs="Calibri" w:eastAsia="Calibri"/>
          <w:b/>
          <w:color w:val="000000"/>
          <w:spacing w:val="0"/>
          <w:position w:val="0"/>
          <w:sz w:val="22"/>
          <w:u w:val="single"/>
          <w:shd w:fill="auto" w:val="clear"/>
        </w:rPr>
      </w:pPr>
    </w:p>
    <w:p>
      <w:pPr>
        <w:spacing w:before="0" w:after="0" w:line="240"/>
        <w:ind w:right="0" w:left="1800" w:hanging="1800"/>
        <w:jc w:val="left"/>
        <w:rPr>
          <w:rFonts w:ascii="Calibri" w:hAnsi="Calibri" w:cs="Calibri" w:eastAsia="Calibri"/>
          <w:b/>
          <w:color w:val="000000"/>
          <w:spacing w:val="0"/>
          <w:position w:val="0"/>
          <w:sz w:val="22"/>
          <w:u w:val="single"/>
          <w:shd w:fill="auto" w:val="clear"/>
        </w:rPr>
      </w:pPr>
    </w:p>
    <w:p>
      <w:pPr>
        <w:spacing w:before="0" w:after="0" w:line="240"/>
        <w:ind w:right="0" w:left="1800" w:hanging="1800"/>
        <w:jc w:val="left"/>
        <w:rPr>
          <w:rFonts w:ascii="Calibri" w:hAnsi="Calibri" w:cs="Calibri" w:eastAsia="Calibri"/>
          <w:b/>
          <w:color w:val="000000"/>
          <w:spacing w:val="0"/>
          <w:position w:val="0"/>
          <w:sz w:val="22"/>
          <w:u w:val="single"/>
          <w:shd w:fill="auto" w:val="clear"/>
        </w:rPr>
      </w:pPr>
    </w:p>
    <w:p>
      <w:pPr>
        <w:spacing w:before="0" w:after="0" w:line="240"/>
        <w:ind w:right="0" w:left="1800" w:hanging="1800"/>
        <w:jc w:val="left"/>
        <w:rPr>
          <w:rFonts w:ascii="Calibri" w:hAnsi="Calibri" w:cs="Calibri" w:eastAsia="Calibri"/>
          <w:b/>
          <w:color w:val="000000"/>
          <w:spacing w:val="0"/>
          <w:position w:val="0"/>
          <w:sz w:val="22"/>
          <w:u w:val="single"/>
          <w:shd w:fill="auto" w:val="clear"/>
        </w:rPr>
      </w:pPr>
    </w:p>
    <w:p>
      <w:pPr>
        <w:spacing w:before="0" w:after="0" w:line="240"/>
        <w:ind w:right="0" w:left="1800" w:hanging="1800"/>
        <w:jc w:val="left"/>
        <w:rPr>
          <w:rFonts w:ascii="Calibri" w:hAnsi="Calibri" w:cs="Calibri" w:eastAsia="Calibri"/>
          <w:b/>
          <w:color w:val="000000"/>
          <w:spacing w:val="0"/>
          <w:position w:val="0"/>
          <w:sz w:val="22"/>
          <w:u w:val="single"/>
          <w:shd w:fill="auto" w:val="clear"/>
        </w:rPr>
      </w:pPr>
    </w:p>
    <w:p>
      <w:pPr>
        <w:spacing w:before="0" w:after="0" w:line="240"/>
        <w:ind w:right="0" w:left="1800" w:hanging="1800"/>
        <w:jc w:val="left"/>
        <w:rPr>
          <w:rFonts w:ascii="Calibri" w:hAnsi="Calibri" w:cs="Calibri" w:eastAsia="Calibri"/>
          <w:b/>
          <w:color w:val="000000"/>
          <w:spacing w:val="0"/>
          <w:position w:val="0"/>
          <w:sz w:val="22"/>
          <w:u w:val="single"/>
          <w:shd w:fill="auto" w:val="clear"/>
        </w:rPr>
      </w:pPr>
    </w:p>
    <w:p>
      <w:pPr>
        <w:spacing w:before="0" w:after="0" w:line="240"/>
        <w:ind w:right="0" w:left="1800" w:hanging="1800"/>
        <w:jc w:val="left"/>
        <w:rPr>
          <w:rFonts w:ascii="Calibri" w:hAnsi="Calibri" w:cs="Calibri" w:eastAsia="Calibri"/>
          <w:b/>
          <w:color w:val="000000"/>
          <w:spacing w:val="0"/>
          <w:position w:val="0"/>
          <w:sz w:val="22"/>
          <w:u w:val="single"/>
          <w:shd w:fill="auto" w:val="clear"/>
        </w:rPr>
      </w:pPr>
    </w:p>
    <w:p>
      <w:pPr>
        <w:spacing w:before="0" w:after="0" w:line="240"/>
        <w:ind w:right="0" w:left="1800" w:hanging="1800"/>
        <w:jc w:val="left"/>
        <w:rPr>
          <w:rFonts w:ascii="Calibri" w:hAnsi="Calibri" w:cs="Calibri" w:eastAsia="Calibri"/>
          <w:b/>
          <w:color w:val="000000"/>
          <w:spacing w:val="0"/>
          <w:position w:val="0"/>
          <w:sz w:val="22"/>
          <w:u w:val="single"/>
          <w:shd w:fill="auto" w:val="clear"/>
        </w:rPr>
      </w:pPr>
    </w:p>
    <w:p>
      <w:pPr>
        <w:spacing w:before="0" w:after="0" w:line="240"/>
        <w:ind w:right="0" w:left="1800" w:hanging="1800"/>
        <w:jc w:val="left"/>
        <w:rPr>
          <w:rFonts w:ascii="Calibri" w:hAnsi="Calibri" w:cs="Calibri" w:eastAsia="Calibri"/>
          <w:b/>
          <w:color w:val="000000"/>
          <w:spacing w:val="0"/>
          <w:position w:val="0"/>
          <w:sz w:val="22"/>
          <w:u w:val="single"/>
          <w:shd w:fill="auto" w:val="clear"/>
        </w:rPr>
      </w:pPr>
    </w:p>
    <w:p>
      <w:pPr>
        <w:spacing w:before="0" w:after="0" w:line="240"/>
        <w:ind w:right="0" w:left="1800" w:hanging="1800"/>
        <w:jc w:val="left"/>
        <w:rPr>
          <w:rFonts w:ascii="Calibri" w:hAnsi="Calibri" w:cs="Calibri" w:eastAsia="Calibri"/>
          <w:b/>
          <w:color w:val="000000"/>
          <w:spacing w:val="0"/>
          <w:position w:val="0"/>
          <w:sz w:val="22"/>
          <w:u w:val="single"/>
          <w:shd w:fill="auto" w:val="clear"/>
        </w:rPr>
      </w:pPr>
    </w:p>
    <w:p>
      <w:pPr>
        <w:spacing w:before="0" w:after="0" w:line="240"/>
        <w:ind w:right="0" w:left="1800" w:hanging="1800"/>
        <w:jc w:val="left"/>
        <w:rPr>
          <w:rFonts w:ascii="Calibri" w:hAnsi="Calibri" w:cs="Calibri" w:eastAsia="Calibri"/>
          <w:b/>
          <w:color w:val="000000"/>
          <w:spacing w:val="0"/>
          <w:position w:val="0"/>
          <w:sz w:val="22"/>
          <w:u w:val="single"/>
          <w:shd w:fill="auto" w:val="clear"/>
        </w:rPr>
      </w:pPr>
    </w:p>
    <w:p>
      <w:pPr>
        <w:spacing w:before="0" w:after="0" w:line="240"/>
        <w:ind w:right="0" w:left="1800" w:hanging="1800"/>
        <w:jc w:val="left"/>
        <w:rPr>
          <w:rFonts w:ascii="Calibri" w:hAnsi="Calibri" w:cs="Calibri" w:eastAsia="Calibri"/>
          <w:b/>
          <w:color w:val="000000"/>
          <w:spacing w:val="0"/>
          <w:position w:val="0"/>
          <w:sz w:val="22"/>
          <w:u w:val="single"/>
          <w:shd w:fill="auto" w:val="clear"/>
        </w:rPr>
      </w:pPr>
    </w:p>
    <w:p>
      <w:pPr>
        <w:spacing w:before="0" w:after="0" w:line="240"/>
        <w:ind w:right="0" w:left="1800" w:hanging="1800"/>
        <w:jc w:val="left"/>
        <w:rPr>
          <w:rFonts w:ascii="Calibri" w:hAnsi="Calibri" w:cs="Calibri" w:eastAsia="Calibri"/>
          <w:b/>
          <w:color w:val="000000"/>
          <w:spacing w:val="0"/>
          <w:position w:val="0"/>
          <w:sz w:val="22"/>
          <w:u w:val="single"/>
          <w:shd w:fill="auto" w:val="clear"/>
        </w:rPr>
      </w:pPr>
    </w:p>
    <w:p>
      <w:pPr>
        <w:spacing w:before="0" w:after="0" w:line="240"/>
        <w:ind w:right="0" w:left="1800" w:hanging="1800"/>
        <w:jc w:val="left"/>
        <w:rPr>
          <w:rFonts w:ascii="Calibri" w:hAnsi="Calibri" w:cs="Calibri" w:eastAsia="Calibri"/>
          <w:b/>
          <w:color w:val="000000"/>
          <w:spacing w:val="0"/>
          <w:position w:val="0"/>
          <w:sz w:val="22"/>
          <w:u w:val="single"/>
          <w:shd w:fill="auto" w:val="clear"/>
        </w:rPr>
      </w:pPr>
    </w:p>
    <w:p>
      <w:pPr>
        <w:spacing w:before="0" w:after="0" w:line="240"/>
        <w:ind w:right="0" w:left="1800" w:hanging="1800"/>
        <w:jc w:val="left"/>
        <w:rPr>
          <w:rFonts w:ascii="Calibri" w:hAnsi="Calibri" w:cs="Calibri" w:eastAsia="Calibri"/>
          <w:b/>
          <w:color w:val="000000"/>
          <w:spacing w:val="0"/>
          <w:position w:val="0"/>
          <w:sz w:val="22"/>
          <w:u w:val="single"/>
          <w:shd w:fill="auto" w:val="clear"/>
        </w:rPr>
      </w:pPr>
    </w:p>
    <w:p>
      <w:pPr>
        <w:spacing w:before="0" w:after="0" w:line="240"/>
        <w:ind w:right="0" w:left="1800" w:hanging="1800"/>
        <w:jc w:val="left"/>
        <w:rPr>
          <w:rFonts w:ascii="Calibri" w:hAnsi="Calibri" w:cs="Calibri" w:eastAsia="Calibri"/>
          <w:b/>
          <w:color w:val="000000"/>
          <w:spacing w:val="0"/>
          <w:position w:val="0"/>
          <w:sz w:val="22"/>
          <w:u w:val="single"/>
          <w:shd w:fill="auto" w:val="clear"/>
        </w:rPr>
      </w:pPr>
    </w:p>
    <w:p>
      <w:pPr>
        <w:spacing w:before="0" w:after="0" w:line="240"/>
        <w:ind w:right="0" w:left="1800" w:hanging="1800"/>
        <w:jc w:val="left"/>
        <w:rPr>
          <w:rFonts w:ascii="Calibri" w:hAnsi="Calibri" w:cs="Calibri" w:eastAsia="Calibri"/>
          <w:b/>
          <w:color w:val="000000"/>
          <w:spacing w:val="0"/>
          <w:position w:val="0"/>
          <w:sz w:val="22"/>
          <w:u w:val="single"/>
          <w:shd w:fill="auto" w:val="clear"/>
        </w:rPr>
      </w:pPr>
    </w:p>
    <w:p>
      <w:pPr>
        <w:spacing w:before="0" w:after="0" w:line="240"/>
        <w:ind w:right="0" w:left="1800" w:hanging="1800"/>
        <w:jc w:val="left"/>
        <w:rPr>
          <w:rFonts w:ascii="Calibri" w:hAnsi="Calibri" w:cs="Calibri" w:eastAsia="Calibri"/>
          <w:b/>
          <w:color w:val="000000"/>
          <w:spacing w:val="0"/>
          <w:position w:val="0"/>
          <w:sz w:val="22"/>
          <w:u w:val="single"/>
          <w:shd w:fill="auto" w:val="clear"/>
        </w:rPr>
      </w:pPr>
    </w:p>
    <w:p>
      <w:pPr>
        <w:spacing w:before="0" w:after="0" w:line="240"/>
        <w:ind w:right="0" w:left="1800" w:hanging="1800"/>
        <w:jc w:val="left"/>
        <w:rPr>
          <w:rFonts w:ascii="Calibri" w:hAnsi="Calibri" w:cs="Calibri" w:eastAsia="Calibri"/>
          <w:b/>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FSMO Roles</w:t>
      </w:r>
      <w:r>
        <w:rPr>
          <w:rFonts w:ascii="Tahoma" w:hAnsi="Tahoma" w:cs="Tahoma" w:eastAsia="Tahoma"/>
          <w:b/>
          <w:color w:val="000000"/>
          <w:spacing w:val="0"/>
          <w:position w:val="0"/>
          <w:sz w:val="22"/>
          <w:shd w:fill="auto" w:val="clear"/>
        </w:rPr>
        <w:t xml:space="preserve">:           Brief Explanation and Few more important information's</w:t>
      </w:r>
      <w:r>
        <w:rPr>
          <w:rFonts w:ascii="Calibri" w:hAnsi="Calibri" w:cs="Calibri" w:eastAsia="Calibri"/>
          <w:b/>
          <w:color w:val="000000"/>
          <w:spacing w:val="0"/>
          <w:position w:val="0"/>
          <w:sz w:val="22"/>
          <w:shd w:fill="auto" w:val="clear"/>
        </w:rPr>
        <w:t xml:space="preserve">.</w:t>
      </w:r>
    </w:p>
    <w:p>
      <w:pPr>
        <w:spacing w:before="0" w:after="0" w:line="240"/>
        <w:ind w:right="0" w:left="1800" w:hanging="1800"/>
        <w:jc w:val="left"/>
        <w:rPr>
          <w:rFonts w:ascii="Calibri" w:hAnsi="Calibri" w:cs="Calibri" w:eastAsia="Calibri"/>
          <w:color w:val="000000"/>
          <w:spacing w:val="0"/>
          <w:position w:val="0"/>
          <w:sz w:val="22"/>
          <w:shd w:fill="auto" w:val="clear"/>
        </w:rPr>
      </w:pPr>
    </w:p>
    <w:p>
      <w:pPr>
        <w:spacing w:before="0" w:after="0" w:line="240"/>
        <w:ind w:right="0" w:left="1800" w:hanging="180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In a forest, there are at least five FSMO roles that are assigned to one or more domain controllers. The five </w:t>
      </w:r>
    </w:p>
    <w:p>
      <w:pPr>
        <w:spacing w:before="0" w:after="0" w:line="240"/>
        <w:ind w:right="0" w:left="1800" w:hanging="180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FSMO roles are</w:t>
      </w:r>
    </w:p>
    <w:p>
      <w:pPr>
        <w:spacing w:before="0" w:after="0" w:line="240"/>
        <w:ind w:right="0" w:left="1800" w:hanging="1800"/>
        <w:jc w:val="left"/>
        <w:rPr>
          <w:rFonts w:ascii="Calibri" w:hAnsi="Calibri" w:cs="Calibri" w:eastAsia="Calibri"/>
          <w:color w:val="000000"/>
          <w:spacing w:val="0"/>
          <w:position w:val="0"/>
          <w:sz w:val="22"/>
          <w:shd w:fill="auto" w:val="clear"/>
        </w:rPr>
      </w:pPr>
    </w:p>
    <w:p>
      <w:pPr>
        <w:spacing w:before="0" w:after="0" w:line="240"/>
        <w:ind w:right="0" w:left="1800" w:hanging="1800"/>
        <w:jc w:val="left"/>
        <w:rPr>
          <w:rFonts w:ascii="Tahoma" w:hAnsi="Tahoma" w:cs="Tahoma" w:eastAsia="Tahoma"/>
          <w:b/>
          <w:color w:val="000000"/>
          <w:spacing w:val="0"/>
          <w:position w:val="0"/>
          <w:sz w:val="22"/>
          <w:u w:val="single"/>
          <w:shd w:fill="auto" w:val="clear"/>
        </w:rPr>
      </w:pPr>
      <w:r>
        <w:rPr>
          <w:rFonts w:ascii="Tahoma" w:hAnsi="Tahoma" w:cs="Tahoma" w:eastAsia="Tahoma"/>
          <w:b/>
          <w:color w:val="000000"/>
          <w:spacing w:val="0"/>
          <w:position w:val="0"/>
          <w:sz w:val="22"/>
          <w:u w:val="single"/>
          <w:shd w:fill="auto" w:val="clear"/>
        </w:rPr>
        <w:t xml:space="preserve">Schema Master :- </w:t>
      </w:r>
    </w:p>
    <w:p>
      <w:pPr>
        <w:spacing w:before="0" w:after="0" w:line="240"/>
        <w:ind w:right="0" w:left="1800" w:hanging="1800"/>
        <w:jc w:val="left"/>
        <w:rPr>
          <w:rFonts w:ascii="Tahoma" w:hAnsi="Tahoma" w:cs="Tahoma" w:eastAsia="Tahoma"/>
          <w:b/>
          <w:color w:val="000000"/>
          <w:spacing w:val="0"/>
          <w:position w:val="0"/>
          <w:sz w:val="22"/>
          <w:u w:val="single"/>
          <w:shd w:fill="auto" w:val="clear"/>
        </w:rPr>
      </w:pPr>
    </w:p>
    <w:p>
      <w:pPr>
        <w:spacing w:before="0" w:after="0" w:line="240"/>
        <w:ind w:right="0" w:left="1800" w:hanging="180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The schema master domain controller controls all updates and modifications to the schema. To update the </w:t>
      </w:r>
    </w:p>
    <w:p>
      <w:pPr>
        <w:spacing w:before="0" w:after="0" w:line="240"/>
        <w:ind w:right="0" w:left="1800" w:hanging="180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schema of a forest, you must have access to the schema master. There can be only one schema master in </w:t>
      </w:r>
    </w:p>
    <w:p>
      <w:pPr>
        <w:spacing w:before="0" w:after="0" w:line="240"/>
        <w:ind w:right="0" w:left="1800" w:hanging="180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the whole forest.</w:t>
      </w:r>
    </w:p>
    <w:p>
      <w:pPr>
        <w:spacing w:before="0" w:after="0" w:line="240"/>
        <w:ind w:right="0" w:left="1800" w:hanging="1800"/>
        <w:jc w:val="left"/>
        <w:rPr>
          <w:rFonts w:ascii="Calibri" w:hAnsi="Calibri" w:cs="Calibri" w:eastAsia="Calibri"/>
          <w:color w:val="000000"/>
          <w:spacing w:val="0"/>
          <w:position w:val="0"/>
          <w:sz w:val="22"/>
          <w:shd w:fill="auto" w:val="clear"/>
        </w:rPr>
      </w:pPr>
    </w:p>
    <w:p>
      <w:pPr>
        <w:spacing w:before="0" w:after="0" w:line="240"/>
        <w:ind w:right="0" w:left="1800" w:hanging="1800"/>
        <w:jc w:val="left"/>
        <w:rPr>
          <w:rFonts w:ascii="Tahoma" w:hAnsi="Tahoma" w:cs="Tahoma" w:eastAsia="Tahoma"/>
          <w:color w:val="000000"/>
          <w:spacing w:val="0"/>
          <w:position w:val="0"/>
          <w:sz w:val="22"/>
          <w:u w:val="single"/>
          <w:shd w:fill="auto" w:val="clear"/>
        </w:rPr>
      </w:pPr>
      <w:r>
        <w:rPr>
          <w:rFonts w:ascii="Tahoma" w:hAnsi="Tahoma" w:cs="Tahoma" w:eastAsia="Tahoma"/>
          <w:b/>
          <w:color w:val="000000"/>
          <w:spacing w:val="0"/>
          <w:position w:val="0"/>
          <w:sz w:val="22"/>
          <w:u w:val="single"/>
          <w:shd w:fill="auto" w:val="clear"/>
        </w:rPr>
        <w:t xml:space="preserve">Domain naming master:</w:t>
      </w:r>
      <w:r>
        <w:rPr>
          <w:rFonts w:ascii="Tahoma" w:hAnsi="Tahoma" w:cs="Tahoma" w:eastAsia="Tahoma"/>
          <w:color w:val="000000"/>
          <w:spacing w:val="0"/>
          <w:position w:val="0"/>
          <w:sz w:val="22"/>
          <w:u w:val="single"/>
          <w:shd w:fill="auto" w:val="clear"/>
        </w:rPr>
        <w:t xml:space="preserve"> -</w:t>
      </w:r>
    </w:p>
    <w:p>
      <w:pPr>
        <w:spacing w:before="0" w:after="0" w:line="240"/>
        <w:ind w:right="0" w:left="1800" w:hanging="1800"/>
        <w:jc w:val="left"/>
        <w:rPr>
          <w:rFonts w:ascii="Calibri" w:hAnsi="Calibri" w:cs="Calibri" w:eastAsia="Calibri"/>
          <w:color w:val="000000"/>
          <w:spacing w:val="0"/>
          <w:position w:val="0"/>
          <w:sz w:val="22"/>
          <w:shd w:fill="auto" w:val="clear"/>
        </w:rPr>
      </w:pPr>
    </w:p>
    <w:p>
      <w:pPr>
        <w:spacing w:before="0" w:after="0" w:line="240"/>
        <w:ind w:right="0" w:left="1800" w:hanging="180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The domain naming master domain controller controls the addition or removal of domains in the forest. </w:t>
      </w:r>
    </w:p>
    <w:p>
      <w:pPr>
        <w:spacing w:before="0" w:after="0" w:line="240"/>
        <w:ind w:right="0" w:left="1800" w:hanging="180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There can be only one domain naming master in the whole forest.</w:t>
      </w:r>
    </w:p>
    <w:p>
      <w:pPr>
        <w:spacing w:before="0" w:after="0" w:line="240"/>
        <w:ind w:right="0" w:left="1800" w:hanging="1800"/>
        <w:jc w:val="left"/>
        <w:rPr>
          <w:rFonts w:ascii="Calibri" w:hAnsi="Calibri" w:cs="Calibri" w:eastAsia="Calibri"/>
          <w:color w:val="000000"/>
          <w:spacing w:val="0"/>
          <w:position w:val="0"/>
          <w:sz w:val="22"/>
          <w:shd w:fill="auto" w:val="clear"/>
        </w:rPr>
      </w:pPr>
    </w:p>
    <w:p>
      <w:pPr>
        <w:spacing w:before="0" w:after="0" w:line="240"/>
        <w:ind w:right="0" w:left="1800" w:hanging="1800"/>
        <w:jc w:val="left"/>
        <w:rPr>
          <w:rFonts w:ascii="Tahoma" w:hAnsi="Tahoma" w:cs="Tahoma" w:eastAsia="Tahoma"/>
          <w:color w:val="000000"/>
          <w:spacing w:val="0"/>
          <w:position w:val="0"/>
          <w:sz w:val="22"/>
          <w:u w:val="single"/>
          <w:shd w:fill="auto" w:val="clear"/>
        </w:rPr>
      </w:pPr>
      <w:r>
        <w:rPr>
          <w:rFonts w:ascii="Tahoma" w:hAnsi="Tahoma" w:cs="Tahoma" w:eastAsia="Tahoma"/>
          <w:b/>
          <w:color w:val="000000"/>
          <w:spacing w:val="0"/>
          <w:position w:val="0"/>
          <w:sz w:val="22"/>
          <w:u w:val="single"/>
          <w:shd w:fill="auto" w:val="clear"/>
        </w:rPr>
        <w:t xml:space="preserve">Infrastructure Master:</w:t>
      </w:r>
      <w:r>
        <w:rPr>
          <w:rFonts w:ascii="Tahoma" w:hAnsi="Tahoma" w:cs="Tahoma" w:eastAsia="Tahoma"/>
          <w:color w:val="000000"/>
          <w:spacing w:val="0"/>
          <w:position w:val="0"/>
          <w:sz w:val="22"/>
          <w:u w:val="single"/>
          <w:shd w:fill="auto" w:val="clear"/>
        </w:rPr>
        <w:t xml:space="preserve"> -</w:t>
      </w:r>
    </w:p>
    <w:p>
      <w:pPr>
        <w:spacing w:before="0" w:after="0" w:line="240"/>
        <w:ind w:right="0" w:left="1800" w:hanging="1800"/>
        <w:jc w:val="left"/>
        <w:rPr>
          <w:rFonts w:ascii="Calibri" w:hAnsi="Calibri" w:cs="Calibri" w:eastAsia="Calibri"/>
          <w:color w:val="000000"/>
          <w:spacing w:val="0"/>
          <w:position w:val="0"/>
          <w:sz w:val="22"/>
          <w:shd w:fill="auto" w:val="clear"/>
        </w:rPr>
      </w:pPr>
    </w:p>
    <w:p>
      <w:pPr>
        <w:spacing w:before="0" w:after="0" w:line="240"/>
        <w:ind w:right="0" w:left="1800" w:hanging="180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The infrastructure is responsible for updating references from objects in its domain to objects in other </w:t>
      </w:r>
    </w:p>
    <w:p>
      <w:pPr>
        <w:spacing w:before="0" w:after="0" w:line="240"/>
        <w:ind w:right="0" w:left="1800" w:hanging="180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domains. At any one time, there can be only one domain controller acting as the infrastructure master in</w:t>
      </w:r>
    </w:p>
    <w:p>
      <w:pPr>
        <w:spacing w:before="0" w:after="0" w:line="240"/>
        <w:ind w:right="0" w:left="1800" w:hanging="180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each domain.</w:t>
      </w:r>
    </w:p>
    <w:p>
      <w:pPr>
        <w:spacing w:before="0" w:after="0" w:line="240"/>
        <w:ind w:right="0" w:left="1800" w:hanging="1800"/>
        <w:jc w:val="left"/>
        <w:rPr>
          <w:rFonts w:ascii="Calibri" w:hAnsi="Calibri" w:cs="Calibri" w:eastAsia="Calibri"/>
          <w:color w:val="000000"/>
          <w:spacing w:val="0"/>
          <w:position w:val="0"/>
          <w:sz w:val="22"/>
          <w:shd w:fill="auto" w:val="clear"/>
        </w:rPr>
      </w:pPr>
    </w:p>
    <w:p>
      <w:pPr>
        <w:spacing w:before="0" w:after="0" w:line="240"/>
        <w:ind w:right="0" w:left="1800" w:hanging="1800"/>
        <w:jc w:val="left"/>
        <w:rPr>
          <w:rFonts w:ascii="Tahoma" w:hAnsi="Tahoma" w:cs="Tahoma" w:eastAsia="Tahoma"/>
          <w:color w:val="000000"/>
          <w:spacing w:val="0"/>
          <w:position w:val="0"/>
          <w:sz w:val="22"/>
          <w:u w:val="single"/>
          <w:shd w:fill="auto" w:val="clear"/>
        </w:rPr>
      </w:pPr>
      <w:r>
        <w:rPr>
          <w:rFonts w:ascii="Tahoma" w:hAnsi="Tahoma" w:cs="Tahoma" w:eastAsia="Tahoma"/>
          <w:b/>
          <w:color w:val="000000"/>
          <w:spacing w:val="0"/>
          <w:position w:val="0"/>
          <w:sz w:val="22"/>
          <w:u w:val="single"/>
          <w:shd w:fill="auto" w:val="clear"/>
        </w:rPr>
        <w:t xml:space="preserve">Relative ID (RID) Master:</w:t>
      </w:r>
      <w:r>
        <w:rPr>
          <w:rFonts w:ascii="Tahoma" w:hAnsi="Tahoma" w:cs="Tahoma" w:eastAsia="Tahoma"/>
          <w:color w:val="000000"/>
          <w:spacing w:val="0"/>
          <w:position w:val="0"/>
          <w:sz w:val="22"/>
          <w:u w:val="single"/>
          <w:shd w:fill="auto" w:val="clear"/>
        </w:rPr>
        <w:t xml:space="preserve"> - </w:t>
      </w:r>
    </w:p>
    <w:p>
      <w:pPr>
        <w:spacing w:before="0" w:after="0" w:line="240"/>
        <w:ind w:right="0" w:left="1800" w:hanging="1800"/>
        <w:jc w:val="left"/>
        <w:rPr>
          <w:rFonts w:ascii="Calibri" w:hAnsi="Calibri" w:cs="Calibri" w:eastAsia="Calibri"/>
          <w:color w:val="000000"/>
          <w:spacing w:val="0"/>
          <w:position w:val="0"/>
          <w:sz w:val="22"/>
          <w:shd w:fill="auto" w:val="clear"/>
        </w:rPr>
      </w:pPr>
    </w:p>
    <w:p>
      <w:pPr>
        <w:spacing w:before="0" w:after="0" w:line="240"/>
        <w:ind w:right="0" w:left="1800" w:hanging="180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The RID master is responsible for processing RID pool requests from all domain controllers in a particular </w:t>
      </w:r>
    </w:p>
    <w:p>
      <w:pPr>
        <w:spacing w:before="0" w:after="0" w:line="240"/>
        <w:ind w:right="0" w:left="1800" w:hanging="1800"/>
        <w:jc w:val="both"/>
        <w:rPr>
          <w:rFonts w:ascii="Calibri" w:hAnsi="Calibri" w:cs="Calibri" w:eastAsia="Calibri"/>
          <w:b/>
          <w:color w:val="000000"/>
          <w:spacing w:val="0"/>
          <w:position w:val="0"/>
          <w:sz w:val="22"/>
          <w:shd w:fill="auto" w:val="clear"/>
        </w:rPr>
      </w:pPr>
      <w:r>
        <w:rPr>
          <w:rFonts w:ascii="Tahoma" w:hAnsi="Tahoma" w:cs="Tahoma" w:eastAsia="Tahoma"/>
          <w:color w:val="000000"/>
          <w:spacing w:val="0"/>
          <w:position w:val="0"/>
          <w:sz w:val="20"/>
          <w:shd w:fill="auto" w:val="clear"/>
        </w:rPr>
        <w:t xml:space="preserve">domain. At any one time, there can be only one domain controller acting as the RID master in the domain.</w:t>
      </w:r>
      <w:r>
        <w:rPr>
          <w:rFonts w:ascii="Calibri" w:hAnsi="Calibri" w:cs="Calibri" w:eastAsia="Calibri"/>
          <w:color w:val="000000"/>
          <w:spacing w:val="0"/>
          <w:position w:val="0"/>
          <w:sz w:val="22"/>
          <w:shd w:fill="auto" w:val="clear"/>
        </w:rPr>
        <w:br/>
      </w:r>
    </w:p>
    <w:p>
      <w:pPr>
        <w:spacing w:before="0" w:after="0" w:line="240"/>
        <w:ind w:right="0" w:left="1800" w:hanging="1800"/>
        <w:jc w:val="left"/>
        <w:rPr>
          <w:rFonts w:ascii="Tahoma" w:hAnsi="Tahoma" w:cs="Tahoma" w:eastAsia="Tahoma"/>
          <w:color w:val="000000"/>
          <w:spacing w:val="0"/>
          <w:position w:val="0"/>
          <w:sz w:val="22"/>
          <w:u w:val="single"/>
          <w:shd w:fill="auto" w:val="clear"/>
        </w:rPr>
      </w:pPr>
      <w:r>
        <w:rPr>
          <w:rFonts w:ascii="Tahoma" w:hAnsi="Tahoma" w:cs="Tahoma" w:eastAsia="Tahoma"/>
          <w:b/>
          <w:color w:val="000000"/>
          <w:spacing w:val="0"/>
          <w:position w:val="0"/>
          <w:sz w:val="22"/>
          <w:u w:val="single"/>
          <w:shd w:fill="auto" w:val="clear"/>
        </w:rPr>
        <w:t xml:space="preserve">PDC Emulator:</w:t>
      </w:r>
      <w:r>
        <w:rPr>
          <w:rFonts w:ascii="Tahoma" w:hAnsi="Tahoma" w:cs="Tahoma" w:eastAsia="Tahoma"/>
          <w:color w:val="000000"/>
          <w:spacing w:val="0"/>
          <w:position w:val="0"/>
          <w:sz w:val="22"/>
          <w:u w:val="single"/>
          <w:shd w:fill="auto" w:val="clear"/>
        </w:rPr>
        <w:t xml:space="preserve"> -</w:t>
      </w:r>
    </w:p>
    <w:p>
      <w:pPr>
        <w:spacing w:before="0" w:after="0" w:line="240"/>
        <w:ind w:right="0" w:left="1800" w:hanging="1800"/>
        <w:jc w:val="left"/>
        <w:rPr>
          <w:rFonts w:ascii="Calibri" w:hAnsi="Calibri" w:cs="Calibri" w:eastAsia="Calibri"/>
          <w:color w:val="000000"/>
          <w:spacing w:val="0"/>
          <w:position w:val="0"/>
          <w:sz w:val="22"/>
          <w:shd w:fill="auto" w:val="clear"/>
        </w:rPr>
      </w:pPr>
    </w:p>
    <w:p>
      <w:pPr>
        <w:spacing w:before="0" w:after="0" w:line="240"/>
        <w:ind w:right="0" w:left="1800" w:hanging="180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The PDC emulator is a domain controller that advertises itself as the primary domain controller (PDC) to </w:t>
      </w:r>
    </w:p>
    <w:p>
      <w:pPr>
        <w:spacing w:before="0" w:after="0" w:line="240"/>
        <w:ind w:right="0" w:left="1800" w:hanging="1800"/>
        <w:jc w:val="left"/>
        <w:rPr>
          <w:rFonts w:ascii="Tahoma" w:hAnsi="Tahoma" w:cs="Tahoma" w:eastAsia="Tahoma"/>
          <w:b/>
          <w:color w:val="000000"/>
          <w:spacing w:val="0"/>
          <w:position w:val="0"/>
          <w:sz w:val="20"/>
          <w:shd w:fill="auto" w:val="clear"/>
        </w:rPr>
      </w:pPr>
      <w:r>
        <w:rPr>
          <w:rFonts w:ascii="Tahoma" w:hAnsi="Tahoma" w:cs="Tahoma" w:eastAsia="Tahoma"/>
          <w:color w:val="000000"/>
          <w:spacing w:val="0"/>
          <w:position w:val="0"/>
          <w:sz w:val="20"/>
          <w:shd w:fill="auto" w:val="clear"/>
        </w:rPr>
        <w:t xml:space="preserve">workstations, member servers, and domain controllers that are running earlier versions of Windows.</w:t>
        <w:br/>
      </w:r>
    </w:p>
    <w:p>
      <w:pPr>
        <w:spacing w:before="0" w:after="0" w:line="240"/>
        <w:ind w:right="0" w:left="1800" w:firstLine="0"/>
        <w:jc w:val="left"/>
        <w:rPr>
          <w:rFonts w:ascii="Tahoma" w:hAnsi="Tahoma" w:cs="Tahoma" w:eastAsia="Tahoma"/>
          <w:b/>
          <w:color w:val="000000"/>
          <w:spacing w:val="0"/>
          <w:position w:val="0"/>
          <w:sz w:val="20"/>
          <w:shd w:fill="auto" w:val="clear"/>
        </w:rPr>
      </w:pPr>
    </w:p>
    <w:p>
      <w:pPr>
        <w:spacing w:before="0" w:after="0" w:line="240"/>
        <w:ind w:right="0" w:left="1800" w:firstLine="0"/>
        <w:jc w:val="left"/>
        <w:rPr>
          <w:rFonts w:ascii="Calibri" w:hAnsi="Calibri" w:cs="Calibri" w:eastAsia="Calibri"/>
          <w:b/>
          <w:color w:val="000000"/>
          <w:spacing w:val="0"/>
          <w:position w:val="0"/>
          <w:sz w:val="24"/>
          <w:shd w:fill="auto" w:val="clear"/>
        </w:rPr>
      </w:pPr>
    </w:p>
    <w:p>
      <w:pPr>
        <w:spacing w:before="0" w:after="0" w:line="240"/>
        <w:ind w:right="0" w:left="1800" w:firstLine="0"/>
        <w:jc w:val="left"/>
        <w:rPr>
          <w:rFonts w:ascii="Calibri" w:hAnsi="Calibri" w:cs="Calibri" w:eastAsia="Calibri"/>
          <w:b/>
          <w:color w:val="000000"/>
          <w:spacing w:val="0"/>
          <w:position w:val="0"/>
          <w:sz w:val="24"/>
          <w:shd w:fill="auto" w:val="clear"/>
        </w:rPr>
      </w:pPr>
    </w:p>
    <w:p>
      <w:pPr>
        <w:spacing w:before="0" w:after="0" w:line="240"/>
        <w:ind w:right="0" w:left="1800" w:firstLine="0"/>
        <w:jc w:val="left"/>
        <w:rPr>
          <w:rFonts w:ascii="Calibri" w:hAnsi="Calibri" w:cs="Calibri" w:eastAsia="Calibri"/>
          <w:b/>
          <w:color w:val="000000"/>
          <w:spacing w:val="0"/>
          <w:position w:val="0"/>
          <w:sz w:val="24"/>
          <w:shd w:fill="auto" w:val="clear"/>
        </w:rPr>
      </w:pPr>
    </w:p>
    <w:p>
      <w:pPr>
        <w:spacing w:before="0" w:after="0" w:line="240"/>
        <w:ind w:right="0" w:left="1800" w:firstLine="0"/>
        <w:jc w:val="left"/>
        <w:rPr>
          <w:rFonts w:ascii="Calibri" w:hAnsi="Calibri" w:cs="Calibri" w:eastAsia="Calibri"/>
          <w:b/>
          <w:color w:val="000000"/>
          <w:spacing w:val="0"/>
          <w:position w:val="0"/>
          <w:sz w:val="24"/>
          <w:shd w:fill="auto" w:val="clear"/>
        </w:rPr>
      </w:pPr>
    </w:p>
    <w:p>
      <w:pPr>
        <w:spacing w:before="0" w:after="0" w:line="240"/>
        <w:ind w:right="0" w:left="1800" w:firstLine="0"/>
        <w:jc w:val="left"/>
        <w:rPr>
          <w:rFonts w:ascii="Calibri" w:hAnsi="Calibri" w:cs="Calibri" w:eastAsia="Calibri"/>
          <w:b/>
          <w:color w:val="000000"/>
          <w:spacing w:val="0"/>
          <w:position w:val="0"/>
          <w:sz w:val="24"/>
          <w:shd w:fill="auto" w:val="clear"/>
        </w:rPr>
      </w:pPr>
    </w:p>
    <w:p>
      <w:pPr>
        <w:spacing w:before="0" w:after="0" w:line="240"/>
        <w:ind w:right="0" w:left="1800" w:firstLine="0"/>
        <w:jc w:val="left"/>
        <w:rPr>
          <w:rFonts w:ascii="Calibri" w:hAnsi="Calibri" w:cs="Calibri" w:eastAsia="Calibri"/>
          <w:b/>
          <w:color w:val="000000"/>
          <w:spacing w:val="0"/>
          <w:position w:val="0"/>
          <w:sz w:val="24"/>
          <w:shd w:fill="auto" w:val="clear"/>
        </w:rPr>
      </w:pPr>
    </w:p>
    <w:p>
      <w:pPr>
        <w:spacing w:before="0" w:after="0" w:line="240"/>
        <w:ind w:right="0" w:left="1800" w:firstLine="0"/>
        <w:jc w:val="left"/>
        <w:rPr>
          <w:rFonts w:ascii="Calibri" w:hAnsi="Calibri" w:cs="Calibri" w:eastAsia="Calibri"/>
          <w:b/>
          <w:color w:val="000000"/>
          <w:spacing w:val="0"/>
          <w:position w:val="0"/>
          <w:sz w:val="24"/>
          <w:shd w:fill="auto" w:val="clear"/>
        </w:rPr>
      </w:pPr>
    </w:p>
    <w:p>
      <w:pPr>
        <w:spacing w:before="0" w:after="0" w:line="240"/>
        <w:ind w:right="0" w:left="1800" w:firstLine="0"/>
        <w:jc w:val="left"/>
        <w:rPr>
          <w:rFonts w:ascii="Calibri" w:hAnsi="Calibri" w:cs="Calibri" w:eastAsia="Calibri"/>
          <w:b/>
          <w:color w:val="000000"/>
          <w:spacing w:val="0"/>
          <w:position w:val="0"/>
          <w:sz w:val="24"/>
          <w:shd w:fill="auto" w:val="clear"/>
        </w:rPr>
      </w:pPr>
    </w:p>
    <w:p>
      <w:pPr>
        <w:spacing w:before="0" w:after="0" w:line="240"/>
        <w:ind w:right="0" w:left="1800" w:firstLine="0"/>
        <w:jc w:val="left"/>
        <w:rPr>
          <w:rFonts w:ascii="Calibri" w:hAnsi="Calibri" w:cs="Calibri" w:eastAsia="Calibri"/>
          <w:b/>
          <w:color w:val="000000"/>
          <w:spacing w:val="0"/>
          <w:position w:val="0"/>
          <w:sz w:val="24"/>
          <w:shd w:fill="auto" w:val="clear"/>
        </w:rPr>
      </w:pPr>
    </w:p>
    <w:p>
      <w:pPr>
        <w:spacing w:before="0" w:after="0" w:line="240"/>
        <w:ind w:right="0" w:left="1800" w:firstLine="0"/>
        <w:jc w:val="left"/>
        <w:rPr>
          <w:rFonts w:ascii="Calibri" w:hAnsi="Calibri" w:cs="Calibri" w:eastAsia="Calibri"/>
          <w:b/>
          <w:color w:val="000000"/>
          <w:spacing w:val="0"/>
          <w:position w:val="0"/>
          <w:sz w:val="24"/>
          <w:shd w:fill="auto" w:val="clear"/>
        </w:rPr>
      </w:pPr>
    </w:p>
    <w:p>
      <w:pPr>
        <w:spacing w:before="0" w:after="0" w:line="240"/>
        <w:ind w:right="0" w:left="1800" w:firstLine="0"/>
        <w:jc w:val="left"/>
        <w:rPr>
          <w:rFonts w:ascii="Calibri" w:hAnsi="Calibri" w:cs="Calibri" w:eastAsia="Calibri"/>
          <w:b/>
          <w:color w:val="000000"/>
          <w:spacing w:val="0"/>
          <w:position w:val="0"/>
          <w:sz w:val="24"/>
          <w:shd w:fill="auto" w:val="clear"/>
        </w:rPr>
      </w:pPr>
    </w:p>
    <w:p>
      <w:pPr>
        <w:spacing w:before="0" w:after="0" w:line="240"/>
        <w:ind w:right="0" w:left="1800" w:firstLine="0"/>
        <w:jc w:val="left"/>
        <w:rPr>
          <w:rFonts w:ascii="Calibri" w:hAnsi="Calibri" w:cs="Calibri" w:eastAsia="Calibri"/>
          <w:b/>
          <w:color w:val="000000"/>
          <w:spacing w:val="0"/>
          <w:position w:val="0"/>
          <w:sz w:val="24"/>
          <w:shd w:fill="auto" w:val="clear"/>
        </w:rPr>
      </w:pPr>
    </w:p>
    <w:p>
      <w:pPr>
        <w:spacing w:before="0" w:after="0" w:line="240"/>
        <w:ind w:right="0" w:left="1800" w:firstLine="0"/>
        <w:jc w:val="left"/>
        <w:rPr>
          <w:rFonts w:ascii="Calibri" w:hAnsi="Calibri" w:cs="Calibri" w:eastAsia="Calibri"/>
          <w:b/>
          <w:color w:val="000000"/>
          <w:spacing w:val="0"/>
          <w:position w:val="0"/>
          <w:sz w:val="24"/>
          <w:shd w:fill="auto" w:val="clear"/>
        </w:rPr>
      </w:pPr>
    </w:p>
    <w:p>
      <w:pPr>
        <w:spacing w:before="0" w:after="0" w:line="240"/>
        <w:ind w:right="0" w:left="1800" w:firstLine="0"/>
        <w:jc w:val="left"/>
        <w:rPr>
          <w:rFonts w:ascii="Calibri" w:hAnsi="Calibri" w:cs="Calibri" w:eastAsia="Calibri"/>
          <w:b/>
          <w:color w:val="000000"/>
          <w:spacing w:val="0"/>
          <w:position w:val="0"/>
          <w:sz w:val="24"/>
          <w:shd w:fill="auto" w:val="clear"/>
        </w:rPr>
      </w:pPr>
    </w:p>
    <w:p>
      <w:pPr>
        <w:numPr>
          <w:ilvl w:val="0"/>
          <w:numId w:val="181"/>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GROUP POLICIES?</w:t>
      </w:r>
    </w:p>
    <w:p>
      <w:pPr>
        <w:spacing w:before="0" w:after="0" w:line="240"/>
        <w:ind w:right="0" w:left="720" w:firstLine="0"/>
        <w:jc w:val="left"/>
        <w:rPr>
          <w:rFonts w:ascii="Calibri" w:hAnsi="Calibri" w:cs="Calibri" w:eastAsia="Calibri"/>
          <w:b/>
          <w:color w:val="000000"/>
          <w:spacing w:val="0"/>
          <w:position w:val="0"/>
          <w:sz w:val="24"/>
          <w:shd w:fill="auto" w:val="clear"/>
        </w:rPr>
      </w:pPr>
    </w:p>
    <w:p>
      <w:pPr>
        <w:spacing w:before="0" w:after="0" w:line="240"/>
        <w:ind w:right="0" w:left="720" w:firstLine="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Ans:-</w:t>
      </w:r>
    </w:p>
    <w:p>
      <w:pPr>
        <w:spacing w:before="0" w:after="0" w:line="240"/>
        <w:ind w:right="0" w:left="720" w:firstLine="0"/>
        <w:jc w:val="left"/>
        <w:rPr>
          <w:rFonts w:ascii="Tahoma" w:hAnsi="Tahoma" w:cs="Tahoma" w:eastAsia="Tahoma"/>
          <w:b/>
          <w:color w:val="000000"/>
          <w:spacing w:val="0"/>
          <w:position w:val="0"/>
          <w:sz w:val="20"/>
          <w:shd w:fill="auto" w:val="clear"/>
        </w:rPr>
      </w:pPr>
    </w:p>
    <w:p>
      <w:pPr>
        <w:numPr>
          <w:ilvl w:val="0"/>
          <w:numId w:val="183"/>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GP is used for Restricting the users from accessing the Resources.</w:t>
      </w:r>
    </w:p>
    <w:p>
      <w:pPr>
        <w:numPr>
          <w:ilvl w:val="0"/>
          <w:numId w:val="183"/>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It is collection of settings which can be applied on users &amp; computers.</w:t>
      </w:r>
    </w:p>
    <w:p>
      <w:pPr>
        <w:numPr>
          <w:ilvl w:val="0"/>
          <w:numId w:val="183"/>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With Group Policy Administrator Centrally Manage Users &amp; Computers.</w:t>
      </w:r>
    </w:p>
    <w:p>
      <w:pPr>
        <w:numPr>
          <w:ilvl w:val="0"/>
          <w:numId w:val="183"/>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Easy Administration.</w:t>
      </w:r>
    </w:p>
    <w:p>
      <w:pPr>
        <w:spacing w:before="0" w:after="0" w:line="240"/>
        <w:ind w:right="0" w:left="1440" w:firstLine="0"/>
        <w:jc w:val="left"/>
        <w:rPr>
          <w:rFonts w:ascii="Tahoma" w:hAnsi="Tahoma" w:cs="Tahoma" w:eastAsia="Tahoma"/>
          <w:color w:val="000000"/>
          <w:spacing w:val="0"/>
          <w:position w:val="0"/>
          <w:sz w:val="20"/>
          <w:shd w:fill="auto" w:val="clear"/>
        </w:rPr>
      </w:pPr>
    </w:p>
    <w:p>
      <w:pPr>
        <w:spacing w:before="0" w:after="0" w:line="240"/>
        <w:ind w:right="0" w:left="1440" w:firstLine="0"/>
        <w:jc w:val="left"/>
        <w:rPr>
          <w:rFonts w:ascii="Tahoma" w:hAnsi="Tahoma" w:cs="Tahoma" w:eastAsia="Tahoma"/>
          <w:b/>
          <w:color w:val="000000"/>
          <w:spacing w:val="0"/>
          <w:position w:val="0"/>
          <w:sz w:val="22"/>
          <w:u w:val="single"/>
          <w:shd w:fill="auto" w:val="clear"/>
        </w:rPr>
      </w:pPr>
      <w:r>
        <w:rPr>
          <w:rFonts w:ascii="Tahoma" w:hAnsi="Tahoma" w:cs="Tahoma" w:eastAsia="Tahoma"/>
          <w:b/>
          <w:color w:val="000000"/>
          <w:spacing w:val="0"/>
          <w:position w:val="0"/>
          <w:sz w:val="22"/>
          <w:u w:val="single"/>
          <w:shd w:fill="auto" w:val="clear"/>
        </w:rPr>
        <w:t xml:space="preserve">Group Policies applied on:</w:t>
      </w:r>
    </w:p>
    <w:p>
      <w:pPr>
        <w:spacing w:before="0" w:after="0" w:line="240"/>
        <w:ind w:right="0" w:left="1440" w:firstLine="0"/>
        <w:jc w:val="left"/>
        <w:rPr>
          <w:rFonts w:ascii="Tahoma" w:hAnsi="Tahoma" w:cs="Tahoma" w:eastAsia="Tahoma"/>
          <w:color w:val="000000"/>
          <w:spacing w:val="0"/>
          <w:position w:val="0"/>
          <w:sz w:val="20"/>
          <w:shd w:fill="auto" w:val="clear"/>
        </w:rPr>
      </w:pPr>
    </w:p>
    <w:p>
      <w:pPr>
        <w:numPr>
          <w:ilvl w:val="0"/>
          <w:numId w:val="185"/>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Organizational Unit Level Policies.</w:t>
      </w:r>
    </w:p>
    <w:p>
      <w:pPr>
        <w:numPr>
          <w:ilvl w:val="0"/>
          <w:numId w:val="185"/>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Domain Level Policies.</w:t>
      </w:r>
    </w:p>
    <w:p>
      <w:pPr>
        <w:numPr>
          <w:ilvl w:val="0"/>
          <w:numId w:val="185"/>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Site Level Policies.</w:t>
      </w:r>
    </w:p>
    <w:p>
      <w:pPr>
        <w:numPr>
          <w:ilvl w:val="0"/>
          <w:numId w:val="185"/>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Delegation Control Level Policies.</w:t>
      </w:r>
    </w:p>
    <w:p>
      <w:pPr>
        <w:numPr>
          <w:ilvl w:val="0"/>
          <w:numId w:val="185"/>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Script Level Policies</w:t>
      </w:r>
    </w:p>
    <w:p>
      <w:pPr>
        <w:numPr>
          <w:ilvl w:val="0"/>
          <w:numId w:val="185"/>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Software Deployment Level Policies.</w:t>
      </w:r>
    </w:p>
    <w:p>
      <w:pPr>
        <w:numPr>
          <w:ilvl w:val="0"/>
          <w:numId w:val="185"/>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Folder Redirection Level Policies.</w:t>
      </w:r>
    </w:p>
    <w:p>
      <w:pPr>
        <w:spacing w:before="0" w:after="0" w:line="240"/>
        <w:ind w:right="0" w:left="2160" w:firstLine="0"/>
        <w:jc w:val="left"/>
        <w:rPr>
          <w:rFonts w:ascii="Calibri" w:hAnsi="Calibri" w:cs="Calibri" w:eastAsia="Calibri"/>
          <w:b/>
          <w:color w:val="000000"/>
          <w:spacing w:val="0"/>
          <w:position w:val="0"/>
          <w:sz w:val="24"/>
          <w:shd w:fill="auto" w:val="clear"/>
        </w:rPr>
      </w:pPr>
    </w:p>
    <w:p>
      <w:pPr>
        <w:spacing w:before="0" w:after="0" w:line="240"/>
        <w:ind w:right="0" w:left="2160" w:firstLine="0"/>
        <w:jc w:val="left"/>
        <w:rPr>
          <w:rFonts w:ascii="Calibri" w:hAnsi="Calibri" w:cs="Calibri" w:eastAsia="Calibri"/>
          <w:b/>
          <w:color w:val="000000"/>
          <w:spacing w:val="0"/>
          <w:position w:val="0"/>
          <w:sz w:val="24"/>
          <w:shd w:fill="auto" w:val="clear"/>
        </w:rPr>
      </w:pPr>
    </w:p>
    <w:p>
      <w:pPr>
        <w:numPr>
          <w:ilvl w:val="0"/>
          <w:numId w:val="187"/>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TRUST RELATIONSHIPS &amp; SITES HISTORY?</w:t>
      </w:r>
    </w:p>
    <w:p>
      <w:pPr>
        <w:spacing w:before="0" w:after="0" w:line="240"/>
        <w:ind w:right="0" w:left="720" w:firstLine="0"/>
        <w:jc w:val="left"/>
        <w:rPr>
          <w:rFonts w:ascii="Calibri" w:hAnsi="Calibri" w:cs="Calibri" w:eastAsia="Calibri"/>
          <w:b/>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Ans:-</w:t>
      </w:r>
    </w:p>
    <w:p>
      <w:pPr>
        <w:spacing w:before="0" w:after="0" w:line="240"/>
        <w:ind w:right="0" w:left="720" w:firstLine="0"/>
        <w:jc w:val="left"/>
        <w:rPr>
          <w:rFonts w:ascii="Calibri" w:hAnsi="Calibri" w:cs="Calibri" w:eastAsia="Calibri"/>
          <w:b/>
          <w:color w:val="000000"/>
          <w:spacing w:val="0"/>
          <w:position w:val="0"/>
          <w:sz w:val="24"/>
          <w:shd w:fill="auto" w:val="clear"/>
        </w:rPr>
      </w:pPr>
    </w:p>
    <w:p>
      <w:pPr>
        <w:numPr>
          <w:ilvl w:val="0"/>
          <w:numId w:val="189"/>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It is Nothing but a Secure communication path that allow objects from one domain to another domain like Child  Domain.</w:t>
      </w:r>
    </w:p>
    <w:p>
      <w:pPr>
        <w:numPr>
          <w:ilvl w:val="0"/>
          <w:numId w:val="189"/>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Some trust are automatically created.</w:t>
      </w:r>
    </w:p>
    <w:p>
      <w:pPr>
        <w:spacing w:before="0" w:after="0" w:line="240"/>
        <w:ind w:right="0" w:left="1440" w:firstLine="0"/>
        <w:jc w:val="left"/>
        <w:rPr>
          <w:rFonts w:ascii="Tahoma" w:hAnsi="Tahoma" w:cs="Tahoma" w:eastAsia="Tahoma"/>
          <w:color w:val="000000"/>
          <w:spacing w:val="0"/>
          <w:position w:val="0"/>
          <w:sz w:val="20"/>
          <w:shd w:fill="auto" w:val="clear"/>
        </w:rPr>
      </w:pPr>
    </w:p>
    <w:p>
      <w:pPr>
        <w:spacing w:before="0" w:after="0" w:line="240"/>
        <w:ind w:right="0" w:left="1440" w:firstLine="0"/>
        <w:jc w:val="left"/>
        <w:rPr>
          <w:rFonts w:ascii="Tahoma" w:hAnsi="Tahoma" w:cs="Tahoma" w:eastAsia="Tahoma"/>
          <w:color w:val="000000"/>
          <w:spacing w:val="0"/>
          <w:position w:val="0"/>
          <w:sz w:val="20"/>
          <w:shd w:fill="auto" w:val="clear"/>
        </w:rPr>
      </w:pPr>
      <w:r>
        <w:rPr>
          <w:rFonts w:ascii="Tahoma" w:hAnsi="Tahoma" w:cs="Tahoma" w:eastAsia="Tahoma"/>
          <w:b/>
          <w:color w:val="000000"/>
          <w:spacing w:val="0"/>
          <w:position w:val="0"/>
          <w:sz w:val="20"/>
          <w:shd w:fill="auto" w:val="clear"/>
        </w:rPr>
        <w:t xml:space="preserve">Example:</w:t>
      </w:r>
      <w:r>
        <w:rPr>
          <w:rFonts w:ascii="Tahoma" w:hAnsi="Tahoma" w:cs="Tahoma" w:eastAsia="Tahoma"/>
          <w:color w:val="000000"/>
          <w:spacing w:val="0"/>
          <w:position w:val="0"/>
          <w:sz w:val="20"/>
          <w:shd w:fill="auto" w:val="clear"/>
        </w:rPr>
        <w:t xml:space="preserve"> </w:t>
        <w:tab/>
        <w:t xml:space="preserve"> (1)  Parent-Trust Domains Trust Each other.</w:t>
      </w:r>
    </w:p>
    <w:p>
      <w:pPr>
        <w:spacing w:before="0" w:after="0" w:line="240"/>
        <w:ind w:right="0" w:left="108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ab/>
        <w:tab/>
        <w:tab/>
        <w:t xml:space="preserve"> (2)  Tree Root Domains Trust Forest Root Domains.</w:t>
      </w:r>
    </w:p>
    <w:p>
      <w:pPr>
        <w:spacing w:before="0" w:after="0" w:line="240"/>
        <w:ind w:right="0" w:left="1080" w:firstLine="0"/>
        <w:jc w:val="left"/>
        <w:rPr>
          <w:rFonts w:ascii="Tahoma" w:hAnsi="Tahoma" w:cs="Tahoma" w:eastAsia="Tahoma"/>
          <w:color w:val="000000"/>
          <w:spacing w:val="0"/>
          <w:position w:val="0"/>
          <w:sz w:val="20"/>
          <w:shd w:fill="auto" w:val="clear"/>
        </w:rPr>
      </w:pPr>
    </w:p>
    <w:p>
      <w:pPr>
        <w:numPr>
          <w:ilvl w:val="0"/>
          <w:numId w:val="192"/>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Other Trusts are manually created.</w:t>
      </w:r>
    </w:p>
    <w:p>
      <w:pPr>
        <w:numPr>
          <w:ilvl w:val="0"/>
          <w:numId w:val="192"/>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Forest To Forest transitive trust relationship can be created in </w:t>
      </w:r>
    </w:p>
    <w:p>
      <w:pPr>
        <w:spacing w:before="0" w:after="0" w:line="240"/>
        <w:ind w:right="0" w:left="144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Windows-2003 &amp; Windows -2008 Forest only.</w:t>
      </w:r>
    </w:p>
    <w:p>
      <w:pPr>
        <w:numPr>
          <w:ilvl w:val="0"/>
          <w:numId w:val="194"/>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Trust Category:- Transitive Trusts &amp; Non-Transitive Trust.</w:t>
      </w:r>
    </w:p>
    <w:p>
      <w:pPr>
        <w:numPr>
          <w:ilvl w:val="0"/>
          <w:numId w:val="194"/>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Trust Directions:- One way Incoming Trust, One way Outgoing Trust, Two way Trust.</w:t>
      </w:r>
    </w:p>
    <w:p>
      <w:pPr>
        <w:spacing w:before="0" w:after="0" w:line="240"/>
        <w:ind w:right="0" w:left="1440" w:firstLine="0"/>
        <w:jc w:val="left"/>
        <w:rPr>
          <w:rFonts w:ascii="Calibri" w:hAnsi="Calibri" w:cs="Calibri" w:eastAsia="Calibri"/>
          <w:b/>
          <w:color w:val="000000"/>
          <w:spacing w:val="0"/>
          <w:position w:val="0"/>
          <w:sz w:val="24"/>
          <w:shd w:fill="auto" w:val="clear"/>
        </w:rPr>
      </w:pPr>
    </w:p>
    <w:p>
      <w:pPr>
        <w:spacing w:before="0" w:after="0" w:line="240"/>
        <w:ind w:right="0" w:left="1440" w:firstLine="0"/>
        <w:jc w:val="left"/>
        <w:rPr>
          <w:rFonts w:ascii="Calibri" w:hAnsi="Calibri" w:cs="Calibri" w:eastAsia="Calibri"/>
          <w:b/>
          <w:color w:val="000000"/>
          <w:spacing w:val="0"/>
          <w:position w:val="0"/>
          <w:sz w:val="24"/>
          <w:shd w:fill="auto" w:val="clear"/>
        </w:rPr>
      </w:pPr>
    </w:p>
    <w:p>
      <w:pPr>
        <w:spacing w:before="0" w:after="0" w:line="240"/>
        <w:ind w:right="0" w:left="1440" w:firstLine="0"/>
        <w:jc w:val="left"/>
        <w:rPr>
          <w:rFonts w:ascii="Calibri" w:hAnsi="Calibri" w:cs="Calibri" w:eastAsia="Calibri"/>
          <w:b/>
          <w:color w:val="000000"/>
          <w:spacing w:val="0"/>
          <w:position w:val="0"/>
          <w:sz w:val="24"/>
          <w:shd w:fill="auto" w:val="clear"/>
        </w:rPr>
      </w:pPr>
    </w:p>
    <w:p>
      <w:pPr>
        <w:spacing w:before="0" w:after="0" w:line="240"/>
        <w:ind w:right="0" w:left="1440" w:firstLine="0"/>
        <w:jc w:val="left"/>
        <w:rPr>
          <w:rFonts w:ascii="Calibri" w:hAnsi="Calibri" w:cs="Calibri" w:eastAsia="Calibri"/>
          <w:b/>
          <w:color w:val="000000"/>
          <w:spacing w:val="0"/>
          <w:position w:val="0"/>
          <w:sz w:val="24"/>
          <w:shd w:fill="auto" w:val="clear"/>
        </w:rPr>
      </w:pPr>
    </w:p>
    <w:p>
      <w:pPr>
        <w:spacing w:before="0" w:after="0" w:line="240"/>
        <w:ind w:right="0" w:left="1440" w:firstLine="0"/>
        <w:jc w:val="left"/>
        <w:rPr>
          <w:rFonts w:ascii="Calibri" w:hAnsi="Calibri" w:cs="Calibri" w:eastAsia="Calibri"/>
          <w:b/>
          <w:color w:val="000000"/>
          <w:spacing w:val="0"/>
          <w:position w:val="0"/>
          <w:sz w:val="24"/>
          <w:shd w:fill="auto" w:val="clear"/>
        </w:rPr>
      </w:pPr>
    </w:p>
    <w:p>
      <w:pPr>
        <w:spacing w:before="0" w:after="0" w:line="240"/>
        <w:ind w:right="0" w:left="1440" w:firstLine="0"/>
        <w:jc w:val="left"/>
        <w:rPr>
          <w:rFonts w:ascii="Calibri" w:hAnsi="Calibri" w:cs="Calibri" w:eastAsia="Calibri"/>
          <w:b/>
          <w:color w:val="000000"/>
          <w:spacing w:val="0"/>
          <w:position w:val="0"/>
          <w:sz w:val="24"/>
          <w:shd w:fill="auto" w:val="clear"/>
        </w:rPr>
      </w:pPr>
    </w:p>
    <w:p>
      <w:pPr>
        <w:spacing w:before="0" w:after="0" w:line="240"/>
        <w:ind w:right="0" w:left="1440" w:firstLine="0"/>
        <w:jc w:val="left"/>
        <w:rPr>
          <w:rFonts w:ascii="Calibri" w:hAnsi="Calibri" w:cs="Calibri" w:eastAsia="Calibri"/>
          <w:b/>
          <w:color w:val="000000"/>
          <w:spacing w:val="0"/>
          <w:position w:val="0"/>
          <w:sz w:val="24"/>
          <w:shd w:fill="auto" w:val="clear"/>
        </w:rPr>
      </w:pPr>
    </w:p>
    <w:p>
      <w:pPr>
        <w:spacing w:before="0" w:after="0" w:line="240"/>
        <w:ind w:right="0" w:left="1440" w:firstLine="0"/>
        <w:jc w:val="left"/>
        <w:rPr>
          <w:rFonts w:ascii="Calibri" w:hAnsi="Calibri" w:cs="Calibri" w:eastAsia="Calibri"/>
          <w:b/>
          <w:color w:val="000000"/>
          <w:spacing w:val="0"/>
          <w:position w:val="0"/>
          <w:sz w:val="24"/>
          <w:shd w:fill="auto" w:val="clear"/>
        </w:rPr>
      </w:pPr>
    </w:p>
    <w:p>
      <w:pPr>
        <w:spacing w:before="0" w:after="0" w:line="240"/>
        <w:ind w:right="0" w:left="1440" w:firstLine="0"/>
        <w:jc w:val="left"/>
        <w:rPr>
          <w:rFonts w:ascii="Calibri" w:hAnsi="Calibri" w:cs="Calibri" w:eastAsia="Calibri"/>
          <w:b/>
          <w:color w:val="000000"/>
          <w:spacing w:val="0"/>
          <w:position w:val="0"/>
          <w:sz w:val="24"/>
          <w:shd w:fill="auto" w:val="clear"/>
        </w:rPr>
      </w:pPr>
    </w:p>
    <w:p>
      <w:pPr>
        <w:spacing w:before="0" w:after="0" w:line="240"/>
        <w:ind w:right="0" w:left="1440" w:firstLine="0"/>
        <w:jc w:val="left"/>
        <w:rPr>
          <w:rFonts w:ascii="Calibri" w:hAnsi="Calibri" w:cs="Calibri" w:eastAsia="Calibri"/>
          <w:b/>
          <w:color w:val="000000"/>
          <w:spacing w:val="0"/>
          <w:position w:val="0"/>
          <w:sz w:val="24"/>
          <w:shd w:fill="auto" w:val="clear"/>
        </w:rPr>
      </w:pPr>
    </w:p>
    <w:p>
      <w:pPr>
        <w:spacing w:before="0" w:after="0" w:line="240"/>
        <w:ind w:right="0" w:left="1440" w:firstLine="0"/>
        <w:jc w:val="left"/>
        <w:rPr>
          <w:rFonts w:ascii="Calibri" w:hAnsi="Calibri" w:cs="Calibri" w:eastAsia="Calibri"/>
          <w:b/>
          <w:color w:val="000000"/>
          <w:spacing w:val="0"/>
          <w:position w:val="0"/>
          <w:sz w:val="24"/>
          <w:shd w:fill="auto" w:val="clear"/>
        </w:rPr>
      </w:pPr>
    </w:p>
    <w:p>
      <w:pPr>
        <w:spacing w:before="0" w:after="0" w:line="240"/>
        <w:ind w:right="0" w:left="1440" w:firstLine="0"/>
        <w:jc w:val="left"/>
        <w:rPr>
          <w:rFonts w:ascii="Calibri" w:hAnsi="Calibri" w:cs="Calibri" w:eastAsia="Calibri"/>
          <w:b/>
          <w:color w:val="000000"/>
          <w:spacing w:val="0"/>
          <w:position w:val="0"/>
          <w:sz w:val="24"/>
          <w:shd w:fill="auto" w:val="clear"/>
        </w:rPr>
      </w:pPr>
    </w:p>
    <w:p>
      <w:pPr>
        <w:spacing w:before="0" w:after="0" w:line="240"/>
        <w:ind w:right="0" w:left="1440" w:firstLine="0"/>
        <w:jc w:val="left"/>
        <w:rPr>
          <w:rFonts w:ascii="Tahoma" w:hAnsi="Tahoma" w:cs="Tahoma" w:eastAsia="Tahoma"/>
          <w:b/>
          <w:color w:val="000000"/>
          <w:spacing w:val="0"/>
          <w:position w:val="0"/>
          <w:sz w:val="22"/>
          <w:u w:val="single"/>
          <w:shd w:fill="auto" w:val="clear"/>
        </w:rPr>
      </w:pPr>
    </w:p>
    <w:p>
      <w:pPr>
        <w:spacing w:before="0" w:after="0" w:line="240"/>
        <w:ind w:right="0" w:left="1440" w:firstLine="0"/>
        <w:jc w:val="left"/>
        <w:rPr>
          <w:rFonts w:ascii="Tahoma" w:hAnsi="Tahoma" w:cs="Tahoma" w:eastAsia="Tahoma"/>
          <w:b/>
          <w:color w:val="000000"/>
          <w:spacing w:val="0"/>
          <w:position w:val="0"/>
          <w:sz w:val="22"/>
          <w:u w:val="single"/>
          <w:shd w:fill="auto" w:val="clear"/>
        </w:rPr>
      </w:pPr>
    </w:p>
    <w:p>
      <w:pPr>
        <w:spacing w:before="0" w:after="0" w:line="240"/>
        <w:ind w:right="0" w:left="1440" w:firstLine="0"/>
        <w:jc w:val="left"/>
        <w:rPr>
          <w:rFonts w:ascii="Tahoma" w:hAnsi="Tahoma" w:cs="Tahoma" w:eastAsia="Tahoma"/>
          <w:b/>
          <w:color w:val="000000"/>
          <w:spacing w:val="0"/>
          <w:position w:val="0"/>
          <w:sz w:val="22"/>
          <w:u w:val="single"/>
          <w:shd w:fill="auto" w:val="clear"/>
        </w:rPr>
      </w:pPr>
    </w:p>
    <w:p>
      <w:pPr>
        <w:spacing w:before="0" w:after="0" w:line="240"/>
        <w:ind w:right="0" w:left="90" w:firstLine="0"/>
        <w:jc w:val="left"/>
        <w:rPr>
          <w:rFonts w:ascii="Tahoma" w:hAnsi="Tahoma" w:cs="Tahoma" w:eastAsia="Tahoma"/>
          <w:b/>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TYPES OF  TRUSTS</w:t>
      </w:r>
      <w:r>
        <w:rPr>
          <w:rFonts w:ascii="Tahoma" w:hAnsi="Tahoma" w:cs="Tahoma" w:eastAsia="Tahoma"/>
          <w:b/>
          <w:color w:val="000000"/>
          <w:spacing w:val="0"/>
          <w:position w:val="0"/>
          <w:sz w:val="22"/>
          <w:shd w:fill="auto" w:val="clear"/>
        </w:rPr>
        <w:t xml:space="preserve">:-</w:t>
      </w:r>
    </w:p>
    <w:p>
      <w:pPr>
        <w:spacing w:before="0" w:after="0" w:line="240"/>
        <w:ind w:right="0" w:left="90" w:firstLine="0"/>
        <w:jc w:val="left"/>
        <w:rPr>
          <w:rFonts w:ascii="Tahoma" w:hAnsi="Tahoma" w:cs="Tahoma" w:eastAsia="Tahoma"/>
          <w:b/>
          <w:color w:val="000000"/>
          <w:spacing w:val="0"/>
          <w:position w:val="0"/>
          <w:sz w:val="22"/>
          <w:shd w:fill="auto" w:val="clear"/>
        </w:rPr>
      </w:pPr>
    </w:p>
    <w:p>
      <w:pPr>
        <w:spacing w:before="0" w:after="0" w:line="240"/>
        <w:ind w:right="0" w:left="90" w:firstLine="0"/>
        <w:jc w:val="left"/>
        <w:rPr>
          <w:rFonts w:ascii="Calibri" w:hAnsi="Calibri" w:cs="Calibri" w:eastAsia="Calibri"/>
          <w:b/>
          <w:color w:val="000000"/>
          <w:spacing w:val="0"/>
          <w:position w:val="0"/>
          <w:sz w:val="24"/>
          <w:shd w:fill="auto" w:val="clear"/>
        </w:rPr>
      </w:pPr>
    </w:p>
    <w:p>
      <w:pPr>
        <w:numPr>
          <w:ilvl w:val="0"/>
          <w:numId w:val="197"/>
        </w:numPr>
        <w:spacing w:before="0" w:after="0" w:line="240"/>
        <w:ind w:right="0" w:left="90" w:hanging="360"/>
        <w:jc w:val="left"/>
        <w:rPr>
          <w:rFonts w:ascii="Calibri" w:hAnsi="Calibri" w:cs="Calibri" w:eastAsia="Calibri"/>
          <w:color w:val="000000"/>
          <w:spacing w:val="0"/>
          <w:position w:val="0"/>
          <w:sz w:val="24"/>
          <w:shd w:fill="auto" w:val="clear"/>
        </w:rPr>
      </w:pPr>
      <w:r>
        <w:rPr>
          <w:rFonts w:ascii="Tahoma" w:hAnsi="Tahoma" w:cs="Tahoma" w:eastAsia="Tahoma"/>
          <w:b/>
          <w:color w:val="000000"/>
          <w:spacing w:val="0"/>
          <w:position w:val="0"/>
          <w:sz w:val="22"/>
          <w:u w:val="single"/>
          <w:shd w:fill="auto" w:val="clear"/>
        </w:rPr>
        <w:t xml:space="preserve">Default Trust</w:t>
      </w:r>
      <w:r>
        <w:rPr>
          <w:rFonts w:ascii="Calibri" w:hAnsi="Calibri" w:cs="Calibri" w:eastAsia="Calibri"/>
          <w:b/>
          <w:color w:val="000000"/>
          <w:spacing w:val="0"/>
          <w:position w:val="0"/>
          <w:sz w:val="24"/>
          <w:shd w:fill="auto" w:val="clear"/>
        </w:rPr>
        <w:t xml:space="preserve">:- </w:t>
        <w:tab/>
      </w:r>
      <w:r>
        <w:rPr>
          <w:rFonts w:ascii="Tahoma" w:hAnsi="Tahoma" w:cs="Tahoma" w:eastAsia="Tahoma"/>
          <w:color w:val="000000"/>
          <w:spacing w:val="0"/>
          <w:position w:val="0"/>
          <w:sz w:val="20"/>
          <w:shd w:fill="auto" w:val="clear"/>
        </w:rPr>
        <w:t xml:space="preserve">Two way Transitive Kerberos Trust (Intra forest).</w:t>
      </w:r>
    </w:p>
    <w:p>
      <w:pPr>
        <w:spacing w:before="0" w:after="0" w:line="240"/>
        <w:ind w:right="0" w:left="90" w:firstLine="0"/>
        <w:jc w:val="left"/>
        <w:rPr>
          <w:rFonts w:ascii="Calibri" w:hAnsi="Calibri" w:cs="Calibri" w:eastAsia="Calibri"/>
          <w:b/>
          <w:color w:val="000000"/>
          <w:spacing w:val="0"/>
          <w:position w:val="0"/>
          <w:sz w:val="24"/>
          <w:shd w:fill="auto" w:val="clear"/>
        </w:rPr>
      </w:pPr>
    </w:p>
    <w:p>
      <w:pPr>
        <w:numPr>
          <w:ilvl w:val="0"/>
          <w:numId w:val="199"/>
        </w:numPr>
        <w:spacing w:before="0" w:after="0" w:line="240"/>
        <w:ind w:right="0" w:left="90" w:hanging="360"/>
        <w:jc w:val="left"/>
        <w:rPr>
          <w:rFonts w:ascii="Calibri" w:hAnsi="Calibri" w:cs="Calibri" w:eastAsia="Calibri"/>
          <w:color w:val="000000"/>
          <w:spacing w:val="0"/>
          <w:position w:val="0"/>
          <w:sz w:val="24"/>
          <w:shd w:fill="auto" w:val="clear"/>
        </w:rPr>
      </w:pPr>
      <w:r>
        <w:rPr>
          <w:rFonts w:ascii="Tahoma" w:hAnsi="Tahoma" w:cs="Tahoma" w:eastAsia="Tahoma"/>
          <w:b/>
          <w:color w:val="000000"/>
          <w:spacing w:val="0"/>
          <w:position w:val="0"/>
          <w:sz w:val="22"/>
          <w:u w:val="single"/>
          <w:shd w:fill="auto" w:val="clear"/>
        </w:rPr>
        <w:t xml:space="preserve">Shortcut Trust</w:t>
      </w:r>
      <w:r>
        <w:rPr>
          <w:rFonts w:ascii="Tahoma" w:hAnsi="Tahoma" w:cs="Tahoma" w:eastAsia="Tahoma"/>
          <w:b/>
          <w:color w:val="000000"/>
          <w:spacing w:val="0"/>
          <w:position w:val="0"/>
          <w:sz w:val="20"/>
          <w:shd w:fill="auto" w:val="clear"/>
        </w:rPr>
        <w:t xml:space="preserve">:-</w:t>
        <w:tab/>
      </w:r>
      <w:r>
        <w:rPr>
          <w:rFonts w:ascii="Tahoma" w:hAnsi="Tahoma" w:cs="Tahoma" w:eastAsia="Tahoma"/>
          <w:color w:val="000000"/>
          <w:spacing w:val="0"/>
          <w:position w:val="0"/>
          <w:sz w:val="20"/>
          <w:shd w:fill="auto" w:val="clear"/>
        </w:rPr>
        <w:t xml:space="preserve">One way (or) Two way Transitive Kerberos Trusts</w:t>
      </w:r>
      <w:r>
        <w:rPr>
          <w:rFonts w:ascii="Tahoma" w:hAnsi="Tahoma" w:cs="Tahoma" w:eastAsia="Tahoma"/>
          <w:color w:val="000000"/>
          <w:spacing w:val="0"/>
          <w:position w:val="0"/>
          <w:sz w:val="24"/>
          <w:shd w:fill="auto" w:val="clear"/>
        </w:rPr>
        <w:t xml:space="preserve">.</w:t>
      </w:r>
    </w:p>
    <w:p>
      <w:pPr>
        <w:spacing w:before="0" w:after="0" w:line="240"/>
        <w:ind w:right="0" w:left="90" w:firstLine="0"/>
        <w:jc w:val="left"/>
        <w:rPr>
          <w:rFonts w:ascii="Calibri" w:hAnsi="Calibri" w:cs="Calibri" w:eastAsia="Calibri"/>
          <w:b/>
          <w:color w:val="000000"/>
          <w:spacing w:val="0"/>
          <w:position w:val="0"/>
          <w:sz w:val="24"/>
          <w:shd w:fill="auto" w:val="clear"/>
        </w:rPr>
      </w:pPr>
    </w:p>
    <w:p>
      <w:pPr>
        <w:numPr>
          <w:ilvl w:val="0"/>
          <w:numId w:val="201"/>
        </w:numPr>
        <w:spacing w:before="0" w:after="0" w:line="240"/>
        <w:ind w:right="0" w:left="90" w:hanging="360"/>
        <w:jc w:val="left"/>
        <w:rPr>
          <w:rFonts w:ascii="Tahoma" w:hAnsi="Tahoma" w:cs="Tahoma" w:eastAsia="Tahoma"/>
          <w:color w:val="000000"/>
          <w:spacing w:val="0"/>
          <w:position w:val="0"/>
          <w:sz w:val="20"/>
          <w:shd w:fill="auto" w:val="clear"/>
        </w:rPr>
      </w:pPr>
      <w:r>
        <w:rPr>
          <w:rFonts w:ascii="Tahoma" w:hAnsi="Tahoma" w:cs="Tahoma" w:eastAsia="Tahoma"/>
          <w:b/>
          <w:color w:val="000000"/>
          <w:spacing w:val="0"/>
          <w:position w:val="0"/>
          <w:sz w:val="22"/>
          <w:u w:val="single"/>
          <w:shd w:fill="auto" w:val="clear"/>
        </w:rPr>
        <w:t xml:space="preserve">External Trust</w:t>
      </w:r>
      <w:r>
        <w:rPr>
          <w:rFonts w:ascii="Tahoma" w:hAnsi="Tahoma" w:cs="Tahoma" w:eastAsia="Tahoma"/>
          <w:color w:val="000000"/>
          <w:spacing w:val="0"/>
          <w:position w:val="0"/>
          <w:sz w:val="20"/>
          <w:shd w:fill="auto" w:val="clear"/>
        </w:rPr>
        <w:t xml:space="preserve">:-</w:t>
        <w:tab/>
        <w:t xml:space="preserve">One way Non-Transitive NTLM trusts. Used to connect To/From </w:t>
        <w:tab/>
        <w:tab/>
        <w:tab/>
        <w:tab/>
        <w:tab/>
        <w:tab/>
        <w:t xml:space="preserve">Windows NT (or) External 2000 Domains Manually Created.</w:t>
      </w:r>
    </w:p>
    <w:p>
      <w:pPr>
        <w:spacing w:before="0" w:after="0" w:line="240"/>
        <w:ind w:right="0" w:left="90" w:firstLine="0"/>
        <w:jc w:val="left"/>
        <w:rPr>
          <w:rFonts w:ascii="Calibri" w:hAnsi="Calibri" w:cs="Calibri" w:eastAsia="Calibri"/>
          <w:b/>
          <w:color w:val="000000"/>
          <w:spacing w:val="0"/>
          <w:position w:val="0"/>
          <w:sz w:val="24"/>
          <w:shd w:fill="auto" w:val="clear"/>
        </w:rPr>
      </w:pPr>
    </w:p>
    <w:p>
      <w:pPr>
        <w:numPr>
          <w:ilvl w:val="0"/>
          <w:numId w:val="203"/>
        </w:numPr>
        <w:spacing w:before="0" w:after="0" w:line="240"/>
        <w:ind w:right="0" w:left="90" w:hanging="360"/>
        <w:jc w:val="left"/>
        <w:rPr>
          <w:rFonts w:ascii="Tahoma" w:hAnsi="Tahoma" w:cs="Tahoma" w:eastAsia="Tahoma"/>
          <w:color w:val="000000"/>
          <w:spacing w:val="0"/>
          <w:position w:val="0"/>
          <w:sz w:val="20"/>
          <w:shd w:fill="auto" w:val="clear"/>
        </w:rPr>
      </w:pPr>
      <w:r>
        <w:rPr>
          <w:rFonts w:ascii="Tahoma" w:hAnsi="Tahoma" w:cs="Tahoma" w:eastAsia="Tahoma"/>
          <w:b/>
          <w:color w:val="000000"/>
          <w:spacing w:val="0"/>
          <w:position w:val="0"/>
          <w:sz w:val="22"/>
          <w:u w:val="single"/>
          <w:shd w:fill="auto" w:val="clear"/>
        </w:rPr>
        <w:t xml:space="preserve">Forest To Forest</w:t>
      </w:r>
      <w:r>
        <w:rPr>
          <w:rFonts w:ascii="Calibri" w:hAnsi="Calibri" w:cs="Calibri" w:eastAsia="Calibri"/>
          <w:b/>
          <w:color w:val="000000"/>
          <w:spacing w:val="0"/>
          <w:position w:val="0"/>
          <w:sz w:val="24"/>
          <w:shd w:fill="auto" w:val="clear"/>
        </w:rPr>
        <w:t xml:space="preserve">:-</w:t>
        <w:tab/>
      </w:r>
      <w:r>
        <w:rPr>
          <w:rFonts w:ascii="Calibri" w:hAnsi="Calibri" w:cs="Calibri" w:eastAsia="Calibri"/>
          <w:color w:val="000000"/>
          <w:spacing w:val="0"/>
          <w:position w:val="0"/>
          <w:sz w:val="24"/>
          <w:shd w:fill="auto" w:val="clear"/>
        </w:rPr>
        <w:t xml:space="preserve">O</w:t>
      </w:r>
      <w:r>
        <w:rPr>
          <w:rFonts w:ascii="Tahoma" w:hAnsi="Tahoma" w:cs="Tahoma" w:eastAsia="Tahoma"/>
          <w:color w:val="000000"/>
          <w:spacing w:val="0"/>
          <w:position w:val="0"/>
          <w:sz w:val="20"/>
          <w:shd w:fill="auto" w:val="clear"/>
        </w:rPr>
        <w:t xml:space="preserve">ne way (or) Two way Transitive Kerberos Trusts. Only </w:t>
        <w:tab/>
        <w:tab/>
        <w:tab/>
        <w:tab/>
        <w:tab/>
        <w:tab/>
        <w:tab/>
        <w:t xml:space="preserve">between 2003 (or) 2008 Forests Roots, it create Transitive </w:t>
        <w:tab/>
        <w:tab/>
        <w:tab/>
        <w:tab/>
        <w:tab/>
        <w:tab/>
        <w:t xml:space="preserve">Domain Relationship.</w:t>
      </w:r>
    </w:p>
    <w:p>
      <w:pPr>
        <w:spacing w:before="0" w:after="0" w:line="240"/>
        <w:ind w:right="0" w:left="90" w:firstLine="0"/>
        <w:jc w:val="left"/>
        <w:rPr>
          <w:rFonts w:ascii="Calibri" w:hAnsi="Calibri" w:cs="Calibri" w:eastAsia="Calibri"/>
          <w:b/>
          <w:color w:val="000000"/>
          <w:spacing w:val="0"/>
          <w:position w:val="0"/>
          <w:sz w:val="24"/>
          <w:shd w:fill="auto" w:val="clear"/>
        </w:rPr>
      </w:pPr>
    </w:p>
    <w:p>
      <w:pPr>
        <w:numPr>
          <w:ilvl w:val="0"/>
          <w:numId w:val="205"/>
        </w:numPr>
        <w:spacing w:before="0" w:after="0" w:line="240"/>
        <w:ind w:right="0" w:left="90" w:hanging="360"/>
        <w:jc w:val="left"/>
        <w:rPr>
          <w:rFonts w:ascii="Calibri" w:hAnsi="Calibri" w:cs="Calibri" w:eastAsia="Calibri"/>
          <w:color w:val="000000"/>
          <w:spacing w:val="0"/>
          <w:position w:val="0"/>
          <w:sz w:val="24"/>
          <w:shd w:fill="auto" w:val="clear"/>
        </w:rPr>
      </w:pPr>
      <w:r>
        <w:rPr>
          <w:rFonts w:ascii="Tahoma" w:hAnsi="Tahoma" w:cs="Tahoma" w:eastAsia="Tahoma"/>
          <w:b/>
          <w:color w:val="000000"/>
          <w:spacing w:val="0"/>
          <w:position w:val="0"/>
          <w:sz w:val="22"/>
          <w:u w:val="single"/>
          <w:shd w:fill="auto" w:val="clear"/>
        </w:rPr>
        <w:t xml:space="preserve">Realm Trust</w:t>
      </w:r>
      <w:r>
        <w:rPr>
          <w:rFonts w:ascii="Calibri" w:hAnsi="Calibri" w:cs="Calibri" w:eastAsia="Calibri"/>
          <w:b/>
          <w:color w:val="000000"/>
          <w:spacing w:val="0"/>
          <w:position w:val="0"/>
          <w:sz w:val="24"/>
          <w:shd w:fill="auto" w:val="clear"/>
        </w:rPr>
        <w:t xml:space="preserve">:-</w:t>
        <w:tab/>
      </w:r>
      <w:r>
        <w:rPr>
          <w:rFonts w:ascii="Tahoma" w:hAnsi="Tahoma" w:cs="Tahoma" w:eastAsia="Tahoma"/>
          <w:color w:val="000000"/>
          <w:spacing w:val="0"/>
          <w:position w:val="0"/>
          <w:sz w:val="20"/>
          <w:shd w:fill="auto" w:val="clear"/>
        </w:rPr>
        <w:t xml:space="preserve">One way (or) Two way Non-Transitive Kerberos Trusts Connect </w:t>
        <w:tab/>
        <w:tab/>
        <w:tab/>
        <w:tab/>
        <w:tab/>
        <w:tab/>
        <w:t xml:space="preserve">To/From UNIX Kerberos Realm.</w:t>
      </w:r>
    </w:p>
    <w:p>
      <w:pPr>
        <w:spacing w:before="0" w:after="0" w:line="240"/>
        <w:ind w:right="0" w:left="90" w:firstLine="0"/>
        <w:jc w:val="left"/>
        <w:rPr>
          <w:rFonts w:ascii="Calibri" w:hAnsi="Calibri" w:cs="Calibri" w:eastAsia="Calibri"/>
          <w:b/>
          <w:color w:val="000000"/>
          <w:spacing w:val="0"/>
          <w:position w:val="0"/>
          <w:sz w:val="24"/>
          <w:shd w:fill="auto" w:val="clear"/>
        </w:rPr>
      </w:pPr>
    </w:p>
    <w:p>
      <w:pPr>
        <w:spacing w:before="0" w:after="0" w:line="240"/>
        <w:ind w:right="0" w:left="9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Tahoma" w:hAnsi="Tahoma" w:cs="Tahoma" w:eastAsia="Tahoma"/>
          <w:b/>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Note:-</w:t>
      </w:r>
      <w:r>
        <w:rPr>
          <w:rFonts w:ascii="Tahoma" w:hAnsi="Tahoma" w:cs="Tahoma" w:eastAsia="Tahoma"/>
          <w:b/>
          <w:color w:val="000000"/>
          <w:spacing w:val="0"/>
          <w:position w:val="0"/>
          <w:sz w:val="22"/>
          <w:shd w:fill="auto" w:val="clear"/>
        </w:rPr>
        <w:t xml:space="preserve">If we configure Forest To Forest relation Then Both Forest Domains must in 2003Mode / 2008 Mode.</w:t>
      </w:r>
    </w:p>
    <w:p>
      <w:pPr>
        <w:spacing w:before="0" w:after="0" w:line="240"/>
        <w:ind w:right="0" w:left="90" w:firstLine="0"/>
        <w:jc w:val="left"/>
        <w:rPr>
          <w:rFonts w:ascii="Tahoma" w:hAnsi="Tahoma" w:cs="Tahoma" w:eastAsia="Tahoma"/>
          <w:b/>
          <w:color w:val="000000"/>
          <w:spacing w:val="0"/>
          <w:position w:val="0"/>
          <w:sz w:val="22"/>
          <w:shd w:fill="auto" w:val="clear"/>
        </w:rPr>
      </w:pPr>
    </w:p>
    <w:p>
      <w:pPr>
        <w:spacing w:before="0" w:after="0" w:line="240"/>
        <w:ind w:right="0" w:left="1800" w:firstLine="0"/>
        <w:jc w:val="left"/>
        <w:rPr>
          <w:rFonts w:ascii="Tahoma" w:hAnsi="Tahoma" w:cs="Tahoma" w:eastAsia="Tahoma"/>
          <w:b/>
          <w:color w:val="000000"/>
          <w:spacing w:val="0"/>
          <w:position w:val="0"/>
          <w:sz w:val="22"/>
          <w:shd w:fill="auto" w:val="clear"/>
        </w:rPr>
      </w:pPr>
    </w:p>
    <w:p>
      <w:pPr>
        <w:spacing w:before="0" w:after="0" w:line="240"/>
        <w:ind w:right="0" w:left="1800" w:hanging="810"/>
        <w:jc w:val="left"/>
        <w:rPr>
          <w:rFonts w:ascii="Tahoma" w:hAnsi="Tahoma" w:cs="Tahoma" w:eastAsia="Tahoma"/>
          <w:b/>
          <w:color w:val="000000"/>
          <w:spacing w:val="0"/>
          <w:position w:val="0"/>
          <w:sz w:val="22"/>
          <w:u w:val="single"/>
          <w:shd w:fill="auto" w:val="clear"/>
        </w:rPr>
      </w:pPr>
    </w:p>
    <w:p>
      <w:pPr>
        <w:spacing w:before="0" w:after="0" w:line="240"/>
        <w:ind w:right="0" w:left="1800" w:hanging="360"/>
        <w:jc w:val="left"/>
        <w:rPr>
          <w:rFonts w:ascii="Calibri" w:hAnsi="Calibri" w:cs="Calibri" w:eastAsia="Calibri"/>
          <w:b/>
          <w:color w:val="000000"/>
          <w:spacing w:val="0"/>
          <w:position w:val="0"/>
          <w:sz w:val="24"/>
          <w:shd w:fill="auto" w:val="clear"/>
        </w:rPr>
      </w:pPr>
      <w:r>
        <w:rPr>
          <w:rFonts w:ascii="Tahoma" w:hAnsi="Tahoma" w:cs="Tahoma" w:eastAsia="Tahoma"/>
          <w:b/>
          <w:color w:val="000000"/>
          <w:spacing w:val="0"/>
          <w:position w:val="0"/>
          <w:sz w:val="22"/>
          <w:u w:val="single"/>
          <w:shd w:fill="auto" w:val="clear"/>
        </w:rPr>
        <w:t xml:space="preserve">SITES IN WINDOWS</w:t>
      </w:r>
      <w:r>
        <w:rPr>
          <w:rFonts w:ascii="Calibri" w:hAnsi="Calibri" w:cs="Calibri" w:eastAsia="Calibri"/>
          <w:b/>
          <w:color w:val="000000"/>
          <w:spacing w:val="0"/>
          <w:position w:val="0"/>
          <w:sz w:val="24"/>
          <w:shd w:fill="auto" w:val="clear"/>
        </w:rPr>
        <w:t xml:space="preserve">:- </w:t>
      </w:r>
    </w:p>
    <w:p>
      <w:pPr>
        <w:spacing w:before="0" w:after="0" w:line="240"/>
        <w:ind w:right="0" w:left="1800" w:hanging="360"/>
        <w:jc w:val="left"/>
        <w:rPr>
          <w:rFonts w:ascii="Calibri" w:hAnsi="Calibri" w:cs="Calibri" w:eastAsia="Calibri"/>
          <w:b/>
          <w:color w:val="000000"/>
          <w:spacing w:val="0"/>
          <w:position w:val="0"/>
          <w:sz w:val="24"/>
          <w:shd w:fill="auto" w:val="clear"/>
        </w:rPr>
      </w:pPr>
    </w:p>
    <w:p>
      <w:pPr>
        <w:spacing w:before="0" w:after="0" w:line="240"/>
        <w:ind w:right="0" w:left="2160" w:hanging="810"/>
        <w:jc w:val="left"/>
        <w:rPr>
          <w:rFonts w:ascii="Calibri" w:hAnsi="Calibri" w:cs="Calibri" w:eastAsia="Calibri"/>
          <w:color w:val="000000"/>
          <w:spacing w:val="0"/>
          <w:position w:val="0"/>
          <w:sz w:val="24"/>
          <w:shd w:fill="auto" w:val="clear"/>
        </w:rPr>
      </w:pPr>
    </w:p>
    <w:p>
      <w:pPr>
        <w:numPr>
          <w:ilvl w:val="0"/>
          <w:numId w:val="213"/>
        </w:numPr>
        <w:spacing w:before="0" w:after="0" w:line="240"/>
        <w:ind w:right="0" w:left="1620" w:firstLine="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A set of well-connected IP Subnets.</w:t>
      </w:r>
    </w:p>
    <w:p>
      <w:pPr>
        <w:spacing w:before="0" w:after="0" w:line="240"/>
        <w:ind w:right="0" w:left="1620" w:firstLine="0"/>
        <w:jc w:val="left"/>
        <w:rPr>
          <w:rFonts w:ascii="Tahoma" w:hAnsi="Tahoma" w:cs="Tahoma" w:eastAsia="Tahoma"/>
          <w:color w:val="000000"/>
          <w:spacing w:val="0"/>
          <w:position w:val="0"/>
          <w:sz w:val="20"/>
          <w:shd w:fill="auto" w:val="clear"/>
        </w:rPr>
      </w:pPr>
    </w:p>
    <w:p>
      <w:pPr>
        <w:numPr>
          <w:ilvl w:val="0"/>
          <w:numId w:val="215"/>
        </w:numPr>
        <w:spacing w:before="0" w:after="0" w:line="240"/>
        <w:ind w:right="0" w:left="1620" w:firstLine="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Site can be generally used for locating services i.e. Logon, replication Group Policy </w:t>
      </w:r>
    </w:p>
    <w:p>
      <w:pPr>
        <w:spacing w:before="0" w:after="0" w:line="240"/>
        <w:ind w:right="0" w:left="16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ab/>
        <w:t xml:space="preserve">Applications</w:t>
      </w:r>
    </w:p>
    <w:p>
      <w:pPr>
        <w:spacing w:before="0" w:after="0" w:line="240"/>
        <w:ind w:right="0" w:left="1620" w:firstLine="0"/>
        <w:jc w:val="left"/>
        <w:rPr>
          <w:rFonts w:ascii="Tahoma" w:hAnsi="Tahoma" w:cs="Tahoma" w:eastAsia="Tahoma"/>
          <w:color w:val="000000"/>
          <w:spacing w:val="0"/>
          <w:position w:val="0"/>
          <w:sz w:val="20"/>
          <w:shd w:fill="auto" w:val="clear"/>
        </w:rPr>
      </w:pPr>
    </w:p>
    <w:p>
      <w:pPr>
        <w:numPr>
          <w:ilvl w:val="0"/>
          <w:numId w:val="217"/>
        </w:numPr>
        <w:spacing w:before="0" w:after="0" w:line="240"/>
        <w:ind w:right="0" w:left="1620" w:firstLine="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Sites are connected with Site Links.</w:t>
      </w:r>
    </w:p>
    <w:p>
      <w:pPr>
        <w:spacing w:before="0" w:after="0" w:line="240"/>
        <w:ind w:right="0" w:left="1620" w:firstLine="0"/>
        <w:jc w:val="left"/>
        <w:rPr>
          <w:rFonts w:ascii="Tahoma" w:hAnsi="Tahoma" w:cs="Tahoma" w:eastAsia="Tahoma"/>
          <w:color w:val="000000"/>
          <w:spacing w:val="0"/>
          <w:position w:val="0"/>
          <w:sz w:val="20"/>
          <w:shd w:fill="auto" w:val="clear"/>
        </w:rPr>
      </w:pPr>
    </w:p>
    <w:p>
      <w:pPr>
        <w:numPr>
          <w:ilvl w:val="0"/>
          <w:numId w:val="219"/>
        </w:numPr>
        <w:spacing w:before="0" w:after="0" w:line="240"/>
        <w:ind w:right="0" w:left="1620" w:firstLine="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A Site can Span Multiple Domains.</w:t>
      </w:r>
    </w:p>
    <w:p>
      <w:pPr>
        <w:spacing w:before="0" w:after="0" w:line="240"/>
        <w:ind w:right="0" w:left="1620" w:firstLine="0"/>
        <w:jc w:val="left"/>
        <w:rPr>
          <w:rFonts w:ascii="Tahoma" w:hAnsi="Tahoma" w:cs="Tahoma" w:eastAsia="Tahoma"/>
          <w:color w:val="000000"/>
          <w:spacing w:val="0"/>
          <w:position w:val="0"/>
          <w:sz w:val="20"/>
          <w:shd w:fill="auto" w:val="clear"/>
        </w:rPr>
      </w:pPr>
    </w:p>
    <w:p>
      <w:pPr>
        <w:numPr>
          <w:ilvl w:val="0"/>
          <w:numId w:val="221"/>
        </w:numPr>
        <w:spacing w:before="0" w:after="0" w:line="240"/>
        <w:ind w:right="0" w:left="1620" w:firstLine="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A Domain can span Multiple Sites.</w:t>
      </w:r>
    </w:p>
    <w:p>
      <w:pPr>
        <w:spacing w:before="0" w:after="0" w:line="240"/>
        <w:ind w:right="0" w:left="1800" w:firstLine="0"/>
        <w:jc w:val="left"/>
        <w:rPr>
          <w:rFonts w:ascii="Calibri" w:hAnsi="Calibri" w:cs="Calibri" w:eastAsia="Calibri"/>
          <w:b/>
          <w:color w:val="000000"/>
          <w:spacing w:val="0"/>
          <w:position w:val="0"/>
          <w:sz w:val="24"/>
          <w:u w:val="single"/>
          <w:shd w:fill="auto" w:val="clear"/>
        </w:rPr>
      </w:pPr>
    </w:p>
    <w:p>
      <w:pPr>
        <w:spacing w:before="0" w:after="0" w:line="240"/>
        <w:ind w:right="0" w:left="1800" w:hanging="1170"/>
        <w:jc w:val="left"/>
        <w:rPr>
          <w:rFonts w:ascii="Calibri" w:hAnsi="Calibri" w:cs="Calibri" w:eastAsia="Calibri"/>
          <w:b/>
          <w:color w:val="000000"/>
          <w:spacing w:val="0"/>
          <w:position w:val="0"/>
          <w:sz w:val="24"/>
          <w:u w:val="single"/>
          <w:shd w:fill="auto" w:val="clear"/>
        </w:rPr>
      </w:pPr>
    </w:p>
    <w:p>
      <w:pPr>
        <w:spacing w:before="0" w:after="0" w:line="240"/>
        <w:ind w:right="0" w:left="1800" w:hanging="1170"/>
        <w:jc w:val="left"/>
        <w:rPr>
          <w:rFonts w:ascii="Calibri" w:hAnsi="Calibri" w:cs="Calibri" w:eastAsia="Calibri"/>
          <w:b/>
          <w:color w:val="000000"/>
          <w:spacing w:val="0"/>
          <w:position w:val="0"/>
          <w:sz w:val="24"/>
          <w:u w:val="single"/>
          <w:shd w:fill="auto" w:val="clear"/>
        </w:rPr>
      </w:pPr>
    </w:p>
    <w:p>
      <w:pPr>
        <w:spacing w:before="0" w:after="0" w:line="240"/>
        <w:ind w:right="0" w:left="1800" w:hanging="1170"/>
        <w:jc w:val="left"/>
        <w:rPr>
          <w:rFonts w:ascii="Calibri" w:hAnsi="Calibri" w:cs="Calibri" w:eastAsia="Calibri"/>
          <w:b/>
          <w:color w:val="000000"/>
          <w:spacing w:val="0"/>
          <w:position w:val="0"/>
          <w:sz w:val="24"/>
          <w:u w:val="single"/>
          <w:shd w:fill="auto" w:val="clear"/>
        </w:rPr>
      </w:pPr>
    </w:p>
    <w:p>
      <w:pPr>
        <w:spacing w:before="0" w:after="0" w:line="240"/>
        <w:ind w:right="0" w:left="1800" w:hanging="1170"/>
        <w:jc w:val="left"/>
        <w:rPr>
          <w:rFonts w:ascii="Calibri" w:hAnsi="Calibri" w:cs="Calibri" w:eastAsia="Calibri"/>
          <w:b/>
          <w:color w:val="000000"/>
          <w:spacing w:val="0"/>
          <w:position w:val="0"/>
          <w:sz w:val="24"/>
          <w:u w:val="single"/>
          <w:shd w:fill="auto" w:val="clear"/>
        </w:rPr>
      </w:pPr>
    </w:p>
    <w:p>
      <w:pPr>
        <w:spacing w:before="0" w:after="0" w:line="240"/>
        <w:ind w:right="0" w:left="1800" w:hanging="1170"/>
        <w:jc w:val="left"/>
        <w:rPr>
          <w:rFonts w:ascii="Calibri" w:hAnsi="Calibri" w:cs="Calibri" w:eastAsia="Calibri"/>
          <w:b/>
          <w:color w:val="000000"/>
          <w:spacing w:val="0"/>
          <w:position w:val="0"/>
          <w:sz w:val="24"/>
          <w:u w:val="single"/>
          <w:shd w:fill="auto" w:val="clear"/>
        </w:rPr>
      </w:pPr>
    </w:p>
    <w:p>
      <w:pPr>
        <w:spacing w:before="0" w:after="0" w:line="240"/>
        <w:ind w:right="0" w:left="1800" w:hanging="1170"/>
        <w:jc w:val="left"/>
        <w:rPr>
          <w:rFonts w:ascii="Calibri" w:hAnsi="Calibri" w:cs="Calibri" w:eastAsia="Calibri"/>
          <w:b/>
          <w:color w:val="000000"/>
          <w:spacing w:val="0"/>
          <w:position w:val="0"/>
          <w:sz w:val="24"/>
          <w:u w:val="single"/>
          <w:shd w:fill="auto" w:val="clear"/>
        </w:rPr>
      </w:pPr>
    </w:p>
    <w:p>
      <w:pPr>
        <w:spacing w:before="0" w:after="0" w:line="240"/>
        <w:ind w:right="0" w:left="1800" w:hanging="1170"/>
        <w:jc w:val="left"/>
        <w:rPr>
          <w:rFonts w:ascii="Calibri" w:hAnsi="Calibri" w:cs="Calibri" w:eastAsia="Calibri"/>
          <w:b/>
          <w:color w:val="000000"/>
          <w:spacing w:val="0"/>
          <w:position w:val="0"/>
          <w:sz w:val="24"/>
          <w:u w:val="single"/>
          <w:shd w:fill="auto" w:val="clear"/>
        </w:rPr>
      </w:pPr>
    </w:p>
    <w:p>
      <w:pPr>
        <w:spacing w:before="0" w:after="0" w:line="240"/>
        <w:ind w:right="0" w:left="1800" w:hanging="1170"/>
        <w:jc w:val="left"/>
        <w:rPr>
          <w:rFonts w:ascii="Calibri" w:hAnsi="Calibri" w:cs="Calibri" w:eastAsia="Calibri"/>
          <w:b/>
          <w:color w:val="000000"/>
          <w:spacing w:val="0"/>
          <w:position w:val="0"/>
          <w:sz w:val="24"/>
          <w:u w:val="single"/>
          <w:shd w:fill="auto" w:val="clear"/>
        </w:rPr>
      </w:pPr>
    </w:p>
    <w:p>
      <w:pPr>
        <w:spacing w:before="0" w:after="0" w:line="240"/>
        <w:ind w:right="0" w:left="1800" w:hanging="1170"/>
        <w:jc w:val="left"/>
        <w:rPr>
          <w:rFonts w:ascii="Calibri" w:hAnsi="Calibri" w:cs="Calibri" w:eastAsia="Calibri"/>
          <w:b/>
          <w:color w:val="000000"/>
          <w:spacing w:val="0"/>
          <w:position w:val="0"/>
          <w:sz w:val="24"/>
          <w:u w:val="single"/>
          <w:shd w:fill="auto" w:val="clear"/>
        </w:rPr>
      </w:pPr>
    </w:p>
    <w:p>
      <w:pPr>
        <w:spacing w:before="0" w:after="0" w:line="240"/>
        <w:ind w:right="0" w:left="1800" w:hanging="1170"/>
        <w:jc w:val="left"/>
        <w:rPr>
          <w:rFonts w:ascii="Calibri" w:hAnsi="Calibri" w:cs="Calibri" w:eastAsia="Calibri"/>
          <w:b/>
          <w:color w:val="000000"/>
          <w:spacing w:val="0"/>
          <w:position w:val="0"/>
          <w:sz w:val="24"/>
          <w:u w:val="single"/>
          <w:shd w:fill="auto" w:val="clear"/>
        </w:rPr>
      </w:pPr>
    </w:p>
    <w:p>
      <w:pPr>
        <w:spacing w:before="0" w:after="0" w:line="240"/>
        <w:ind w:right="0" w:left="1800" w:hanging="1170"/>
        <w:jc w:val="left"/>
        <w:rPr>
          <w:rFonts w:ascii="Calibri" w:hAnsi="Calibri" w:cs="Calibri" w:eastAsia="Calibri"/>
          <w:b/>
          <w:color w:val="000000"/>
          <w:spacing w:val="0"/>
          <w:position w:val="0"/>
          <w:sz w:val="24"/>
          <w:u w:val="single"/>
          <w:shd w:fill="auto" w:val="clear"/>
        </w:rPr>
      </w:pPr>
    </w:p>
    <w:p>
      <w:pPr>
        <w:numPr>
          <w:ilvl w:val="0"/>
          <w:numId w:val="224"/>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is Read Only Domain Controller (RODC)  (OR)  What is Sites &amp; Services?</w:t>
      </w:r>
    </w:p>
    <w:p>
      <w:pPr>
        <w:spacing w:before="0" w:after="0" w:line="240"/>
        <w:ind w:right="0" w:left="720" w:firstLine="0"/>
        <w:jc w:val="left"/>
        <w:rPr>
          <w:rFonts w:ascii="Calibri" w:hAnsi="Calibri" w:cs="Calibri" w:eastAsia="Calibri"/>
          <w:b/>
          <w:color w:val="000000"/>
          <w:spacing w:val="0"/>
          <w:position w:val="0"/>
          <w:sz w:val="24"/>
          <w:shd w:fill="auto" w:val="clear"/>
        </w:rPr>
      </w:pPr>
    </w:p>
    <w:p>
      <w:pPr>
        <w:spacing w:before="0" w:after="0" w:line="240"/>
        <w:ind w:right="0" w:left="720" w:firstLine="0"/>
        <w:jc w:val="left"/>
        <w:rPr>
          <w:rFonts w:ascii="Calibri" w:hAnsi="Calibri" w:cs="Calibri" w:eastAsia="Calibri"/>
          <w:b/>
          <w:color w:val="000000"/>
          <w:spacing w:val="0"/>
          <w:position w:val="0"/>
          <w:sz w:val="24"/>
          <w:shd w:fill="auto" w:val="clear"/>
        </w:rPr>
      </w:pPr>
      <w:r>
        <w:rPr>
          <w:rFonts w:ascii="Tahoma" w:hAnsi="Tahoma" w:cs="Tahoma" w:eastAsia="Tahoma"/>
          <w:color w:val="000000"/>
          <w:spacing w:val="0"/>
          <w:position w:val="0"/>
          <w:sz w:val="22"/>
          <w:shd w:fill="auto" w:val="clear"/>
        </w:rPr>
        <w:t xml:space="preserve">Ans:-</w:t>
      </w:r>
      <w:r>
        <w:rPr>
          <w:rFonts w:ascii="Calibri" w:hAnsi="Calibri" w:cs="Calibri" w:eastAsia="Calibri"/>
          <w:b/>
          <w:color w:val="000000"/>
          <w:spacing w:val="0"/>
          <w:position w:val="0"/>
          <w:sz w:val="24"/>
          <w:shd w:fill="auto" w:val="clear"/>
        </w:rPr>
        <w:t xml:space="preserve"> </w:t>
      </w:r>
    </w:p>
    <w:p>
      <w:pPr>
        <w:spacing w:before="0" w:after="0" w:line="240"/>
        <w:ind w:right="0" w:left="720" w:firstLine="0"/>
        <w:jc w:val="left"/>
        <w:rPr>
          <w:rFonts w:ascii="Calibri" w:hAnsi="Calibri" w:cs="Calibri" w:eastAsia="Calibri"/>
          <w:b/>
          <w:color w:val="000000"/>
          <w:spacing w:val="0"/>
          <w:position w:val="0"/>
          <w:sz w:val="24"/>
          <w:shd w:fill="auto" w:val="clear"/>
        </w:rPr>
      </w:pPr>
    </w:p>
    <w:p>
      <w:pPr>
        <w:spacing w:before="0" w:after="0" w:line="240"/>
        <w:ind w:right="0" w:left="720" w:firstLine="0"/>
        <w:jc w:val="left"/>
        <w:rPr>
          <w:rFonts w:ascii="Tahoma" w:hAnsi="Tahoma" w:cs="Tahoma" w:eastAsia="Tahoma"/>
          <w:b/>
          <w:color w:val="000000"/>
          <w:spacing w:val="0"/>
          <w:position w:val="0"/>
          <w:sz w:val="22"/>
          <w:shd w:fill="auto" w:val="clear"/>
        </w:rPr>
      </w:pPr>
      <w:r>
        <w:rPr>
          <w:rFonts w:ascii="Tahoma" w:hAnsi="Tahoma" w:cs="Tahoma" w:eastAsia="Tahoma"/>
          <w:b/>
          <w:color w:val="000000"/>
          <w:spacing w:val="0"/>
          <w:position w:val="0"/>
          <w:sz w:val="22"/>
          <w:shd w:fill="auto" w:val="clear"/>
        </w:rPr>
        <w:t xml:space="preserve">RODC addresses some problems that are presented in branch office there no DC.</w:t>
      </w:r>
    </w:p>
    <w:p>
      <w:pPr>
        <w:spacing w:before="0" w:after="0" w:line="240"/>
        <w:ind w:right="0" w:left="720" w:firstLine="0"/>
        <w:jc w:val="left"/>
        <w:rPr>
          <w:rFonts w:ascii="Calibri" w:hAnsi="Calibri" w:cs="Calibri" w:eastAsia="Calibri"/>
          <w:b/>
          <w:color w:val="000000"/>
          <w:spacing w:val="0"/>
          <w:position w:val="0"/>
          <w:sz w:val="24"/>
          <w:shd w:fill="auto" w:val="clear"/>
        </w:rPr>
      </w:pPr>
    </w:p>
    <w:p>
      <w:pPr>
        <w:numPr>
          <w:ilvl w:val="0"/>
          <w:numId w:val="226"/>
        </w:numPr>
        <w:spacing w:before="0" w:after="0" w:line="240"/>
        <w:ind w:right="0" w:left="216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Bidirectional Replication in in DC &amp; ADC.</w:t>
      </w:r>
    </w:p>
    <w:p>
      <w:pPr>
        <w:numPr>
          <w:ilvl w:val="0"/>
          <w:numId w:val="226"/>
        </w:numPr>
        <w:spacing w:before="0" w:after="0" w:line="240"/>
        <w:ind w:right="0" w:left="216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Except for Account Password it holds all AD object &amp; Attributes that Writable Domain Controllers Holds.if the DB chages holds in the RODC.</w:t>
      </w:r>
    </w:p>
    <w:p>
      <w:pPr>
        <w:numPr>
          <w:ilvl w:val="0"/>
          <w:numId w:val="226"/>
        </w:numPr>
        <w:spacing w:before="0" w:after="0" w:line="240"/>
        <w:ind w:right="0" w:left="216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Unidirectional Replication in DC &amp; RODC.</w:t>
      </w:r>
    </w:p>
    <w:p>
      <w:pPr>
        <w:numPr>
          <w:ilvl w:val="0"/>
          <w:numId w:val="226"/>
        </w:numPr>
        <w:spacing w:before="0" w:after="0" w:line="240"/>
        <w:ind w:right="0" w:left="216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RODC in only 2008.</w:t>
      </w:r>
    </w:p>
    <w:p>
      <w:pPr>
        <w:numPr>
          <w:ilvl w:val="0"/>
          <w:numId w:val="226"/>
        </w:numPr>
        <w:spacing w:before="0" w:after="0" w:line="240"/>
        <w:ind w:right="0" w:left="216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Read Only AD Data Structure  Database.</w:t>
      </w:r>
    </w:p>
    <w:p>
      <w:pPr>
        <w:numPr>
          <w:ilvl w:val="0"/>
          <w:numId w:val="226"/>
        </w:numPr>
        <w:spacing w:before="0" w:after="0" w:line="240"/>
        <w:ind w:right="0" w:left="216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Credential Catching.</w:t>
      </w:r>
    </w:p>
    <w:p>
      <w:pPr>
        <w:numPr>
          <w:ilvl w:val="0"/>
          <w:numId w:val="226"/>
        </w:numPr>
        <w:spacing w:before="0" w:after="0" w:line="240"/>
        <w:ind w:right="0" w:left="2160" w:hanging="360"/>
        <w:jc w:val="left"/>
        <w:rPr>
          <w:rFonts w:ascii="Calibri" w:hAnsi="Calibri" w:cs="Calibri" w:eastAsia="Calibri"/>
          <w:b/>
          <w:color w:val="000000"/>
          <w:spacing w:val="0"/>
          <w:position w:val="0"/>
          <w:sz w:val="24"/>
          <w:shd w:fill="auto" w:val="clear"/>
        </w:rPr>
      </w:pPr>
      <w:r>
        <w:rPr>
          <w:rFonts w:ascii="Tahoma" w:hAnsi="Tahoma" w:cs="Tahoma" w:eastAsia="Tahoma"/>
          <w:color w:val="000000"/>
          <w:spacing w:val="0"/>
          <w:position w:val="0"/>
          <w:sz w:val="20"/>
          <w:shd w:fill="auto" w:val="clear"/>
        </w:rPr>
        <w:t xml:space="preserve">Administer Role Separate</w:t>
      </w:r>
      <w:r>
        <w:rPr>
          <w:rFonts w:ascii="Calibri" w:hAnsi="Calibri" w:cs="Calibri" w:eastAsia="Calibri"/>
          <w:b/>
          <w:color w:val="000000"/>
          <w:spacing w:val="0"/>
          <w:position w:val="0"/>
          <w:sz w:val="24"/>
          <w:shd w:fill="auto" w:val="clear"/>
        </w:rPr>
        <w:t xml:space="preserve">.</w:t>
      </w:r>
    </w:p>
    <w:p>
      <w:pPr>
        <w:spacing w:before="0" w:after="0" w:line="240"/>
        <w:ind w:right="0" w:left="2160" w:firstLine="0"/>
        <w:jc w:val="left"/>
        <w:rPr>
          <w:rFonts w:ascii="Calibri" w:hAnsi="Calibri" w:cs="Calibri" w:eastAsia="Calibri"/>
          <w:b/>
          <w:color w:val="000000"/>
          <w:spacing w:val="0"/>
          <w:position w:val="0"/>
          <w:sz w:val="24"/>
          <w:shd w:fill="auto" w:val="clear"/>
        </w:rPr>
      </w:pPr>
    </w:p>
    <w:p>
      <w:pPr>
        <w:spacing w:before="0" w:after="0" w:line="240"/>
        <w:ind w:right="0" w:left="2160" w:firstLine="0"/>
        <w:jc w:val="left"/>
        <w:rPr>
          <w:rFonts w:ascii="Calibri" w:hAnsi="Calibri" w:cs="Calibri" w:eastAsia="Calibri"/>
          <w:b/>
          <w:color w:val="000000"/>
          <w:spacing w:val="0"/>
          <w:position w:val="0"/>
          <w:sz w:val="24"/>
          <w:shd w:fill="auto" w:val="clear"/>
        </w:rPr>
      </w:pPr>
    </w:p>
    <w:p>
      <w:pPr>
        <w:numPr>
          <w:ilvl w:val="0"/>
          <w:numId w:val="228"/>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is DHCP?  Explain the DHCP  ? How it Works?</w:t>
      </w:r>
    </w:p>
    <w:p>
      <w:pPr>
        <w:spacing w:before="0" w:after="0" w:line="240"/>
        <w:ind w:right="0" w:left="720" w:firstLine="0"/>
        <w:jc w:val="left"/>
        <w:rPr>
          <w:rFonts w:ascii="Calibri" w:hAnsi="Calibri" w:cs="Calibri" w:eastAsia="Calibri"/>
          <w:b/>
          <w:color w:val="000000"/>
          <w:spacing w:val="0"/>
          <w:position w:val="0"/>
          <w:sz w:val="30"/>
          <w:shd w:fill="auto" w:val="clear"/>
        </w:rPr>
      </w:pPr>
    </w:p>
    <w:p>
      <w:pPr>
        <w:spacing w:before="0" w:after="0" w:line="240"/>
        <w:ind w:right="0" w:left="72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Ans:-</w:t>
      </w:r>
    </w:p>
    <w:p>
      <w:pPr>
        <w:spacing w:before="0" w:after="0" w:line="240"/>
        <w:ind w:right="0" w:left="720" w:firstLine="0"/>
        <w:jc w:val="left"/>
        <w:rPr>
          <w:rFonts w:ascii="Calibri" w:hAnsi="Calibri" w:cs="Calibri" w:eastAsia="Calibri"/>
          <w:b/>
          <w:color w:val="000000"/>
          <w:spacing w:val="0"/>
          <w:position w:val="0"/>
          <w:sz w:val="24"/>
          <w:shd w:fill="auto" w:val="clear"/>
        </w:rPr>
      </w:pPr>
    </w:p>
    <w:p>
      <w:pPr>
        <w:numPr>
          <w:ilvl w:val="0"/>
          <w:numId w:val="230"/>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DHCP---(DYNAMIC HOST CONFIGURATION PROTOCOL)</w:t>
      </w:r>
    </w:p>
    <w:p>
      <w:pPr>
        <w:numPr>
          <w:ilvl w:val="0"/>
          <w:numId w:val="230"/>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DHCP is a Centralized IP Management Server.</w:t>
      </w:r>
    </w:p>
    <w:p>
      <w:pPr>
        <w:numPr>
          <w:ilvl w:val="0"/>
          <w:numId w:val="230"/>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It Assigns IP Addresses Automatically to the Clients who is Requesting for IP Address.</w:t>
      </w:r>
    </w:p>
    <w:p>
      <w:pPr>
        <w:numPr>
          <w:ilvl w:val="0"/>
          <w:numId w:val="230"/>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DHCP prevent IP Address Conflicts.</w:t>
      </w:r>
    </w:p>
    <w:p>
      <w:pPr>
        <w:numPr>
          <w:ilvl w:val="0"/>
          <w:numId w:val="230"/>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DHCP reduces the Complexity and Amount of Administrative work by assigning TCP/IP configuration automatically to the Clients.</w:t>
      </w:r>
    </w:p>
    <w:p>
      <w:pPr>
        <w:numPr>
          <w:ilvl w:val="0"/>
          <w:numId w:val="230"/>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In Domain Model DHCP server should be authorized to assign IP Address to Clients.</w:t>
      </w:r>
    </w:p>
    <w:p>
      <w:pPr>
        <w:numPr>
          <w:ilvl w:val="0"/>
          <w:numId w:val="230"/>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DHCP contains SCOPE,SUPER SCOPE,EXCLUDING &amp; RESERVATION.</w:t>
      </w:r>
    </w:p>
    <w:p>
      <w:pPr>
        <w:numPr>
          <w:ilvl w:val="0"/>
          <w:numId w:val="230"/>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SCOPE: It is Range of IP Addresses.</w:t>
      </w:r>
    </w:p>
    <w:p>
      <w:pPr>
        <w:numPr>
          <w:ilvl w:val="0"/>
          <w:numId w:val="230"/>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SUPER SCOPE: Collection of SCOPE’s is called SUPER SCOPE.</w:t>
      </w:r>
    </w:p>
    <w:p>
      <w:pPr>
        <w:numPr>
          <w:ilvl w:val="0"/>
          <w:numId w:val="230"/>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EXCLUDING: IP’s already used by users in the network.</w:t>
      </w:r>
    </w:p>
    <w:p>
      <w:pPr>
        <w:numPr>
          <w:ilvl w:val="0"/>
          <w:numId w:val="230"/>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RESERVATION: it is specific IP Address within a SCOPE, that is permanently reserved.</w:t>
      </w:r>
    </w:p>
    <w:p>
      <w:pPr>
        <w:numPr>
          <w:ilvl w:val="0"/>
          <w:numId w:val="230"/>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Ipconfig/renew, Ipconfig/all, Ipconfig/release.</w:t>
      </w:r>
    </w:p>
    <w:p>
      <w:pPr>
        <w:spacing w:before="0" w:after="0" w:line="240"/>
        <w:ind w:right="0" w:left="1440" w:firstLine="0"/>
        <w:jc w:val="left"/>
        <w:rPr>
          <w:rFonts w:ascii="Calibri" w:hAnsi="Calibri" w:cs="Calibri" w:eastAsia="Calibri"/>
          <w:b/>
          <w:color w:val="000000"/>
          <w:spacing w:val="0"/>
          <w:position w:val="0"/>
          <w:sz w:val="24"/>
          <w:shd w:fill="auto" w:val="clear"/>
        </w:rPr>
      </w:pPr>
    </w:p>
    <w:p>
      <w:pPr>
        <w:spacing w:before="0" w:after="0" w:line="240"/>
        <w:ind w:right="0" w:left="1440" w:firstLine="0"/>
        <w:jc w:val="left"/>
        <w:rPr>
          <w:rFonts w:ascii="Calibri" w:hAnsi="Calibri" w:cs="Calibri" w:eastAsia="Calibri"/>
          <w:b/>
          <w:color w:val="000000"/>
          <w:spacing w:val="0"/>
          <w:position w:val="0"/>
          <w:sz w:val="24"/>
          <w:shd w:fill="auto" w:val="clear"/>
        </w:rPr>
      </w:pPr>
    </w:p>
    <w:p>
      <w:pPr>
        <w:spacing w:before="0" w:after="0" w:line="240"/>
        <w:ind w:right="0" w:left="1440" w:firstLine="0"/>
        <w:jc w:val="left"/>
        <w:rPr>
          <w:rFonts w:ascii="Tahoma" w:hAnsi="Tahoma" w:cs="Tahoma" w:eastAsia="Tahoma"/>
          <w:b/>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DHCP PROCESS (OR) WORKS</w:t>
      </w:r>
      <w:r>
        <w:rPr>
          <w:rFonts w:ascii="Tahoma" w:hAnsi="Tahoma" w:cs="Tahoma" w:eastAsia="Tahoma"/>
          <w:b/>
          <w:color w:val="000000"/>
          <w:spacing w:val="0"/>
          <w:position w:val="0"/>
          <w:sz w:val="22"/>
          <w:shd w:fill="auto" w:val="clear"/>
        </w:rPr>
        <w:t xml:space="preserve">:-</w:t>
      </w:r>
    </w:p>
    <w:p>
      <w:pPr>
        <w:spacing w:before="0" w:after="0" w:line="240"/>
        <w:ind w:right="0" w:left="1440" w:firstLine="0"/>
        <w:jc w:val="left"/>
        <w:rPr>
          <w:rFonts w:ascii="Calibri" w:hAnsi="Calibri" w:cs="Calibri" w:eastAsia="Calibri"/>
          <w:color w:val="000000"/>
          <w:spacing w:val="0"/>
          <w:position w:val="0"/>
          <w:sz w:val="24"/>
          <w:shd w:fill="auto" w:val="clear"/>
        </w:rPr>
      </w:pPr>
    </w:p>
    <w:p>
      <w:pPr>
        <w:numPr>
          <w:ilvl w:val="0"/>
          <w:numId w:val="232"/>
        </w:numPr>
        <w:spacing w:before="0" w:after="0" w:line="240"/>
        <w:ind w:right="0" w:left="1800" w:hanging="360"/>
        <w:jc w:val="left"/>
        <w:rPr>
          <w:rFonts w:ascii="Tahoma" w:hAnsi="Tahoma" w:cs="Tahoma" w:eastAsia="Tahoma"/>
          <w:color w:val="000000"/>
          <w:spacing w:val="0"/>
          <w:position w:val="0"/>
          <w:sz w:val="20"/>
          <w:shd w:fill="auto" w:val="clear"/>
        </w:rPr>
      </w:pPr>
      <w:r>
        <w:rPr>
          <w:rFonts w:ascii="Tahoma" w:hAnsi="Tahoma" w:cs="Tahoma" w:eastAsia="Tahoma"/>
          <w:b/>
          <w:color w:val="000000"/>
          <w:spacing w:val="0"/>
          <w:position w:val="0"/>
          <w:sz w:val="20"/>
          <w:shd w:fill="auto" w:val="clear"/>
        </w:rPr>
        <w:t xml:space="preserve">DHCP Client BROADCAST a DHCP Discover Packet.</w:t>
      </w:r>
    </w:p>
    <w:p>
      <w:pPr>
        <w:numPr>
          <w:ilvl w:val="0"/>
          <w:numId w:val="232"/>
        </w:numPr>
        <w:spacing w:before="0" w:after="0" w:line="240"/>
        <w:ind w:right="0" w:left="1800" w:hanging="360"/>
        <w:jc w:val="left"/>
        <w:rPr>
          <w:rFonts w:ascii="Tahoma" w:hAnsi="Tahoma" w:cs="Tahoma" w:eastAsia="Tahoma"/>
          <w:color w:val="000000"/>
          <w:spacing w:val="0"/>
          <w:position w:val="0"/>
          <w:sz w:val="20"/>
          <w:shd w:fill="auto" w:val="clear"/>
        </w:rPr>
      </w:pPr>
      <w:r>
        <w:rPr>
          <w:rFonts w:ascii="Tahoma" w:hAnsi="Tahoma" w:cs="Tahoma" w:eastAsia="Tahoma"/>
          <w:b/>
          <w:color w:val="000000"/>
          <w:spacing w:val="0"/>
          <w:position w:val="0"/>
          <w:sz w:val="20"/>
          <w:shd w:fill="auto" w:val="clear"/>
        </w:rPr>
        <w:t xml:space="preserve">DHCP Server BROADCAST a DHCP OFFER Packet.</w:t>
      </w:r>
    </w:p>
    <w:p>
      <w:pPr>
        <w:numPr>
          <w:ilvl w:val="0"/>
          <w:numId w:val="232"/>
        </w:numPr>
        <w:spacing w:before="0" w:after="0" w:line="240"/>
        <w:ind w:right="0" w:left="1800" w:hanging="360"/>
        <w:jc w:val="left"/>
        <w:rPr>
          <w:rFonts w:ascii="Tahoma" w:hAnsi="Tahoma" w:cs="Tahoma" w:eastAsia="Tahoma"/>
          <w:color w:val="000000"/>
          <w:spacing w:val="0"/>
          <w:position w:val="0"/>
          <w:sz w:val="20"/>
          <w:shd w:fill="auto" w:val="clear"/>
        </w:rPr>
      </w:pPr>
      <w:r>
        <w:rPr>
          <w:rFonts w:ascii="Tahoma" w:hAnsi="Tahoma" w:cs="Tahoma" w:eastAsia="Tahoma"/>
          <w:b/>
          <w:color w:val="000000"/>
          <w:spacing w:val="0"/>
          <w:position w:val="0"/>
          <w:sz w:val="20"/>
          <w:shd w:fill="auto" w:val="clear"/>
        </w:rPr>
        <w:t xml:space="preserve">DHCP Client BROADCAST a DHCP Request Packet.</w:t>
      </w:r>
    </w:p>
    <w:p>
      <w:pPr>
        <w:numPr>
          <w:ilvl w:val="0"/>
          <w:numId w:val="232"/>
        </w:numPr>
        <w:spacing w:before="0" w:after="0" w:line="240"/>
        <w:ind w:right="0" w:left="1800" w:hanging="360"/>
        <w:jc w:val="left"/>
        <w:rPr>
          <w:rFonts w:ascii="Tahoma" w:hAnsi="Tahoma" w:cs="Tahoma" w:eastAsia="Tahoma"/>
          <w:color w:val="000000"/>
          <w:spacing w:val="0"/>
          <w:position w:val="0"/>
          <w:sz w:val="20"/>
          <w:shd w:fill="auto" w:val="clear"/>
        </w:rPr>
      </w:pPr>
      <w:r>
        <w:rPr>
          <w:rFonts w:ascii="Tahoma" w:hAnsi="Tahoma" w:cs="Tahoma" w:eastAsia="Tahoma"/>
          <w:b/>
          <w:color w:val="000000"/>
          <w:spacing w:val="0"/>
          <w:position w:val="0"/>
          <w:sz w:val="20"/>
          <w:shd w:fill="auto" w:val="clear"/>
        </w:rPr>
        <w:t xml:space="preserve">DHCP Server BROADCAST a DHCP Acknowledgement Packet.</w:t>
      </w:r>
    </w:p>
    <w:p>
      <w:pPr>
        <w:spacing w:before="0" w:after="0" w:line="240"/>
        <w:ind w:right="0" w:left="1800" w:firstLine="0"/>
        <w:jc w:val="left"/>
        <w:rPr>
          <w:rFonts w:ascii="Calibri" w:hAnsi="Calibri" w:cs="Calibri" w:eastAsia="Calibri"/>
          <w:b/>
          <w:color w:val="000000"/>
          <w:spacing w:val="0"/>
          <w:position w:val="0"/>
          <w:sz w:val="24"/>
          <w:shd w:fill="auto" w:val="clear"/>
        </w:rPr>
      </w:pPr>
    </w:p>
    <w:p>
      <w:pPr>
        <w:spacing w:before="0" w:after="0" w:line="240"/>
        <w:ind w:right="0" w:left="1800" w:firstLine="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u w:val="single"/>
          <w:shd w:fill="auto" w:val="clear"/>
        </w:rPr>
        <w:t xml:space="preserve">NOTE</w:t>
      </w:r>
      <w:r>
        <w:rPr>
          <w:rFonts w:ascii="Tahoma" w:hAnsi="Tahoma" w:cs="Tahoma" w:eastAsia="Tahoma"/>
          <w:b/>
          <w:color w:val="000000"/>
          <w:spacing w:val="0"/>
          <w:position w:val="0"/>
          <w:sz w:val="20"/>
          <w:shd w:fill="auto" w:val="clear"/>
        </w:rPr>
        <w:t xml:space="preserve">:-  (1) Before DHCP  we are using BOOT P SERVER.</w:t>
      </w:r>
    </w:p>
    <w:p>
      <w:pPr>
        <w:spacing w:before="0" w:after="0" w:line="240"/>
        <w:ind w:right="0" w:left="1800" w:firstLine="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ab/>
        <w:t xml:space="preserve">        (2) DHCP Process also called as DORA Process. </w:t>
        <w:tab/>
      </w:r>
    </w:p>
    <w:p>
      <w:pPr>
        <w:spacing w:before="0" w:after="0" w:line="240"/>
        <w:ind w:right="0" w:left="1080" w:firstLine="0"/>
        <w:jc w:val="left"/>
        <w:rPr>
          <w:rFonts w:ascii="Calibri" w:hAnsi="Calibri" w:cs="Calibri" w:eastAsia="Calibri"/>
          <w:b/>
          <w:color w:val="000000"/>
          <w:spacing w:val="0"/>
          <w:position w:val="0"/>
          <w:sz w:val="24"/>
          <w:shd w:fill="auto" w:val="clear"/>
        </w:rPr>
      </w:pPr>
    </w:p>
    <w:p>
      <w:pPr>
        <w:spacing w:before="0" w:after="0" w:line="240"/>
        <w:ind w:right="0" w:left="1080" w:firstLine="0"/>
        <w:jc w:val="left"/>
        <w:rPr>
          <w:rFonts w:ascii="Calibri" w:hAnsi="Calibri" w:cs="Calibri" w:eastAsia="Calibri"/>
          <w:b/>
          <w:color w:val="000000"/>
          <w:spacing w:val="0"/>
          <w:position w:val="0"/>
          <w:sz w:val="24"/>
          <w:shd w:fill="auto" w:val="clear"/>
        </w:rPr>
      </w:pPr>
    </w:p>
    <w:p>
      <w:pPr>
        <w:numPr>
          <w:ilvl w:val="0"/>
          <w:numId w:val="235"/>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is DNS ? Explain DNS? How it works?</w:t>
      </w:r>
    </w:p>
    <w:p>
      <w:pPr>
        <w:spacing w:before="0" w:after="0" w:line="240"/>
        <w:ind w:right="0" w:left="720" w:firstLine="0"/>
        <w:jc w:val="left"/>
        <w:rPr>
          <w:rFonts w:ascii="Calibri" w:hAnsi="Calibri" w:cs="Calibri" w:eastAsia="Calibri"/>
          <w:b/>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Ans:-</w:t>
      </w:r>
    </w:p>
    <w:p>
      <w:pPr>
        <w:spacing w:before="0" w:after="0" w:line="240"/>
        <w:ind w:right="0" w:left="720" w:firstLine="0"/>
        <w:jc w:val="left"/>
        <w:rPr>
          <w:rFonts w:ascii="Tahoma" w:hAnsi="Tahoma" w:cs="Tahoma" w:eastAsia="Tahoma"/>
          <w:color w:val="000000"/>
          <w:spacing w:val="0"/>
          <w:position w:val="0"/>
          <w:sz w:val="22"/>
          <w:shd w:fill="auto" w:val="clear"/>
        </w:rPr>
      </w:pPr>
    </w:p>
    <w:p>
      <w:pPr>
        <w:numPr>
          <w:ilvl w:val="0"/>
          <w:numId w:val="237"/>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DOMAIN NAMEING SYSTEM (OR) DOMAIN NAMEING SERVICE </w:t>
      </w:r>
      <w:r>
        <w:rPr>
          <w:rFonts w:ascii="Tahoma" w:hAnsi="Tahoma" w:cs="Tahoma" w:eastAsia="Tahoma"/>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[DNS]</w:t>
      </w:r>
    </w:p>
    <w:p>
      <w:pPr>
        <w:numPr>
          <w:ilvl w:val="0"/>
          <w:numId w:val="237"/>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It resolves Host Name To IP Address and IP Address To Host Name.</w:t>
      </w:r>
    </w:p>
    <w:p>
      <w:pPr>
        <w:numPr>
          <w:ilvl w:val="0"/>
          <w:numId w:val="237"/>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DNS is also called Name Resolution Service.</w:t>
      </w:r>
    </w:p>
    <w:p>
      <w:pPr>
        <w:numPr>
          <w:ilvl w:val="0"/>
          <w:numId w:val="237"/>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DNS running on Windows </w:t>
      </w:r>
      <w:r>
        <w:rPr>
          <w:rFonts w:ascii="Tahoma" w:hAnsi="Tahoma" w:cs="Tahoma" w:eastAsia="Tahoma"/>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2008,2003,2000&amp; Linux, Unix .</w:t>
      </w:r>
    </w:p>
    <w:p>
      <w:pPr>
        <w:numPr>
          <w:ilvl w:val="0"/>
          <w:numId w:val="237"/>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Before DNS service we are using WINS(Windows Internet Nameing Service), it same DNS But it resolve only NetBIOS Names.</w:t>
      </w:r>
    </w:p>
    <w:p>
      <w:pPr>
        <w:numPr>
          <w:ilvl w:val="0"/>
          <w:numId w:val="237"/>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DNS can Resolve DNS Names as well as NetBIOS names.</w:t>
      </w:r>
    </w:p>
    <w:p>
      <w:pPr>
        <w:numPr>
          <w:ilvl w:val="0"/>
          <w:numId w:val="237"/>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Before WINS we are using HOSTS Files.</w:t>
      </w:r>
    </w:p>
    <w:p>
      <w:pPr>
        <w:numPr>
          <w:ilvl w:val="0"/>
          <w:numId w:val="237"/>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DNS contain Authoritative &amp; Non-Authoritative Server.</w:t>
      </w:r>
    </w:p>
    <w:p>
      <w:pPr>
        <w:numPr>
          <w:ilvl w:val="0"/>
          <w:numId w:val="237"/>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DNS must contain FQDN.</w:t>
      </w:r>
    </w:p>
    <w:p>
      <w:pPr>
        <w:numPr>
          <w:ilvl w:val="0"/>
          <w:numId w:val="237"/>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DNS mainly used for Internet to resolve user friendly </w:t>
      </w:r>
      <w:r>
        <w:rPr>
          <w:rFonts w:ascii="Tahoma" w:hAnsi="Tahoma" w:cs="Tahoma" w:eastAsia="Tahoma"/>
          <w:color w:val="000000"/>
          <w:spacing w:val="0"/>
          <w:position w:val="0"/>
          <w:sz w:val="20"/>
          <w:u w:val="single"/>
          <w:shd w:fill="auto" w:val="clear"/>
        </w:rPr>
        <w:t xml:space="preserve">websites to IP Address</w:t>
      </w:r>
      <w:r>
        <w:rPr>
          <w:rFonts w:ascii="Tahoma" w:hAnsi="Tahoma" w:cs="Tahoma" w:eastAsia="Tahoma"/>
          <w:color w:val="000000"/>
          <w:spacing w:val="0"/>
          <w:position w:val="0"/>
          <w:sz w:val="20"/>
          <w:shd w:fill="auto" w:val="clear"/>
        </w:rPr>
        <w:t xml:space="preserve">.</w:t>
      </w:r>
    </w:p>
    <w:p>
      <w:pPr>
        <w:numPr>
          <w:ilvl w:val="0"/>
          <w:numId w:val="237"/>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DNS mainly used for Intranet to resolve user friendly </w:t>
      </w:r>
      <w:r>
        <w:rPr>
          <w:rFonts w:ascii="Tahoma" w:hAnsi="Tahoma" w:cs="Tahoma" w:eastAsia="Tahoma"/>
          <w:color w:val="000000"/>
          <w:spacing w:val="0"/>
          <w:position w:val="0"/>
          <w:sz w:val="20"/>
          <w:u w:val="single"/>
          <w:shd w:fill="auto" w:val="clear"/>
        </w:rPr>
        <w:t xml:space="preserve">HostName to IP Address</w:t>
      </w:r>
      <w:r>
        <w:rPr>
          <w:rFonts w:ascii="Tahoma" w:hAnsi="Tahoma" w:cs="Tahoma" w:eastAsia="Tahoma"/>
          <w:color w:val="000000"/>
          <w:spacing w:val="0"/>
          <w:position w:val="0"/>
          <w:sz w:val="20"/>
          <w:shd w:fill="auto" w:val="clear"/>
        </w:rPr>
        <w:t xml:space="preserve">.</w:t>
      </w:r>
    </w:p>
    <w:p>
      <w:pPr>
        <w:numPr>
          <w:ilvl w:val="0"/>
          <w:numId w:val="237"/>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DNS contain 3 Zones (1) Forward Lookup Zone (2) Reverse Lookup Zone (3) Stub Zone</w:t>
      </w:r>
    </w:p>
    <w:p>
      <w:pPr>
        <w:spacing w:before="0" w:after="0" w:line="240"/>
        <w:ind w:right="0" w:left="1440" w:firstLine="0"/>
        <w:jc w:val="left"/>
        <w:rPr>
          <w:rFonts w:ascii="Calibri" w:hAnsi="Calibri" w:cs="Calibri" w:eastAsia="Calibri"/>
          <w:b/>
          <w:color w:val="000000"/>
          <w:spacing w:val="0"/>
          <w:position w:val="0"/>
          <w:sz w:val="24"/>
          <w:shd w:fill="auto" w:val="clear"/>
        </w:rPr>
      </w:pPr>
    </w:p>
    <w:p>
      <w:pPr>
        <w:spacing w:before="0" w:after="0" w:line="240"/>
        <w:ind w:right="0" w:left="1440" w:firstLine="0"/>
        <w:jc w:val="left"/>
        <w:rPr>
          <w:rFonts w:ascii="Tahoma" w:hAnsi="Tahoma" w:cs="Tahoma" w:eastAsia="Tahoma"/>
          <w:b/>
          <w:color w:val="000000"/>
          <w:spacing w:val="0"/>
          <w:position w:val="0"/>
          <w:sz w:val="22"/>
          <w:shd w:fill="auto" w:val="clear"/>
        </w:rPr>
      </w:pPr>
      <w:r>
        <w:rPr>
          <w:rFonts w:ascii="Calibri" w:hAnsi="Calibri" w:cs="Calibri" w:eastAsia="Calibri"/>
          <w:b/>
          <w:color w:val="000000"/>
          <w:spacing w:val="0"/>
          <w:position w:val="0"/>
          <w:sz w:val="24"/>
          <w:shd w:fill="auto" w:val="clear"/>
        </w:rPr>
        <w:t xml:space="preserve">(1</w:t>
      </w:r>
      <w:r>
        <w:rPr>
          <w:rFonts w:ascii="Tahoma" w:hAnsi="Tahoma" w:cs="Tahoma" w:eastAsia="Tahoma"/>
          <w:b/>
          <w:color w:val="000000"/>
          <w:spacing w:val="0"/>
          <w:position w:val="0"/>
          <w:sz w:val="22"/>
          <w:shd w:fill="auto" w:val="clear"/>
        </w:rPr>
        <w:t xml:space="preserve">) </w:t>
      </w:r>
      <w:r>
        <w:rPr>
          <w:rFonts w:ascii="Tahoma" w:hAnsi="Tahoma" w:cs="Tahoma" w:eastAsia="Tahoma"/>
          <w:b/>
          <w:color w:val="000000"/>
          <w:spacing w:val="0"/>
          <w:position w:val="0"/>
          <w:sz w:val="22"/>
          <w:u w:val="single"/>
          <w:shd w:fill="auto" w:val="clear"/>
        </w:rPr>
        <w:t xml:space="preserve">Forward Lookup Zone</w:t>
      </w:r>
      <w:r>
        <w:rPr>
          <w:rFonts w:ascii="Tahoma" w:hAnsi="Tahoma" w:cs="Tahoma" w:eastAsia="Tahoma"/>
          <w:b/>
          <w:color w:val="000000"/>
          <w:spacing w:val="0"/>
          <w:position w:val="0"/>
          <w:sz w:val="22"/>
          <w:shd w:fill="auto" w:val="clear"/>
        </w:rPr>
        <w:t xml:space="preserve">:-</w:t>
      </w:r>
    </w:p>
    <w:p>
      <w:pPr>
        <w:spacing w:before="0" w:after="0" w:line="240"/>
        <w:ind w:right="0" w:left="1440" w:firstLine="0"/>
        <w:jc w:val="left"/>
        <w:rPr>
          <w:rFonts w:ascii="Calibri" w:hAnsi="Calibri" w:cs="Calibri" w:eastAsia="Calibri"/>
          <w:b/>
          <w:color w:val="000000"/>
          <w:spacing w:val="0"/>
          <w:position w:val="0"/>
          <w:sz w:val="24"/>
          <w:shd w:fill="auto" w:val="clear"/>
        </w:rPr>
      </w:pPr>
    </w:p>
    <w:p>
      <w:pPr>
        <w:numPr>
          <w:ilvl w:val="0"/>
          <w:numId w:val="239"/>
        </w:numPr>
        <w:spacing w:before="0" w:after="0" w:line="240"/>
        <w:ind w:right="0" w:left="28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Used for Resolving Host Names to IP Address.</w:t>
      </w:r>
    </w:p>
    <w:p>
      <w:pPr>
        <w:numPr>
          <w:ilvl w:val="0"/>
          <w:numId w:val="239"/>
        </w:numPr>
        <w:spacing w:before="0" w:after="0" w:line="240"/>
        <w:ind w:right="0" w:left="28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It maintains Host To IP Address Mapping Information.</w:t>
      </w:r>
    </w:p>
    <w:p>
      <w:pPr>
        <w:numPr>
          <w:ilvl w:val="0"/>
          <w:numId w:val="239"/>
        </w:numPr>
        <w:spacing w:before="0" w:after="0" w:line="240"/>
        <w:ind w:right="0" w:left="28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Configure Zone,Host, Alies.</w:t>
      </w:r>
    </w:p>
    <w:p>
      <w:pPr>
        <w:spacing w:before="0" w:after="0" w:line="240"/>
        <w:ind w:right="0" w:left="1080" w:firstLine="0"/>
        <w:jc w:val="left"/>
        <w:rPr>
          <w:rFonts w:ascii="Calibri" w:hAnsi="Calibri" w:cs="Calibri" w:eastAsia="Calibri"/>
          <w:b/>
          <w:color w:val="000000"/>
          <w:spacing w:val="0"/>
          <w:position w:val="0"/>
          <w:sz w:val="24"/>
          <w:shd w:fill="auto" w:val="clear"/>
        </w:rPr>
      </w:pPr>
    </w:p>
    <w:p>
      <w:pPr>
        <w:spacing w:before="0" w:after="0" w:line="240"/>
        <w:ind w:right="0" w:left="1080" w:firstLine="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       (2) </w:t>
      </w:r>
      <w:r>
        <w:rPr>
          <w:rFonts w:ascii="Tahoma" w:hAnsi="Tahoma" w:cs="Tahoma" w:eastAsia="Tahoma"/>
          <w:b/>
          <w:color w:val="000000"/>
          <w:spacing w:val="0"/>
          <w:position w:val="0"/>
          <w:sz w:val="22"/>
          <w:u w:val="single"/>
          <w:shd w:fill="auto" w:val="clear"/>
        </w:rPr>
        <w:t xml:space="preserve">Reverse Lookup Zone</w:t>
      </w:r>
      <w:r>
        <w:rPr>
          <w:rFonts w:ascii="Tahoma" w:hAnsi="Tahoma" w:cs="Tahoma" w:eastAsia="Tahoma"/>
          <w:b/>
          <w:color w:val="000000"/>
          <w:spacing w:val="0"/>
          <w:position w:val="0"/>
          <w:sz w:val="22"/>
          <w:shd w:fill="auto" w:val="clear"/>
        </w:rPr>
        <w:t xml:space="preserve">:-</w:t>
      </w:r>
    </w:p>
    <w:p>
      <w:pPr>
        <w:spacing w:before="0" w:after="0" w:line="240"/>
        <w:ind w:right="0" w:left="1080" w:firstLine="0"/>
        <w:jc w:val="left"/>
        <w:rPr>
          <w:rFonts w:ascii="Calibri" w:hAnsi="Calibri" w:cs="Calibri" w:eastAsia="Calibri"/>
          <w:b/>
          <w:color w:val="000000"/>
          <w:spacing w:val="0"/>
          <w:position w:val="0"/>
          <w:sz w:val="24"/>
          <w:shd w:fill="auto" w:val="clear"/>
        </w:rPr>
      </w:pPr>
    </w:p>
    <w:p>
      <w:pPr>
        <w:numPr>
          <w:ilvl w:val="0"/>
          <w:numId w:val="241"/>
        </w:numPr>
        <w:spacing w:before="0" w:after="0" w:line="240"/>
        <w:ind w:right="0" w:left="28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Used for Resolving  IP Address To Host Name.</w:t>
      </w:r>
    </w:p>
    <w:p>
      <w:pPr>
        <w:numPr>
          <w:ilvl w:val="0"/>
          <w:numId w:val="241"/>
        </w:numPr>
        <w:spacing w:before="0" w:after="200" w:line="276"/>
        <w:ind w:right="0" w:left="28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It maintains IP Address To Host Mapping Information.</w:t>
      </w:r>
    </w:p>
    <w:p>
      <w:pPr>
        <w:spacing w:before="0" w:after="200" w:line="276"/>
        <w:ind w:right="0" w:left="1440" w:firstLine="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(3</w:t>
      </w:r>
      <w:r>
        <w:rPr>
          <w:rFonts w:ascii="Tahoma" w:hAnsi="Tahoma" w:cs="Tahoma" w:eastAsia="Tahoma"/>
          <w:b/>
          <w:color w:val="000000"/>
          <w:spacing w:val="0"/>
          <w:position w:val="0"/>
          <w:sz w:val="22"/>
          <w:shd w:fill="auto" w:val="clear"/>
        </w:rPr>
        <w:t xml:space="preserve">) </w:t>
      </w:r>
      <w:r>
        <w:rPr>
          <w:rFonts w:ascii="Tahoma" w:hAnsi="Tahoma" w:cs="Tahoma" w:eastAsia="Tahoma"/>
          <w:b/>
          <w:color w:val="000000"/>
          <w:spacing w:val="0"/>
          <w:position w:val="0"/>
          <w:sz w:val="22"/>
          <w:u w:val="single"/>
          <w:shd w:fill="auto" w:val="clear"/>
        </w:rPr>
        <w:t xml:space="preserve">Stub Zone</w:t>
      </w:r>
      <w:r>
        <w:rPr>
          <w:rFonts w:ascii="Tahoma" w:hAnsi="Tahoma" w:cs="Tahoma" w:eastAsia="Tahoma"/>
          <w:b/>
          <w:color w:val="000000"/>
          <w:spacing w:val="0"/>
          <w:position w:val="0"/>
          <w:sz w:val="22"/>
          <w:shd w:fill="auto" w:val="clear"/>
        </w:rPr>
        <w:t xml:space="preserve">:-</w:t>
      </w:r>
    </w:p>
    <w:p>
      <w:pPr>
        <w:numPr>
          <w:ilvl w:val="0"/>
          <w:numId w:val="244"/>
        </w:numPr>
        <w:spacing w:before="0" w:after="0" w:line="240"/>
        <w:ind w:right="0" w:left="28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It contains only NS,SOA&amp; Some Records which are locate name server.</w:t>
      </w:r>
    </w:p>
    <w:p>
      <w:pPr>
        <w:numPr>
          <w:ilvl w:val="0"/>
          <w:numId w:val="244"/>
        </w:numPr>
        <w:spacing w:before="0" w:after="0" w:line="240"/>
        <w:ind w:right="0" w:left="28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A Stub Zone contains only resource records that are necessary to identify the authoritative DNS Server for that Zone.</w:t>
      </w:r>
    </w:p>
    <w:p>
      <w:pPr>
        <w:spacing w:before="0" w:after="0" w:line="240"/>
        <w:ind w:right="0" w:left="2880" w:firstLine="0"/>
        <w:jc w:val="left"/>
        <w:rPr>
          <w:rFonts w:ascii="Calibri" w:hAnsi="Calibri" w:cs="Calibri" w:eastAsia="Calibri"/>
          <w:b/>
          <w:color w:val="000000"/>
          <w:spacing w:val="0"/>
          <w:position w:val="0"/>
          <w:sz w:val="24"/>
          <w:shd w:fill="auto" w:val="clear"/>
        </w:rPr>
      </w:pPr>
    </w:p>
    <w:p>
      <w:pPr>
        <w:spacing w:before="0" w:after="0" w:line="240"/>
        <w:ind w:right="0" w:left="3510" w:hanging="1980"/>
        <w:jc w:val="left"/>
        <w:rPr>
          <w:rFonts w:ascii="Tahoma" w:hAnsi="Tahoma" w:cs="Tahoma" w:eastAsia="Tahoma"/>
          <w:b/>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DNS PROCESS</w:t>
      </w:r>
      <w:r>
        <w:rPr>
          <w:rFonts w:ascii="Tahoma" w:hAnsi="Tahoma" w:cs="Tahoma" w:eastAsia="Tahoma"/>
          <w:b/>
          <w:color w:val="000000"/>
          <w:spacing w:val="0"/>
          <w:position w:val="0"/>
          <w:sz w:val="22"/>
          <w:shd w:fill="auto" w:val="clear"/>
        </w:rPr>
        <w:t xml:space="preserve">:-</w:t>
      </w:r>
    </w:p>
    <w:p>
      <w:pPr>
        <w:spacing w:before="0" w:after="0" w:line="240"/>
        <w:ind w:right="0" w:left="3510" w:hanging="1980"/>
        <w:jc w:val="left"/>
        <w:rPr>
          <w:rFonts w:ascii="Tahoma" w:hAnsi="Tahoma" w:cs="Tahoma" w:eastAsia="Tahoma"/>
          <w:b/>
          <w:color w:val="000000"/>
          <w:spacing w:val="0"/>
          <w:position w:val="0"/>
          <w:sz w:val="22"/>
          <w:shd w:fill="auto" w:val="clear"/>
        </w:rPr>
      </w:pPr>
    </w:p>
    <w:p>
      <w:pPr>
        <w:numPr>
          <w:ilvl w:val="0"/>
          <w:numId w:val="247"/>
        </w:numPr>
        <w:spacing w:before="0" w:after="0" w:line="240"/>
        <w:ind w:right="0" w:left="28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Request transfer from Client To Local DNS server</w:t>
      </w:r>
    </w:p>
    <w:p>
      <w:pPr>
        <w:numPr>
          <w:ilvl w:val="0"/>
          <w:numId w:val="247"/>
        </w:numPr>
        <w:spacing w:before="0" w:after="0" w:line="240"/>
        <w:ind w:right="0" w:left="28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DNS server send request to Root Server.</w:t>
      </w:r>
    </w:p>
    <w:p>
      <w:pPr>
        <w:numPr>
          <w:ilvl w:val="0"/>
          <w:numId w:val="247"/>
        </w:numPr>
        <w:spacing w:before="0" w:after="0" w:line="240"/>
        <w:ind w:right="0" w:left="28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Root Server send Reply Please contact Top Level Domain Server</w:t>
      </w:r>
    </w:p>
    <w:p>
      <w:pPr>
        <w:numPr>
          <w:ilvl w:val="0"/>
          <w:numId w:val="247"/>
        </w:numPr>
        <w:spacing w:before="0" w:after="0" w:line="240"/>
        <w:ind w:right="0" w:left="28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DNS server send request to Top Level Domain Server.</w:t>
      </w:r>
    </w:p>
    <w:p>
      <w:pPr>
        <w:numPr>
          <w:ilvl w:val="0"/>
          <w:numId w:val="247"/>
        </w:numPr>
        <w:spacing w:before="0" w:after="0" w:line="240"/>
        <w:ind w:right="0" w:left="28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Top Level Domain Server send Reply Please contact Yahoo.com</w:t>
      </w:r>
    </w:p>
    <w:p>
      <w:pPr>
        <w:numPr>
          <w:ilvl w:val="0"/>
          <w:numId w:val="247"/>
        </w:numPr>
        <w:spacing w:before="0" w:after="0" w:line="240"/>
        <w:ind w:right="0" w:left="28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DNS Server send request to Yahoo.com server</w:t>
      </w:r>
    </w:p>
    <w:p>
      <w:pPr>
        <w:numPr>
          <w:ilvl w:val="0"/>
          <w:numId w:val="247"/>
        </w:numPr>
        <w:spacing w:before="0" w:after="0" w:line="240"/>
        <w:ind w:right="0" w:left="28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Yahoo.com server send IP address to DNS Server</w:t>
      </w:r>
    </w:p>
    <w:p>
      <w:pPr>
        <w:numPr>
          <w:ilvl w:val="0"/>
          <w:numId w:val="247"/>
        </w:numPr>
        <w:spacing w:before="0" w:after="0" w:line="240"/>
        <w:ind w:right="0" w:left="28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DNS Server send IP Address to Client.</w:t>
      </w:r>
    </w:p>
    <w:p>
      <w:pPr>
        <w:numPr>
          <w:ilvl w:val="0"/>
          <w:numId w:val="247"/>
        </w:numPr>
        <w:spacing w:before="0" w:after="0" w:line="240"/>
        <w:ind w:right="0" w:left="28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This Total Process is called Recursive Resolver.</w:t>
      </w:r>
    </w:p>
    <w:p>
      <w:pPr>
        <w:spacing w:before="0" w:after="0" w:line="240"/>
        <w:ind w:right="0" w:left="2880" w:firstLine="0"/>
        <w:jc w:val="left"/>
        <w:rPr>
          <w:rFonts w:ascii="Calibri" w:hAnsi="Calibri" w:cs="Calibri" w:eastAsia="Calibri"/>
          <w:b/>
          <w:color w:val="000000"/>
          <w:spacing w:val="0"/>
          <w:position w:val="0"/>
          <w:sz w:val="24"/>
          <w:shd w:fill="auto" w:val="clear"/>
        </w:rPr>
      </w:pPr>
    </w:p>
    <w:p>
      <w:pPr>
        <w:spacing w:before="0" w:after="0" w:line="240"/>
        <w:ind w:right="0" w:left="2880" w:firstLine="0"/>
        <w:jc w:val="left"/>
        <w:rPr>
          <w:rFonts w:ascii="Calibri" w:hAnsi="Calibri" w:cs="Calibri" w:eastAsia="Calibri"/>
          <w:b/>
          <w:color w:val="000000"/>
          <w:spacing w:val="0"/>
          <w:position w:val="0"/>
          <w:sz w:val="24"/>
          <w:shd w:fill="auto" w:val="clear"/>
        </w:rPr>
      </w:pPr>
    </w:p>
    <w:p>
      <w:pPr>
        <w:spacing w:before="0" w:after="0" w:line="240"/>
        <w:ind w:right="0" w:left="2880" w:firstLine="0"/>
        <w:jc w:val="left"/>
        <w:rPr>
          <w:rFonts w:ascii="Calibri" w:hAnsi="Calibri" w:cs="Calibri" w:eastAsia="Calibri"/>
          <w:b/>
          <w:color w:val="000000"/>
          <w:spacing w:val="0"/>
          <w:position w:val="0"/>
          <w:sz w:val="24"/>
          <w:shd w:fill="auto" w:val="clear"/>
        </w:rPr>
      </w:pPr>
    </w:p>
    <w:p>
      <w:pPr>
        <w:spacing w:before="0" w:after="0" w:line="240"/>
        <w:ind w:right="0" w:left="2880" w:firstLine="0"/>
        <w:jc w:val="left"/>
        <w:rPr>
          <w:rFonts w:ascii="Calibri" w:hAnsi="Calibri" w:cs="Calibri" w:eastAsia="Calibri"/>
          <w:b/>
          <w:color w:val="000000"/>
          <w:spacing w:val="0"/>
          <w:position w:val="0"/>
          <w:sz w:val="24"/>
          <w:shd w:fill="auto" w:val="clear"/>
        </w:rPr>
      </w:pPr>
    </w:p>
    <w:p>
      <w:pPr>
        <w:spacing w:before="0" w:after="0" w:line="240"/>
        <w:ind w:right="0" w:left="2880" w:firstLine="0"/>
        <w:jc w:val="left"/>
        <w:rPr>
          <w:rFonts w:ascii="Calibri" w:hAnsi="Calibri" w:cs="Calibri" w:eastAsia="Calibri"/>
          <w:b/>
          <w:color w:val="000000"/>
          <w:spacing w:val="0"/>
          <w:position w:val="0"/>
          <w:sz w:val="24"/>
          <w:shd w:fill="auto" w:val="clear"/>
        </w:rPr>
      </w:pPr>
    </w:p>
    <w:p>
      <w:pPr>
        <w:spacing w:before="0" w:after="0" w:line="240"/>
        <w:ind w:right="0" w:left="2880" w:firstLine="0"/>
        <w:jc w:val="left"/>
        <w:rPr>
          <w:rFonts w:ascii="Calibri" w:hAnsi="Calibri" w:cs="Calibri" w:eastAsia="Calibri"/>
          <w:b/>
          <w:color w:val="000000"/>
          <w:spacing w:val="0"/>
          <w:position w:val="0"/>
          <w:sz w:val="24"/>
          <w:shd w:fill="auto" w:val="clear"/>
        </w:rPr>
      </w:pPr>
    </w:p>
    <w:p>
      <w:pPr>
        <w:spacing w:before="0" w:after="0" w:line="240"/>
        <w:ind w:right="0" w:left="2880" w:firstLine="0"/>
        <w:jc w:val="left"/>
        <w:rPr>
          <w:rFonts w:ascii="Calibri" w:hAnsi="Calibri" w:cs="Calibri" w:eastAsia="Calibri"/>
          <w:b/>
          <w:color w:val="000000"/>
          <w:spacing w:val="0"/>
          <w:position w:val="0"/>
          <w:sz w:val="24"/>
          <w:shd w:fill="auto" w:val="clear"/>
        </w:rPr>
      </w:pPr>
    </w:p>
    <w:p>
      <w:pPr>
        <w:numPr>
          <w:ilvl w:val="0"/>
          <w:numId w:val="249"/>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is the Key Differences between FAT,FAT32&amp; NTFS?</w:t>
      </w:r>
    </w:p>
    <w:p>
      <w:pPr>
        <w:spacing w:before="0" w:after="0" w:line="240"/>
        <w:ind w:right="0" w:left="720" w:firstLine="0"/>
        <w:jc w:val="left"/>
        <w:rPr>
          <w:rFonts w:ascii="Calibri" w:hAnsi="Calibri" w:cs="Calibri" w:eastAsia="Calibri"/>
          <w:b/>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Ans:-</w:t>
      </w:r>
    </w:p>
    <w:p>
      <w:pPr>
        <w:spacing w:before="0" w:after="0" w:line="240"/>
        <w:ind w:right="0" w:left="720" w:firstLine="0"/>
        <w:jc w:val="left"/>
        <w:rPr>
          <w:rFonts w:ascii="Calibri" w:hAnsi="Calibri" w:cs="Calibri" w:eastAsia="Calibri"/>
          <w:b/>
          <w:color w:val="000000"/>
          <w:spacing w:val="0"/>
          <w:position w:val="0"/>
          <w:sz w:val="24"/>
          <w:shd w:fill="auto" w:val="clear"/>
        </w:rPr>
      </w:pPr>
    </w:p>
    <w:p>
      <w:pPr>
        <w:numPr>
          <w:ilvl w:val="0"/>
          <w:numId w:val="251"/>
        </w:numPr>
        <w:spacing w:before="0" w:after="0" w:line="240"/>
        <w:ind w:right="0" w:left="216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Security</w:t>
      </w:r>
    </w:p>
    <w:p>
      <w:pPr>
        <w:numPr>
          <w:ilvl w:val="0"/>
          <w:numId w:val="251"/>
        </w:numPr>
        <w:spacing w:before="0" w:after="0" w:line="240"/>
        <w:ind w:right="0" w:left="216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Operating System Support.</w:t>
      </w:r>
    </w:p>
    <w:p>
      <w:pPr>
        <w:numPr>
          <w:ilvl w:val="0"/>
          <w:numId w:val="251"/>
        </w:numPr>
        <w:spacing w:before="0" w:after="0" w:line="240"/>
        <w:ind w:right="0" w:left="216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Partition Size</w:t>
      </w:r>
    </w:p>
    <w:p>
      <w:pPr>
        <w:numPr>
          <w:ilvl w:val="0"/>
          <w:numId w:val="251"/>
        </w:numPr>
        <w:spacing w:before="0" w:after="0" w:line="240"/>
        <w:ind w:right="0" w:left="216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Data Compression &amp; Encryption</w:t>
      </w:r>
    </w:p>
    <w:p>
      <w:pPr>
        <w:spacing w:before="0" w:after="0" w:line="240"/>
        <w:ind w:right="0" w:left="2160" w:firstLine="0"/>
        <w:jc w:val="left"/>
        <w:rPr>
          <w:rFonts w:ascii="Tahoma" w:hAnsi="Tahoma" w:cs="Tahoma" w:eastAsia="Tahoma"/>
          <w:color w:val="000000"/>
          <w:spacing w:val="0"/>
          <w:position w:val="0"/>
          <w:sz w:val="20"/>
          <w:shd w:fill="auto" w:val="clear"/>
        </w:rPr>
      </w:pPr>
    </w:p>
    <w:p>
      <w:pPr>
        <w:numPr>
          <w:ilvl w:val="0"/>
          <w:numId w:val="253"/>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Disk management concepts?  (Must Check Lab Manual for Lab </w:t>
        <w:tab/>
        <w:t xml:space="preserve">Purpose)</w:t>
      </w:r>
    </w:p>
    <w:p>
      <w:pPr>
        <w:spacing w:before="0" w:after="0" w:line="240"/>
        <w:ind w:right="0" w:left="720" w:firstLine="0"/>
        <w:jc w:val="left"/>
        <w:rPr>
          <w:rFonts w:ascii="Calibri" w:hAnsi="Calibri" w:cs="Calibri" w:eastAsia="Calibri"/>
          <w:b/>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Ans:-</w:t>
      </w:r>
    </w:p>
    <w:p>
      <w:pPr>
        <w:spacing w:before="0" w:after="0" w:line="240"/>
        <w:ind w:right="0" w:left="720" w:firstLine="0"/>
        <w:jc w:val="left"/>
        <w:rPr>
          <w:rFonts w:ascii="Calibri" w:hAnsi="Calibri" w:cs="Calibri" w:eastAsia="Calibri"/>
          <w:b/>
          <w:color w:val="000000"/>
          <w:spacing w:val="0"/>
          <w:position w:val="0"/>
          <w:sz w:val="24"/>
          <w:shd w:fill="auto" w:val="clear"/>
        </w:rPr>
      </w:pPr>
    </w:p>
    <w:p>
      <w:pPr>
        <w:numPr>
          <w:ilvl w:val="0"/>
          <w:numId w:val="255"/>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Disks are 2 Types (1) Basic Disk (2) Dynamic Disk.</w:t>
      </w:r>
    </w:p>
    <w:p>
      <w:pPr>
        <w:spacing w:before="0" w:after="0" w:line="240"/>
        <w:ind w:right="0" w:left="1440" w:firstLine="0"/>
        <w:jc w:val="left"/>
        <w:rPr>
          <w:rFonts w:ascii="Tahoma" w:hAnsi="Tahoma" w:cs="Tahoma" w:eastAsia="Tahoma"/>
          <w:color w:val="000000"/>
          <w:spacing w:val="0"/>
          <w:position w:val="0"/>
          <w:sz w:val="20"/>
          <w:shd w:fill="auto" w:val="clear"/>
        </w:rPr>
      </w:pPr>
    </w:p>
    <w:p>
      <w:pPr>
        <w:spacing w:before="0" w:after="0" w:line="240"/>
        <w:ind w:right="0" w:left="1440" w:firstLine="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u w:val="single"/>
          <w:shd w:fill="auto" w:val="clear"/>
        </w:rPr>
        <w:t xml:space="preserve">PARTITION:</w:t>
      </w:r>
      <w:r>
        <w:rPr>
          <w:rFonts w:ascii="Tahoma" w:hAnsi="Tahoma" w:cs="Tahoma" w:eastAsia="Tahoma"/>
          <w:b/>
          <w:color w:val="000000"/>
          <w:spacing w:val="0"/>
          <w:position w:val="0"/>
          <w:sz w:val="20"/>
          <w:shd w:fill="auto" w:val="clear"/>
        </w:rPr>
        <w:t xml:space="preserve">-</w:t>
      </w:r>
    </w:p>
    <w:p>
      <w:pPr>
        <w:spacing w:before="0" w:after="0" w:line="240"/>
        <w:ind w:right="0" w:left="1440" w:firstLine="0"/>
        <w:jc w:val="left"/>
        <w:rPr>
          <w:rFonts w:ascii="Tahoma" w:hAnsi="Tahoma" w:cs="Tahoma" w:eastAsia="Tahoma"/>
          <w:b/>
          <w:color w:val="000000"/>
          <w:spacing w:val="0"/>
          <w:position w:val="0"/>
          <w:sz w:val="20"/>
          <w:shd w:fill="auto" w:val="clear"/>
        </w:rPr>
      </w:pPr>
    </w:p>
    <w:p>
      <w:pPr>
        <w:numPr>
          <w:ilvl w:val="0"/>
          <w:numId w:val="257"/>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A physical disk is sectioned into Separate Partitions.</w:t>
      </w:r>
    </w:p>
    <w:p>
      <w:pPr>
        <w:numPr>
          <w:ilvl w:val="0"/>
          <w:numId w:val="257"/>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Physical Disk contains 3 primary partitions &amp; 1 Extended partitioned.</w:t>
      </w:r>
    </w:p>
    <w:p>
      <w:pPr>
        <w:numPr>
          <w:ilvl w:val="0"/>
          <w:numId w:val="257"/>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Extended Partition divided into Logical Drives.</w:t>
      </w:r>
    </w:p>
    <w:p>
      <w:pPr>
        <w:spacing w:before="0" w:after="0" w:line="240"/>
        <w:ind w:right="0" w:left="1440" w:firstLine="0"/>
        <w:jc w:val="left"/>
        <w:rPr>
          <w:rFonts w:ascii="Tahoma" w:hAnsi="Tahoma" w:cs="Tahoma" w:eastAsia="Tahoma"/>
          <w:color w:val="000000"/>
          <w:spacing w:val="0"/>
          <w:position w:val="0"/>
          <w:sz w:val="20"/>
          <w:shd w:fill="auto" w:val="clear"/>
        </w:rPr>
      </w:pPr>
    </w:p>
    <w:p>
      <w:pPr>
        <w:spacing w:before="0" w:after="0" w:line="240"/>
        <w:ind w:right="0" w:left="1440" w:firstLine="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u w:val="single"/>
          <w:shd w:fill="auto" w:val="clear"/>
        </w:rPr>
        <w:t xml:space="preserve">DISK BENEFITS</w:t>
      </w:r>
      <w:r>
        <w:rPr>
          <w:rFonts w:ascii="Tahoma" w:hAnsi="Tahoma" w:cs="Tahoma" w:eastAsia="Tahoma"/>
          <w:b/>
          <w:color w:val="000000"/>
          <w:spacing w:val="0"/>
          <w:position w:val="0"/>
          <w:sz w:val="20"/>
          <w:shd w:fill="auto" w:val="clear"/>
        </w:rPr>
        <w:t xml:space="preserve">:-</w:t>
      </w:r>
    </w:p>
    <w:p>
      <w:pPr>
        <w:spacing w:before="0" w:after="0" w:line="240"/>
        <w:ind w:right="0" w:left="1440" w:firstLine="0"/>
        <w:jc w:val="left"/>
        <w:rPr>
          <w:rFonts w:ascii="Tahoma" w:hAnsi="Tahoma" w:cs="Tahoma" w:eastAsia="Tahoma"/>
          <w:b/>
          <w:color w:val="000000"/>
          <w:spacing w:val="0"/>
          <w:position w:val="0"/>
          <w:sz w:val="20"/>
          <w:shd w:fill="auto" w:val="clear"/>
        </w:rPr>
      </w:pPr>
    </w:p>
    <w:p>
      <w:pPr>
        <w:numPr>
          <w:ilvl w:val="0"/>
          <w:numId w:val="259"/>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Basic Disk contains O.S setup &amp; Recovery console access.</w:t>
      </w:r>
    </w:p>
    <w:p>
      <w:pPr>
        <w:numPr>
          <w:ilvl w:val="0"/>
          <w:numId w:val="259"/>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In Dynamic Disk we can create Volumes that can span multiple Disks.</w:t>
      </w:r>
    </w:p>
    <w:p>
      <w:pPr>
        <w:numPr>
          <w:ilvl w:val="0"/>
          <w:numId w:val="259"/>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Dynamic Disk contains Fault Tolerance Capability.</w:t>
      </w:r>
    </w:p>
    <w:p>
      <w:pPr>
        <w:numPr>
          <w:ilvl w:val="0"/>
          <w:numId w:val="259"/>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Ability to survive Hardware failure is called Fault Tolerance.</w:t>
      </w:r>
    </w:p>
    <w:p>
      <w:pPr>
        <w:spacing w:before="0" w:after="0" w:line="240"/>
        <w:ind w:right="0" w:left="1440" w:firstLine="0"/>
        <w:jc w:val="left"/>
        <w:rPr>
          <w:rFonts w:ascii="Tahoma" w:hAnsi="Tahoma" w:cs="Tahoma" w:eastAsia="Tahoma"/>
          <w:color w:val="000000"/>
          <w:spacing w:val="0"/>
          <w:position w:val="0"/>
          <w:sz w:val="20"/>
          <w:u w:val="single"/>
          <w:shd w:fill="auto" w:val="clear"/>
        </w:rPr>
      </w:pPr>
    </w:p>
    <w:p>
      <w:pPr>
        <w:spacing w:before="0" w:after="0" w:line="240"/>
        <w:ind w:right="0" w:left="1440" w:firstLine="0"/>
        <w:jc w:val="left"/>
        <w:rPr>
          <w:rFonts w:ascii="Calibri" w:hAnsi="Calibri" w:cs="Calibri" w:eastAsia="Calibri"/>
          <w:b/>
          <w:color w:val="000000"/>
          <w:spacing w:val="0"/>
          <w:position w:val="0"/>
          <w:sz w:val="24"/>
          <w:u w:val="single"/>
          <w:shd w:fill="auto" w:val="clear"/>
        </w:rPr>
      </w:pPr>
    </w:p>
    <w:p>
      <w:pPr>
        <w:spacing w:before="0" w:after="0" w:line="240"/>
        <w:ind w:right="0" w:left="1440" w:firstLine="0"/>
        <w:jc w:val="left"/>
        <w:rPr>
          <w:rFonts w:ascii="Calibri" w:hAnsi="Calibri" w:cs="Calibri" w:eastAsia="Calibri"/>
          <w:b/>
          <w:color w:val="000000"/>
          <w:spacing w:val="0"/>
          <w:position w:val="0"/>
          <w:sz w:val="24"/>
          <w:shd w:fill="auto" w:val="clear"/>
        </w:rPr>
      </w:pPr>
      <w:r>
        <w:rPr>
          <w:rFonts w:ascii="Tahoma" w:hAnsi="Tahoma" w:cs="Tahoma" w:eastAsia="Tahoma"/>
          <w:b/>
          <w:color w:val="000000"/>
          <w:spacing w:val="0"/>
          <w:position w:val="0"/>
          <w:sz w:val="22"/>
          <w:u w:val="single"/>
          <w:shd w:fill="auto" w:val="clear"/>
        </w:rPr>
        <w:t xml:space="preserve">TYPES OF VOLUMES</w:t>
      </w:r>
      <w:r>
        <w:rPr>
          <w:rFonts w:ascii="Calibri" w:hAnsi="Calibri" w:cs="Calibri" w:eastAsia="Calibri"/>
          <w:b/>
          <w:color w:val="000000"/>
          <w:spacing w:val="0"/>
          <w:position w:val="0"/>
          <w:sz w:val="24"/>
          <w:shd w:fill="auto" w:val="clear"/>
        </w:rPr>
        <w:t xml:space="preserve">:-</w:t>
      </w:r>
    </w:p>
    <w:p>
      <w:pPr>
        <w:spacing w:before="0" w:after="0" w:line="240"/>
        <w:ind w:right="0" w:left="1440" w:firstLine="0"/>
        <w:jc w:val="left"/>
        <w:rPr>
          <w:rFonts w:ascii="Calibri" w:hAnsi="Calibri" w:cs="Calibri" w:eastAsia="Calibri"/>
          <w:b/>
          <w:color w:val="000000"/>
          <w:spacing w:val="0"/>
          <w:position w:val="0"/>
          <w:sz w:val="24"/>
          <w:shd w:fill="auto" w:val="clear"/>
        </w:rPr>
      </w:pPr>
    </w:p>
    <w:p>
      <w:pPr>
        <w:spacing w:before="0" w:after="0" w:line="240"/>
        <w:ind w:right="0" w:left="1440" w:firstLine="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(1) Simple Volume</w:t>
      </w:r>
    </w:p>
    <w:p>
      <w:pPr>
        <w:spacing w:before="0" w:after="0" w:line="240"/>
        <w:ind w:right="0" w:left="1440" w:firstLine="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(2) Spanned Volume</w:t>
      </w:r>
    </w:p>
    <w:p>
      <w:pPr>
        <w:spacing w:before="0" w:after="0" w:line="240"/>
        <w:ind w:right="0" w:left="1440" w:firstLine="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(3) Striped Volume(RAID-0)</w:t>
      </w:r>
    </w:p>
    <w:p>
      <w:pPr>
        <w:spacing w:before="0" w:after="0" w:line="240"/>
        <w:ind w:right="0" w:left="1440" w:firstLine="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(4) Mirrored Volume (RAID-1)</w:t>
      </w:r>
    </w:p>
    <w:p>
      <w:pPr>
        <w:spacing w:before="0" w:after="0" w:line="240"/>
        <w:ind w:right="0" w:left="1440" w:firstLine="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(5) Striped with Parity Volume(RAID-5)</w:t>
      </w:r>
    </w:p>
    <w:p>
      <w:pPr>
        <w:spacing w:before="0" w:after="0" w:line="240"/>
        <w:ind w:right="0" w:left="1440" w:firstLine="0"/>
        <w:jc w:val="left"/>
        <w:rPr>
          <w:rFonts w:ascii="Calibri" w:hAnsi="Calibri" w:cs="Calibri" w:eastAsia="Calibri"/>
          <w:b/>
          <w:color w:val="000000"/>
          <w:spacing w:val="0"/>
          <w:position w:val="0"/>
          <w:sz w:val="24"/>
          <w:shd w:fill="auto" w:val="clear"/>
        </w:rPr>
      </w:pPr>
    </w:p>
    <w:p>
      <w:pPr>
        <w:numPr>
          <w:ilvl w:val="0"/>
          <w:numId w:val="261"/>
        </w:numPr>
        <w:spacing w:before="0" w:after="0" w:line="240"/>
        <w:ind w:right="0" w:left="1980" w:hanging="360"/>
        <w:jc w:val="left"/>
        <w:rPr>
          <w:rFonts w:ascii="Calibri" w:hAnsi="Calibri" w:cs="Calibri" w:eastAsia="Calibri"/>
          <w:b/>
          <w:color w:val="000000"/>
          <w:spacing w:val="0"/>
          <w:position w:val="0"/>
          <w:sz w:val="24"/>
          <w:shd w:fill="auto" w:val="clear"/>
        </w:rPr>
      </w:pPr>
      <w:r>
        <w:rPr>
          <w:rFonts w:ascii="Tahoma" w:hAnsi="Tahoma" w:cs="Tahoma" w:eastAsia="Tahoma"/>
          <w:b/>
          <w:color w:val="000000"/>
          <w:spacing w:val="0"/>
          <w:position w:val="0"/>
          <w:sz w:val="22"/>
          <w:u w:val="single"/>
          <w:shd w:fill="auto" w:val="clear"/>
        </w:rPr>
        <w:t xml:space="preserve">Simple Volume</w:t>
      </w:r>
      <w:r>
        <w:rPr>
          <w:rFonts w:ascii="Calibri" w:hAnsi="Calibri" w:cs="Calibri" w:eastAsia="Calibri"/>
          <w:b/>
          <w:color w:val="000000"/>
          <w:spacing w:val="0"/>
          <w:position w:val="0"/>
          <w:sz w:val="24"/>
          <w:shd w:fill="auto" w:val="clear"/>
        </w:rPr>
        <w:t xml:space="preserve">:-</w:t>
      </w:r>
    </w:p>
    <w:p>
      <w:pPr>
        <w:numPr>
          <w:ilvl w:val="0"/>
          <w:numId w:val="261"/>
        </w:numPr>
        <w:spacing w:before="0" w:after="0" w:line="240"/>
        <w:ind w:right="0" w:left="360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It contains space on single disk.</w:t>
      </w:r>
    </w:p>
    <w:p>
      <w:pPr>
        <w:numPr>
          <w:ilvl w:val="0"/>
          <w:numId w:val="261"/>
        </w:numPr>
        <w:spacing w:before="0" w:after="0" w:line="240"/>
        <w:ind w:right="0" w:left="360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Can be extended if formated with NTFS.</w:t>
      </w:r>
    </w:p>
    <w:p>
      <w:pPr>
        <w:numPr>
          <w:ilvl w:val="0"/>
          <w:numId w:val="261"/>
        </w:numPr>
        <w:spacing w:before="0" w:after="0" w:line="240"/>
        <w:ind w:right="0" w:left="360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Spanning is not available.</w:t>
      </w:r>
    </w:p>
    <w:p>
      <w:pPr>
        <w:numPr>
          <w:ilvl w:val="0"/>
          <w:numId w:val="261"/>
        </w:numPr>
        <w:spacing w:before="0" w:after="0" w:line="240"/>
        <w:ind w:right="0" w:left="360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Fault Tolerance is not available.</w:t>
      </w:r>
    </w:p>
    <w:p>
      <w:pPr>
        <w:numPr>
          <w:ilvl w:val="0"/>
          <w:numId w:val="261"/>
        </w:numPr>
        <w:spacing w:before="0" w:after="0" w:line="240"/>
        <w:ind w:right="0" w:left="360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Read &amp; Write Speed is normal.</w:t>
      </w:r>
    </w:p>
    <w:p>
      <w:pPr>
        <w:spacing w:before="0" w:after="0" w:line="240"/>
        <w:ind w:right="0" w:left="3600" w:firstLine="0"/>
        <w:jc w:val="left"/>
        <w:rPr>
          <w:rFonts w:ascii="Calibri" w:hAnsi="Calibri" w:cs="Calibri" w:eastAsia="Calibri"/>
          <w:b/>
          <w:color w:val="000000"/>
          <w:spacing w:val="0"/>
          <w:position w:val="0"/>
          <w:sz w:val="24"/>
          <w:shd w:fill="auto" w:val="clear"/>
        </w:rPr>
      </w:pPr>
    </w:p>
    <w:p>
      <w:pPr>
        <w:spacing w:before="0" w:after="0" w:line="240"/>
        <w:ind w:right="0" w:left="3600" w:firstLine="0"/>
        <w:jc w:val="left"/>
        <w:rPr>
          <w:rFonts w:ascii="Calibri" w:hAnsi="Calibri" w:cs="Calibri" w:eastAsia="Calibri"/>
          <w:b/>
          <w:color w:val="000000"/>
          <w:spacing w:val="0"/>
          <w:position w:val="0"/>
          <w:sz w:val="24"/>
          <w:shd w:fill="auto" w:val="clear"/>
        </w:rPr>
      </w:pPr>
    </w:p>
    <w:p>
      <w:pPr>
        <w:spacing w:before="0" w:after="0" w:line="240"/>
        <w:ind w:right="0" w:left="3600" w:firstLine="0"/>
        <w:jc w:val="left"/>
        <w:rPr>
          <w:rFonts w:ascii="Calibri" w:hAnsi="Calibri" w:cs="Calibri" w:eastAsia="Calibri"/>
          <w:b/>
          <w:color w:val="000000"/>
          <w:spacing w:val="0"/>
          <w:position w:val="0"/>
          <w:sz w:val="24"/>
          <w:shd w:fill="auto" w:val="clear"/>
        </w:rPr>
      </w:pPr>
    </w:p>
    <w:p>
      <w:pPr>
        <w:spacing w:before="0" w:after="0" w:line="240"/>
        <w:ind w:right="0" w:left="3600" w:firstLine="0"/>
        <w:jc w:val="left"/>
        <w:rPr>
          <w:rFonts w:ascii="Calibri" w:hAnsi="Calibri" w:cs="Calibri" w:eastAsia="Calibri"/>
          <w:b/>
          <w:color w:val="000000"/>
          <w:spacing w:val="0"/>
          <w:position w:val="0"/>
          <w:sz w:val="24"/>
          <w:shd w:fill="auto" w:val="clear"/>
        </w:rPr>
      </w:pPr>
    </w:p>
    <w:p>
      <w:pPr>
        <w:spacing w:before="0" w:after="0" w:line="240"/>
        <w:ind w:right="0" w:left="3600" w:firstLine="0"/>
        <w:jc w:val="left"/>
        <w:rPr>
          <w:rFonts w:ascii="Calibri" w:hAnsi="Calibri" w:cs="Calibri" w:eastAsia="Calibri"/>
          <w:b/>
          <w:color w:val="000000"/>
          <w:spacing w:val="0"/>
          <w:position w:val="0"/>
          <w:sz w:val="24"/>
          <w:shd w:fill="auto" w:val="clear"/>
        </w:rPr>
      </w:pPr>
    </w:p>
    <w:p>
      <w:pPr>
        <w:spacing w:before="0" w:after="0" w:line="240"/>
        <w:ind w:right="0" w:left="3600" w:firstLine="0"/>
        <w:jc w:val="left"/>
        <w:rPr>
          <w:rFonts w:ascii="Calibri" w:hAnsi="Calibri" w:cs="Calibri" w:eastAsia="Calibri"/>
          <w:b/>
          <w:color w:val="000000"/>
          <w:spacing w:val="0"/>
          <w:position w:val="0"/>
          <w:sz w:val="24"/>
          <w:shd w:fill="auto" w:val="clear"/>
        </w:rPr>
      </w:pPr>
    </w:p>
    <w:p>
      <w:pPr>
        <w:numPr>
          <w:ilvl w:val="0"/>
          <w:numId w:val="264"/>
        </w:numPr>
        <w:spacing w:before="0" w:after="0" w:line="240"/>
        <w:ind w:right="0" w:left="1980" w:hanging="360"/>
        <w:jc w:val="left"/>
        <w:rPr>
          <w:rFonts w:ascii="Tahoma" w:hAnsi="Tahoma" w:cs="Tahoma" w:eastAsia="Tahoma"/>
          <w:b/>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Spanned Volume</w:t>
      </w:r>
      <w:r>
        <w:rPr>
          <w:rFonts w:ascii="Tahoma" w:hAnsi="Tahoma" w:cs="Tahoma" w:eastAsia="Tahoma"/>
          <w:b/>
          <w:color w:val="000000"/>
          <w:spacing w:val="0"/>
          <w:position w:val="0"/>
          <w:sz w:val="22"/>
          <w:shd w:fill="auto" w:val="clear"/>
        </w:rPr>
        <w:t xml:space="preserve">:-</w:t>
        <w:br/>
      </w:r>
    </w:p>
    <w:p>
      <w:pPr>
        <w:numPr>
          <w:ilvl w:val="0"/>
          <w:numId w:val="264"/>
        </w:numPr>
        <w:spacing w:before="0" w:after="0" w:line="240"/>
        <w:ind w:right="0" w:left="36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Minimum 2 Hard Disks.</w:t>
      </w:r>
    </w:p>
    <w:p>
      <w:pPr>
        <w:numPr>
          <w:ilvl w:val="0"/>
          <w:numId w:val="264"/>
        </w:numPr>
        <w:spacing w:before="0" w:after="0" w:line="240"/>
        <w:ind w:right="0" w:left="36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Include Disk Space from Two (or) More Disks. Like filling first then second Disk and so on</w:t>
      </w:r>
    </w:p>
    <w:p>
      <w:pPr>
        <w:numPr>
          <w:ilvl w:val="0"/>
          <w:numId w:val="264"/>
        </w:numPr>
        <w:spacing w:before="0" w:after="0" w:line="240"/>
        <w:ind w:right="0" w:left="36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Spanning is available.</w:t>
      </w:r>
    </w:p>
    <w:p>
      <w:pPr>
        <w:numPr>
          <w:ilvl w:val="0"/>
          <w:numId w:val="264"/>
        </w:numPr>
        <w:spacing w:before="0" w:after="0" w:line="240"/>
        <w:ind w:right="0" w:left="36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Fault Tolerance is not available.</w:t>
      </w:r>
    </w:p>
    <w:p>
      <w:pPr>
        <w:numPr>
          <w:ilvl w:val="0"/>
          <w:numId w:val="264"/>
        </w:numPr>
        <w:spacing w:before="0" w:after="0" w:line="240"/>
        <w:ind w:right="0" w:left="36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Read &amp; Write speed is normal.</w:t>
      </w:r>
    </w:p>
    <w:p>
      <w:pPr>
        <w:spacing w:before="0" w:after="0" w:line="240"/>
        <w:ind w:right="0" w:left="3600" w:firstLine="0"/>
        <w:jc w:val="left"/>
        <w:rPr>
          <w:rFonts w:ascii="Calibri" w:hAnsi="Calibri" w:cs="Calibri" w:eastAsia="Calibri"/>
          <w:b/>
          <w:color w:val="000000"/>
          <w:spacing w:val="0"/>
          <w:position w:val="0"/>
          <w:sz w:val="24"/>
          <w:shd w:fill="auto" w:val="clear"/>
        </w:rPr>
      </w:pPr>
    </w:p>
    <w:p>
      <w:pPr>
        <w:numPr>
          <w:ilvl w:val="0"/>
          <w:numId w:val="267"/>
        </w:numPr>
        <w:spacing w:before="0" w:after="0" w:line="240"/>
        <w:ind w:right="0" w:left="1980" w:hanging="360"/>
        <w:jc w:val="left"/>
        <w:rPr>
          <w:rFonts w:ascii="Tahoma" w:hAnsi="Tahoma" w:cs="Tahoma" w:eastAsia="Tahoma"/>
          <w:b/>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Striped Volume:</w:t>
      </w:r>
      <w:r>
        <w:rPr>
          <w:rFonts w:ascii="Tahoma" w:hAnsi="Tahoma" w:cs="Tahoma" w:eastAsia="Tahoma"/>
          <w:b/>
          <w:color w:val="000000"/>
          <w:spacing w:val="0"/>
          <w:position w:val="0"/>
          <w:sz w:val="22"/>
          <w:shd w:fill="auto" w:val="clear"/>
        </w:rPr>
        <w:t xml:space="preserve">- (RAID-0)</w:t>
      </w:r>
    </w:p>
    <w:p>
      <w:pPr>
        <w:spacing w:before="0" w:after="0" w:line="240"/>
        <w:ind w:right="0" w:left="1980" w:firstLine="0"/>
        <w:jc w:val="left"/>
        <w:rPr>
          <w:rFonts w:ascii="Calibri" w:hAnsi="Calibri" w:cs="Calibri" w:eastAsia="Calibri"/>
          <w:b/>
          <w:color w:val="000000"/>
          <w:spacing w:val="0"/>
          <w:position w:val="0"/>
          <w:sz w:val="24"/>
          <w:u w:val="single"/>
          <w:shd w:fill="auto" w:val="clear"/>
        </w:rPr>
      </w:pPr>
    </w:p>
    <w:p>
      <w:pPr>
        <w:numPr>
          <w:ilvl w:val="0"/>
          <w:numId w:val="269"/>
        </w:numPr>
        <w:spacing w:before="0" w:after="0" w:line="240"/>
        <w:ind w:right="0" w:left="36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Minimum 2 Hard Disks.</w:t>
      </w:r>
    </w:p>
    <w:p>
      <w:pPr>
        <w:numPr>
          <w:ilvl w:val="0"/>
          <w:numId w:val="269"/>
        </w:numPr>
        <w:spacing w:before="0" w:after="0" w:line="240"/>
        <w:ind w:right="0" w:left="36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Data is written in Two Hard Disks.</w:t>
      </w:r>
    </w:p>
    <w:p>
      <w:pPr>
        <w:numPr>
          <w:ilvl w:val="0"/>
          <w:numId w:val="269"/>
        </w:numPr>
        <w:spacing w:before="0" w:after="0" w:line="240"/>
        <w:ind w:right="0" w:left="36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Spanning is Available.</w:t>
      </w:r>
    </w:p>
    <w:p>
      <w:pPr>
        <w:numPr>
          <w:ilvl w:val="0"/>
          <w:numId w:val="269"/>
        </w:numPr>
        <w:spacing w:before="0" w:after="0" w:line="240"/>
        <w:ind w:right="0" w:left="36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Fault Tolerance is not Available.</w:t>
      </w:r>
    </w:p>
    <w:p>
      <w:pPr>
        <w:numPr>
          <w:ilvl w:val="0"/>
          <w:numId w:val="269"/>
        </w:numPr>
        <w:spacing w:before="0" w:after="0" w:line="240"/>
        <w:ind w:right="0" w:left="36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Read &amp; Write speed is fast.</w:t>
      </w:r>
    </w:p>
    <w:p>
      <w:pPr>
        <w:tabs>
          <w:tab w:val="left" w:pos="3600" w:leader="none"/>
        </w:tabs>
        <w:spacing w:before="0" w:after="0" w:line="240"/>
        <w:ind w:right="0" w:left="4320" w:firstLine="0"/>
        <w:jc w:val="left"/>
        <w:rPr>
          <w:rFonts w:ascii="Calibri" w:hAnsi="Calibri" w:cs="Calibri" w:eastAsia="Calibri"/>
          <w:b/>
          <w:color w:val="000000"/>
          <w:spacing w:val="0"/>
          <w:position w:val="0"/>
          <w:sz w:val="24"/>
          <w:shd w:fill="auto" w:val="clear"/>
        </w:rPr>
      </w:pPr>
    </w:p>
    <w:p>
      <w:pPr>
        <w:tabs>
          <w:tab w:val="left" w:pos="3600" w:leader="none"/>
        </w:tabs>
        <w:spacing w:before="0" w:after="0" w:line="240"/>
        <w:ind w:right="0" w:left="4320" w:firstLine="0"/>
        <w:jc w:val="left"/>
        <w:rPr>
          <w:rFonts w:ascii="Calibri" w:hAnsi="Calibri" w:cs="Calibri" w:eastAsia="Calibri"/>
          <w:b/>
          <w:color w:val="000000"/>
          <w:spacing w:val="0"/>
          <w:position w:val="0"/>
          <w:sz w:val="24"/>
          <w:shd w:fill="auto" w:val="clear"/>
        </w:rPr>
      </w:pPr>
    </w:p>
    <w:p>
      <w:pPr>
        <w:numPr>
          <w:ilvl w:val="0"/>
          <w:numId w:val="271"/>
        </w:numPr>
        <w:tabs>
          <w:tab w:val="left" w:pos="3600" w:leader="none"/>
        </w:tabs>
        <w:spacing w:before="0" w:after="0" w:line="240"/>
        <w:ind w:right="0" w:left="1980" w:hanging="360"/>
        <w:jc w:val="left"/>
        <w:rPr>
          <w:rFonts w:ascii="Tahoma" w:hAnsi="Tahoma" w:cs="Tahoma" w:eastAsia="Tahoma"/>
          <w:b/>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Mirrored Volume</w:t>
      </w:r>
      <w:r>
        <w:rPr>
          <w:rFonts w:ascii="Tahoma" w:hAnsi="Tahoma" w:cs="Tahoma" w:eastAsia="Tahoma"/>
          <w:b/>
          <w:color w:val="000000"/>
          <w:spacing w:val="0"/>
          <w:position w:val="0"/>
          <w:sz w:val="22"/>
          <w:shd w:fill="auto" w:val="clear"/>
        </w:rPr>
        <w:t xml:space="preserve">:- (RAID -1)</w:t>
      </w:r>
    </w:p>
    <w:p>
      <w:pPr>
        <w:tabs>
          <w:tab w:val="left" w:pos="3600" w:leader="none"/>
        </w:tabs>
        <w:spacing w:before="0" w:after="0" w:line="240"/>
        <w:ind w:right="0" w:left="1980" w:firstLine="0"/>
        <w:jc w:val="left"/>
        <w:rPr>
          <w:rFonts w:ascii="Calibri" w:hAnsi="Calibri" w:cs="Calibri" w:eastAsia="Calibri"/>
          <w:b/>
          <w:color w:val="000000"/>
          <w:spacing w:val="0"/>
          <w:position w:val="0"/>
          <w:sz w:val="24"/>
          <w:u w:val="single"/>
          <w:shd w:fill="auto" w:val="clear"/>
        </w:rPr>
      </w:pPr>
    </w:p>
    <w:p>
      <w:pPr>
        <w:numPr>
          <w:ilvl w:val="0"/>
          <w:numId w:val="273"/>
        </w:numPr>
        <w:tabs>
          <w:tab w:val="left" w:pos="3600" w:leader="none"/>
        </w:tabs>
        <w:spacing w:before="0" w:after="0" w:line="240"/>
        <w:ind w:right="0" w:left="37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Minimum &amp; Maximum 2 Hard Disks.</w:t>
      </w:r>
    </w:p>
    <w:p>
      <w:pPr>
        <w:numPr>
          <w:ilvl w:val="0"/>
          <w:numId w:val="273"/>
        </w:numPr>
        <w:tabs>
          <w:tab w:val="left" w:pos="3600" w:leader="none"/>
        </w:tabs>
        <w:spacing w:before="0" w:after="0" w:line="240"/>
        <w:ind w:right="0" w:left="37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Simultaneously Data stored in 2 Hard Disks.</w:t>
      </w:r>
    </w:p>
    <w:p>
      <w:pPr>
        <w:numPr>
          <w:ilvl w:val="0"/>
          <w:numId w:val="273"/>
        </w:numPr>
        <w:tabs>
          <w:tab w:val="left" w:pos="3600" w:leader="none"/>
        </w:tabs>
        <w:spacing w:before="0" w:after="0" w:line="240"/>
        <w:ind w:right="0" w:left="37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Both Hard Disks shows Bootable Files</w:t>
      </w:r>
    </w:p>
    <w:p>
      <w:pPr>
        <w:numPr>
          <w:ilvl w:val="0"/>
          <w:numId w:val="273"/>
        </w:numPr>
        <w:tabs>
          <w:tab w:val="left" w:pos="3600" w:leader="none"/>
        </w:tabs>
        <w:spacing w:before="0" w:after="0" w:line="240"/>
        <w:ind w:right="0" w:left="37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Fault Tolerance is Available.</w:t>
      </w:r>
    </w:p>
    <w:p>
      <w:pPr>
        <w:numPr>
          <w:ilvl w:val="0"/>
          <w:numId w:val="273"/>
        </w:numPr>
        <w:tabs>
          <w:tab w:val="left" w:pos="3600" w:leader="none"/>
        </w:tabs>
        <w:spacing w:before="0" w:after="0" w:line="240"/>
        <w:ind w:right="0" w:left="37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Read Speed is Fast &amp; Write Speed is Slow.</w:t>
      </w:r>
    </w:p>
    <w:p>
      <w:pPr>
        <w:tabs>
          <w:tab w:val="left" w:pos="3600" w:leader="none"/>
        </w:tabs>
        <w:spacing w:before="0" w:after="0" w:line="240"/>
        <w:ind w:right="0" w:left="3600" w:firstLine="0"/>
        <w:jc w:val="left"/>
        <w:rPr>
          <w:rFonts w:ascii="Calibri" w:hAnsi="Calibri" w:cs="Calibri" w:eastAsia="Calibri"/>
          <w:b/>
          <w:color w:val="000000"/>
          <w:spacing w:val="0"/>
          <w:position w:val="0"/>
          <w:sz w:val="24"/>
          <w:shd w:fill="auto" w:val="clear"/>
        </w:rPr>
      </w:pPr>
    </w:p>
    <w:p>
      <w:pPr>
        <w:numPr>
          <w:ilvl w:val="0"/>
          <w:numId w:val="275"/>
        </w:numPr>
        <w:tabs>
          <w:tab w:val="left" w:pos="3600" w:leader="none"/>
        </w:tabs>
        <w:spacing w:before="0" w:after="0" w:line="240"/>
        <w:ind w:right="0" w:left="1980" w:hanging="360"/>
        <w:jc w:val="left"/>
        <w:rPr>
          <w:rFonts w:ascii="Tahoma" w:hAnsi="Tahoma" w:cs="Tahoma" w:eastAsia="Tahoma"/>
          <w:b/>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Striped with Parity Volume</w:t>
      </w:r>
      <w:r>
        <w:rPr>
          <w:rFonts w:ascii="Tahoma" w:hAnsi="Tahoma" w:cs="Tahoma" w:eastAsia="Tahoma"/>
          <w:b/>
          <w:color w:val="000000"/>
          <w:spacing w:val="0"/>
          <w:position w:val="0"/>
          <w:sz w:val="22"/>
          <w:shd w:fill="auto" w:val="clear"/>
        </w:rPr>
        <w:t xml:space="preserve">:-(RAID-5)</w:t>
      </w:r>
    </w:p>
    <w:p>
      <w:pPr>
        <w:tabs>
          <w:tab w:val="left" w:pos="3600" w:leader="none"/>
        </w:tabs>
        <w:spacing w:before="0" w:after="0" w:line="240"/>
        <w:ind w:right="0" w:left="1980" w:firstLine="0"/>
        <w:jc w:val="left"/>
        <w:rPr>
          <w:rFonts w:ascii="Calibri" w:hAnsi="Calibri" w:cs="Calibri" w:eastAsia="Calibri"/>
          <w:b/>
          <w:color w:val="000000"/>
          <w:spacing w:val="0"/>
          <w:position w:val="0"/>
          <w:sz w:val="24"/>
          <w:u w:val="single"/>
          <w:shd w:fill="auto" w:val="clear"/>
        </w:rPr>
      </w:pPr>
    </w:p>
    <w:p>
      <w:pPr>
        <w:numPr>
          <w:ilvl w:val="0"/>
          <w:numId w:val="277"/>
        </w:numPr>
        <w:spacing w:before="0" w:after="0" w:line="240"/>
        <w:ind w:right="0" w:left="37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Minimum 3 Hard Disks.</w:t>
      </w:r>
    </w:p>
    <w:p>
      <w:pPr>
        <w:numPr>
          <w:ilvl w:val="0"/>
          <w:numId w:val="277"/>
        </w:numPr>
        <w:spacing w:before="0" w:after="0" w:line="240"/>
        <w:ind w:right="0" w:left="37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Data stored in Two or more Hard Disks &amp; Parity also written in 3.</w:t>
      </w:r>
    </w:p>
    <w:p>
      <w:pPr>
        <w:numPr>
          <w:ilvl w:val="0"/>
          <w:numId w:val="277"/>
        </w:numPr>
        <w:spacing w:before="0" w:after="0" w:line="240"/>
        <w:ind w:right="0" w:left="37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Fault Tolerance is available.</w:t>
      </w:r>
    </w:p>
    <w:p>
      <w:pPr>
        <w:numPr>
          <w:ilvl w:val="0"/>
          <w:numId w:val="277"/>
        </w:numPr>
        <w:spacing w:before="0" w:after="0" w:line="240"/>
        <w:ind w:right="0" w:left="37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Read &amp; write speed fast.</w:t>
      </w:r>
    </w:p>
    <w:p>
      <w:pPr>
        <w:numPr>
          <w:ilvl w:val="0"/>
          <w:numId w:val="277"/>
        </w:numPr>
        <w:spacing w:before="0" w:after="0" w:line="240"/>
        <w:ind w:right="0" w:left="37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Also known as striped with parity.</w:t>
      </w:r>
    </w:p>
    <w:p>
      <w:pPr>
        <w:tabs>
          <w:tab w:val="left" w:pos="3600" w:leader="none"/>
        </w:tabs>
        <w:spacing w:before="0" w:after="0" w:line="240"/>
        <w:ind w:right="0" w:left="3600" w:firstLine="0"/>
        <w:jc w:val="left"/>
        <w:rPr>
          <w:rFonts w:ascii="Calibri" w:hAnsi="Calibri" w:cs="Calibri" w:eastAsia="Calibri"/>
          <w:b/>
          <w:color w:val="000000"/>
          <w:spacing w:val="0"/>
          <w:position w:val="0"/>
          <w:sz w:val="24"/>
          <w:shd w:fill="auto" w:val="clear"/>
        </w:rPr>
      </w:pPr>
    </w:p>
    <w:p>
      <w:pPr>
        <w:tabs>
          <w:tab w:val="left" w:pos="3600" w:leader="none"/>
        </w:tabs>
        <w:spacing w:before="0" w:after="0" w:line="240"/>
        <w:ind w:right="0" w:left="3600" w:firstLine="0"/>
        <w:jc w:val="left"/>
        <w:rPr>
          <w:rFonts w:ascii="Calibri" w:hAnsi="Calibri" w:cs="Calibri" w:eastAsia="Calibri"/>
          <w:b/>
          <w:color w:val="000000"/>
          <w:spacing w:val="0"/>
          <w:position w:val="0"/>
          <w:sz w:val="24"/>
          <w:shd w:fill="auto" w:val="clear"/>
        </w:rPr>
      </w:pPr>
    </w:p>
    <w:p>
      <w:pPr>
        <w:tabs>
          <w:tab w:val="left" w:pos="3600" w:leader="none"/>
        </w:tabs>
        <w:spacing w:before="0" w:after="0" w:line="240"/>
        <w:ind w:right="0" w:left="3600" w:firstLine="0"/>
        <w:jc w:val="left"/>
        <w:rPr>
          <w:rFonts w:ascii="Calibri" w:hAnsi="Calibri" w:cs="Calibri" w:eastAsia="Calibri"/>
          <w:b/>
          <w:color w:val="000000"/>
          <w:spacing w:val="0"/>
          <w:position w:val="0"/>
          <w:sz w:val="24"/>
          <w:shd w:fill="auto" w:val="clear"/>
        </w:rPr>
      </w:pPr>
    </w:p>
    <w:p>
      <w:pPr>
        <w:numPr>
          <w:ilvl w:val="0"/>
          <w:numId w:val="279"/>
        </w:numPr>
        <w:tabs>
          <w:tab w:val="left" w:pos="1170" w:leader="none"/>
        </w:tabs>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Users creation and share + security permissions?</w:t>
      </w:r>
    </w:p>
    <w:p>
      <w:pPr>
        <w:tabs>
          <w:tab w:val="left" w:pos="1170" w:leader="none"/>
        </w:tabs>
        <w:spacing w:before="0" w:after="0" w:line="240"/>
        <w:ind w:right="0" w:left="720" w:firstLine="0"/>
        <w:jc w:val="left"/>
        <w:rPr>
          <w:rFonts w:ascii="Calibri" w:hAnsi="Calibri" w:cs="Calibri" w:eastAsia="Calibri"/>
          <w:b/>
          <w:color w:val="000000"/>
          <w:spacing w:val="0"/>
          <w:position w:val="0"/>
          <w:sz w:val="24"/>
          <w:shd w:fill="auto" w:val="clear"/>
        </w:rPr>
      </w:pPr>
    </w:p>
    <w:p>
      <w:pPr>
        <w:tabs>
          <w:tab w:val="left" w:pos="720" w:leader="none"/>
        </w:tabs>
        <w:spacing w:before="0" w:after="0" w:line="240"/>
        <w:ind w:right="0" w:left="72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u w:val="single"/>
          <w:shd w:fill="auto" w:val="clear"/>
        </w:rPr>
        <w:t xml:space="preserve">Ans</w:t>
      </w:r>
      <w:r>
        <w:rPr>
          <w:rFonts w:ascii="Tahoma" w:hAnsi="Tahoma" w:cs="Tahoma" w:eastAsia="Tahoma"/>
          <w:color w:val="000000"/>
          <w:spacing w:val="0"/>
          <w:position w:val="0"/>
          <w:sz w:val="22"/>
          <w:shd w:fill="auto" w:val="clear"/>
        </w:rPr>
        <w:t xml:space="preserve">:- </w:t>
      </w:r>
    </w:p>
    <w:p>
      <w:pPr>
        <w:tabs>
          <w:tab w:val="left" w:pos="720" w:leader="none"/>
        </w:tabs>
        <w:spacing w:before="0" w:after="0" w:line="240"/>
        <w:ind w:right="0" w:left="720" w:firstLine="0"/>
        <w:jc w:val="left"/>
        <w:rPr>
          <w:rFonts w:ascii="Calibri" w:hAnsi="Calibri" w:cs="Calibri" w:eastAsia="Calibri"/>
          <w:b/>
          <w:color w:val="000000"/>
          <w:spacing w:val="0"/>
          <w:position w:val="0"/>
          <w:sz w:val="24"/>
          <w:shd w:fill="auto" w:val="clear"/>
        </w:rPr>
      </w:pPr>
    </w:p>
    <w:p>
      <w:pPr>
        <w:numPr>
          <w:ilvl w:val="0"/>
          <w:numId w:val="282"/>
        </w:numPr>
        <w:tabs>
          <w:tab w:val="left" w:pos="720" w:leader="none"/>
        </w:tabs>
        <w:spacing w:before="0" w:after="0" w:line="240"/>
        <w:ind w:right="0" w:left="1545"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We will create users in DSA.MSC( Active Directory Users &amp; Computers)</w:t>
      </w:r>
    </w:p>
    <w:p>
      <w:pPr>
        <w:tabs>
          <w:tab w:val="left" w:pos="720" w:leader="none"/>
        </w:tabs>
        <w:spacing w:before="0" w:after="0" w:line="240"/>
        <w:ind w:right="0" w:left="1545" w:firstLine="0"/>
        <w:jc w:val="left"/>
        <w:rPr>
          <w:rFonts w:ascii="Tahoma" w:hAnsi="Tahoma" w:cs="Tahoma" w:eastAsia="Tahoma"/>
          <w:color w:val="000000"/>
          <w:spacing w:val="0"/>
          <w:position w:val="0"/>
          <w:sz w:val="20"/>
          <w:shd w:fill="auto" w:val="clear"/>
        </w:rPr>
      </w:pPr>
    </w:p>
    <w:p>
      <w:pPr>
        <w:numPr>
          <w:ilvl w:val="0"/>
          <w:numId w:val="284"/>
        </w:numPr>
        <w:tabs>
          <w:tab w:val="left" w:pos="720" w:leader="none"/>
        </w:tabs>
        <w:spacing w:before="0" w:after="0" w:line="240"/>
        <w:ind w:right="0" w:left="1545"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For Folders will provide share permissions with $ Symbol and will add required users and provide security level permissions (Full Access, Read / Write Access).</w:t>
      </w:r>
    </w:p>
    <w:p>
      <w:pPr>
        <w:tabs>
          <w:tab w:val="left" w:pos="720" w:leader="none"/>
        </w:tabs>
        <w:spacing w:before="0" w:after="0" w:line="240"/>
        <w:ind w:right="0" w:left="720" w:firstLine="0"/>
        <w:jc w:val="left"/>
        <w:rPr>
          <w:rFonts w:ascii="Calibri" w:hAnsi="Calibri" w:cs="Calibri" w:eastAsia="Calibri"/>
          <w:b/>
          <w:color w:val="000000"/>
          <w:spacing w:val="0"/>
          <w:position w:val="0"/>
          <w:sz w:val="24"/>
          <w:shd w:fill="auto" w:val="clear"/>
        </w:rPr>
      </w:pPr>
    </w:p>
    <w:p>
      <w:pPr>
        <w:tabs>
          <w:tab w:val="left" w:pos="720" w:leader="none"/>
        </w:tabs>
        <w:spacing w:before="0" w:after="0" w:line="240"/>
        <w:ind w:right="0" w:left="720" w:firstLine="0"/>
        <w:jc w:val="left"/>
        <w:rPr>
          <w:rFonts w:ascii="Calibri" w:hAnsi="Calibri" w:cs="Calibri" w:eastAsia="Calibri"/>
          <w:b/>
          <w:color w:val="000000"/>
          <w:spacing w:val="0"/>
          <w:position w:val="0"/>
          <w:sz w:val="24"/>
          <w:shd w:fill="auto" w:val="clear"/>
        </w:rPr>
      </w:pPr>
    </w:p>
    <w:p>
      <w:pPr>
        <w:tabs>
          <w:tab w:val="left" w:pos="720" w:leader="none"/>
        </w:tabs>
        <w:spacing w:before="0" w:after="0" w:line="240"/>
        <w:ind w:right="0" w:left="1080" w:firstLine="0"/>
        <w:jc w:val="left"/>
        <w:rPr>
          <w:rFonts w:ascii="Calibri" w:hAnsi="Calibri" w:cs="Calibri" w:eastAsia="Calibri"/>
          <w:b/>
          <w:color w:val="000000"/>
          <w:spacing w:val="0"/>
          <w:position w:val="0"/>
          <w:sz w:val="24"/>
          <w:shd w:fill="auto" w:val="clear"/>
        </w:rPr>
      </w:pPr>
    </w:p>
    <w:p>
      <w:pPr>
        <w:numPr>
          <w:ilvl w:val="0"/>
          <w:numId w:val="287"/>
        </w:numPr>
        <w:tabs>
          <w:tab w:val="left" w:pos="720" w:leader="none"/>
        </w:tabs>
        <w:spacing w:before="0" w:after="0" w:line="276"/>
        <w:ind w:right="0" w:left="720" w:hanging="36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Explain in detail about OSI layers in chronic order? (basic strong)</w:t>
      </w:r>
    </w:p>
    <w:p>
      <w:pPr>
        <w:tabs>
          <w:tab w:val="left" w:pos="720" w:leader="none"/>
        </w:tabs>
        <w:spacing w:before="0" w:after="0" w:line="240"/>
        <w:ind w:right="0" w:left="720" w:firstLine="0"/>
        <w:jc w:val="left"/>
        <w:rPr>
          <w:rFonts w:ascii="Calibri" w:hAnsi="Calibri" w:cs="Calibri" w:eastAsia="Calibri"/>
          <w:b/>
          <w:color w:val="000000"/>
          <w:spacing w:val="0"/>
          <w:position w:val="0"/>
          <w:sz w:val="24"/>
          <w:shd w:fill="auto" w:val="clear"/>
        </w:rPr>
      </w:pPr>
    </w:p>
    <w:p>
      <w:pPr>
        <w:tabs>
          <w:tab w:val="left" w:pos="720" w:leader="none"/>
        </w:tabs>
        <w:spacing w:before="0" w:after="0" w:line="240"/>
        <w:ind w:right="0" w:left="720" w:firstLine="0"/>
        <w:jc w:val="left"/>
        <w:rPr>
          <w:rFonts w:ascii="Tahoma" w:hAnsi="Tahoma" w:cs="Tahoma" w:eastAsia="Tahoma"/>
          <w:b/>
          <w:color w:val="000000"/>
          <w:spacing w:val="0"/>
          <w:position w:val="0"/>
          <w:sz w:val="22"/>
          <w:shd w:fill="auto" w:val="clear"/>
        </w:rPr>
      </w:pPr>
      <w:r>
        <w:rPr>
          <w:rFonts w:ascii="Tahoma" w:hAnsi="Tahoma" w:cs="Tahoma" w:eastAsia="Tahoma"/>
          <w:b/>
          <w:color w:val="000000"/>
          <w:spacing w:val="0"/>
          <w:position w:val="0"/>
          <w:sz w:val="22"/>
          <w:shd w:fill="auto" w:val="clear"/>
        </w:rPr>
        <w:t xml:space="preserve">Answer:-  OPEN SYSTEMS INTERCONNECTION (OSI) MODEL</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5912" w:dyaOrig="6013">
          <v:rect xmlns:o="urn:schemas-microsoft-com:office:office" xmlns:v="urn:schemas-microsoft-com:vml" id="rectole0000000009" style="width:295.600000pt;height:300.6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tabs>
          <w:tab w:val="left" w:pos="720" w:leader="none"/>
        </w:tabs>
        <w:spacing w:before="0" w:after="200" w:line="276"/>
        <w:ind w:right="0" w:left="0" w:firstLine="0"/>
        <w:jc w:val="left"/>
        <w:rPr>
          <w:rFonts w:ascii="Calibri" w:hAnsi="Calibri" w:cs="Calibri" w:eastAsia="Calibri"/>
          <w:b/>
          <w:color w:val="000000"/>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4879" w:dyaOrig="6215">
          <v:rect xmlns:o="urn:schemas-microsoft-com:office:office" xmlns:v="urn:schemas-microsoft-com:vml" id="rectole0000000010" style="width:243.950000pt;height:310.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tabs>
          <w:tab w:val="left" w:pos="720" w:leader="none"/>
        </w:tabs>
        <w:spacing w:before="0" w:after="200" w:line="276"/>
        <w:ind w:right="0" w:left="0" w:firstLine="0"/>
        <w:jc w:val="left"/>
        <w:rPr>
          <w:rFonts w:ascii="Calibri" w:hAnsi="Calibri" w:cs="Calibri" w:eastAsia="Calibri"/>
          <w:b/>
          <w:color w:val="000000"/>
          <w:spacing w:val="0"/>
          <w:position w:val="0"/>
          <w:sz w:val="24"/>
          <w:shd w:fill="auto" w:val="clear"/>
        </w:rPr>
      </w:pPr>
    </w:p>
    <w:p>
      <w:pPr>
        <w:spacing w:before="150" w:after="15" w:line="240"/>
        <w:ind w:right="0" w:left="0" w:firstLine="0"/>
        <w:jc w:val="left"/>
        <w:rPr>
          <w:rFonts w:ascii="Tahoma" w:hAnsi="Tahoma" w:cs="Tahoma" w:eastAsia="Tahoma"/>
          <w:b/>
          <w:color w:val="000000"/>
          <w:spacing w:val="0"/>
          <w:position w:val="0"/>
          <w:sz w:val="22"/>
          <w:u w:val="single"/>
          <w:shd w:fill="FFFFFF" w:val="clear"/>
        </w:rPr>
      </w:pPr>
      <w:r>
        <w:rPr>
          <w:rFonts w:ascii="Tahoma" w:hAnsi="Tahoma" w:cs="Tahoma" w:eastAsia="Tahoma"/>
          <w:b/>
          <w:color w:val="000000"/>
          <w:spacing w:val="0"/>
          <w:position w:val="0"/>
          <w:sz w:val="22"/>
          <w:u w:val="single"/>
          <w:shd w:fill="FFFFFF" w:val="clear"/>
        </w:rPr>
        <w:t xml:space="preserve">Physical (Layer 1):</w:t>
      </w:r>
    </w:p>
    <w:p>
      <w:pPr>
        <w:spacing w:before="0" w:after="0" w:line="240"/>
        <w:ind w:right="0" w:left="0" w:firstLine="0"/>
        <w:jc w:val="left"/>
        <w:rPr>
          <w:rFonts w:ascii="Arial" w:hAnsi="Arial" w:cs="Arial" w:eastAsia="Arial"/>
          <w:color w:val="000000"/>
          <w:spacing w:val="0"/>
          <w:position w:val="0"/>
          <w:sz w:val="18"/>
          <w:shd w:fill="FFFFFF" w:val="clear"/>
        </w:rPr>
      </w:pPr>
      <w:r>
        <w:rPr>
          <w:rFonts w:ascii="Tahoma" w:hAnsi="Tahoma" w:cs="Tahoma" w:eastAsia="Tahoma"/>
          <w:color w:val="000000"/>
          <w:spacing w:val="0"/>
          <w:position w:val="0"/>
          <w:sz w:val="20"/>
          <w:shd w:fill="FFFFFF" w:val="clear"/>
        </w:rPr>
        <w:t xml:space="preserve">This Layer will provides the </w:t>
      </w:r>
      <w:hyperlink xmlns:r="http://schemas.openxmlformats.org/officeDocument/2006/relationships" r:id="docRId22">
        <w:r>
          <w:rPr>
            <w:rFonts w:ascii="Tahoma" w:hAnsi="Tahoma" w:cs="Tahoma" w:eastAsia="Tahoma"/>
            <w:color w:val="000000"/>
            <w:spacing w:val="0"/>
            <w:position w:val="0"/>
            <w:sz w:val="20"/>
            <w:u w:val="single"/>
            <w:shd w:fill="FFFFFF" w:val="clear"/>
          </w:rPr>
          <w:t xml:space="preserve">hardware</w:t>
        </w:r>
      </w:hyperlink>
      <w:r>
        <w:rPr>
          <w:rFonts w:ascii="Tahoma" w:hAnsi="Tahoma" w:cs="Tahoma" w:eastAsia="Tahoma"/>
          <w:color w:val="000000"/>
          <w:spacing w:val="0"/>
          <w:position w:val="0"/>
          <w:sz w:val="20"/>
          <w:shd w:fill="FFFFFF" w:val="clear"/>
        </w:rPr>
        <w:t xml:space="preserve"> means of sending and receiving data on a carrier, including defining cables, cards and physical aspects. </w:t>
      </w:r>
      <w:hyperlink xmlns:r="http://schemas.openxmlformats.org/officeDocument/2006/relationships" r:id="docRId23">
        <w:r>
          <w:rPr>
            <w:rFonts w:ascii="Tahoma" w:hAnsi="Tahoma" w:cs="Tahoma" w:eastAsia="Tahoma"/>
            <w:color w:val="000000"/>
            <w:spacing w:val="0"/>
            <w:position w:val="0"/>
            <w:sz w:val="20"/>
            <w:u w:val="single"/>
            <w:shd w:fill="FFFFFF" w:val="clear"/>
          </w:rPr>
          <w:t xml:space="preserve">Fast Ethernet</w:t>
        </w:r>
      </w:hyperlink>
      <w:r>
        <w:rPr>
          <w:rFonts w:ascii="Tahoma" w:hAnsi="Tahoma" w:cs="Tahoma" w:eastAsia="Tahoma"/>
          <w:color w:val="000000"/>
          <w:spacing w:val="0"/>
          <w:position w:val="0"/>
          <w:sz w:val="20"/>
          <w:shd w:fill="FFFFFF" w:val="clear"/>
        </w:rPr>
        <w:t xml:space="preserve">, </w:t>
      </w:r>
      <w:hyperlink xmlns:r="http://schemas.openxmlformats.org/officeDocument/2006/relationships" r:id="docRId24">
        <w:r>
          <w:rPr>
            <w:rFonts w:ascii="Tahoma" w:hAnsi="Tahoma" w:cs="Tahoma" w:eastAsia="Tahoma"/>
            <w:color w:val="000000"/>
            <w:spacing w:val="0"/>
            <w:position w:val="0"/>
            <w:sz w:val="20"/>
            <w:u w:val="single"/>
            <w:shd w:fill="FFFFFF" w:val="clear"/>
          </w:rPr>
          <w:t xml:space="preserve">RS232</w:t>
        </w:r>
      </w:hyperlink>
      <w:r>
        <w:rPr>
          <w:rFonts w:ascii="Tahoma" w:hAnsi="Tahoma" w:cs="Tahoma" w:eastAsia="Tahoma"/>
          <w:color w:val="000000"/>
          <w:spacing w:val="0"/>
          <w:position w:val="0"/>
          <w:sz w:val="20"/>
          <w:shd w:fill="FFFFFF" w:val="clear"/>
        </w:rPr>
        <w:t xml:space="preserve">, and </w:t>
      </w:r>
      <w:hyperlink xmlns:r="http://schemas.openxmlformats.org/officeDocument/2006/relationships" r:id="docRId25">
        <w:r>
          <w:rPr>
            <w:rFonts w:ascii="Tahoma" w:hAnsi="Tahoma" w:cs="Tahoma" w:eastAsia="Tahoma"/>
            <w:color w:val="000000"/>
            <w:spacing w:val="0"/>
            <w:position w:val="0"/>
            <w:sz w:val="20"/>
            <w:u w:val="single"/>
            <w:shd w:fill="FFFFFF" w:val="clear"/>
          </w:rPr>
          <w:t xml:space="preserve">ATM</w:t>
        </w:r>
      </w:hyperlink>
      <w:r>
        <w:rPr>
          <w:rFonts w:ascii="Tahoma" w:hAnsi="Tahoma" w:cs="Tahoma" w:eastAsia="Tahoma"/>
          <w:color w:val="000000"/>
          <w:spacing w:val="0"/>
          <w:position w:val="0"/>
          <w:sz w:val="20"/>
          <w:shd w:fill="FFFFFF" w:val="clear"/>
        </w:rPr>
        <w:t xml:space="preserve"> are </w:t>
      </w:r>
      <w:hyperlink xmlns:r="http://schemas.openxmlformats.org/officeDocument/2006/relationships" r:id="docRId26">
        <w:r>
          <w:rPr>
            <w:rFonts w:ascii="Tahoma" w:hAnsi="Tahoma" w:cs="Tahoma" w:eastAsia="Tahoma"/>
            <w:color w:val="000000"/>
            <w:spacing w:val="0"/>
            <w:position w:val="0"/>
            <w:sz w:val="20"/>
            <w:u w:val="single"/>
            <w:shd w:fill="FFFFFF" w:val="clear"/>
          </w:rPr>
          <w:t xml:space="preserve">protocols</w:t>
        </w:r>
      </w:hyperlink>
      <w:r>
        <w:rPr>
          <w:rFonts w:ascii="Tahoma" w:hAnsi="Tahoma" w:cs="Tahoma" w:eastAsia="Tahoma"/>
          <w:color w:val="000000"/>
          <w:spacing w:val="0"/>
          <w:position w:val="0"/>
          <w:sz w:val="20"/>
          <w:shd w:fill="FFFFFF" w:val="clear"/>
        </w:rPr>
        <w:t xml:space="preserve"> with physical layer components</w:t>
      </w:r>
      <w:r>
        <w:rPr>
          <w:rFonts w:ascii="Arial" w:hAnsi="Arial" w:cs="Arial" w:eastAsia="Arial"/>
          <w:color w:val="000000"/>
          <w:spacing w:val="0"/>
          <w:position w:val="0"/>
          <w:sz w:val="18"/>
          <w:shd w:fill="FFFFFF" w:val="clear"/>
        </w:rPr>
        <w:t xml:space="preserve">.</w:t>
      </w:r>
    </w:p>
    <w:p>
      <w:pPr>
        <w:spacing w:before="0" w:after="0" w:line="240"/>
        <w:ind w:right="0" w:left="0" w:firstLine="0"/>
        <w:jc w:val="left"/>
        <w:rPr>
          <w:rFonts w:ascii="Arial" w:hAnsi="Arial" w:cs="Arial" w:eastAsia="Arial"/>
          <w:i/>
          <w:color w:val="000000"/>
          <w:spacing w:val="0"/>
          <w:position w:val="0"/>
          <w:sz w:val="18"/>
          <w:shd w:fill="FFFFFF" w:val="clear"/>
        </w:rPr>
      </w:pPr>
    </w:p>
    <w:p>
      <w:pPr>
        <w:spacing w:before="0" w:after="0" w:line="240"/>
        <w:ind w:right="0" w:left="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Layer 1 Physical examples include Ethernet, FDDI, B8ZS, V.35, V.24, RJ45.</w:t>
      </w:r>
    </w:p>
    <w:p>
      <w:pPr>
        <w:spacing w:before="0" w:after="0" w:line="240"/>
        <w:ind w:right="0" w:left="0" w:firstLine="0"/>
        <w:jc w:val="left"/>
        <w:rPr>
          <w:rFonts w:ascii="Tahoma" w:hAnsi="Tahoma" w:cs="Tahoma" w:eastAsia="Tahoma"/>
          <w:color w:val="000000"/>
          <w:spacing w:val="0"/>
          <w:position w:val="0"/>
          <w:sz w:val="20"/>
          <w:shd w:fill="FFFFFF" w:val="clear"/>
        </w:rPr>
      </w:pPr>
    </w:p>
    <w:p>
      <w:pPr>
        <w:spacing w:before="150" w:after="15" w:line="240"/>
        <w:ind w:right="0" w:left="0" w:firstLine="0"/>
        <w:jc w:val="left"/>
        <w:rPr>
          <w:rFonts w:ascii="Tahoma" w:hAnsi="Tahoma" w:cs="Tahoma" w:eastAsia="Tahoma"/>
          <w:b/>
          <w:color w:val="000000"/>
          <w:spacing w:val="0"/>
          <w:position w:val="0"/>
          <w:sz w:val="22"/>
          <w:u w:val="single"/>
          <w:shd w:fill="FFFFFF" w:val="clear"/>
        </w:rPr>
      </w:pPr>
      <w:r>
        <w:rPr>
          <w:rFonts w:ascii="Tahoma" w:hAnsi="Tahoma" w:cs="Tahoma" w:eastAsia="Tahoma"/>
          <w:b/>
          <w:color w:val="000000"/>
          <w:spacing w:val="0"/>
          <w:position w:val="0"/>
          <w:sz w:val="22"/>
          <w:u w:val="single"/>
          <w:shd w:fill="FFFFFF" w:val="clear"/>
        </w:rPr>
        <w:t xml:space="preserve">Data Link (Layer 2):</w:t>
      </w:r>
    </w:p>
    <w:p>
      <w:pPr>
        <w:spacing w:before="150" w:after="15" w:line="240"/>
        <w:ind w:right="0" w:left="0" w:firstLine="0"/>
        <w:jc w:val="left"/>
        <w:rPr>
          <w:rFonts w:ascii="Tahoma" w:hAnsi="Tahoma" w:cs="Tahoma" w:eastAsia="Tahoma"/>
          <w:b/>
          <w:color w:val="000000"/>
          <w:spacing w:val="0"/>
          <w:position w:val="0"/>
          <w:sz w:val="22"/>
          <w:u w:val="single"/>
          <w:shd w:fill="FFFFFF" w:val="clear"/>
        </w:rPr>
      </w:pPr>
    </w:p>
    <w:p>
      <w:pPr>
        <w:spacing w:before="0" w:after="0" w:line="240"/>
        <w:ind w:right="0" w:left="0" w:firstLine="0"/>
        <w:jc w:val="both"/>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At OSI Model, Layer 2, data packets are </w:t>
      </w:r>
      <w:hyperlink xmlns:r="http://schemas.openxmlformats.org/officeDocument/2006/relationships" r:id="docRId27">
        <w:r>
          <w:rPr>
            <w:rFonts w:ascii="Tahoma" w:hAnsi="Tahoma" w:cs="Tahoma" w:eastAsia="Tahoma"/>
            <w:color w:val="000000"/>
            <w:spacing w:val="0"/>
            <w:position w:val="0"/>
            <w:sz w:val="20"/>
            <w:u w:val="single"/>
            <w:shd w:fill="FFFFFF" w:val="clear"/>
          </w:rPr>
          <w:t xml:space="preserve">encoded</w:t>
        </w:r>
      </w:hyperlink>
      <w:r>
        <w:rPr>
          <w:rFonts w:ascii="Tahoma" w:hAnsi="Tahoma" w:cs="Tahoma" w:eastAsia="Tahoma"/>
          <w:color w:val="000000"/>
          <w:spacing w:val="0"/>
          <w:position w:val="0"/>
          <w:sz w:val="20"/>
          <w:shd w:fill="FFFFFF" w:val="clear"/>
        </w:rPr>
        <w:t xml:space="preserve"> and decoded into bits. It furnishes </w:t>
      </w:r>
      <w:r>
        <w:rPr>
          <w:rFonts w:ascii="Tahoma" w:hAnsi="Tahoma" w:cs="Tahoma" w:eastAsia="Tahoma"/>
          <w:color w:val="000000"/>
          <w:spacing w:val="0"/>
          <w:position w:val="0"/>
          <w:sz w:val="20"/>
          <w:u w:val="single"/>
          <w:shd w:fill="FFFFFF" w:val="clear"/>
        </w:rPr>
        <w:t xml:space="preserve">protocol knowledge</w:t>
      </w:r>
      <w:r>
        <w:rPr>
          <w:rFonts w:ascii="Tahoma" w:hAnsi="Tahoma" w:cs="Tahoma" w:eastAsia="Tahoma"/>
          <w:color w:val="000000"/>
          <w:spacing w:val="0"/>
          <w:position w:val="0"/>
          <w:sz w:val="20"/>
          <w:shd w:fill="FFFFFF" w:val="clear"/>
        </w:rPr>
        <w:t xml:space="preserve"> and management and handles errors in the physical layer, flow control and frame synchronization. The data link layer is divided into two sub layers: The Media Access Control (</w:t>
      </w:r>
      <w:hyperlink xmlns:r="http://schemas.openxmlformats.org/officeDocument/2006/relationships" r:id="docRId28">
        <w:r>
          <w:rPr>
            <w:rFonts w:ascii="Tahoma" w:hAnsi="Tahoma" w:cs="Tahoma" w:eastAsia="Tahoma"/>
            <w:color w:val="000000"/>
            <w:spacing w:val="0"/>
            <w:position w:val="0"/>
            <w:sz w:val="20"/>
            <w:u w:val="single"/>
            <w:shd w:fill="FFFFFF" w:val="clear"/>
          </w:rPr>
          <w:t xml:space="preserve">MAC</w:t>
        </w:r>
      </w:hyperlink>
      <w:r>
        <w:rPr>
          <w:rFonts w:ascii="Tahoma" w:hAnsi="Tahoma" w:cs="Tahoma" w:eastAsia="Tahoma"/>
          <w:color w:val="000000"/>
          <w:spacing w:val="0"/>
          <w:position w:val="0"/>
          <w:sz w:val="20"/>
          <w:shd w:fill="FFFFFF" w:val="clear"/>
        </w:rPr>
        <w:t xml:space="preserve">) layer and the </w:t>
      </w:r>
      <w:hyperlink xmlns:r="http://schemas.openxmlformats.org/officeDocument/2006/relationships" r:id="docRId29">
        <w:r>
          <w:rPr>
            <w:rFonts w:ascii="Tahoma" w:hAnsi="Tahoma" w:cs="Tahoma" w:eastAsia="Tahoma"/>
            <w:color w:val="000000"/>
            <w:spacing w:val="0"/>
            <w:position w:val="0"/>
            <w:sz w:val="20"/>
            <w:u w:val="single"/>
            <w:shd w:fill="FFFFFF" w:val="clear"/>
          </w:rPr>
          <w:t xml:space="preserve">Logical Link Control</w:t>
        </w:r>
      </w:hyperlink>
      <w:r>
        <w:rPr>
          <w:rFonts w:ascii="Tahoma" w:hAnsi="Tahoma" w:cs="Tahoma" w:eastAsia="Tahoma"/>
          <w:color w:val="000000"/>
          <w:spacing w:val="0"/>
          <w:position w:val="0"/>
          <w:sz w:val="20"/>
          <w:shd w:fill="FFFFFF" w:val="clear"/>
        </w:rPr>
        <w:t xml:space="preserve"> (LLC) layer. The MAC sub layer controls how a computer on the network gains access to the data and permission to transmit it. The LLC layer controls frame </w:t>
      </w:r>
      <w:hyperlink xmlns:r="http://schemas.openxmlformats.org/officeDocument/2006/relationships" r:id="docRId30">
        <w:r>
          <w:rPr>
            <w:rFonts w:ascii="Tahoma" w:hAnsi="Tahoma" w:cs="Tahoma" w:eastAsia="Tahoma"/>
            <w:color w:val="000000"/>
            <w:spacing w:val="0"/>
            <w:position w:val="0"/>
            <w:sz w:val="20"/>
            <w:u w:val="single"/>
            <w:shd w:fill="FFFFFF" w:val="clear"/>
          </w:rPr>
          <w:t xml:space="preserve">synchronization</w:t>
        </w:r>
      </w:hyperlink>
      <w:r>
        <w:rPr>
          <w:rFonts w:ascii="Tahoma" w:hAnsi="Tahoma" w:cs="Tahoma" w:eastAsia="Tahoma"/>
          <w:color w:val="000000"/>
          <w:spacing w:val="0"/>
          <w:position w:val="0"/>
          <w:sz w:val="20"/>
          <w:shd w:fill="FFFFFF" w:val="clear"/>
        </w:rPr>
        <w:t xml:space="preserve">, flow control and error checking.</w:t>
      </w:r>
    </w:p>
    <w:p>
      <w:pPr>
        <w:spacing w:before="0" w:after="0" w:line="240"/>
        <w:ind w:right="0" w:left="0" w:firstLine="0"/>
        <w:jc w:val="left"/>
        <w:rPr>
          <w:rFonts w:ascii="Tahoma" w:hAnsi="Tahoma" w:cs="Tahoma" w:eastAsia="Tahoma"/>
          <w:color w:val="000000"/>
          <w:spacing w:val="0"/>
          <w:position w:val="0"/>
          <w:sz w:val="20"/>
          <w:shd w:fill="FFFFFF" w:val="clear"/>
        </w:rPr>
      </w:pPr>
    </w:p>
    <w:p>
      <w:pPr>
        <w:spacing w:before="0" w:after="0" w:line="240"/>
        <w:ind w:right="0" w:left="0" w:firstLine="0"/>
        <w:jc w:val="left"/>
        <w:rPr>
          <w:rFonts w:ascii="Tahoma" w:hAnsi="Tahoma" w:cs="Tahoma" w:eastAsia="Tahoma"/>
          <w:i/>
          <w:color w:val="000000"/>
          <w:spacing w:val="0"/>
          <w:position w:val="0"/>
          <w:sz w:val="20"/>
          <w:shd w:fill="FFFFFF" w:val="clear"/>
        </w:rPr>
      </w:pPr>
      <w:r>
        <w:rPr>
          <w:rFonts w:ascii="Tahoma" w:hAnsi="Tahoma" w:cs="Tahoma" w:eastAsia="Tahoma"/>
          <w:color w:val="000000"/>
          <w:spacing w:val="0"/>
          <w:position w:val="0"/>
          <w:sz w:val="20"/>
          <w:shd w:fill="FFFFFF" w:val="clear"/>
        </w:rPr>
        <w:t xml:space="preserve">Layer 2 Data Link examples include PPP, FDDI, ATM, IEEE 802.5/ 802.2, IEEE 802.3/802.2, HDLC, Frame Relay.</w:t>
      </w:r>
      <w:r>
        <w:rPr>
          <w:rFonts w:ascii="Tahoma" w:hAnsi="Tahoma" w:cs="Tahoma" w:eastAsia="Tahoma"/>
          <w:i/>
          <w:color w:val="000000"/>
          <w:spacing w:val="0"/>
          <w:position w:val="0"/>
          <w:sz w:val="20"/>
          <w:shd w:fill="FFFFFF" w:val="clear"/>
        </w:rPr>
        <w:t xml:space="preserve"> </w:t>
      </w:r>
    </w:p>
    <w:p>
      <w:pPr>
        <w:spacing w:before="0" w:after="0" w:line="240"/>
        <w:ind w:right="0" w:left="0" w:firstLine="0"/>
        <w:jc w:val="left"/>
        <w:rPr>
          <w:rFonts w:ascii="Arial" w:hAnsi="Arial" w:cs="Arial" w:eastAsia="Arial"/>
          <w:color w:val="666666"/>
          <w:spacing w:val="0"/>
          <w:position w:val="0"/>
          <w:sz w:val="18"/>
          <w:shd w:fill="FFFFFF" w:val="clear"/>
        </w:rPr>
      </w:pPr>
    </w:p>
    <w:p>
      <w:pPr>
        <w:spacing w:before="150" w:after="15" w:line="240"/>
        <w:ind w:right="0" w:left="0" w:firstLine="0"/>
        <w:jc w:val="left"/>
        <w:rPr>
          <w:rFonts w:ascii="Tahoma" w:hAnsi="Tahoma" w:cs="Tahoma" w:eastAsia="Tahoma"/>
          <w:b/>
          <w:color w:val="000000"/>
          <w:spacing w:val="0"/>
          <w:position w:val="0"/>
          <w:sz w:val="22"/>
          <w:u w:val="single"/>
          <w:shd w:fill="FFFFFF" w:val="clear"/>
        </w:rPr>
      </w:pPr>
      <w:r>
        <w:rPr>
          <w:rFonts w:ascii="Tahoma" w:hAnsi="Tahoma" w:cs="Tahoma" w:eastAsia="Tahoma"/>
          <w:b/>
          <w:color w:val="000000"/>
          <w:spacing w:val="0"/>
          <w:position w:val="0"/>
          <w:sz w:val="22"/>
          <w:u w:val="single"/>
          <w:shd w:fill="FFFFFF" w:val="clear"/>
        </w:rPr>
        <w:t xml:space="preserve">Network (Layer 3):</w:t>
      </w:r>
    </w:p>
    <w:p>
      <w:pPr>
        <w:spacing w:before="150" w:after="15" w:line="240"/>
        <w:ind w:right="0" w:left="0" w:firstLine="0"/>
        <w:jc w:val="left"/>
        <w:rPr>
          <w:rFonts w:ascii="Tahoma" w:hAnsi="Tahoma" w:cs="Tahoma" w:eastAsia="Tahoma"/>
          <w:b/>
          <w:color w:val="000000"/>
          <w:spacing w:val="0"/>
          <w:position w:val="0"/>
          <w:sz w:val="22"/>
          <w:u w:val="single"/>
          <w:shd w:fill="FFFFFF" w:val="clear"/>
        </w:rPr>
      </w:pPr>
    </w:p>
    <w:p>
      <w:pPr>
        <w:spacing w:before="0" w:after="0" w:line="240"/>
        <w:ind w:right="0" w:left="0" w:firstLine="0"/>
        <w:jc w:val="both"/>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Layer 3 provides </w:t>
      </w:r>
      <w:hyperlink xmlns:r="http://schemas.openxmlformats.org/officeDocument/2006/relationships" r:id="docRId31">
        <w:r>
          <w:rPr>
            <w:rFonts w:ascii="Tahoma" w:hAnsi="Tahoma" w:cs="Tahoma" w:eastAsia="Tahoma"/>
            <w:color w:val="000000"/>
            <w:spacing w:val="0"/>
            <w:position w:val="0"/>
            <w:sz w:val="20"/>
            <w:u w:val="single"/>
            <w:shd w:fill="FFFFFF" w:val="clear"/>
          </w:rPr>
          <w:t xml:space="preserve">switching</w:t>
        </w:r>
      </w:hyperlink>
      <w:r>
        <w:rPr>
          <w:rFonts w:ascii="Tahoma" w:hAnsi="Tahoma" w:cs="Tahoma" w:eastAsia="Tahoma"/>
          <w:color w:val="000000"/>
          <w:spacing w:val="0"/>
          <w:position w:val="0"/>
          <w:sz w:val="20"/>
          <w:shd w:fill="FFFFFF" w:val="clear"/>
        </w:rPr>
        <w:t xml:space="preserve"> and </w:t>
      </w:r>
      <w:hyperlink xmlns:r="http://schemas.openxmlformats.org/officeDocument/2006/relationships" r:id="docRId32">
        <w:r>
          <w:rPr>
            <w:rFonts w:ascii="Tahoma" w:hAnsi="Tahoma" w:cs="Tahoma" w:eastAsia="Tahoma"/>
            <w:color w:val="000000"/>
            <w:spacing w:val="0"/>
            <w:position w:val="0"/>
            <w:sz w:val="20"/>
            <w:u w:val="single"/>
            <w:shd w:fill="FFFFFF" w:val="clear"/>
          </w:rPr>
          <w:t xml:space="preserve">routing</w:t>
        </w:r>
      </w:hyperlink>
      <w:r>
        <w:rPr>
          <w:rFonts w:ascii="Tahoma" w:hAnsi="Tahoma" w:cs="Tahoma" w:eastAsia="Tahoma"/>
          <w:color w:val="000000"/>
          <w:spacing w:val="0"/>
          <w:position w:val="0"/>
          <w:sz w:val="20"/>
          <w:shd w:fill="FFFFFF" w:val="clear"/>
        </w:rPr>
        <w:t xml:space="preserve"> technologies, creating logical paths, known as </w:t>
      </w:r>
      <w:hyperlink xmlns:r="http://schemas.openxmlformats.org/officeDocument/2006/relationships" r:id="docRId33">
        <w:r>
          <w:rPr>
            <w:rFonts w:ascii="Tahoma" w:hAnsi="Tahoma" w:cs="Tahoma" w:eastAsia="Tahoma"/>
            <w:color w:val="000000"/>
            <w:spacing w:val="0"/>
            <w:position w:val="0"/>
            <w:sz w:val="20"/>
            <w:u w:val="single"/>
            <w:shd w:fill="FFFFFF" w:val="clear"/>
          </w:rPr>
          <w:t xml:space="preserve">virtual circuits</w:t>
        </w:r>
      </w:hyperlink>
      <w:r>
        <w:rPr>
          <w:rFonts w:ascii="Tahoma" w:hAnsi="Tahoma" w:cs="Tahoma" w:eastAsia="Tahoma"/>
          <w:color w:val="000000"/>
          <w:spacing w:val="0"/>
          <w:position w:val="0"/>
          <w:sz w:val="20"/>
          <w:shd w:fill="FFFFFF" w:val="clear"/>
        </w:rPr>
        <w:t xml:space="preserve">, for transmitting data from </w:t>
      </w:r>
      <w:hyperlink xmlns:r="http://schemas.openxmlformats.org/officeDocument/2006/relationships" r:id="docRId34">
        <w:r>
          <w:rPr>
            <w:rFonts w:ascii="Tahoma" w:hAnsi="Tahoma" w:cs="Tahoma" w:eastAsia="Tahoma"/>
            <w:color w:val="000000"/>
            <w:spacing w:val="0"/>
            <w:position w:val="0"/>
            <w:sz w:val="20"/>
            <w:u w:val="single"/>
            <w:shd w:fill="FFFFFF" w:val="clear"/>
          </w:rPr>
          <w:t xml:space="preserve">node</w:t>
        </w:r>
      </w:hyperlink>
      <w:r>
        <w:rPr>
          <w:rFonts w:ascii="Tahoma" w:hAnsi="Tahoma" w:cs="Tahoma" w:eastAsia="Tahoma"/>
          <w:color w:val="000000"/>
          <w:spacing w:val="0"/>
          <w:position w:val="0"/>
          <w:sz w:val="20"/>
          <w:shd w:fill="FFFFFF" w:val="clear"/>
        </w:rPr>
        <w:t xml:space="preserve"> to node. Routing and forwarding are functions of this layer, as well as </w:t>
      </w:r>
      <w:hyperlink xmlns:r="http://schemas.openxmlformats.org/officeDocument/2006/relationships" r:id="docRId35">
        <w:r>
          <w:rPr>
            <w:rFonts w:ascii="Tahoma" w:hAnsi="Tahoma" w:cs="Tahoma" w:eastAsia="Tahoma"/>
            <w:color w:val="000000"/>
            <w:spacing w:val="0"/>
            <w:position w:val="0"/>
            <w:sz w:val="20"/>
            <w:u w:val="single"/>
            <w:shd w:fill="FFFFFF" w:val="clear"/>
          </w:rPr>
          <w:t xml:space="preserve">addressing</w:t>
        </w:r>
      </w:hyperlink>
      <w:r>
        <w:rPr>
          <w:rFonts w:ascii="Tahoma" w:hAnsi="Tahoma" w:cs="Tahoma" w:eastAsia="Tahoma"/>
          <w:color w:val="000000"/>
          <w:spacing w:val="0"/>
          <w:position w:val="0"/>
          <w:sz w:val="20"/>
          <w:shd w:fill="FFFFFF" w:val="clear"/>
        </w:rPr>
        <w:t xml:space="preserve">, </w:t>
      </w:r>
      <w:hyperlink xmlns:r="http://schemas.openxmlformats.org/officeDocument/2006/relationships" r:id="docRId36">
        <w:r>
          <w:rPr>
            <w:rFonts w:ascii="Tahoma" w:hAnsi="Tahoma" w:cs="Tahoma" w:eastAsia="Tahoma"/>
            <w:color w:val="000000"/>
            <w:spacing w:val="0"/>
            <w:position w:val="0"/>
            <w:sz w:val="20"/>
            <w:u w:val="single"/>
            <w:shd w:fill="FFFFFF" w:val="clear"/>
          </w:rPr>
          <w:t xml:space="preserve">internetworking</w:t>
        </w:r>
      </w:hyperlink>
      <w:r>
        <w:rPr>
          <w:rFonts w:ascii="Tahoma" w:hAnsi="Tahoma" w:cs="Tahoma" w:eastAsia="Tahoma"/>
          <w:color w:val="000000"/>
          <w:spacing w:val="0"/>
          <w:position w:val="0"/>
          <w:sz w:val="20"/>
          <w:shd w:fill="FFFFFF" w:val="clear"/>
        </w:rPr>
        <w:t xml:space="preserve">, error handling, </w:t>
      </w:r>
      <w:hyperlink xmlns:r="http://schemas.openxmlformats.org/officeDocument/2006/relationships" r:id="docRId37">
        <w:r>
          <w:rPr>
            <w:rFonts w:ascii="Tahoma" w:hAnsi="Tahoma" w:cs="Tahoma" w:eastAsia="Tahoma"/>
            <w:color w:val="000000"/>
            <w:spacing w:val="0"/>
            <w:position w:val="0"/>
            <w:sz w:val="20"/>
            <w:u w:val="single"/>
            <w:shd w:fill="FFFFFF" w:val="clear"/>
          </w:rPr>
          <w:t xml:space="preserve">congestion</w:t>
        </w:r>
      </w:hyperlink>
      <w:r>
        <w:rPr>
          <w:rFonts w:ascii="Tahoma" w:hAnsi="Tahoma" w:cs="Tahoma" w:eastAsia="Tahoma"/>
          <w:color w:val="000000"/>
          <w:spacing w:val="0"/>
          <w:position w:val="0"/>
          <w:sz w:val="20"/>
          <w:shd w:fill="FFFFFF" w:val="clear"/>
        </w:rPr>
        <w:t xml:space="preserve"> control and packet sequencing.</w:t>
      </w:r>
    </w:p>
    <w:p>
      <w:pPr>
        <w:spacing w:before="0" w:after="0" w:line="240"/>
        <w:ind w:right="0" w:left="0" w:firstLine="0"/>
        <w:jc w:val="left"/>
        <w:rPr>
          <w:rFonts w:ascii="Tahoma" w:hAnsi="Tahoma" w:cs="Tahoma" w:eastAsia="Tahoma"/>
          <w:color w:val="000000"/>
          <w:spacing w:val="0"/>
          <w:position w:val="0"/>
          <w:sz w:val="20"/>
          <w:shd w:fill="FFFFFF" w:val="clear"/>
        </w:rPr>
      </w:pPr>
    </w:p>
    <w:p>
      <w:pPr>
        <w:spacing w:before="0" w:after="0" w:line="240"/>
        <w:ind w:right="0" w:left="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 Layer 3 Network examples include AppleTalk DDP, IP, IPX.</w:t>
      </w:r>
    </w:p>
    <w:p>
      <w:pPr>
        <w:spacing w:before="0" w:after="0" w:line="240"/>
        <w:ind w:right="0" w:left="0" w:firstLine="0"/>
        <w:jc w:val="left"/>
        <w:rPr>
          <w:rFonts w:ascii="Tahoma" w:hAnsi="Tahoma" w:cs="Tahoma" w:eastAsia="Tahoma"/>
          <w:color w:val="000000"/>
          <w:spacing w:val="0"/>
          <w:position w:val="0"/>
          <w:sz w:val="20"/>
          <w:shd w:fill="FFFFFF" w:val="clear"/>
        </w:rPr>
      </w:pPr>
    </w:p>
    <w:p>
      <w:pPr>
        <w:spacing w:before="150" w:after="15" w:line="240"/>
        <w:ind w:right="0" w:left="0" w:firstLine="0"/>
        <w:jc w:val="left"/>
        <w:rPr>
          <w:rFonts w:ascii="Tahoma" w:hAnsi="Tahoma" w:cs="Tahoma" w:eastAsia="Tahoma"/>
          <w:b/>
          <w:color w:val="000000"/>
          <w:spacing w:val="0"/>
          <w:position w:val="0"/>
          <w:sz w:val="22"/>
          <w:u w:val="single"/>
          <w:shd w:fill="FFFFFF" w:val="clear"/>
        </w:rPr>
      </w:pPr>
      <w:r>
        <w:rPr>
          <w:rFonts w:ascii="Tahoma" w:hAnsi="Tahoma" w:cs="Tahoma" w:eastAsia="Tahoma"/>
          <w:b/>
          <w:color w:val="000000"/>
          <w:spacing w:val="0"/>
          <w:position w:val="0"/>
          <w:sz w:val="22"/>
          <w:u w:val="single"/>
          <w:shd w:fill="FFFFFF" w:val="clear"/>
        </w:rPr>
        <w:t xml:space="preserve">Transport (Layer 4):</w:t>
      </w:r>
    </w:p>
    <w:p>
      <w:pPr>
        <w:spacing w:before="150" w:after="15" w:line="240"/>
        <w:ind w:right="0" w:left="0" w:firstLine="0"/>
        <w:jc w:val="left"/>
        <w:rPr>
          <w:rFonts w:ascii="Tahoma" w:hAnsi="Tahoma" w:cs="Tahoma" w:eastAsia="Tahoma"/>
          <w:b/>
          <w:color w:val="000000"/>
          <w:spacing w:val="0"/>
          <w:position w:val="0"/>
          <w:sz w:val="22"/>
          <w:u w:val="single"/>
          <w:shd w:fill="FFFFFF" w:val="clear"/>
        </w:rPr>
      </w:pPr>
    </w:p>
    <w:p>
      <w:pPr>
        <w:spacing w:before="0" w:after="0" w:line="240"/>
        <w:ind w:right="0" w:left="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OSI Model, Layer 4, provides transparent transfer of data between end systems, or </w:t>
      </w:r>
      <w:hyperlink xmlns:r="http://schemas.openxmlformats.org/officeDocument/2006/relationships" r:id="docRId38">
        <w:r>
          <w:rPr>
            <w:rFonts w:ascii="Tahoma" w:hAnsi="Tahoma" w:cs="Tahoma" w:eastAsia="Tahoma"/>
            <w:color w:val="000000"/>
            <w:spacing w:val="0"/>
            <w:position w:val="0"/>
            <w:sz w:val="20"/>
            <w:u w:val="single"/>
            <w:shd w:fill="FFFFFF" w:val="clear"/>
          </w:rPr>
          <w:t xml:space="preserve">hosts</w:t>
        </w:r>
      </w:hyperlink>
      <w:r>
        <w:rPr>
          <w:rFonts w:ascii="Tahoma" w:hAnsi="Tahoma" w:cs="Tahoma" w:eastAsia="Tahoma"/>
          <w:color w:val="000000"/>
          <w:spacing w:val="0"/>
          <w:position w:val="0"/>
          <w:sz w:val="20"/>
          <w:shd w:fill="FFFFFF" w:val="clear"/>
        </w:rPr>
        <w:t xml:space="preserve">, and is responsible for end-to-end error recovery and </w:t>
      </w:r>
      <w:hyperlink xmlns:r="http://schemas.openxmlformats.org/officeDocument/2006/relationships" r:id="docRId39">
        <w:r>
          <w:rPr>
            <w:rFonts w:ascii="Tahoma" w:hAnsi="Tahoma" w:cs="Tahoma" w:eastAsia="Tahoma"/>
            <w:color w:val="000000"/>
            <w:spacing w:val="0"/>
            <w:position w:val="0"/>
            <w:sz w:val="20"/>
            <w:u w:val="single"/>
            <w:shd w:fill="FFFFFF" w:val="clear"/>
          </w:rPr>
          <w:t xml:space="preserve">flow control</w:t>
        </w:r>
      </w:hyperlink>
      <w:r>
        <w:rPr>
          <w:rFonts w:ascii="Tahoma" w:hAnsi="Tahoma" w:cs="Tahoma" w:eastAsia="Tahoma"/>
          <w:color w:val="000000"/>
          <w:spacing w:val="0"/>
          <w:position w:val="0"/>
          <w:sz w:val="20"/>
          <w:shd w:fill="FFFFFF" w:val="clear"/>
        </w:rPr>
        <w:t xml:space="preserve">. It ensures complete data transfer.</w:t>
      </w:r>
    </w:p>
    <w:p>
      <w:pPr>
        <w:spacing w:before="0" w:after="0" w:line="240"/>
        <w:ind w:right="0" w:left="0" w:firstLine="0"/>
        <w:jc w:val="left"/>
        <w:rPr>
          <w:rFonts w:ascii="Tahoma" w:hAnsi="Tahoma" w:cs="Tahoma" w:eastAsia="Tahoma"/>
          <w:color w:val="000000"/>
          <w:spacing w:val="0"/>
          <w:position w:val="0"/>
          <w:sz w:val="20"/>
          <w:shd w:fill="FFFFFF" w:val="clear"/>
        </w:rPr>
      </w:pPr>
    </w:p>
    <w:p>
      <w:pPr>
        <w:spacing w:before="0" w:after="0" w:line="240"/>
        <w:ind w:right="0" w:left="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 Layer 4 Transport examples include SPX, TCP, UDP.</w:t>
      </w:r>
    </w:p>
    <w:p>
      <w:pPr>
        <w:spacing w:before="0" w:after="0" w:line="240"/>
        <w:ind w:right="0" w:left="0" w:firstLine="0"/>
        <w:jc w:val="left"/>
        <w:rPr>
          <w:rFonts w:ascii="Arial" w:hAnsi="Arial" w:cs="Arial" w:eastAsia="Arial"/>
          <w:color w:val="666666"/>
          <w:spacing w:val="0"/>
          <w:position w:val="0"/>
          <w:sz w:val="18"/>
          <w:shd w:fill="FFFFFF" w:val="clear"/>
        </w:rPr>
      </w:pPr>
    </w:p>
    <w:p>
      <w:pPr>
        <w:spacing w:before="0" w:after="0" w:line="240"/>
        <w:ind w:right="0" w:left="0" w:firstLine="0"/>
        <w:jc w:val="left"/>
        <w:rPr>
          <w:rFonts w:ascii="Arial" w:hAnsi="Arial" w:cs="Arial" w:eastAsia="Arial"/>
          <w:color w:val="666666"/>
          <w:spacing w:val="0"/>
          <w:position w:val="0"/>
          <w:sz w:val="18"/>
          <w:shd w:fill="FFFFFF" w:val="clear"/>
        </w:rPr>
      </w:pPr>
    </w:p>
    <w:p>
      <w:pPr>
        <w:spacing w:before="150" w:after="15" w:line="240"/>
        <w:ind w:right="0" w:left="0" w:firstLine="0"/>
        <w:jc w:val="left"/>
        <w:rPr>
          <w:rFonts w:ascii="Tahoma" w:hAnsi="Tahoma" w:cs="Tahoma" w:eastAsia="Tahoma"/>
          <w:b/>
          <w:color w:val="000000"/>
          <w:spacing w:val="0"/>
          <w:position w:val="0"/>
          <w:sz w:val="22"/>
          <w:u w:val="single"/>
          <w:shd w:fill="FFFFFF" w:val="clear"/>
        </w:rPr>
      </w:pPr>
      <w:r>
        <w:rPr>
          <w:rFonts w:ascii="Tahoma" w:hAnsi="Tahoma" w:cs="Tahoma" w:eastAsia="Tahoma"/>
          <w:b/>
          <w:color w:val="000000"/>
          <w:spacing w:val="0"/>
          <w:position w:val="0"/>
          <w:sz w:val="22"/>
          <w:u w:val="single"/>
          <w:shd w:fill="FFFFFF" w:val="clear"/>
        </w:rPr>
        <w:t xml:space="preserve">Session (Layer 5):</w:t>
      </w:r>
    </w:p>
    <w:p>
      <w:pPr>
        <w:spacing w:before="150" w:after="15" w:line="240"/>
        <w:ind w:right="0" w:left="0" w:firstLine="0"/>
        <w:jc w:val="left"/>
        <w:rPr>
          <w:rFonts w:ascii="Tahoma" w:hAnsi="Tahoma" w:cs="Tahoma" w:eastAsia="Tahoma"/>
          <w:b/>
          <w:color w:val="000000"/>
          <w:spacing w:val="0"/>
          <w:position w:val="0"/>
          <w:sz w:val="22"/>
          <w:u w:val="single"/>
          <w:shd w:fill="FFFFFF" w:val="clear"/>
        </w:rPr>
      </w:pPr>
    </w:p>
    <w:p>
      <w:pPr>
        <w:spacing w:before="0" w:after="0" w:line="240"/>
        <w:ind w:right="0" w:left="0" w:firstLine="0"/>
        <w:jc w:val="both"/>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This layer establishes, manages and terminates connections between </w:t>
      </w:r>
      <w:hyperlink xmlns:r="http://schemas.openxmlformats.org/officeDocument/2006/relationships" r:id="docRId40">
        <w:r>
          <w:rPr>
            <w:rFonts w:ascii="Tahoma" w:hAnsi="Tahoma" w:cs="Tahoma" w:eastAsia="Tahoma"/>
            <w:color w:val="000000"/>
            <w:spacing w:val="0"/>
            <w:position w:val="0"/>
            <w:sz w:val="20"/>
            <w:u w:val="single"/>
            <w:shd w:fill="FFFFFF" w:val="clear"/>
          </w:rPr>
          <w:t xml:space="preserve">applications</w:t>
        </w:r>
      </w:hyperlink>
      <w:r>
        <w:rPr>
          <w:rFonts w:ascii="Tahoma" w:hAnsi="Tahoma" w:cs="Tahoma" w:eastAsia="Tahoma"/>
          <w:color w:val="000000"/>
          <w:spacing w:val="0"/>
          <w:position w:val="0"/>
          <w:sz w:val="20"/>
          <w:shd w:fill="FFFFFF" w:val="clear"/>
        </w:rPr>
        <w:t xml:space="preserve">. The session layer sets up, coordinates, and terminates conversations, exchanges, and dialogues between the applications at each end. It deals with session and connection coordination.</w:t>
      </w:r>
    </w:p>
    <w:p>
      <w:pPr>
        <w:spacing w:before="0" w:after="0" w:line="240"/>
        <w:ind w:right="0" w:left="0" w:firstLine="0"/>
        <w:jc w:val="left"/>
        <w:rPr>
          <w:rFonts w:ascii="Tahoma" w:hAnsi="Tahoma" w:cs="Tahoma" w:eastAsia="Tahoma"/>
          <w:color w:val="000000"/>
          <w:spacing w:val="0"/>
          <w:position w:val="0"/>
          <w:sz w:val="20"/>
          <w:shd w:fill="FFFFFF" w:val="clear"/>
        </w:rPr>
      </w:pPr>
    </w:p>
    <w:p>
      <w:pPr>
        <w:spacing w:before="0" w:after="0" w:line="240"/>
        <w:ind w:right="0" w:left="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 Layer 5 Session examples include NFS, NetBios names, RPC, SQL.</w:t>
      </w:r>
    </w:p>
    <w:p>
      <w:pPr>
        <w:spacing w:before="0" w:after="0" w:line="240"/>
        <w:ind w:right="0" w:left="0" w:firstLine="0"/>
        <w:jc w:val="left"/>
        <w:rPr>
          <w:rFonts w:ascii="Tahoma" w:hAnsi="Tahoma" w:cs="Tahoma" w:eastAsia="Tahoma"/>
          <w:color w:val="666666"/>
          <w:spacing w:val="0"/>
          <w:position w:val="0"/>
          <w:sz w:val="20"/>
          <w:shd w:fill="FFFFFF" w:val="clear"/>
        </w:rPr>
      </w:pPr>
    </w:p>
    <w:p>
      <w:pPr>
        <w:spacing w:before="150" w:after="15" w:line="240"/>
        <w:ind w:right="0" w:left="0" w:firstLine="0"/>
        <w:jc w:val="left"/>
        <w:rPr>
          <w:rFonts w:ascii="Tahoma" w:hAnsi="Tahoma" w:cs="Tahoma" w:eastAsia="Tahoma"/>
          <w:b/>
          <w:color w:val="000000"/>
          <w:spacing w:val="0"/>
          <w:position w:val="0"/>
          <w:sz w:val="22"/>
          <w:u w:val="single"/>
          <w:shd w:fill="FFFFFF" w:val="clear"/>
        </w:rPr>
      </w:pPr>
      <w:r>
        <w:rPr>
          <w:rFonts w:ascii="Tahoma" w:hAnsi="Tahoma" w:cs="Tahoma" w:eastAsia="Tahoma"/>
          <w:b/>
          <w:color w:val="000000"/>
          <w:spacing w:val="0"/>
          <w:position w:val="0"/>
          <w:sz w:val="22"/>
          <w:u w:val="single"/>
          <w:shd w:fill="FFFFFF" w:val="clear"/>
        </w:rPr>
        <w:t xml:space="preserve">Presentation (Layer 6):</w:t>
      </w:r>
    </w:p>
    <w:p>
      <w:pPr>
        <w:spacing w:before="150" w:after="15" w:line="240"/>
        <w:ind w:right="0" w:left="0" w:firstLine="0"/>
        <w:jc w:val="left"/>
        <w:rPr>
          <w:rFonts w:ascii="Tahoma" w:hAnsi="Tahoma" w:cs="Tahoma" w:eastAsia="Tahoma"/>
          <w:b/>
          <w:color w:val="000000"/>
          <w:spacing w:val="0"/>
          <w:position w:val="0"/>
          <w:sz w:val="22"/>
          <w:u w:val="single"/>
          <w:shd w:fill="FFFFFF" w:val="clear"/>
        </w:rPr>
      </w:pPr>
    </w:p>
    <w:p>
      <w:pPr>
        <w:spacing w:before="0" w:after="0" w:line="240"/>
        <w:ind w:right="0" w:left="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This layer provides independence from differences in data representation (e.g., </w:t>
      </w:r>
      <w:hyperlink xmlns:r="http://schemas.openxmlformats.org/officeDocument/2006/relationships" r:id="docRId41">
        <w:r>
          <w:rPr>
            <w:rFonts w:ascii="Tahoma" w:hAnsi="Tahoma" w:cs="Tahoma" w:eastAsia="Tahoma"/>
            <w:color w:val="000000"/>
            <w:spacing w:val="0"/>
            <w:position w:val="0"/>
            <w:sz w:val="20"/>
            <w:u w:val="single"/>
            <w:shd w:fill="FFFFFF" w:val="clear"/>
          </w:rPr>
          <w:t xml:space="preserve">encryption</w:t>
        </w:r>
      </w:hyperlink>
      <w:r>
        <w:rPr>
          <w:rFonts w:ascii="Tahoma" w:hAnsi="Tahoma" w:cs="Tahoma" w:eastAsia="Tahoma"/>
          <w:color w:val="000000"/>
          <w:spacing w:val="0"/>
          <w:position w:val="0"/>
          <w:sz w:val="20"/>
          <w:shd w:fill="FFFFFF" w:val="clear"/>
        </w:rPr>
        <w:t xml:space="preserve">) by translating from application to network format, and vice versa. The presentation layer works to transform data into the form that the application layer can accept. This layer formats and encrypts data to be sent across a </w:t>
      </w:r>
      <w:hyperlink xmlns:r="http://schemas.openxmlformats.org/officeDocument/2006/relationships" r:id="docRId42">
        <w:r>
          <w:rPr>
            <w:rFonts w:ascii="Tahoma" w:hAnsi="Tahoma" w:cs="Tahoma" w:eastAsia="Tahoma"/>
            <w:color w:val="000000"/>
            <w:spacing w:val="0"/>
            <w:position w:val="0"/>
            <w:sz w:val="20"/>
            <w:u w:val="single"/>
            <w:shd w:fill="FFFFFF" w:val="clear"/>
          </w:rPr>
          <w:t xml:space="preserve">network</w:t>
        </w:r>
      </w:hyperlink>
      <w:r>
        <w:rPr>
          <w:rFonts w:ascii="Tahoma" w:hAnsi="Tahoma" w:cs="Tahoma" w:eastAsia="Tahoma"/>
          <w:color w:val="000000"/>
          <w:spacing w:val="0"/>
          <w:position w:val="0"/>
          <w:sz w:val="20"/>
          <w:shd w:fill="FFFFFF" w:val="clear"/>
        </w:rPr>
        <w:t xml:space="preserve">, providing freedom from compatibility problems. It is sometimes called the syntax layer.</w:t>
      </w:r>
    </w:p>
    <w:p>
      <w:pPr>
        <w:spacing w:before="0" w:after="0" w:line="240"/>
        <w:ind w:right="0" w:left="0" w:firstLine="0"/>
        <w:jc w:val="left"/>
        <w:rPr>
          <w:rFonts w:ascii="Tahoma" w:hAnsi="Tahoma" w:cs="Tahoma" w:eastAsia="Tahoma"/>
          <w:color w:val="000000"/>
          <w:spacing w:val="0"/>
          <w:position w:val="0"/>
          <w:sz w:val="20"/>
          <w:shd w:fill="FFFFFF" w:val="clear"/>
        </w:rPr>
      </w:pPr>
    </w:p>
    <w:p>
      <w:pPr>
        <w:spacing w:before="0" w:after="0" w:line="240"/>
        <w:ind w:right="0" w:left="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 Layer 6 Presentation examples include encryption, ASCII, EBCDIC, TIFF, GIF, PICT, JPEG, MPEG, MIDI.</w:t>
      </w:r>
    </w:p>
    <w:p>
      <w:pPr>
        <w:spacing w:before="0" w:after="0" w:line="240"/>
        <w:ind w:right="0" w:left="0" w:firstLine="0"/>
        <w:jc w:val="left"/>
        <w:rPr>
          <w:rFonts w:ascii="Tahoma" w:hAnsi="Tahoma" w:cs="Tahoma" w:eastAsia="Tahoma"/>
          <w:color w:val="000000"/>
          <w:spacing w:val="0"/>
          <w:position w:val="0"/>
          <w:sz w:val="20"/>
          <w:shd w:fill="FFFFFF" w:val="clear"/>
        </w:rPr>
      </w:pPr>
    </w:p>
    <w:p>
      <w:pPr>
        <w:spacing w:before="0" w:after="0" w:line="240"/>
        <w:ind w:right="0" w:left="0" w:firstLine="0"/>
        <w:jc w:val="left"/>
        <w:rPr>
          <w:rFonts w:ascii="Tahoma" w:hAnsi="Tahoma" w:cs="Tahoma" w:eastAsia="Tahoma"/>
          <w:color w:val="000000"/>
          <w:spacing w:val="0"/>
          <w:position w:val="0"/>
          <w:sz w:val="20"/>
          <w:shd w:fill="FFFFFF" w:val="clear"/>
        </w:rPr>
      </w:pPr>
    </w:p>
    <w:p>
      <w:pPr>
        <w:spacing w:before="0" w:after="0" w:line="240"/>
        <w:ind w:right="0" w:left="0" w:firstLine="0"/>
        <w:jc w:val="left"/>
        <w:rPr>
          <w:rFonts w:ascii="Tahoma" w:hAnsi="Tahoma" w:cs="Tahoma" w:eastAsia="Tahoma"/>
          <w:color w:val="000000"/>
          <w:spacing w:val="0"/>
          <w:position w:val="0"/>
          <w:sz w:val="20"/>
          <w:shd w:fill="FFFFFF" w:val="clear"/>
        </w:rPr>
      </w:pPr>
    </w:p>
    <w:p>
      <w:pPr>
        <w:spacing w:before="0" w:after="0" w:line="240"/>
        <w:ind w:right="0" w:left="0" w:firstLine="0"/>
        <w:jc w:val="left"/>
        <w:rPr>
          <w:rFonts w:ascii="Arial" w:hAnsi="Arial" w:cs="Arial" w:eastAsia="Arial"/>
          <w:color w:val="666666"/>
          <w:spacing w:val="0"/>
          <w:position w:val="0"/>
          <w:sz w:val="18"/>
          <w:shd w:fill="FFFFFF" w:val="clear"/>
        </w:rPr>
      </w:pPr>
    </w:p>
    <w:p>
      <w:pPr>
        <w:spacing w:before="150" w:after="15" w:line="240"/>
        <w:ind w:right="0" w:left="0" w:firstLine="0"/>
        <w:jc w:val="left"/>
        <w:rPr>
          <w:rFonts w:ascii="Tahoma" w:hAnsi="Tahoma" w:cs="Tahoma" w:eastAsia="Tahoma"/>
          <w:b/>
          <w:color w:val="000000"/>
          <w:spacing w:val="0"/>
          <w:position w:val="0"/>
          <w:sz w:val="22"/>
          <w:u w:val="single"/>
          <w:shd w:fill="FFFFFF" w:val="clear"/>
        </w:rPr>
      </w:pPr>
      <w:r>
        <w:rPr>
          <w:rFonts w:ascii="Tahoma" w:hAnsi="Tahoma" w:cs="Tahoma" w:eastAsia="Tahoma"/>
          <w:b/>
          <w:color w:val="000000"/>
          <w:spacing w:val="0"/>
          <w:position w:val="0"/>
          <w:sz w:val="22"/>
          <w:u w:val="single"/>
          <w:shd w:fill="FFFFFF" w:val="clear"/>
        </w:rPr>
        <w:t xml:space="preserve">Application (Layer 7):</w:t>
      </w:r>
    </w:p>
    <w:p>
      <w:pPr>
        <w:spacing w:before="150" w:after="15" w:line="240"/>
        <w:ind w:right="0" w:left="0" w:firstLine="0"/>
        <w:jc w:val="left"/>
        <w:rPr>
          <w:rFonts w:ascii="Tahoma" w:hAnsi="Tahoma" w:cs="Tahoma" w:eastAsia="Tahoma"/>
          <w:b/>
          <w:color w:val="000000"/>
          <w:spacing w:val="0"/>
          <w:position w:val="0"/>
          <w:sz w:val="22"/>
          <w:u w:val="single"/>
          <w:shd w:fill="FFFFFF" w:val="clear"/>
        </w:rPr>
      </w:pPr>
    </w:p>
    <w:p>
      <w:pPr>
        <w:spacing w:before="0" w:after="0" w:line="240"/>
        <w:ind w:right="0" w:left="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OSI Model, Layer 7, supports </w:t>
      </w:r>
      <w:hyperlink xmlns:r="http://schemas.openxmlformats.org/officeDocument/2006/relationships" r:id="docRId43">
        <w:r>
          <w:rPr>
            <w:rFonts w:ascii="Tahoma" w:hAnsi="Tahoma" w:cs="Tahoma" w:eastAsia="Tahoma"/>
            <w:color w:val="000000"/>
            <w:spacing w:val="0"/>
            <w:position w:val="0"/>
            <w:sz w:val="20"/>
            <w:u w:val="single"/>
            <w:shd w:fill="FFFFFF" w:val="clear"/>
          </w:rPr>
          <w:t xml:space="preserve">application</w:t>
        </w:r>
      </w:hyperlink>
      <w:r>
        <w:rPr>
          <w:rFonts w:ascii="Tahoma" w:hAnsi="Tahoma" w:cs="Tahoma" w:eastAsia="Tahoma"/>
          <w:color w:val="000000"/>
          <w:spacing w:val="0"/>
          <w:position w:val="0"/>
          <w:sz w:val="20"/>
          <w:shd w:fill="FFFFFF" w:val="clear"/>
        </w:rPr>
        <w:t xml:space="preserve"> and end-user processes. Communication partners are identified, quality of service is identified, user authentication and privacy are considered, and any constraints on data</w:t>
      </w:r>
      <w:hyperlink xmlns:r="http://schemas.openxmlformats.org/officeDocument/2006/relationships" r:id="docRId44">
        <w:r>
          <w:rPr>
            <w:rFonts w:ascii="Tahoma" w:hAnsi="Tahoma" w:cs="Tahoma" w:eastAsia="Tahoma"/>
            <w:color w:val="000000"/>
            <w:spacing w:val="0"/>
            <w:position w:val="0"/>
            <w:sz w:val="20"/>
            <w:u w:val="single"/>
            <w:shd w:fill="FFFFFF" w:val="clear"/>
          </w:rPr>
          <w:t xml:space="preserve">syntax</w:t>
        </w:r>
      </w:hyperlink>
      <w:r>
        <w:rPr>
          <w:rFonts w:ascii="Tahoma" w:hAnsi="Tahoma" w:cs="Tahoma" w:eastAsia="Tahoma"/>
          <w:color w:val="000000"/>
          <w:spacing w:val="0"/>
          <w:position w:val="0"/>
          <w:sz w:val="20"/>
          <w:shd w:fill="FFFFFF" w:val="clear"/>
        </w:rPr>
        <w:t xml:space="preserve"> are identified. Everything at this layer is application-specific. This layer provides application services for</w:t>
      </w:r>
      <w:hyperlink xmlns:r="http://schemas.openxmlformats.org/officeDocument/2006/relationships" r:id="docRId45">
        <w:r>
          <w:rPr>
            <w:rFonts w:ascii="Tahoma" w:hAnsi="Tahoma" w:cs="Tahoma" w:eastAsia="Tahoma"/>
            <w:color w:val="000000"/>
            <w:spacing w:val="0"/>
            <w:position w:val="0"/>
            <w:sz w:val="20"/>
            <w:u w:val="single"/>
            <w:shd w:fill="FFFFFF" w:val="clear"/>
          </w:rPr>
          <w:t xml:space="preserve">file transfers</w:t>
        </w:r>
      </w:hyperlink>
      <w:r>
        <w:rPr>
          <w:rFonts w:ascii="Tahoma" w:hAnsi="Tahoma" w:cs="Tahoma" w:eastAsia="Tahoma"/>
          <w:color w:val="000000"/>
          <w:spacing w:val="0"/>
          <w:position w:val="0"/>
          <w:sz w:val="20"/>
          <w:shd w:fill="FFFFFF" w:val="clear"/>
        </w:rPr>
        <w:t xml:space="preserve">, </w:t>
      </w:r>
      <w:hyperlink xmlns:r="http://schemas.openxmlformats.org/officeDocument/2006/relationships" r:id="docRId46">
        <w:r>
          <w:rPr>
            <w:rFonts w:ascii="Tahoma" w:hAnsi="Tahoma" w:cs="Tahoma" w:eastAsia="Tahoma"/>
            <w:color w:val="000000"/>
            <w:spacing w:val="0"/>
            <w:position w:val="0"/>
            <w:sz w:val="20"/>
            <w:u w:val="single"/>
            <w:shd w:fill="FFFFFF" w:val="clear"/>
          </w:rPr>
          <w:t xml:space="preserve">e-mail</w:t>
        </w:r>
      </w:hyperlink>
      <w:r>
        <w:rPr>
          <w:rFonts w:ascii="Tahoma" w:hAnsi="Tahoma" w:cs="Tahoma" w:eastAsia="Tahoma"/>
          <w:color w:val="000000"/>
          <w:spacing w:val="0"/>
          <w:position w:val="0"/>
          <w:sz w:val="20"/>
          <w:shd w:fill="FFFFFF" w:val="clear"/>
        </w:rPr>
        <w:t xml:space="preserve">, and other </w:t>
      </w:r>
      <w:hyperlink xmlns:r="http://schemas.openxmlformats.org/officeDocument/2006/relationships" r:id="docRId47">
        <w:r>
          <w:rPr>
            <w:rFonts w:ascii="Tahoma" w:hAnsi="Tahoma" w:cs="Tahoma" w:eastAsia="Tahoma"/>
            <w:color w:val="000000"/>
            <w:spacing w:val="0"/>
            <w:position w:val="0"/>
            <w:sz w:val="20"/>
            <w:u w:val="single"/>
            <w:shd w:fill="FFFFFF" w:val="clear"/>
          </w:rPr>
          <w:t xml:space="preserve">network</w:t>
        </w:r>
      </w:hyperlink>
      <w:r>
        <w:rPr>
          <w:rFonts w:ascii="Tahoma" w:hAnsi="Tahoma" w:cs="Tahoma" w:eastAsia="Tahoma"/>
          <w:color w:val="000000"/>
          <w:spacing w:val="0"/>
          <w:position w:val="0"/>
          <w:sz w:val="20"/>
          <w:shd w:fill="FFFFFF" w:val="clear"/>
        </w:rPr>
        <w:t xml:space="preserve"> </w:t>
      </w:r>
      <w:hyperlink xmlns:r="http://schemas.openxmlformats.org/officeDocument/2006/relationships" r:id="docRId48">
        <w:r>
          <w:rPr>
            <w:rFonts w:ascii="Tahoma" w:hAnsi="Tahoma" w:cs="Tahoma" w:eastAsia="Tahoma"/>
            <w:color w:val="000000"/>
            <w:spacing w:val="0"/>
            <w:position w:val="0"/>
            <w:sz w:val="20"/>
            <w:u w:val="single"/>
            <w:shd w:fill="FFFFFF" w:val="clear"/>
          </w:rPr>
          <w:t xml:space="preserve">software</w:t>
        </w:r>
      </w:hyperlink>
      <w:r>
        <w:rPr>
          <w:rFonts w:ascii="Tahoma" w:hAnsi="Tahoma" w:cs="Tahoma" w:eastAsia="Tahoma"/>
          <w:color w:val="000000"/>
          <w:spacing w:val="0"/>
          <w:position w:val="0"/>
          <w:sz w:val="20"/>
          <w:shd w:fill="FFFFFF" w:val="clear"/>
        </w:rPr>
        <w:t xml:space="preserve"> services. </w:t>
      </w:r>
      <w:hyperlink xmlns:r="http://schemas.openxmlformats.org/officeDocument/2006/relationships" r:id="docRId49">
        <w:r>
          <w:rPr>
            <w:rFonts w:ascii="Tahoma" w:hAnsi="Tahoma" w:cs="Tahoma" w:eastAsia="Tahoma"/>
            <w:color w:val="000000"/>
            <w:spacing w:val="0"/>
            <w:position w:val="0"/>
            <w:sz w:val="20"/>
            <w:u w:val="single"/>
            <w:shd w:fill="FFFFFF" w:val="clear"/>
          </w:rPr>
          <w:t xml:space="preserve">Telnet</w:t>
        </w:r>
      </w:hyperlink>
      <w:r>
        <w:rPr>
          <w:rFonts w:ascii="Tahoma" w:hAnsi="Tahoma" w:cs="Tahoma" w:eastAsia="Tahoma"/>
          <w:color w:val="000000"/>
          <w:spacing w:val="0"/>
          <w:position w:val="0"/>
          <w:sz w:val="20"/>
          <w:shd w:fill="FFFFFF" w:val="clear"/>
        </w:rPr>
        <w:t xml:space="preserve"> and </w:t>
      </w:r>
      <w:hyperlink xmlns:r="http://schemas.openxmlformats.org/officeDocument/2006/relationships" r:id="docRId50">
        <w:r>
          <w:rPr>
            <w:rFonts w:ascii="Tahoma" w:hAnsi="Tahoma" w:cs="Tahoma" w:eastAsia="Tahoma"/>
            <w:color w:val="000000"/>
            <w:spacing w:val="0"/>
            <w:position w:val="0"/>
            <w:sz w:val="20"/>
            <w:u w:val="single"/>
            <w:shd w:fill="FFFFFF" w:val="clear"/>
          </w:rPr>
          <w:t xml:space="preserve">FTP</w:t>
        </w:r>
      </w:hyperlink>
      <w:r>
        <w:rPr>
          <w:rFonts w:ascii="Tahoma" w:hAnsi="Tahoma" w:cs="Tahoma" w:eastAsia="Tahoma"/>
          <w:color w:val="000000"/>
          <w:spacing w:val="0"/>
          <w:position w:val="0"/>
          <w:sz w:val="20"/>
          <w:shd w:fill="FFFFFF" w:val="clear"/>
        </w:rPr>
        <w:t xml:space="preserve"> are applications that exist entirely in the application level. Tiered application architectures are part of this layer.</w:t>
      </w:r>
    </w:p>
    <w:p>
      <w:pPr>
        <w:spacing w:before="0" w:after="0" w:line="240"/>
        <w:ind w:right="0" w:left="0" w:firstLine="0"/>
        <w:jc w:val="left"/>
        <w:rPr>
          <w:rFonts w:ascii="Tahoma" w:hAnsi="Tahoma" w:cs="Tahoma" w:eastAsia="Tahoma"/>
          <w:color w:val="000000"/>
          <w:spacing w:val="0"/>
          <w:position w:val="0"/>
          <w:sz w:val="20"/>
          <w:shd w:fill="FFFFFF" w:val="clear"/>
        </w:rPr>
      </w:pPr>
    </w:p>
    <w:p>
      <w:pPr>
        <w:spacing w:before="0" w:after="0" w:line="240"/>
        <w:ind w:right="0" w:left="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 Layer 7 Application examples include WWW browsers, NFS, SNMP, Telnet, HTTP, FTP</w:t>
      </w:r>
    </w:p>
    <w:p>
      <w:pPr>
        <w:tabs>
          <w:tab w:val="left" w:pos="720" w:leader="none"/>
        </w:tabs>
        <w:spacing w:before="0" w:after="0" w:line="240"/>
        <w:ind w:right="0" w:left="720" w:firstLine="0"/>
        <w:jc w:val="left"/>
        <w:rPr>
          <w:rFonts w:ascii="Calibri" w:hAnsi="Calibri" w:cs="Calibri" w:eastAsia="Calibri"/>
          <w:b/>
          <w:color w:val="000000"/>
          <w:spacing w:val="0"/>
          <w:position w:val="0"/>
          <w:sz w:val="24"/>
          <w:shd w:fill="auto" w:val="clear"/>
        </w:rPr>
      </w:pPr>
    </w:p>
    <w:p>
      <w:pPr>
        <w:tabs>
          <w:tab w:val="left" w:pos="720" w:leader="none"/>
        </w:tabs>
        <w:spacing w:before="0" w:after="0" w:line="240"/>
        <w:ind w:right="0" w:left="720" w:firstLine="0"/>
        <w:jc w:val="left"/>
        <w:rPr>
          <w:rFonts w:ascii="Calibri" w:hAnsi="Calibri" w:cs="Calibri" w:eastAsia="Calibri"/>
          <w:b/>
          <w:color w:val="000000"/>
          <w:spacing w:val="0"/>
          <w:position w:val="0"/>
          <w:sz w:val="24"/>
          <w:shd w:fill="auto" w:val="clear"/>
        </w:rPr>
      </w:pPr>
    </w:p>
    <w:p>
      <w:pPr>
        <w:numPr>
          <w:ilvl w:val="0"/>
          <w:numId w:val="311"/>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The Main Difference Between Windows 2003 &amp; Windows 2008?</w:t>
      </w:r>
    </w:p>
    <w:p>
      <w:pPr>
        <w:spacing w:before="0" w:after="200" w:line="276"/>
        <w:ind w:right="0" w:left="720" w:firstLine="0"/>
        <w:jc w:val="left"/>
        <w:rPr>
          <w:rFonts w:ascii="Calibri" w:hAnsi="Calibri" w:cs="Calibri" w:eastAsia="Calibri"/>
          <w:b/>
          <w:color w:val="000000"/>
          <w:spacing w:val="0"/>
          <w:position w:val="0"/>
          <w:sz w:val="24"/>
          <w:shd w:fill="auto" w:val="clear"/>
        </w:rPr>
      </w:pPr>
    </w:p>
    <w:p>
      <w:pPr>
        <w:numPr>
          <w:ilvl w:val="0"/>
          <w:numId w:val="313"/>
        </w:numPr>
        <w:spacing w:before="0" w:after="0" w:line="300"/>
        <w:ind w:right="0" w:left="720" w:hanging="360"/>
        <w:jc w:val="left"/>
        <w:rPr>
          <w:rFonts w:ascii="Calibri" w:hAnsi="Calibri" w:cs="Calibri" w:eastAsia="Calibri"/>
          <w:color w:val="000000"/>
          <w:spacing w:val="0"/>
          <w:position w:val="0"/>
          <w:sz w:val="22"/>
          <w:shd w:fill="FFFFFF" w:val="clear"/>
        </w:rPr>
      </w:pPr>
      <w:r>
        <w:rPr>
          <w:rFonts w:ascii="Tahoma" w:hAnsi="Tahoma" w:cs="Tahoma" w:eastAsia="Tahoma"/>
          <w:color w:val="000000"/>
          <w:spacing w:val="0"/>
          <w:position w:val="0"/>
          <w:sz w:val="20"/>
          <w:shd w:fill="FFFFFF" w:val="clear"/>
        </w:rPr>
        <w:t xml:space="preserve">2008 is combination of vista and windows 2003r2.</w:t>
      </w:r>
    </w:p>
    <w:p>
      <w:pPr>
        <w:numPr>
          <w:ilvl w:val="0"/>
          <w:numId w:val="313"/>
        </w:numPr>
        <w:spacing w:before="0" w:after="0" w:line="300"/>
        <w:ind w:right="0" w:left="720" w:hanging="360"/>
        <w:jc w:val="left"/>
        <w:rPr>
          <w:rFonts w:ascii="Calibri" w:hAnsi="Calibri" w:cs="Calibri" w:eastAsia="Calibri"/>
          <w:color w:val="000000"/>
          <w:spacing w:val="0"/>
          <w:position w:val="0"/>
          <w:sz w:val="22"/>
          <w:shd w:fill="FFFFFF" w:val="clear"/>
        </w:rPr>
      </w:pPr>
      <w:r>
        <w:rPr>
          <w:rFonts w:ascii="Tahoma" w:hAnsi="Tahoma" w:cs="Tahoma" w:eastAsia="Tahoma"/>
          <w:color w:val="000000"/>
          <w:spacing w:val="0"/>
          <w:position w:val="0"/>
          <w:sz w:val="20"/>
          <w:shd w:fill="FFFFFF" w:val="clear"/>
        </w:rPr>
        <w:t xml:space="preserve">Some new services are introduced in it</w:t>
      </w:r>
    </w:p>
    <w:p>
      <w:pPr>
        <w:numPr>
          <w:ilvl w:val="0"/>
          <w:numId w:val="313"/>
        </w:numPr>
        <w:spacing w:before="0" w:after="0" w:line="300"/>
        <w:ind w:right="0" w:left="720" w:hanging="360"/>
        <w:jc w:val="left"/>
        <w:rPr>
          <w:rFonts w:ascii="Calibri" w:hAnsi="Calibri" w:cs="Calibri" w:eastAsia="Calibri"/>
          <w:color w:val="000000"/>
          <w:spacing w:val="0"/>
          <w:position w:val="0"/>
          <w:sz w:val="22"/>
          <w:shd w:fill="FFFFFF" w:val="clear"/>
        </w:rPr>
      </w:pPr>
      <w:r>
        <w:rPr>
          <w:rFonts w:ascii="Tahoma" w:hAnsi="Tahoma" w:cs="Tahoma" w:eastAsia="Tahoma"/>
          <w:color w:val="000000"/>
          <w:spacing w:val="0"/>
          <w:position w:val="0"/>
          <w:sz w:val="20"/>
          <w:shd w:fill="FFFFFF" w:val="clear"/>
        </w:rPr>
        <w:t xml:space="preserve">RODC one new domain controller introduced in it (Read Only Domain Controller).</w:t>
      </w:r>
    </w:p>
    <w:p>
      <w:pPr>
        <w:numPr>
          <w:ilvl w:val="0"/>
          <w:numId w:val="313"/>
        </w:numPr>
        <w:spacing w:before="0" w:after="0" w:line="300"/>
        <w:ind w:right="0" w:left="720" w:hanging="360"/>
        <w:jc w:val="left"/>
        <w:rPr>
          <w:rFonts w:ascii="Calibri" w:hAnsi="Calibri" w:cs="Calibri" w:eastAsia="Calibri"/>
          <w:color w:val="000000"/>
          <w:spacing w:val="0"/>
          <w:position w:val="0"/>
          <w:sz w:val="22"/>
          <w:shd w:fill="FFFFFF" w:val="clear"/>
        </w:rPr>
      </w:pPr>
      <w:r>
        <w:rPr>
          <w:rFonts w:ascii="Tahoma" w:hAnsi="Tahoma" w:cs="Tahoma" w:eastAsia="Tahoma"/>
          <w:color w:val="000000"/>
          <w:spacing w:val="0"/>
          <w:position w:val="0"/>
          <w:sz w:val="20"/>
          <w:shd w:fill="FFFFFF" w:val="clear"/>
        </w:rPr>
        <w:t xml:space="preserve">WDS (windows deployment services) instead of RIS in 2003 server</w:t>
      </w:r>
    </w:p>
    <w:p>
      <w:pPr>
        <w:numPr>
          <w:ilvl w:val="0"/>
          <w:numId w:val="313"/>
        </w:numPr>
        <w:spacing w:before="0" w:after="0" w:line="300"/>
        <w:ind w:right="0" w:left="720" w:hanging="360"/>
        <w:jc w:val="left"/>
        <w:rPr>
          <w:rFonts w:ascii="Calibri" w:hAnsi="Calibri" w:cs="Calibri" w:eastAsia="Calibri"/>
          <w:color w:val="000000"/>
          <w:spacing w:val="0"/>
          <w:position w:val="0"/>
          <w:sz w:val="22"/>
          <w:shd w:fill="FFFFFF" w:val="clear"/>
        </w:rPr>
      </w:pPr>
      <w:r>
        <w:rPr>
          <w:rFonts w:ascii="Tahoma" w:hAnsi="Tahoma" w:cs="Tahoma" w:eastAsia="Tahoma"/>
          <w:color w:val="000000"/>
          <w:spacing w:val="0"/>
          <w:position w:val="0"/>
          <w:sz w:val="20"/>
          <w:shd w:fill="FFFFFF" w:val="clear"/>
        </w:rPr>
        <w:t xml:space="preserve">Shadow copy for each and every folders</w:t>
      </w:r>
    </w:p>
    <w:p>
      <w:pPr>
        <w:numPr>
          <w:ilvl w:val="0"/>
          <w:numId w:val="313"/>
        </w:numPr>
        <w:spacing w:before="0" w:after="0" w:line="300"/>
        <w:ind w:right="0" w:left="720" w:hanging="360"/>
        <w:jc w:val="left"/>
        <w:rPr>
          <w:rFonts w:ascii="Calibri" w:hAnsi="Calibri" w:cs="Calibri" w:eastAsia="Calibri"/>
          <w:color w:val="000000"/>
          <w:spacing w:val="0"/>
          <w:position w:val="0"/>
          <w:sz w:val="22"/>
          <w:shd w:fill="FFFFFF" w:val="clear"/>
        </w:rPr>
      </w:pPr>
      <w:r>
        <w:rPr>
          <w:rFonts w:ascii="Tahoma" w:hAnsi="Tahoma" w:cs="Tahoma" w:eastAsia="Tahoma"/>
          <w:color w:val="000000"/>
          <w:spacing w:val="0"/>
          <w:position w:val="0"/>
          <w:sz w:val="20"/>
          <w:shd w:fill="FFFFFF" w:val="clear"/>
        </w:rPr>
        <w:t xml:space="preserve">boot sequence is changed</w:t>
      </w:r>
    </w:p>
    <w:p>
      <w:pPr>
        <w:numPr>
          <w:ilvl w:val="0"/>
          <w:numId w:val="313"/>
        </w:numPr>
        <w:spacing w:before="0" w:after="0" w:line="300"/>
        <w:ind w:right="0" w:left="720" w:hanging="360"/>
        <w:jc w:val="left"/>
        <w:rPr>
          <w:rFonts w:ascii="Calibri" w:hAnsi="Calibri" w:cs="Calibri" w:eastAsia="Calibri"/>
          <w:color w:val="000000"/>
          <w:spacing w:val="0"/>
          <w:position w:val="0"/>
          <w:sz w:val="22"/>
          <w:shd w:fill="FFFFFF" w:val="clear"/>
        </w:rPr>
      </w:pPr>
      <w:r>
        <w:rPr>
          <w:rFonts w:ascii="Tahoma" w:hAnsi="Tahoma" w:cs="Tahoma" w:eastAsia="Tahoma"/>
          <w:color w:val="000000"/>
          <w:spacing w:val="0"/>
          <w:position w:val="0"/>
          <w:sz w:val="20"/>
          <w:shd w:fill="FFFFFF" w:val="clear"/>
        </w:rPr>
        <w:t xml:space="preserve">installation is 32 bit where as 2003 it is 16 as well as 32 bit, that’s why installation of 2008 is faster.</w:t>
      </w:r>
    </w:p>
    <w:p>
      <w:pPr>
        <w:numPr>
          <w:ilvl w:val="0"/>
          <w:numId w:val="313"/>
        </w:numPr>
        <w:spacing w:before="0" w:after="0" w:line="300"/>
        <w:ind w:right="0" w:left="720" w:hanging="360"/>
        <w:jc w:val="left"/>
        <w:rPr>
          <w:rFonts w:ascii="Calibri" w:hAnsi="Calibri" w:cs="Calibri" w:eastAsia="Calibri"/>
          <w:color w:val="000000"/>
          <w:spacing w:val="0"/>
          <w:position w:val="0"/>
          <w:sz w:val="22"/>
          <w:shd w:fill="FFFFFF" w:val="clear"/>
        </w:rPr>
      </w:pPr>
      <w:r>
        <w:rPr>
          <w:rFonts w:ascii="Tahoma" w:hAnsi="Tahoma" w:cs="Tahoma" w:eastAsia="Tahoma"/>
          <w:color w:val="000000"/>
          <w:spacing w:val="0"/>
          <w:position w:val="0"/>
          <w:sz w:val="20"/>
          <w:shd w:fill="FFFFFF" w:val="clear"/>
        </w:rPr>
        <w:t xml:space="preserve">services are known as role in it</w:t>
      </w:r>
    </w:p>
    <w:p>
      <w:pPr>
        <w:numPr>
          <w:ilvl w:val="0"/>
          <w:numId w:val="313"/>
        </w:numPr>
        <w:spacing w:before="0" w:after="0" w:line="300"/>
        <w:ind w:right="0" w:left="720" w:hanging="360"/>
        <w:jc w:val="left"/>
        <w:rPr>
          <w:rFonts w:ascii="Calibri" w:hAnsi="Calibri" w:cs="Calibri" w:eastAsia="Calibri"/>
          <w:color w:val="000000"/>
          <w:spacing w:val="0"/>
          <w:position w:val="0"/>
          <w:sz w:val="22"/>
          <w:shd w:fill="FFFFFF" w:val="clear"/>
        </w:rPr>
      </w:pPr>
      <w:r>
        <w:rPr>
          <w:rFonts w:ascii="Tahoma" w:hAnsi="Tahoma" w:cs="Tahoma" w:eastAsia="Tahoma"/>
          <w:color w:val="000000"/>
          <w:spacing w:val="0"/>
          <w:position w:val="0"/>
          <w:sz w:val="20"/>
          <w:shd w:fill="FFFFFF" w:val="clear"/>
        </w:rPr>
        <w:t xml:space="preserve">Group policy editor is a separate option in ads</w:t>
      </w:r>
    </w:p>
    <w:p>
      <w:pPr>
        <w:spacing w:before="0" w:after="0" w:line="300"/>
        <w:ind w:right="0" w:left="0" w:firstLine="0"/>
        <w:jc w:val="left"/>
        <w:rPr>
          <w:rFonts w:ascii="Tahoma" w:hAnsi="Tahoma" w:cs="Tahoma" w:eastAsia="Tahoma"/>
          <w:color w:val="000000"/>
          <w:spacing w:val="0"/>
          <w:position w:val="0"/>
          <w:sz w:val="20"/>
          <w:shd w:fill="FFFFFF" w:val="clear"/>
        </w:rPr>
      </w:pPr>
    </w:p>
    <w:p>
      <w:pPr>
        <w:numPr>
          <w:ilvl w:val="0"/>
          <w:numId w:val="315"/>
        </w:numPr>
        <w:spacing w:before="0" w:after="0" w:line="300"/>
        <w:ind w:right="0" w:left="720" w:hanging="360"/>
        <w:jc w:val="both"/>
        <w:rPr>
          <w:rFonts w:ascii="Calibri" w:hAnsi="Calibri" w:cs="Calibri" w:eastAsia="Calibri"/>
          <w:b/>
          <w:color w:val="000000"/>
          <w:spacing w:val="0"/>
          <w:position w:val="0"/>
          <w:sz w:val="22"/>
          <w:shd w:fill="FFFFFF" w:val="clear"/>
        </w:rPr>
      </w:pPr>
      <w:r>
        <w:rPr>
          <w:rFonts w:ascii="Tahoma" w:hAnsi="Tahoma" w:cs="Tahoma" w:eastAsia="Tahoma"/>
          <w:color w:val="000000"/>
          <w:spacing w:val="0"/>
          <w:position w:val="0"/>
          <w:sz w:val="20"/>
          <w:shd w:fill="FFFFFF" w:val="clear"/>
        </w:rPr>
        <w:t xml:space="preserve">The main difference between 2003 and 2008 is Virtualization, management2008 has more inbuilt components and updated third party drivers Microsoft introduces new feature with 2k8 that is Hyper-V  Windows Server 2008 introduces Hyper-V (V for Virtualization) but only on 64bit versions. </w:t>
      </w:r>
    </w:p>
    <w:p>
      <w:pPr>
        <w:spacing w:before="0" w:after="200" w:line="300"/>
        <w:ind w:right="0" w:left="-7005"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-only Domain controllers.]</w:t>
      </w:r>
    </w:p>
    <w:p>
      <w:pPr>
        <w:spacing w:before="0" w:after="200" w:line="276"/>
        <w:ind w:right="0" w:left="90" w:firstLine="0"/>
        <w:jc w:val="left"/>
        <w:rPr>
          <w:rFonts w:ascii="Times New Roman" w:hAnsi="Times New Roman" w:cs="Times New Roman" w:eastAsia="Times New Roman"/>
          <w:b/>
          <w:color w:val="000000"/>
          <w:spacing w:val="0"/>
          <w:position w:val="0"/>
          <w:sz w:val="28"/>
          <w:shd w:fill="auto" w:val="clear"/>
        </w:rPr>
      </w:pPr>
      <w:r>
        <w:rPr>
          <w:rFonts w:ascii="Calibri" w:hAnsi="Calibri" w:cs="Calibri" w:eastAsia="Calibri"/>
          <w:b/>
          <w:color w:val="000000"/>
          <w:spacing w:val="0"/>
          <w:position w:val="0"/>
          <w:sz w:val="30"/>
          <w:shd w:fill="auto" w:val="clear"/>
        </w:rPr>
        <w:t xml:space="preserve">(16) </w:t>
      </w:r>
      <w:r>
        <w:rPr>
          <w:rFonts w:ascii="Times New Roman" w:hAnsi="Times New Roman" w:cs="Times New Roman" w:eastAsia="Times New Roman"/>
          <w:b/>
          <w:color w:val="000000"/>
          <w:spacing w:val="0"/>
          <w:position w:val="0"/>
          <w:sz w:val="28"/>
          <w:shd w:fill="auto" w:val="clear"/>
        </w:rPr>
        <w:t xml:space="preserve">The Main Difference Between Windows 2008 &amp; Windows 2012?</w:t>
      </w:r>
    </w:p>
    <w:p>
      <w:pPr>
        <w:spacing w:before="0" w:after="300" w:line="240"/>
        <w:ind w:right="0" w:left="0" w:firstLine="0"/>
        <w:jc w:val="both"/>
        <w:rPr>
          <w:rFonts w:ascii="Arial" w:hAnsi="Arial" w:cs="Arial" w:eastAsia="Arial"/>
          <w:color w:val="000000"/>
          <w:spacing w:val="0"/>
          <w:position w:val="0"/>
          <w:sz w:val="22"/>
          <w:shd w:fill="FFFFFF" w:val="clear"/>
        </w:rPr>
      </w:pPr>
      <w:r>
        <w:rPr>
          <w:rFonts w:ascii="Tahoma" w:hAnsi="Tahoma" w:cs="Tahoma" w:eastAsia="Tahoma"/>
          <w:color w:val="000000"/>
          <w:spacing w:val="0"/>
          <w:position w:val="0"/>
          <w:sz w:val="20"/>
          <w:shd w:fill="FFFFFF" w:val="clear"/>
        </w:rPr>
        <w:t xml:space="preserve">Server 2008 version had both 32 bit and 64 bit releases, however Server 2008 R2 started with migrating to completely 64 bit operating system releases for better performance and scalability, and Server 2012 completely is a 64 bit operating system. That’s where the future is heading in Microsoft Windows Server Operating systems</w:t>
      </w:r>
      <w:r>
        <w:rPr>
          <w:rFonts w:ascii="Arial" w:hAnsi="Arial" w:cs="Arial" w:eastAsia="Arial"/>
          <w:color w:val="000000"/>
          <w:spacing w:val="0"/>
          <w:position w:val="0"/>
          <w:sz w:val="22"/>
          <w:shd w:fill="FFFFFF" w:val="clear"/>
        </w:rPr>
        <w:t xml:space="preserve">.</w:t>
      </w:r>
    </w:p>
    <w:p>
      <w:pPr>
        <w:spacing w:before="0" w:after="300" w:line="240"/>
        <w:ind w:right="0" w:left="0" w:firstLine="0"/>
        <w:jc w:val="left"/>
        <w:rPr>
          <w:rFonts w:ascii="Tahoma" w:hAnsi="Tahoma" w:cs="Tahoma" w:eastAsia="Tahoma"/>
          <w:color w:val="000000"/>
          <w:spacing w:val="0"/>
          <w:position w:val="0"/>
          <w:sz w:val="20"/>
          <w:shd w:fill="FFFFFF" w:val="clear"/>
        </w:rPr>
      </w:pPr>
      <w:r>
        <w:rPr>
          <w:rFonts w:ascii="Tahoma" w:hAnsi="Tahoma" w:cs="Tahoma" w:eastAsia="Tahoma"/>
          <w:b/>
          <w:color w:val="000000"/>
          <w:spacing w:val="0"/>
          <w:position w:val="0"/>
          <w:sz w:val="20"/>
          <w:shd w:fill="FFFFFF" w:val="clear"/>
        </w:rPr>
        <w:t xml:space="preserve">IIS 8:</w:t>
      </w:r>
      <w:r>
        <w:rPr>
          <w:rFonts w:ascii="Tahoma" w:hAnsi="Tahoma" w:cs="Tahoma" w:eastAsia="Tahoma"/>
          <w:color w:val="000000"/>
          <w:spacing w:val="0"/>
          <w:position w:val="0"/>
          <w:sz w:val="20"/>
          <w:shd w:fill="FFFFFF" w:val="clear"/>
        </w:rPr>
        <w:t xml:space="preserve"> Windows Server 2012 features IIS 8 which brings its latest version with features like script pre-compilation, granular process throttling, centralized certificate management, etc.</w:t>
      </w:r>
    </w:p>
    <w:p>
      <w:pPr>
        <w:spacing w:before="0" w:after="300" w:line="240"/>
        <w:ind w:right="0" w:left="0" w:firstLine="0"/>
        <w:jc w:val="both"/>
        <w:rPr>
          <w:rFonts w:ascii="Tahoma" w:hAnsi="Tahoma" w:cs="Tahoma" w:eastAsia="Tahoma"/>
          <w:color w:val="000000"/>
          <w:spacing w:val="0"/>
          <w:position w:val="0"/>
          <w:sz w:val="20"/>
          <w:shd w:fill="FFFFFF" w:val="clear"/>
        </w:rPr>
      </w:pPr>
      <w:r>
        <w:rPr>
          <w:rFonts w:ascii="Tahoma" w:hAnsi="Tahoma" w:cs="Tahoma" w:eastAsia="Tahoma"/>
          <w:b/>
          <w:color w:val="000000"/>
          <w:spacing w:val="0"/>
          <w:position w:val="0"/>
          <w:sz w:val="20"/>
          <w:shd w:fill="FFFFFF" w:val="clear"/>
        </w:rPr>
        <w:t xml:space="preserve">Power Shell 3.0</w:t>
      </w:r>
      <w:r>
        <w:rPr>
          <w:rFonts w:ascii="Tahoma" w:hAnsi="Tahoma" w:cs="Tahoma" w:eastAsia="Tahoma"/>
          <w:color w:val="000000"/>
          <w:spacing w:val="0"/>
          <w:position w:val="0"/>
          <w:sz w:val="20"/>
          <w:shd w:fill="FFFFFF" w:val="clear"/>
        </w:rPr>
        <w:t xml:space="preserve">: Power Shell is going to be the future of Microsoft. With Command line interfaces being less popular over the last decade, Microsoft is building up with newer versions of power shell with more advanced features and that’s where IT Professionals have to keep in mind and keep learning the new cmdlets.</w:t>
      </w:r>
    </w:p>
    <w:p>
      <w:pPr>
        <w:spacing w:before="0" w:after="300" w:line="240"/>
        <w:ind w:right="0" w:left="0" w:firstLine="0"/>
        <w:jc w:val="both"/>
        <w:rPr>
          <w:rFonts w:ascii="Tahoma" w:hAnsi="Tahoma" w:cs="Tahoma" w:eastAsia="Tahoma"/>
          <w:color w:val="000000"/>
          <w:spacing w:val="0"/>
          <w:position w:val="0"/>
          <w:sz w:val="20"/>
          <w:shd w:fill="FFFFFF" w:val="clear"/>
        </w:rPr>
      </w:pPr>
      <w:r>
        <w:rPr>
          <w:rFonts w:ascii="Tahoma" w:hAnsi="Tahoma" w:cs="Tahoma" w:eastAsia="Tahoma"/>
          <w:b/>
          <w:color w:val="000000"/>
          <w:spacing w:val="0"/>
          <w:position w:val="0"/>
          <w:sz w:val="20"/>
          <w:shd w:fill="FFFFFF" w:val="clear"/>
        </w:rPr>
        <w:t xml:space="preserve">Server Core:</w:t>
      </w:r>
      <w:r>
        <w:rPr>
          <w:rFonts w:ascii="Tahoma" w:hAnsi="Tahoma" w:cs="Tahoma" w:eastAsia="Tahoma"/>
          <w:color w:val="000000"/>
          <w:spacing w:val="0"/>
          <w:position w:val="0"/>
          <w:sz w:val="20"/>
          <w:shd w:fill="FFFFFF" w:val="clear"/>
        </w:rPr>
        <w:t xml:space="preserve"> Server core was introduced in Windows Server 2008 as a competitor to Linux/Unix operating systems but with limited features. Microsoft is coming up with advanced features and with Server 2012 installation, it gives an option to switch to Server Core and vice-versa after the installation.</w:t>
      </w:r>
    </w:p>
    <w:p>
      <w:pPr>
        <w:spacing w:before="0" w:after="300" w:line="240"/>
        <w:ind w:right="0" w:left="0" w:firstLine="0"/>
        <w:jc w:val="left"/>
        <w:rPr>
          <w:rFonts w:ascii="Tahoma" w:hAnsi="Tahoma" w:cs="Tahoma" w:eastAsia="Tahoma"/>
          <w:color w:val="000000"/>
          <w:spacing w:val="0"/>
          <w:position w:val="0"/>
          <w:sz w:val="20"/>
          <w:shd w:fill="FFFFFF" w:val="clear"/>
        </w:rPr>
      </w:pPr>
      <w:r>
        <w:rPr>
          <w:rFonts w:ascii="Tahoma" w:hAnsi="Tahoma" w:cs="Tahoma" w:eastAsia="Tahoma"/>
          <w:b/>
          <w:color w:val="000000"/>
          <w:spacing w:val="0"/>
          <w:position w:val="0"/>
          <w:sz w:val="20"/>
          <w:shd w:fill="FFFFFF" w:val="clear"/>
        </w:rPr>
        <w:t xml:space="preserve">Direct Access:</w:t>
      </w:r>
      <w:r>
        <w:rPr>
          <w:rFonts w:ascii="Tahoma" w:hAnsi="Tahoma" w:cs="Tahoma" w:eastAsia="Tahoma"/>
          <w:color w:val="000000"/>
          <w:spacing w:val="0"/>
          <w:position w:val="0"/>
          <w:sz w:val="20"/>
          <w:shd w:fill="FFFFFF" w:val="clear"/>
        </w:rPr>
        <w:t xml:space="preserve"> Direct Access was considered to be a replacement to VPN and was introduced with Windows Server 2008 but with Server 2012, it is much easier to use.</w:t>
      </w:r>
    </w:p>
    <w:p>
      <w:pPr>
        <w:spacing w:before="0" w:after="300" w:line="240"/>
        <w:ind w:right="0" w:left="0" w:firstLine="0"/>
        <w:jc w:val="both"/>
        <w:rPr>
          <w:rFonts w:ascii="Tahoma" w:hAnsi="Tahoma" w:cs="Tahoma" w:eastAsia="Tahoma"/>
          <w:color w:val="000000"/>
          <w:spacing w:val="0"/>
          <w:position w:val="0"/>
          <w:sz w:val="20"/>
          <w:shd w:fill="FFFFFF" w:val="clear"/>
        </w:rPr>
      </w:pPr>
      <w:r>
        <w:rPr>
          <w:rFonts w:ascii="Tahoma" w:hAnsi="Tahoma" w:cs="Tahoma" w:eastAsia="Tahoma"/>
          <w:b/>
          <w:color w:val="000000"/>
          <w:spacing w:val="0"/>
          <w:position w:val="0"/>
          <w:sz w:val="20"/>
          <w:shd w:fill="FFFFFF" w:val="clear"/>
        </w:rPr>
        <w:t xml:space="preserve">Hyper-V 3.0:</w:t>
      </w:r>
      <w:r>
        <w:rPr>
          <w:rFonts w:ascii="Tahoma" w:hAnsi="Tahoma" w:cs="Tahoma" w:eastAsia="Tahoma"/>
          <w:color w:val="000000"/>
          <w:spacing w:val="0"/>
          <w:position w:val="0"/>
          <w:sz w:val="20"/>
          <w:shd w:fill="FFFFFF" w:val="clear"/>
        </w:rPr>
        <w:t xml:space="preserve"> Hyper-V introduces a new version 3.0 which offers an extensible virtual switch and live storage migration which is a step up from Server 2008 R2’s Quick Storage Migration to prevent downtime. It is also capable of migrating virtual machines (VMs) without shared storage.</w:t>
      </w:r>
    </w:p>
    <w:p>
      <w:pPr>
        <w:spacing w:before="0" w:after="300" w:line="240"/>
        <w:ind w:right="0" w:left="0" w:firstLine="0"/>
        <w:jc w:val="left"/>
        <w:rPr>
          <w:rFonts w:ascii="Tahoma" w:hAnsi="Tahoma" w:cs="Tahoma" w:eastAsia="Tahoma"/>
          <w:color w:val="666666"/>
          <w:spacing w:val="0"/>
          <w:position w:val="0"/>
          <w:sz w:val="20"/>
          <w:shd w:fill="FFFFFF" w:val="clear"/>
        </w:rPr>
      </w:pPr>
      <w:r>
        <w:rPr>
          <w:rFonts w:ascii="Arial" w:hAnsi="Arial" w:cs="Arial" w:eastAsia="Arial"/>
          <w:b/>
          <w:color w:val="000000"/>
          <w:spacing w:val="0"/>
          <w:position w:val="0"/>
          <w:sz w:val="22"/>
          <w:shd w:fill="FFFFFF" w:val="clear"/>
        </w:rPr>
        <w:t xml:space="preserve">(17</w:t>
      </w:r>
      <w:r>
        <w:rPr>
          <w:rFonts w:ascii="Times New Roman" w:hAnsi="Times New Roman" w:cs="Times New Roman" w:eastAsia="Times New Roman"/>
          <w:b/>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b/>
          <w:color w:val="000000"/>
          <w:spacing w:val="0"/>
          <w:position w:val="0"/>
          <w:sz w:val="28"/>
          <w:shd w:fill="FFFFFF" w:val="clear"/>
        </w:rPr>
        <w:t xml:space="preserve">What is RODC and when we will be use RODC &amp; Advantages of RODC</w:t>
      </w:r>
    </w:p>
    <w:p>
      <w:pPr>
        <w:spacing w:before="0" w:after="0" w:line="240"/>
        <w:ind w:right="0" w:left="720" w:firstLine="0"/>
        <w:jc w:val="left"/>
        <w:rPr>
          <w:rFonts w:ascii="Arial" w:hAnsi="Arial" w:cs="Arial" w:eastAsia="Arial"/>
          <w:color w:val="000000"/>
          <w:spacing w:val="0"/>
          <w:position w:val="0"/>
          <w:sz w:val="24"/>
          <w:shd w:fill="auto" w:val="clear"/>
        </w:rPr>
      </w:pPr>
    </w:p>
    <w:p>
      <w:pPr>
        <w:spacing w:before="0" w:after="0" w:line="240"/>
        <w:ind w:right="0" w:left="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Answer: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354" w:dyaOrig="5385">
          <v:rect xmlns:o="urn:schemas-microsoft-com:office:office" xmlns:v="urn:schemas-microsoft-com:vml" id="rectole0000000011" style="width:467.700000pt;height:269.25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11" ShapeID="rectole0000000011" r:id="docRId51"/>
        </w:object>
      </w:r>
    </w:p>
    <w:p>
      <w:pPr>
        <w:spacing w:before="0" w:after="0" w:line="240"/>
        <w:ind w:right="0" w:left="0" w:firstLine="0"/>
        <w:jc w:val="left"/>
        <w:rPr>
          <w:rFonts w:ascii="Tahoma" w:hAnsi="Tahoma" w:cs="Tahoma" w:eastAsia="Tahoma"/>
          <w:b/>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One of the new features receiving close attention in Windows 2008 is a new breed of domain controllers referred to as Read-Only Domain Controllers, also known as RODCs. </w:t>
        <w:br/>
        <w:br/>
        <w:t xml:space="preserve">Read-only domain controllers (RODCs) in Active Directory, intended for use in branch office or other scenarios where a domain controller may reside in a low physical security environment. The RODC holds a non-writeable copy of Active Directory, and redirects all write attempts to a Full Domain Controller. It replicates all accounts except sensitive ones.In RODC mode, credentials are not cached by default. Moreover, only the replication partner of the RODC needs to run Windows Server 2008. Also, local administrators can log on to the machine to perform maintenance tasks without requiring administrative rights on the domain.</w:t>
      </w: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280" w:after="280" w:line="240"/>
        <w:ind w:right="0" w:left="0" w:firstLine="0"/>
        <w:jc w:val="both"/>
        <w:rPr>
          <w:rFonts w:ascii="Tahoma" w:hAnsi="Tahoma" w:cs="Tahoma" w:eastAsia="Tahoma"/>
          <w:b/>
          <w:color w:val="auto"/>
          <w:spacing w:val="0"/>
          <w:position w:val="0"/>
          <w:sz w:val="20"/>
          <w:shd w:fill="auto" w:val="clear"/>
        </w:rPr>
      </w:pPr>
      <w:r>
        <w:rPr>
          <w:rFonts w:ascii="Tahoma" w:hAnsi="Tahoma" w:cs="Tahoma" w:eastAsia="Tahoma"/>
          <w:color w:val="auto"/>
          <w:spacing w:val="0"/>
          <w:position w:val="0"/>
          <w:sz w:val="20"/>
          <w:shd w:fill="auto" w:val="clear"/>
        </w:rPr>
        <w:t xml:space="preserve">This means all changes from a writable domain controller are propagated to the RODCs. As a result, the RODC receives changes, but does not partake in or perform outbound replication with other domain controllers. </w:t>
        <w:br/>
      </w:r>
    </w:p>
    <w:p>
      <w:pPr>
        <w:spacing w:before="280" w:after="280" w:line="240"/>
        <w:ind w:right="0" w:left="0" w:firstLine="0"/>
        <w:jc w:val="left"/>
        <w:rPr>
          <w:rFonts w:ascii="Tahoma" w:hAnsi="Tahoma" w:cs="Tahoma" w:eastAsia="Tahoma"/>
          <w:color w:val="auto"/>
          <w:spacing w:val="0"/>
          <w:position w:val="0"/>
          <w:sz w:val="22"/>
          <w:u w:val="single"/>
          <w:shd w:fill="auto" w:val="clear"/>
        </w:rPr>
      </w:pPr>
      <w:r>
        <w:rPr>
          <w:rFonts w:ascii="Tahoma" w:hAnsi="Tahoma" w:cs="Tahoma" w:eastAsia="Tahoma"/>
          <w:b/>
          <w:color w:val="auto"/>
          <w:spacing w:val="0"/>
          <w:position w:val="0"/>
          <w:sz w:val="22"/>
          <w:u w:val="single"/>
          <w:shd w:fill="auto" w:val="clear"/>
        </w:rPr>
        <w:t xml:space="preserve">Features of RODC:</w:t>
      </w:r>
    </w:p>
    <w:p>
      <w:pPr>
        <w:numPr>
          <w:ilvl w:val="0"/>
          <w:numId w:val="330"/>
        </w:numPr>
        <w:spacing w:before="280" w:after="0" w:line="240"/>
        <w:ind w:right="0" w:left="720" w:hanging="360"/>
        <w:jc w:val="left"/>
        <w:rPr>
          <w:rFonts w:ascii="Calibri" w:hAnsi="Calibri" w:cs="Calibri" w:eastAsia="Calibri"/>
          <w:color w:val="auto"/>
          <w:spacing w:val="0"/>
          <w:position w:val="0"/>
          <w:sz w:val="20"/>
          <w:shd w:fill="auto" w:val="clear"/>
        </w:rPr>
      </w:pPr>
      <w:r>
        <w:rPr>
          <w:rFonts w:ascii="Tahoma" w:hAnsi="Tahoma" w:cs="Tahoma" w:eastAsia="Tahoma"/>
          <w:color w:val="auto"/>
          <w:spacing w:val="0"/>
          <w:position w:val="0"/>
          <w:sz w:val="20"/>
          <w:shd w:fill="auto" w:val="clear"/>
        </w:rPr>
        <w:t xml:space="preserve">Read Only Active Directory Database </w:t>
      </w:r>
    </w:p>
    <w:p>
      <w:pPr>
        <w:numPr>
          <w:ilvl w:val="0"/>
          <w:numId w:val="330"/>
        </w:numPr>
        <w:spacing w:before="0" w:after="0" w:line="240"/>
        <w:ind w:right="0" w:left="720" w:hanging="360"/>
        <w:jc w:val="left"/>
        <w:rPr>
          <w:rFonts w:ascii="Calibri" w:hAnsi="Calibri" w:cs="Calibri" w:eastAsia="Calibri"/>
          <w:color w:val="auto"/>
          <w:spacing w:val="0"/>
          <w:position w:val="0"/>
          <w:sz w:val="20"/>
          <w:shd w:fill="auto" w:val="clear"/>
        </w:rPr>
      </w:pPr>
      <w:r>
        <w:rPr>
          <w:rFonts w:ascii="Tahoma" w:hAnsi="Tahoma" w:cs="Tahoma" w:eastAsia="Tahoma"/>
          <w:color w:val="auto"/>
          <w:spacing w:val="0"/>
          <w:position w:val="0"/>
          <w:sz w:val="20"/>
          <w:shd w:fill="auto" w:val="clear"/>
        </w:rPr>
        <w:t xml:space="preserve">Only allowed user passwords are stored on RODC </w:t>
      </w:r>
    </w:p>
    <w:p>
      <w:pPr>
        <w:numPr>
          <w:ilvl w:val="0"/>
          <w:numId w:val="330"/>
        </w:numPr>
        <w:spacing w:before="0" w:after="0" w:line="240"/>
        <w:ind w:right="0" w:left="720" w:hanging="360"/>
        <w:jc w:val="left"/>
        <w:rPr>
          <w:rFonts w:ascii="Calibri" w:hAnsi="Calibri" w:cs="Calibri" w:eastAsia="Calibri"/>
          <w:color w:val="auto"/>
          <w:spacing w:val="0"/>
          <w:position w:val="0"/>
          <w:sz w:val="20"/>
          <w:shd w:fill="auto" w:val="clear"/>
        </w:rPr>
      </w:pPr>
      <w:r>
        <w:rPr>
          <w:rFonts w:ascii="Tahoma" w:hAnsi="Tahoma" w:cs="Tahoma" w:eastAsia="Tahoma"/>
          <w:color w:val="auto"/>
          <w:spacing w:val="0"/>
          <w:position w:val="0"/>
          <w:sz w:val="20"/>
          <w:shd w:fill="auto" w:val="clear"/>
        </w:rPr>
        <w:t xml:space="preserve">Unidirectional Replication </w:t>
      </w:r>
    </w:p>
    <w:p>
      <w:pPr>
        <w:numPr>
          <w:ilvl w:val="0"/>
          <w:numId w:val="330"/>
        </w:numPr>
        <w:spacing w:before="0" w:after="280" w:line="240"/>
        <w:ind w:right="0" w:left="720" w:hanging="360"/>
        <w:jc w:val="left"/>
        <w:rPr>
          <w:rFonts w:ascii="Calibri" w:hAnsi="Calibri" w:cs="Calibri" w:eastAsia="Calibri"/>
          <w:color w:val="auto"/>
          <w:spacing w:val="0"/>
          <w:position w:val="0"/>
          <w:sz w:val="20"/>
          <w:shd w:fill="auto" w:val="clear"/>
        </w:rPr>
      </w:pPr>
      <w:r>
        <w:rPr>
          <w:rFonts w:ascii="Tahoma" w:hAnsi="Tahoma" w:cs="Tahoma" w:eastAsia="Tahoma"/>
          <w:color w:val="auto"/>
          <w:spacing w:val="0"/>
          <w:position w:val="0"/>
          <w:sz w:val="20"/>
          <w:shd w:fill="auto" w:val="clear"/>
        </w:rPr>
        <w:t xml:space="preserve">Role Separation </w:t>
      </w:r>
    </w:p>
    <w:p>
      <w:pPr>
        <w:spacing w:before="280" w:after="280" w:line="240"/>
        <w:ind w:right="0" w:left="0" w:firstLine="0"/>
        <w:jc w:val="left"/>
        <w:rPr>
          <w:rFonts w:ascii="Tahoma" w:hAnsi="Tahoma" w:cs="Tahoma" w:eastAsia="Tahoma"/>
          <w:color w:val="auto"/>
          <w:spacing w:val="0"/>
          <w:position w:val="0"/>
          <w:sz w:val="22"/>
          <w:u w:val="single"/>
          <w:shd w:fill="auto" w:val="clear"/>
        </w:rPr>
      </w:pPr>
      <w:r>
        <w:rPr>
          <w:rFonts w:ascii="Times New Roman" w:hAnsi="Times New Roman" w:cs="Times New Roman" w:eastAsia="Times New Roman"/>
          <w:color w:val="auto"/>
          <w:spacing w:val="0"/>
          <w:position w:val="0"/>
          <w:sz w:val="24"/>
          <w:shd w:fill="auto" w:val="clear"/>
        </w:rPr>
        <w:br/>
      </w:r>
      <w:r>
        <w:rPr>
          <w:rFonts w:ascii="Tahoma" w:hAnsi="Tahoma" w:cs="Tahoma" w:eastAsia="Tahoma"/>
          <w:b/>
          <w:color w:val="auto"/>
          <w:spacing w:val="0"/>
          <w:position w:val="0"/>
          <w:sz w:val="22"/>
          <w:u w:val="single"/>
          <w:shd w:fill="auto" w:val="clear"/>
        </w:rPr>
        <w:t xml:space="preserve">Benefits of RODC:</w:t>
      </w:r>
    </w:p>
    <w:p>
      <w:pPr>
        <w:spacing w:before="0" w:after="0" w:line="240"/>
        <w:ind w:right="0" w:left="0" w:firstLine="0"/>
        <w:jc w:val="left"/>
        <w:rPr>
          <w:rFonts w:ascii="Tahoma" w:hAnsi="Tahoma" w:cs="Tahoma" w:eastAsia="Tahoma"/>
          <w:color w:val="auto"/>
          <w:spacing w:val="0"/>
          <w:position w:val="0"/>
          <w:sz w:val="22"/>
          <w:shd w:fill="auto" w:val="clear"/>
        </w:rPr>
      </w:pPr>
      <w:r>
        <w:rPr>
          <w:rFonts w:ascii="Tahoma" w:hAnsi="Tahoma" w:cs="Tahoma" w:eastAsia="Tahoma"/>
          <w:b/>
          <w:color w:val="auto"/>
          <w:spacing w:val="0"/>
          <w:position w:val="0"/>
          <w:sz w:val="22"/>
          <w:shd w:fill="auto" w:val="clear"/>
        </w:rPr>
        <w:t xml:space="preserve">Increases security for remote Domain Controllers where physical security cannot be guaranteed</w:t>
      </w:r>
    </w:p>
    <w:p>
      <w:pPr>
        <w:spacing w:before="280" w:after="280" w:line="240"/>
        <w:ind w:right="0" w:left="0" w:firstLine="0"/>
        <w:jc w:val="left"/>
        <w:rPr>
          <w:rFonts w:ascii="Tahoma" w:hAnsi="Tahoma" w:cs="Tahoma" w:eastAsia="Tahoma"/>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br/>
      </w:r>
      <w:r>
        <w:rPr>
          <w:rFonts w:ascii="Tahoma" w:hAnsi="Tahoma" w:cs="Tahoma" w:eastAsia="Tahoma"/>
          <w:b/>
          <w:color w:val="auto"/>
          <w:spacing w:val="0"/>
          <w:position w:val="0"/>
          <w:sz w:val="22"/>
          <w:shd w:fill="auto" w:val="clear"/>
        </w:rPr>
        <w:t xml:space="preserve">Roles and Services Supported by RODC </w:t>
      </w:r>
    </w:p>
    <w:p>
      <w:pPr>
        <w:spacing w:before="280" w:after="280" w:line="240"/>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ADFS,DNS, DHCP, FRS V1, DFSR (FRS V2), Group Policy, IAS/VPN, DFS, SMS, ADSI queries, MOM</w:t>
      </w:r>
    </w:p>
    <w:p>
      <w:pPr>
        <w:spacing w:before="280" w:after="280" w:line="240"/>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After getting to know RODC better, are you able to determine when to use RODC? Something more for you all to know and consider is that configuration of a RODC is not as easy as setting up one.The Key point to note on when you want to deploy a RODC is level of </w:t>
      </w:r>
      <w:r>
        <w:rPr>
          <w:rFonts w:ascii="Tahoma" w:hAnsi="Tahoma" w:cs="Tahoma" w:eastAsia="Tahoma"/>
          <w:b/>
          <w:color w:val="auto"/>
          <w:spacing w:val="0"/>
          <w:position w:val="0"/>
          <w:sz w:val="20"/>
          <w:shd w:fill="auto" w:val="clear"/>
        </w:rPr>
        <w:t xml:space="preserve">SECURITY</w:t>
      </w:r>
      <w:r>
        <w:rPr>
          <w:rFonts w:ascii="Tahoma" w:hAnsi="Tahoma" w:cs="Tahoma" w:eastAsia="Tahoma"/>
          <w:color w:val="auto"/>
          <w:spacing w:val="0"/>
          <w:position w:val="0"/>
          <w:sz w:val="20"/>
          <w:shd w:fill="auto" w:val="clear"/>
        </w:rPr>
        <w:t xml:space="preserve">.</w:t>
      </w:r>
    </w:p>
    <w:p>
      <w:pPr>
        <w:spacing w:before="280" w:after="280" w:line="240"/>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If your remote branch office has a server room that is locked at all time and only authorize personnel is able to access it (Physically Secured), my advise is not to use RODC that will complicate your future administration. As what the Key Benefit of RODC above stated… RODC is meant for branch office which require a local DC for authentication but physical security cannot be guaranteed. </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Quattrocento Sans" w:hAnsi="Quattrocento Sans" w:cs="Quattrocento Sans" w:eastAsia="Quattrocento Sans"/>
          <w:b/>
          <w:color w:val="000000"/>
          <w:spacing w:val="0"/>
          <w:position w:val="0"/>
          <w:sz w:val="20"/>
          <w:u w:val="single"/>
          <w:shd w:fill="auto" w:val="clear"/>
        </w:rPr>
      </w:pPr>
    </w:p>
    <w:p>
      <w:pPr>
        <w:spacing w:before="0" w:after="0" w:line="240"/>
        <w:ind w:right="0" w:left="0" w:firstLine="0"/>
        <w:jc w:val="left"/>
        <w:rPr>
          <w:rFonts w:ascii="Quattrocento Sans" w:hAnsi="Quattrocento Sans" w:cs="Quattrocento Sans" w:eastAsia="Quattrocento Sans"/>
          <w:b/>
          <w:color w:val="000000"/>
          <w:spacing w:val="0"/>
          <w:position w:val="0"/>
          <w:sz w:val="20"/>
          <w:u w:val="single"/>
          <w:shd w:fill="auto" w:val="clear"/>
        </w:rPr>
      </w:pPr>
    </w:p>
    <w:p>
      <w:pPr>
        <w:spacing w:before="0" w:after="0" w:line="240"/>
        <w:ind w:right="0" w:left="0" w:firstLine="0"/>
        <w:jc w:val="left"/>
        <w:rPr>
          <w:rFonts w:ascii="Quattrocento Sans" w:hAnsi="Quattrocento Sans" w:cs="Quattrocento Sans" w:eastAsia="Quattrocento Sans"/>
          <w:b/>
          <w:color w:val="000000"/>
          <w:spacing w:val="0"/>
          <w:position w:val="0"/>
          <w:sz w:val="20"/>
          <w:u w:val="single"/>
          <w:shd w:fill="auto" w:val="clear"/>
        </w:rPr>
      </w:pPr>
    </w:p>
    <w:p>
      <w:pPr>
        <w:spacing w:before="0" w:after="0" w:line="240"/>
        <w:ind w:right="0" w:left="0" w:firstLine="0"/>
        <w:jc w:val="left"/>
        <w:rPr>
          <w:rFonts w:ascii="Quattrocento Sans" w:hAnsi="Quattrocento Sans" w:cs="Quattrocento Sans" w:eastAsia="Quattrocento Sans"/>
          <w:b/>
          <w:color w:val="000000"/>
          <w:spacing w:val="0"/>
          <w:position w:val="0"/>
          <w:sz w:val="20"/>
          <w:u w:val="single"/>
          <w:shd w:fill="auto" w:val="clear"/>
        </w:rPr>
      </w:pPr>
    </w:p>
    <w:p>
      <w:pPr>
        <w:spacing w:before="0" w:after="0" w:line="240"/>
        <w:ind w:right="0" w:left="0" w:firstLine="0"/>
        <w:jc w:val="left"/>
        <w:rPr>
          <w:rFonts w:ascii="Quattrocento Sans" w:hAnsi="Quattrocento Sans" w:cs="Quattrocento Sans" w:eastAsia="Quattrocento Sans"/>
          <w:b/>
          <w:color w:val="000000"/>
          <w:spacing w:val="0"/>
          <w:position w:val="0"/>
          <w:sz w:val="20"/>
          <w:u w:val="single"/>
          <w:shd w:fill="auto" w:val="clear"/>
        </w:rPr>
      </w:pPr>
    </w:p>
    <w:p>
      <w:pPr>
        <w:spacing w:before="0" w:after="0" w:line="240"/>
        <w:ind w:right="0" w:left="0" w:firstLine="0"/>
        <w:jc w:val="left"/>
        <w:rPr>
          <w:rFonts w:ascii="Quattrocento Sans" w:hAnsi="Quattrocento Sans" w:cs="Quattrocento Sans" w:eastAsia="Quattrocento Sans"/>
          <w:b/>
          <w:color w:val="000000"/>
          <w:spacing w:val="0"/>
          <w:position w:val="0"/>
          <w:sz w:val="20"/>
          <w:u w:val="single"/>
          <w:shd w:fill="auto" w:val="clear"/>
        </w:rPr>
      </w:pPr>
    </w:p>
    <w:p>
      <w:pPr>
        <w:spacing w:before="0" w:after="0" w:line="240"/>
        <w:ind w:right="0" w:left="0" w:firstLine="0"/>
        <w:jc w:val="left"/>
        <w:rPr>
          <w:rFonts w:ascii="Quattrocento Sans" w:hAnsi="Quattrocento Sans" w:cs="Quattrocento Sans" w:eastAsia="Quattrocento Sans"/>
          <w:b/>
          <w:color w:val="000000"/>
          <w:spacing w:val="0"/>
          <w:position w:val="0"/>
          <w:sz w:val="20"/>
          <w:u w:val="single"/>
          <w:shd w:fill="auto" w:val="clear"/>
        </w:rPr>
      </w:pPr>
    </w:p>
    <w:p>
      <w:pPr>
        <w:spacing w:before="0" w:after="0" w:line="240"/>
        <w:ind w:right="0" w:left="0" w:firstLine="0"/>
        <w:jc w:val="left"/>
        <w:rPr>
          <w:rFonts w:ascii="Quattrocento Sans" w:hAnsi="Quattrocento Sans" w:cs="Quattrocento Sans" w:eastAsia="Quattrocento Sans"/>
          <w:b/>
          <w:color w:val="000000"/>
          <w:spacing w:val="0"/>
          <w:position w:val="0"/>
          <w:sz w:val="20"/>
          <w:shd w:fill="auto" w:val="clear"/>
        </w:rPr>
      </w:pPr>
      <w:r>
        <w:rPr>
          <w:rFonts w:ascii="Quattrocento Sans" w:hAnsi="Quattrocento Sans" w:cs="Quattrocento Sans" w:eastAsia="Quattrocento Sans"/>
          <w:b/>
          <w:color w:val="000000"/>
          <w:spacing w:val="0"/>
          <w:position w:val="0"/>
          <w:sz w:val="20"/>
          <w:shd w:fill="auto" w:val="clear"/>
        </w:rPr>
        <w:t xml:space="preserve">(18) </w:t>
      </w:r>
      <w:r>
        <w:rPr>
          <w:rFonts w:ascii="Times New Roman" w:hAnsi="Times New Roman" w:cs="Times New Roman" w:eastAsia="Times New Roman"/>
          <w:b/>
          <w:color w:val="000000"/>
          <w:spacing w:val="0"/>
          <w:position w:val="0"/>
          <w:sz w:val="28"/>
          <w:shd w:fill="auto" w:val="clear"/>
        </w:rPr>
        <w:t xml:space="preserve">Authoritative and Non Authoritative Restoration</w:t>
      </w:r>
      <w:r>
        <w:rPr>
          <w:rFonts w:ascii="Quattrocento Sans" w:hAnsi="Quattrocento Sans" w:cs="Quattrocento Sans" w:eastAsia="Quattrocento Sans"/>
          <w:b/>
          <w:color w:val="000000"/>
          <w:spacing w:val="0"/>
          <w:position w:val="0"/>
          <w:sz w:val="20"/>
          <w:shd w:fill="auto" w:val="clear"/>
        </w:rPr>
        <w:t xml:space="preserve">.</w:t>
      </w:r>
    </w:p>
    <w:p>
      <w:pPr>
        <w:spacing w:before="0" w:after="0" w:line="240"/>
        <w:ind w:right="0" w:left="0" w:firstLine="0"/>
        <w:jc w:val="left"/>
        <w:rPr>
          <w:rFonts w:ascii="Quattrocento Sans" w:hAnsi="Quattrocento Sans" w:cs="Quattrocento Sans" w:eastAsia="Quattrocento Sans"/>
          <w:b/>
          <w:color w:val="000000"/>
          <w:spacing w:val="0"/>
          <w:position w:val="0"/>
          <w:sz w:val="20"/>
          <w:shd w:fill="auto" w:val="clear"/>
        </w:rPr>
      </w:pPr>
    </w:p>
    <w:p>
      <w:pPr>
        <w:spacing w:before="0" w:after="0" w:line="240"/>
        <w:ind w:right="0" w:left="0" w:firstLine="0"/>
        <w:jc w:val="left"/>
        <w:rPr>
          <w:rFonts w:ascii="Tahoma" w:hAnsi="Tahoma" w:cs="Tahoma" w:eastAsia="Tahoma"/>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Non-Authoritative Restoration </w:t>
      </w:r>
      <w:r>
        <w:rPr>
          <w:rFonts w:ascii="Tahoma" w:hAnsi="Tahoma" w:cs="Tahoma" w:eastAsia="Tahoma"/>
          <w:color w:val="000000"/>
          <w:spacing w:val="0"/>
          <w:position w:val="0"/>
          <w:sz w:val="22"/>
          <w:u w:val="single"/>
          <w:shd w:fill="auto" w:val="clear"/>
        </w:rPr>
        <w:br/>
      </w:r>
    </w:p>
    <w:p>
      <w:pPr>
        <w:spacing w:before="0" w:after="0" w:line="240"/>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000000"/>
          <w:spacing w:val="0"/>
          <w:position w:val="0"/>
          <w:sz w:val="20"/>
          <w:shd w:fill="auto" w:val="clear"/>
        </w:rPr>
        <w:t xml:space="preserve">Used most commonly in cases when a DC because of a hardware or software related reasons, this is the default directory services restore mode selection. In this mode, the operating system restores the domain controller’s contents from the backup. After this, the domain controller then through replication receives all directory changes that have been made since the backup from the other domain controllers in the network. </w:t>
        <w:br/>
        <w:br/>
      </w:r>
    </w:p>
    <w:p>
      <w:pPr>
        <w:spacing w:before="0" w:after="200" w:line="276"/>
        <w:ind w:right="0" w:left="0" w:firstLine="0"/>
        <w:jc w:val="left"/>
        <w:rPr>
          <w:rFonts w:ascii="Tahoma" w:hAnsi="Tahoma" w:cs="Tahoma" w:eastAsia="Tahoma"/>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Authoritative Restoration</w:t>
      </w:r>
      <w:r>
        <w:rPr>
          <w:rFonts w:ascii="Tahoma" w:hAnsi="Tahoma" w:cs="Tahoma" w:eastAsia="Tahoma"/>
          <w:color w:val="000000"/>
          <w:spacing w:val="0"/>
          <w:position w:val="0"/>
          <w:sz w:val="22"/>
          <w:u w:val="single"/>
          <w:shd w:fill="auto" w:val="clear"/>
        </w:rPr>
        <w:br/>
      </w:r>
    </w:p>
    <w:p>
      <w:pPr>
        <w:spacing w:before="0" w:after="200" w:line="276"/>
        <w:ind w:right="0" w:left="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 authoritative restore is most commonly used in cases in which a change was made within the directory that must be reversed, such as deleting an organization unit by mistake. This process restores the DC from the backup and then replicates to and overwrites all other domain controllers in the network to match the restored DC. The especially valuable thing about this is that you can choose to only make certain objects within the directory authoritative. For example, if you delete an OU by mistake you can choose to make it authoritative. This will replicate the deleted OU back to all of the other DC’s in the network and then use all of the other information from these </w:t>
      </w:r>
    </w:p>
    <w:p>
      <w:pPr>
        <w:spacing w:before="0" w:after="200" w:line="276"/>
        <w:ind w:right="0" w:left="0" w:firstLine="0"/>
        <w:jc w:val="left"/>
        <w:rPr>
          <w:rFonts w:ascii="Quattrocento Sans" w:hAnsi="Quattrocento Sans" w:cs="Quattrocento Sans" w:eastAsia="Quattrocento Sans"/>
          <w:b/>
          <w:color w:val="000000"/>
          <w:spacing w:val="0"/>
          <w:position w:val="0"/>
          <w:sz w:val="20"/>
          <w:u w:val="single"/>
          <w:shd w:fill="auto" w:val="clear"/>
        </w:rPr>
      </w:pPr>
      <w:r>
        <w:rPr>
          <w:rFonts w:ascii="Tahoma" w:hAnsi="Tahoma" w:cs="Tahoma" w:eastAsia="Tahoma"/>
          <w:b/>
          <w:color w:val="000000"/>
          <w:spacing w:val="0"/>
          <w:position w:val="0"/>
          <w:sz w:val="22"/>
          <w:u w:val="single"/>
          <w:shd w:fill="auto" w:val="clear"/>
        </w:rPr>
        <w:t xml:space="preserve">Major Difference between Authoritative VS Non Authoritative</w:t>
      </w:r>
      <w:r>
        <w:rPr>
          <w:rFonts w:ascii="Quattrocento Sans" w:hAnsi="Quattrocento Sans" w:cs="Quattrocento Sans" w:eastAsia="Quattrocento Sans"/>
          <w:b/>
          <w:color w:val="000000"/>
          <w:spacing w:val="0"/>
          <w:position w:val="0"/>
          <w:sz w:val="20"/>
          <w:u w:val="single"/>
          <w:shd w:fill="auto" w:val="clear"/>
        </w:rPr>
        <w:t xml:space="preserve">:</w:t>
      </w:r>
    </w:p>
    <w:p>
      <w:pPr>
        <w:spacing w:before="0" w:after="200" w:line="276"/>
        <w:ind w:right="0" w:left="0" w:firstLine="0"/>
        <w:jc w:val="left"/>
        <w:rPr>
          <w:rFonts w:ascii="Quattrocento Sans" w:hAnsi="Quattrocento Sans" w:cs="Quattrocento Sans" w:eastAsia="Quattrocento Sans"/>
          <w:b/>
          <w:color w:val="000000"/>
          <w:spacing w:val="0"/>
          <w:position w:val="0"/>
          <w:sz w:val="20"/>
          <w:shd w:fill="auto" w:val="clear"/>
        </w:rPr>
      </w:pPr>
    </w:p>
    <w:p>
      <w:pPr>
        <w:spacing w:before="0" w:after="200" w:line="276"/>
        <w:ind w:right="0" w:left="0" w:firstLine="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Authoritative restore means , within domain updates are sent to outside domains in forest but it will never getting any updates from outside domains. (Sending is in active state but receiving is in deactive state)</w:t>
      </w:r>
    </w:p>
    <w:p>
      <w:pPr>
        <w:spacing w:before="0" w:after="200" w:line="276"/>
        <w:ind w:right="0" w:left="0" w:firstLine="0"/>
        <w:jc w:val="left"/>
        <w:rPr>
          <w:rFonts w:ascii="Tahoma" w:hAnsi="Tahoma" w:cs="Tahoma" w:eastAsia="Tahoma"/>
          <w:b/>
          <w:color w:val="000000"/>
          <w:spacing w:val="0"/>
          <w:position w:val="0"/>
          <w:sz w:val="20"/>
          <w:shd w:fill="auto" w:val="clear"/>
        </w:rPr>
      </w:pPr>
    </w:p>
    <w:p>
      <w:pPr>
        <w:spacing w:before="0" w:after="200" w:line="276"/>
        <w:ind w:right="0" w:left="0" w:firstLine="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Non Authoritative restore means Vice versa means within domain updates sending to other domains in the forest also getting updates from otherdomains within the forest.</w:t>
      </w:r>
    </w:p>
    <w:p>
      <w:pPr>
        <w:spacing w:before="0" w:after="0" w:line="240"/>
        <w:ind w:right="0" w:left="720" w:firstLine="0"/>
        <w:jc w:val="left"/>
        <w:rPr>
          <w:rFonts w:ascii="Arial" w:hAnsi="Arial" w:cs="Arial" w:eastAsia="Arial"/>
          <w:color w:val="000000"/>
          <w:spacing w:val="0"/>
          <w:position w:val="0"/>
          <w:sz w:val="22"/>
          <w:shd w:fill="auto" w:val="clear"/>
        </w:rPr>
      </w:pPr>
    </w:p>
    <w:p>
      <w:pPr>
        <w:spacing w:before="0" w:after="0" w:line="240"/>
        <w:ind w:right="0" w:left="720" w:firstLine="0"/>
        <w:jc w:val="left"/>
        <w:rPr>
          <w:rFonts w:ascii="Arial" w:hAnsi="Arial" w:cs="Arial" w:eastAsia="Arial"/>
          <w:color w:val="000000"/>
          <w:spacing w:val="0"/>
          <w:position w:val="0"/>
          <w:sz w:val="22"/>
          <w:shd w:fill="auto" w:val="clear"/>
        </w:rPr>
      </w:pPr>
    </w:p>
    <w:p>
      <w:pPr>
        <w:spacing w:before="0" w:after="0" w:line="240"/>
        <w:ind w:right="0" w:left="720" w:firstLine="0"/>
        <w:jc w:val="left"/>
        <w:rPr>
          <w:rFonts w:ascii="Arial" w:hAnsi="Arial" w:cs="Arial" w:eastAsia="Arial"/>
          <w:color w:val="000000"/>
          <w:spacing w:val="0"/>
          <w:position w:val="0"/>
          <w:sz w:val="22"/>
          <w:shd w:fill="auto" w:val="clear"/>
        </w:rPr>
      </w:pPr>
    </w:p>
    <w:p>
      <w:pPr>
        <w:spacing w:before="0" w:after="0" w:line="240"/>
        <w:ind w:right="0" w:left="720" w:firstLine="0"/>
        <w:jc w:val="left"/>
        <w:rPr>
          <w:rFonts w:ascii="Arial" w:hAnsi="Arial" w:cs="Arial" w:eastAsia="Arial"/>
          <w:color w:val="000000"/>
          <w:spacing w:val="0"/>
          <w:position w:val="0"/>
          <w:sz w:val="22"/>
          <w:shd w:fill="auto" w:val="clear"/>
        </w:rPr>
      </w:pPr>
    </w:p>
    <w:p>
      <w:pPr>
        <w:spacing w:before="0" w:after="0" w:line="240"/>
        <w:ind w:right="0" w:left="1440" w:hanging="144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(19</w:t>
      </w:r>
      <w:r>
        <w:rPr>
          <w:rFonts w:ascii="Times New Roman" w:hAnsi="Times New Roman" w:cs="Times New Roman" w:eastAsia="Times New Roman"/>
          <w:b/>
          <w:color w:val="000000"/>
          <w:spacing w:val="0"/>
          <w:position w:val="0"/>
          <w:sz w:val="28"/>
          <w:shd w:fill="auto" w:val="clear"/>
        </w:rPr>
        <w:t xml:space="preserve">) Windows Standard to Enterprise Upgradation plan</w:t>
      </w:r>
      <w:r>
        <w:rPr>
          <w:rFonts w:ascii="Arial" w:hAnsi="Arial" w:cs="Arial" w:eastAsia="Arial"/>
          <w:color w:val="000000"/>
          <w:spacing w:val="0"/>
          <w:position w:val="0"/>
          <w:sz w:val="22"/>
          <w:shd w:fill="auto" w:val="clear"/>
        </w:rPr>
        <w:t xml:space="preserve">.</w:t>
      </w: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720" w:hanging="720"/>
        <w:jc w:val="left"/>
        <w:rPr>
          <w:rFonts w:ascii="Calibri" w:hAnsi="Calibri" w:cs="Calibri" w:eastAsia="Calibri"/>
          <w:b/>
          <w:color w:val="000000"/>
          <w:spacing w:val="0"/>
          <w:position w:val="0"/>
          <w:sz w:val="24"/>
          <w:shd w:fill="auto" w:val="clear"/>
        </w:rPr>
      </w:pPr>
      <w:r>
        <w:rPr>
          <w:rFonts w:ascii="Arial" w:hAnsi="Arial" w:cs="Arial" w:eastAsia="Arial"/>
          <w:color w:val="000000"/>
          <w:spacing w:val="0"/>
          <w:position w:val="0"/>
          <w:sz w:val="22"/>
          <w:shd w:fill="auto" w:val="clear"/>
        </w:rPr>
        <w:t xml:space="preserve">(20) </w:t>
        <w:tab/>
        <w:t xml:space="preserve"> </w:t>
      </w:r>
      <w:r>
        <w:rPr>
          <w:rFonts w:ascii="Times New Roman" w:hAnsi="Times New Roman" w:cs="Times New Roman" w:eastAsia="Times New Roman"/>
          <w:b/>
          <w:color w:val="000000"/>
          <w:spacing w:val="0"/>
          <w:position w:val="0"/>
          <w:sz w:val="28"/>
          <w:shd w:fill="auto" w:val="clear"/>
        </w:rPr>
        <w:t xml:space="preserve">Datacenter Power Maintenance Activity Consolidation Plan?</w:t>
      </w:r>
    </w:p>
    <w:p>
      <w:pPr>
        <w:spacing w:before="0" w:after="0" w:line="240"/>
        <w:ind w:right="0" w:left="720" w:firstLine="0"/>
        <w:jc w:val="left"/>
        <w:rPr>
          <w:rFonts w:ascii="Arial" w:hAnsi="Arial" w:cs="Arial" w:eastAsia="Arial"/>
          <w:color w:val="222222"/>
          <w:spacing w:val="0"/>
          <w:position w:val="0"/>
          <w:sz w:val="19"/>
          <w:shd w:fill="auto" w:val="clear"/>
        </w:rPr>
      </w:pPr>
    </w:p>
    <w:p>
      <w:pPr>
        <w:spacing w:before="0" w:after="0" w:line="240"/>
        <w:ind w:right="0" w:left="720" w:firstLine="0"/>
        <w:jc w:val="left"/>
        <w:rPr>
          <w:rFonts w:ascii="Arial" w:hAnsi="Arial" w:cs="Arial" w:eastAsia="Arial"/>
          <w:color w:val="222222"/>
          <w:spacing w:val="0"/>
          <w:position w:val="0"/>
          <w:sz w:val="19"/>
          <w:shd w:fill="auto" w:val="clear"/>
        </w:rPr>
      </w:pPr>
    </w:p>
    <w:p>
      <w:pPr>
        <w:spacing w:before="0" w:after="0" w:line="240"/>
        <w:ind w:right="0" w:left="72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ANSWER: </w:t>
      </w:r>
    </w:p>
    <w:p>
      <w:pPr>
        <w:spacing w:before="0" w:after="0" w:line="240"/>
        <w:ind w:right="0" w:left="720" w:firstLine="0"/>
        <w:jc w:val="left"/>
        <w:rPr>
          <w:rFonts w:ascii="Arial" w:hAnsi="Arial" w:cs="Arial" w:eastAsia="Arial"/>
          <w:b/>
          <w:color w:val="222222"/>
          <w:spacing w:val="0"/>
          <w:position w:val="0"/>
          <w:sz w:val="19"/>
          <w:shd w:fill="auto" w:val="clear"/>
        </w:rPr>
      </w:pPr>
    </w:p>
    <w:p>
      <w:pPr>
        <w:spacing w:before="0" w:after="0" w:line="240"/>
        <w:ind w:right="0" w:left="720" w:firstLine="0"/>
        <w:jc w:val="left"/>
        <w:rPr>
          <w:rFonts w:ascii="Arial" w:hAnsi="Arial" w:cs="Arial" w:eastAsia="Arial"/>
          <w:b/>
          <w:color w:val="222222"/>
          <w:spacing w:val="0"/>
          <w:position w:val="0"/>
          <w:sz w:val="19"/>
          <w:shd w:fill="auto" w:val="clear"/>
        </w:rPr>
      </w:pPr>
    </w:p>
    <w:p>
      <w:pPr>
        <w:spacing w:before="0" w:after="0" w:line="240"/>
        <w:ind w:right="0" w:left="720" w:firstLine="0"/>
        <w:jc w:val="left"/>
        <w:rPr>
          <w:rFonts w:ascii="Arial" w:hAnsi="Arial" w:cs="Arial" w:eastAsia="Arial"/>
          <w:b/>
          <w:color w:val="222222"/>
          <w:spacing w:val="0"/>
          <w:position w:val="0"/>
          <w:sz w:val="19"/>
          <w:shd w:fill="auto" w:val="clear"/>
        </w:rPr>
      </w:pPr>
    </w:p>
    <w:p>
      <w:pPr>
        <w:spacing w:before="0" w:after="0" w:line="240"/>
        <w:ind w:right="0" w:left="720" w:firstLine="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Please refer the below attached Power shutdown and Power ON Sequence Report for Servers.</w:t>
      </w: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numPr>
          <w:ilvl w:val="0"/>
          <w:numId w:val="348"/>
        </w:numPr>
        <w:spacing w:before="0" w:after="0" w:line="240"/>
        <w:ind w:right="0" w:left="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are different types of backup methods?</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200" w:line="276"/>
        <w:ind w:right="0" w:left="9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Answer</w:t>
      </w:r>
      <w:r>
        <w:rPr>
          <w:rFonts w:ascii="Calibri" w:hAnsi="Calibri" w:cs="Calibri" w:eastAsia="Calibri"/>
          <w:color w:val="000000"/>
          <w:spacing w:val="0"/>
          <w:position w:val="0"/>
          <w:sz w:val="22"/>
          <w:shd w:fill="auto" w:val="clear"/>
        </w:rPr>
        <w:t xml:space="preserve">:</w:t>
      </w:r>
    </w:p>
    <w:p>
      <w:pPr>
        <w:spacing w:before="280" w:after="280" w:line="240"/>
        <w:ind w:right="0" w:left="0" w:firstLine="0"/>
        <w:jc w:val="left"/>
        <w:rPr>
          <w:rFonts w:ascii="Calibri" w:hAnsi="Calibri" w:cs="Calibri" w:eastAsia="Calibri"/>
          <w:b/>
          <w:color w:val="auto"/>
          <w:spacing w:val="0"/>
          <w:position w:val="0"/>
          <w:sz w:val="36"/>
          <w:shd w:fill="auto" w:val="clear"/>
        </w:rPr>
      </w:pPr>
      <w:r>
        <w:rPr>
          <w:rFonts w:ascii="Tahoma" w:hAnsi="Tahoma" w:cs="Tahoma" w:eastAsia="Tahoma"/>
          <w:b/>
          <w:color w:val="auto"/>
          <w:spacing w:val="0"/>
          <w:position w:val="0"/>
          <w:sz w:val="22"/>
          <w:u w:val="single"/>
          <w:shd w:fill="auto" w:val="clear"/>
        </w:rPr>
        <w:t xml:space="preserve">Types of Backups:</w:t>
      </w:r>
    </w:p>
    <w:tbl>
      <w:tblPr/>
      <w:tblGrid>
        <w:gridCol w:w="11160"/>
      </w:tblGrid>
      <w:tr>
        <w:trPr>
          <w:trHeight w:val="1" w:hRule="atLeast"/>
          <w:jc w:val="left"/>
        </w:trPr>
        <w:tc>
          <w:tcPr>
            <w:tcW w:w="1116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bl>
            <w:tblPr/>
            <w:tblGrid>
              <w:gridCol w:w="11070"/>
            </w:tblGrid>
            <w:tr>
              <w:trPr>
                <w:trHeight w:val="1" w:hRule="atLeast"/>
                <w:jc w:val="left"/>
              </w:trPr>
              <w:tc>
                <w:tcPr>
                  <w:tcW w:w="1107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numPr>
                      <w:ilvl w:val="0"/>
                      <w:numId w:val="355"/>
                    </w:numPr>
                    <w:spacing w:before="0" w:after="0" w:line="240"/>
                    <w:ind w:right="0" w:left="1440" w:hanging="360"/>
                    <w:jc w:val="center"/>
                    <w:rPr>
                      <w:rFonts w:ascii="Calibri" w:hAnsi="Calibri" w:cs="Calibri" w:eastAsia="Calibri"/>
                      <w:b/>
                      <w:color w:val="000000"/>
                      <w:spacing w:val="0"/>
                      <w:position w:val="0"/>
                      <w:sz w:val="22"/>
                      <w:u w:val="single"/>
                      <w:shd w:fill="auto" w:val="clear"/>
                    </w:rPr>
                  </w:pPr>
                  <w:r>
                    <w:rPr>
                      <w:rFonts w:ascii="Tahoma" w:hAnsi="Tahoma" w:cs="Tahoma" w:eastAsia="Tahoma"/>
                      <w:b/>
                      <w:color w:val="000000"/>
                      <w:spacing w:val="0"/>
                      <w:position w:val="0"/>
                      <w:sz w:val="20"/>
                      <w:u w:val="single"/>
                      <w:shd w:fill="auto" w:val="clear"/>
                    </w:rPr>
                    <w:t xml:space="preserve">Normal (Full) Backups</w:t>
                  </w:r>
                </w:p>
                <w:p>
                  <w:pPr>
                    <w:numPr>
                      <w:ilvl w:val="0"/>
                      <w:numId w:val="355"/>
                    </w:numPr>
                    <w:spacing w:before="0" w:after="0" w:line="240"/>
                    <w:ind w:right="0" w:left="1440" w:hanging="360"/>
                    <w:jc w:val="center"/>
                    <w:rPr>
                      <w:rFonts w:ascii="Calibri" w:hAnsi="Calibri" w:cs="Calibri" w:eastAsia="Calibri"/>
                      <w:b/>
                      <w:color w:val="000000"/>
                      <w:spacing w:val="0"/>
                      <w:position w:val="0"/>
                      <w:sz w:val="22"/>
                      <w:u w:val="single"/>
                      <w:shd w:fill="auto" w:val="clear"/>
                    </w:rPr>
                  </w:pPr>
                  <w:r>
                    <w:rPr>
                      <w:rFonts w:ascii="Tahoma" w:hAnsi="Tahoma" w:cs="Tahoma" w:eastAsia="Tahoma"/>
                      <w:b/>
                      <w:color w:val="000000"/>
                      <w:spacing w:val="0"/>
                      <w:position w:val="0"/>
                      <w:sz w:val="20"/>
                      <w:u w:val="single"/>
                      <w:shd w:fill="auto" w:val="clear"/>
                    </w:rPr>
                    <w:t xml:space="preserve">Incremental Backups</w:t>
                  </w:r>
                </w:p>
                <w:p>
                  <w:pPr>
                    <w:numPr>
                      <w:ilvl w:val="0"/>
                      <w:numId w:val="355"/>
                    </w:numPr>
                    <w:spacing w:before="0" w:after="0" w:line="240"/>
                    <w:ind w:right="0" w:left="1440" w:hanging="360"/>
                    <w:jc w:val="center"/>
                    <w:rPr>
                      <w:rFonts w:ascii="Calibri" w:hAnsi="Calibri" w:cs="Calibri" w:eastAsia="Calibri"/>
                      <w:b/>
                      <w:color w:val="000000"/>
                      <w:spacing w:val="0"/>
                      <w:position w:val="0"/>
                      <w:sz w:val="22"/>
                      <w:u w:val="single"/>
                      <w:shd w:fill="auto" w:val="clear"/>
                    </w:rPr>
                  </w:pPr>
                  <w:r>
                    <w:rPr>
                      <w:rFonts w:ascii="Tahoma" w:hAnsi="Tahoma" w:cs="Tahoma" w:eastAsia="Tahoma"/>
                      <w:b/>
                      <w:color w:val="000000"/>
                      <w:spacing w:val="0"/>
                      <w:position w:val="0"/>
                      <w:sz w:val="20"/>
                      <w:u w:val="single"/>
                      <w:shd w:fill="auto" w:val="clear"/>
                    </w:rPr>
                    <w:t xml:space="preserve">Differential Backups</w:t>
                  </w:r>
                </w:p>
                <w:p>
                  <w:pPr>
                    <w:numPr>
                      <w:ilvl w:val="0"/>
                      <w:numId w:val="355"/>
                    </w:numPr>
                    <w:spacing w:before="0" w:after="150" w:line="240"/>
                    <w:ind w:right="0" w:left="1440" w:hanging="360"/>
                    <w:jc w:val="center"/>
                    <w:rPr>
                      <w:rFonts w:ascii="Calibri" w:hAnsi="Calibri" w:cs="Calibri" w:eastAsia="Calibri"/>
                      <w:color w:val="auto"/>
                      <w:spacing w:val="0"/>
                      <w:position w:val="0"/>
                      <w:sz w:val="22"/>
                      <w:shd w:fill="auto" w:val="clear"/>
                    </w:rPr>
                  </w:pPr>
                  <w:r>
                    <w:rPr>
                      <w:rFonts w:ascii="Tahoma" w:hAnsi="Tahoma" w:cs="Tahoma" w:eastAsia="Tahoma"/>
                      <w:b/>
                      <w:color w:val="000000"/>
                      <w:spacing w:val="0"/>
                      <w:position w:val="0"/>
                      <w:sz w:val="20"/>
                      <w:u w:val="single"/>
                      <w:shd w:fill="auto" w:val="clear"/>
                    </w:rPr>
                    <w:t xml:space="preserve">Mirror Backups</w:t>
                  </w:r>
                </w:p>
                <w:p>
                  <w:pPr>
                    <w:spacing w:before="280" w:after="150" w:line="240"/>
                    <w:ind w:right="0" w:left="720" w:firstLine="0"/>
                    <w:jc w:val="center"/>
                    <w:rPr>
                      <w:rFonts w:ascii="Calibri" w:hAnsi="Calibri" w:cs="Calibri" w:eastAsia="Calibri"/>
                      <w:color w:val="auto"/>
                      <w:spacing w:val="0"/>
                      <w:position w:val="0"/>
                      <w:sz w:val="22"/>
                      <w:shd w:fill="auto" w:val="clear"/>
                    </w:rPr>
                  </w:pPr>
                </w:p>
                <w:p>
                  <w:pPr>
                    <w:keepNext w:val="true"/>
                    <w:keepLines w:val="true"/>
                    <w:spacing w:before="200" w:after="0" w:line="240"/>
                    <w:ind w:right="0" w:left="0" w:firstLine="0"/>
                    <w:jc w:val="center"/>
                    <w:rPr>
                      <w:rFonts w:ascii="Tahoma" w:hAnsi="Tahoma" w:cs="Tahoma" w:eastAsia="Tahoma"/>
                      <w:color w:val="4093C9"/>
                      <w:spacing w:val="0"/>
                      <w:position w:val="0"/>
                      <w:sz w:val="22"/>
                      <w:u w:val="single"/>
                      <w:shd w:fill="auto" w:val="clear"/>
                    </w:rPr>
                  </w:pPr>
                  <w:r>
                    <w:rPr>
                      <w:rFonts w:ascii="Tahoma" w:hAnsi="Tahoma" w:cs="Tahoma" w:eastAsia="Tahoma"/>
                      <w:b/>
                      <w:color w:val="4093C9"/>
                      <w:spacing w:val="0"/>
                      <w:position w:val="0"/>
                      <w:sz w:val="22"/>
                      <w:u w:val="single"/>
                      <w:shd w:fill="auto" w:val="clear"/>
                    </w:rPr>
                    <w:t xml:space="preserve">Full Backups:</w:t>
                  </w:r>
                </w:p>
                <w:p>
                  <w:pPr>
                    <w:spacing w:before="0" w:after="200" w:line="240"/>
                    <w:ind w:right="0" w:left="0" w:firstLine="0"/>
                    <w:jc w:val="both"/>
                    <w:rPr>
                      <w:rFonts w:ascii="Times New Roman" w:hAnsi="Times New Roman" w:cs="Times New Roman" w:eastAsia="Times New Roman"/>
                      <w:color w:val="000000"/>
                      <w:spacing w:val="0"/>
                      <w:position w:val="0"/>
                      <w:sz w:val="24"/>
                      <w:shd w:fill="auto" w:val="clear"/>
                    </w:rPr>
                  </w:pPr>
                  <w:r>
                    <w:rPr>
                      <w:rFonts w:ascii="Tahoma" w:hAnsi="Tahoma" w:cs="Tahoma" w:eastAsia="Tahoma"/>
                      <w:b/>
                      <w:color w:val="000000"/>
                      <w:spacing w:val="0"/>
                      <w:position w:val="0"/>
                      <w:sz w:val="20"/>
                      <w:shd w:fill="auto" w:val="clear"/>
                    </w:rPr>
                    <w:t xml:space="preserve">Full backup</w:t>
                  </w:r>
                  <w:r>
                    <w:rPr>
                      <w:rFonts w:ascii="Tahoma" w:hAnsi="Tahoma" w:cs="Tahoma" w:eastAsia="Tahoma"/>
                      <w:color w:val="000000"/>
                      <w:spacing w:val="0"/>
                      <w:position w:val="0"/>
                      <w:sz w:val="20"/>
                      <w:shd w:fill="auto" w:val="clear"/>
                    </w:rPr>
                    <w:t xml:space="preserve"> is the starting point for all other backups, and contains all the data in the folders and files that are selected to be backed up. Because </w:t>
                  </w:r>
                  <w:r>
                    <w:rPr>
                      <w:rFonts w:ascii="Tahoma" w:hAnsi="Tahoma" w:cs="Tahoma" w:eastAsia="Tahoma"/>
                      <w:b/>
                      <w:color w:val="000000"/>
                      <w:spacing w:val="0"/>
                      <w:position w:val="0"/>
                      <w:sz w:val="20"/>
                      <w:shd w:fill="auto" w:val="clear"/>
                    </w:rPr>
                    <w:t xml:space="preserve">full backup</w:t>
                  </w:r>
                  <w:r>
                    <w:rPr>
                      <w:rFonts w:ascii="Tahoma" w:hAnsi="Tahoma" w:cs="Tahoma" w:eastAsia="Tahoma"/>
                      <w:color w:val="000000"/>
                      <w:spacing w:val="0"/>
                      <w:position w:val="0"/>
                      <w:sz w:val="20"/>
                      <w:shd w:fill="auto" w:val="clear"/>
                    </w:rPr>
                    <w:t xml:space="preserve"> stores all files and folders, frequent full backups result in faster and simpler restore operations. Remember that when you choose other </w:t>
                  </w:r>
                  <w:r>
                    <w:rPr>
                      <w:rFonts w:ascii="Tahoma" w:hAnsi="Tahoma" w:cs="Tahoma" w:eastAsia="Tahoma"/>
                      <w:b/>
                      <w:color w:val="000000"/>
                      <w:spacing w:val="0"/>
                      <w:position w:val="0"/>
                      <w:sz w:val="20"/>
                      <w:shd w:fill="auto" w:val="clear"/>
                    </w:rPr>
                    <w:t xml:space="preserve">backup types</w:t>
                  </w:r>
                  <w:r>
                    <w:rPr>
                      <w:rFonts w:ascii="Tahoma" w:hAnsi="Tahoma" w:cs="Tahoma" w:eastAsia="Tahoma"/>
                      <w:color w:val="000000"/>
                      <w:spacing w:val="0"/>
                      <w:position w:val="0"/>
                      <w:sz w:val="20"/>
                      <w:shd w:fill="auto" w:val="clear"/>
                    </w:rPr>
                    <w:t xml:space="preserve">, restore jobs may take longer</w:t>
                  </w:r>
                  <w:r>
                    <w:rPr>
                      <w:rFonts w:ascii="Times New Roman" w:hAnsi="Times New Roman" w:cs="Times New Roman" w:eastAsia="Times New Roman"/>
                      <w:color w:val="000000"/>
                      <w:spacing w:val="0"/>
                      <w:position w:val="0"/>
                      <w:sz w:val="24"/>
                      <w:shd w:fill="auto" w:val="clear"/>
                    </w:rPr>
                    <w:t xml:space="preserve">.</w:t>
                  </w:r>
                </w:p>
                <w:p>
                  <w:pPr>
                    <w:numPr>
                      <w:ilvl w:val="0"/>
                      <w:numId w:val="360"/>
                    </w:numPr>
                    <w:spacing w:before="280" w:after="150" w:line="240"/>
                    <w:ind w:right="0" w:left="720" w:hanging="36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approach is good when the project includes not so large amounts of data.</w:t>
                  </w:r>
                </w:p>
                <w:p>
                  <w:pPr>
                    <w:keepNext w:val="true"/>
                    <w:keepLines w:val="true"/>
                    <w:spacing w:before="200" w:after="0" w:line="240"/>
                    <w:ind w:right="0" w:left="0" w:firstLine="0"/>
                    <w:jc w:val="center"/>
                    <w:rPr>
                      <w:rFonts w:ascii="Tahoma" w:hAnsi="Tahoma" w:cs="Tahoma" w:eastAsia="Tahoma"/>
                      <w:color w:val="4093C9"/>
                      <w:spacing w:val="0"/>
                      <w:position w:val="0"/>
                      <w:sz w:val="22"/>
                      <w:u w:val="single"/>
                      <w:shd w:fill="auto" w:val="clear"/>
                    </w:rPr>
                  </w:pPr>
                  <w:r>
                    <w:rPr>
                      <w:rFonts w:ascii="Tahoma" w:hAnsi="Tahoma" w:cs="Tahoma" w:eastAsia="Tahoma"/>
                      <w:b/>
                      <w:color w:val="4093C9"/>
                      <w:spacing w:val="0"/>
                      <w:position w:val="0"/>
                      <w:sz w:val="22"/>
                      <w:u w:val="single"/>
                      <w:shd w:fill="auto" w:val="clear"/>
                    </w:rPr>
                    <w:t xml:space="preserve">Incremental Backups:</w:t>
                  </w:r>
                </w:p>
                <w:p>
                  <w:pPr>
                    <w:spacing w:before="0" w:after="200" w:line="240"/>
                    <w:ind w:right="0" w:left="0" w:firstLine="0"/>
                    <w:jc w:val="both"/>
                    <w:rPr>
                      <w:rFonts w:ascii="Times New Roman" w:hAnsi="Times New Roman" w:cs="Times New Roman" w:eastAsia="Times New Roman"/>
                      <w:color w:val="000000"/>
                      <w:spacing w:val="0"/>
                      <w:position w:val="0"/>
                      <w:sz w:val="24"/>
                      <w:shd w:fill="auto" w:val="clear"/>
                    </w:rPr>
                  </w:pPr>
                  <w:r>
                    <w:rPr>
                      <w:rFonts w:ascii="Tahoma" w:hAnsi="Tahoma" w:cs="Tahoma" w:eastAsia="Tahoma"/>
                      <w:color w:val="000000"/>
                      <w:spacing w:val="0"/>
                      <w:position w:val="0"/>
                      <w:sz w:val="20"/>
                      <w:shd w:fill="auto" w:val="clear"/>
                    </w:rPr>
                    <w:t xml:space="preserve">An </w:t>
                  </w:r>
                  <w:r>
                    <w:rPr>
                      <w:rFonts w:ascii="Tahoma" w:hAnsi="Tahoma" w:cs="Tahoma" w:eastAsia="Tahoma"/>
                      <w:b/>
                      <w:color w:val="000000"/>
                      <w:spacing w:val="0"/>
                      <w:position w:val="0"/>
                      <w:sz w:val="20"/>
                      <w:shd w:fill="auto" w:val="clear"/>
                    </w:rPr>
                    <w:t xml:space="preserve">incremental backup</w:t>
                  </w:r>
                  <w:r>
                    <w:rPr>
                      <w:rFonts w:ascii="Tahoma" w:hAnsi="Tahoma" w:cs="Tahoma" w:eastAsia="Tahoma"/>
                      <w:color w:val="000000"/>
                      <w:spacing w:val="0"/>
                      <w:position w:val="0"/>
                      <w:sz w:val="20"/>
                      <w:shd w:fill="auto" w:val="clear"/>
                    </w:rPr>
                    <w:t xml:space="preserve"> stores all files that have changed since the last </w:t>
                  </w:r>
                  <w:r>
                    <w:rPr>
                      <w:rFonts w:ascii="Tahoma" w:hAnsi="Tahoma" w:cs="Tahoma" w:eastAsia="Tahoma"/>
                      <w:b/>
                      <w:color w:val="000000"/>
                      <w:spacing w:val="0"/>
                      <w:position w:val="0"/>
                      <w:sz w:val="20"/>
                      <w:shd w:fill="auto" w:val="clear"/>
                    </w:rPr>
                    <w:t xml:space="preserve">backup</w:t>
                  </w:r>
                  <w:r>
                    <w:rPr>
                      <w:rFonts w:ascii="Tahoma" w:hAnsi="Tahoma" w:cs="Tahoma" w:eastAsia="Tahoma"/>
                      <w:color w:val="000000"/>
                      <w:spacing w:val="0"/>
                      <w:position w:val="0"/>
                      <w:sz w:val="20"/>
                      <w:shd w:fill="auto" w:val="clear"/>
                    </w:rPr>
                    <w:t xml:space="preserve">. The advantage of an</w:t>
                  </w:r>
                  <w:r>
                    <w:rPr>
                      <w:rFonts w:ascii="Tahoma" w:hAnsi="Tahoma" w:cs="Tahoma" w:eastAsia="Tahoma"/>
                      <w:b/>
                      <w:color w:val="000000"/>
                      <w:spacing w:val="0"/>
                      <w:position w:val="0"/>
                      <w:sz w:val="20"/>
                      <w:shd w:fill="auto" w:val="clear"/>
                    </w:rPr>
                    <w:t xml:space="preserve">incremental backup</w:t>
                  </w:r>
                  <w:r>
                    <w:rPr>
                      <w:rFonts w:ascii="Tahoma" w:hAnsi="Tahoma" w:cs="Tahoma" w:eastAsia="Tahoma"/>
                      <w:color w:val="000000"/>
                      <w:spacing w:val="0"/>
                      <w:position w:val="0"/>
                      <w:sz w:val="20"/>
                      <w:shd w:fill="auto" w:val="clear"/>
                    </w:rPr>
                    <w:t xml:space="preserve"> is that it takes the least time to complete. However, during a restore operation, each</w:t>
                  </w:r>
                  <w:r>
                    <w:rPr>
                      <w:rFonts w:ascii="Tahoma" w:hAnsi="Tahoma" w:cs="Tahoma" w:eastAsia="Tahoma"/>
                      <w:b/>
                      <w:color w:val="000000"/>
                      <w:spacing w:val="0"/>
                      <w:position w:val="0"/>
                      <w:sz w:val="20"/>
                      <w:shd w:fill="auto" w:val="clear"/>
                    </w:rPr>
                    <w:t xml:space="preserve">incremental backup</w:t>
                  </w:r>
                  <w:r>
                    <w:rPr>
                      <w:rFonts w:ascii="Tahoma" w:hAnsi="Tahoma" w:cs="Tahoma" w:eastAsia="Tahoma"/>
                      <w:color w:val="000000"/>
                      <w:spacing w:val="0"/>
                      <w:position w:val="0"/>
                      <w:sz w:val="20"/>
                      <w:shd w:fill="auto" w:val="clear"/>
                    </w:rPr>
                    <w:t xml:space="preserve"> must be processed, which could result in a lengthy restore job</w:t>
                  </w:r>
                  <w:r>
                    <w:rPr>
                      <w:rFonts w:ascii="Times New Roman" w:hAnsi="Times New Roman" w:cs="Times New Roman" w:eastAsia="Times New Roman"/>
                      <w:color w:val="000000"/>
                      <w:spacing w:val="0"/>
                      <w:position w:val="0"/>
                      <w:sz w:val="24"/>
                      <w:shd w:fill="auto" w:val="clear"/>
                    </w:rPr>
                    <w:t xml:space="preserve">.</w:t>
                  </w:r>
                </w:p>
                <w:p>
                  <w:pPr>
                    <w:numPr>
                      <w:ilvl w:val="0"/>
                      <w:numId w:val="363"/>
                    </w:numPr>
                    <w:spacing w:before="280" w:after="150" w:line="240"/>
                    <w:ind w:right="0" w:left="720" w:hanging="360"/>
                    <w:jc w:val="both"/>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This approach is good when the project includes too many files to back up them all each time. It's fast and takes less time for incremental backups. Incremental backups take less disk space. It allows you to create backups frequently. However, to restore all the files, you have to restore the last full backup, and all the following incremental backups.</w:t>
                  </w:r>
                </w:p>
                <w:p>
                  <w:pPr>
                    <w:keepNext w:val="true"/>
                    <w:keepLines w:val="true"/>
                    <w:spacing w:before="200" w:after="0" w:line="240"/>
                    <w:ind w:right="0" w:left="0" w:firstLine="0"/>
                    <w:jc w:val="center"/>
                    <w:rPr>
                      <w:rFonts w:ascii="Tahoma" w:hAnsi="Tahoma" w:cs="Tahoma" w:eastAsia="Tahoma"/>
                      <w:b/>
                      <w:color w:val="4093C9"/>
                      <w:spacing w:val="0"/>
                      <w:position w:val="0"/>
                      <w:sz w:val="22"/>
                      <w:u w:val="single"/>
                      <w:shd w:fill="auto" w:val="clear"/>
                    </w:rPr>
                  </w:pPr>
                  <w:r>
                    <w:rPr>
                      <w:rFonts w:ascii="Tahoma" w:hAnsi="Tahoma" w:cs="Tahoma" w:eastAsia="Tahoma"/>
                      <w:b/>
                      <w:color w:val="4093C9"/>
                      <w:spacing w:val="0"/>
                      <w:position w:val="0"/>
                      <w:sz w:val="22"/>
                      <w:u w:val="single"/>
                      <w:shd w:fill="auto" w:val="clear"/>
                    </w:rPr>
                    <w:t xml:space="preserve">Differential Backups:</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A </w:t>
                  </w:r>
                  <w:r>
                    <w:rPr>
                      <w:rFonts w:ascii="Tahoma" w:hAnsi="Tahoma" w:cs="Tahoma" w:eastAsia="Tahoma"/>
                      <w:b/>
                      <w:color w:val="auto"/>
                      <w:spacing w:val="0"/>
                      <w:position w:val="0"/>
                      <w:sz w:val="20"/>
                      <w:shd w:fill="auto" w:val="clear"/>
                    </w:rPr>
                    <w:t xml:space="preserve">differential backup</w:t>
                  </w:r>
                  <w:r>
                    <w:rPr>
                      <w:rFonts w:ascii="Tahoma" w:hAnsi="Tahoma" w:cs="Tahoma" w:eastAsia="Tahoma"/>
                      <w:color w:val="auto"/>
                      <w:spacing w:val="0"/>
                      <w:position w:val="0"/>
                      <w:sz w:val="20"/>
                      <w:shd w:fill="auto" w:val="clear"/>
                    </w:rPr>
                    <w:t xml:space="preserve"> contains all files that have changed since the Previous </w:t>
                  </w:r>
                  <w:r>
                    <w:rPr>
                      <w:rFonts w:ascii="Tahoma" w:hAnsi="Tahoma" w:cs="Tahoma" w:eastAsia="Tahoma"/>
                      <w:b/>
                      <w:color w:val="auto"/>
                      <w:spacing w:val="0"/>
                      <w:position w:val="0"/>
                      <w:sz w:val="20"/>
                      <w:shd w:fill="auto" w:val="clear"/>
                    </w:rPr>
                    <w:t xml:space="preserve">full backup</w:t>
                  </w:r>
                  <w:r>
                    <w:rPr>
                      <w:rFonts w:ascii="Tahoma" w:hAnsi="Tahoma" w:cs="Tahoma" w:eastAsia="Tahoma"/>
                      <w:color w:val="auto"/>
                      <w:spacing w:val="0"/>
                      <w:position w:val="0"/>
                      <w:sz w:val="20"/>
                      <w:shd w:fill="auto" w:val="clear"/>
                    </w:rPr>
                    <w:t xml:space="preserve">. The advantage of a</w:t>
                  </w:r>
                  <w:r>
                    <w:rPr>
                      <w:rFonts w:ascii="Tahoma" w:hAnsi="Tahoma" w:cs="Tahoma" w:eastAsia="Tahoma"/>
                      <w:b/>
                      <w:color w:val="auto"/>
                      <w:spacing w:val="0"/>
                      <w:position w:val="0"/>
                      <w:sz w:val="20"/>
                      <w:shd w:fill="auto" w:val="clear"/>
                    </w:rPr>
                    <w:t xml:space="preserve">differential backup</w:t>
                  </w:r>
                  <w:r>
                    <w:rPr>
                      <w:rFonts w:ascii="Tahoma" w:hAnsi="Tahoma" w:cs="Tahoma" w:eastAsia="Tahoma"/>
                      <w:color w:val="auto"/>
                      <w:spacing w:val="0"/>
                      <w:position w:val="0"/>
                      <w:sz w:val="20"/>
                      <w:shd w:fill="auto" w:val="clear"/>
                    </w:rPr>
                    <w:t xml:space="preserve"> is that it shortens restore time compared to an </w:t>
                  </w:r>
                  <w:r>
                    <w:rPr>
                      <w:rFonts w:ascii="Tahoma" w:hAnsi="Tahoma" w:cs="Tahoma" w:eastAsia="Tahoma"/>
                      <w:b/>
                      <w:color w:val="auto"/>
                      <w:spacing w:val="0"/>
                      <w:position w:val="0"/>
                      <w:sz w:val="20"/>
                      <w:shd w:fill="auto" w:val="clear"/>
                    </w:rPr>
                    <w:t xml:space="preserve">incremental backup</w:t>
                  </w:r>
                  <w:r>
                    <w:rPr>
                      <w:rFonts w:ascii="Tahoma" w:hAnsi="Tahoma" w:cs="Tahoma" w:eastAsia="Tahoma"/>
                      <w:color w:val="auto"/>
                      <w:spacing w:val="0"/>
                      <w:position w:val="0"/>
                      <w:sz w:val="20"/>
                      <w:shd w:fill="auto" w:val="clear"/>
                    </w:rPr>
                    <w:t xml:space="preserve">. However, if you perform the </w:t>
                  </w:r>
                  <w:r>
                    <w:rPr>
                      <w:rFonts w:ascii="Tahoma" w:hAnsi="Tahoma" w:cs="Tahoma" w:eastAsia="Tahoma"/>
                      <w:b/>
                      <w:color w:val="auto"/>
                      <w:spacing w:val="0"/>
                      <w:position w:val="0"/>
                      <w:sz w:val="20"/>
                      <w:shd w:fill="auto" w:val="clear"/>
                    </w:rPr>
                    <w:t xml:space="preserve">differential backup</w:t>
                  </w:r>
                  <w:r>
                    <w:rPr>
                      <w:rFonts w:ascii="Tahoma" w:hAnsi="Tahoma" w:cs="Tahoma" w:eastAsia="Tahoma"/>
                      <w:color w:val="auto"/>
                      <w:spacing w:val="0"/>
                      <w:position w:val="0"/>
                      <w:sz w:val="20"/>
                      <w:shd w:fill="auto" w:val="clear"/>
                    </w:rPr>
                    <w:t xml:space="preserve"> too many times, the size of the </w:t>
                  </w:r>
                  <w:r>
                    <w:rPr>
                      <w:rFonts w:ascii="Tahoma" w:hAnsi="Tahoma" w:cs="Tahoma" w:eastAsia="Tahoma"/>
                      <w:b/>
                      <w:color w:val="auto"/>
                      <w:spacing w:val="0"/>
                      <w:position w:val="0"/>
                      <w:sz w:val="20"/>
                      <w:shd w:fill="auto" w:val="clear"/>
                    </w:rPr>
                    <w:t xml:space="preserve">differential backup</w:t>
                  </w:r>
                  <w:r>
                    <w:rPr>
                      <w:rFonts w:ascii="Tahoma" w:hAnsi="Tahoma" w:cs="Tahoma" w:eastAsia="Tahoma"/>
                      <w:color w:val="auto"/>
                      <w:spacing w:val="0"/>
                      <w:position w:val="0"/>
                      <w:sz w:val="20"/>
                      <w:shd w:fill="auto" w:val="clear"/>
                    </w:rPr>
                    <w:t xml:space="preserve"> might grow to be larger than the baseline </w:t>
                  </w:r>
                  <w:r>
                    <w:rPr>
                      <w:rFonts w:ascii="Tahoma" w:hAnsi="Tahoma" w:cs="Tahoma" w:eastAsia="Tahoma"/>
                      <w:b/>
                      <w:color w:val="auto"/>
                      <w:spacing w:val="0"/>
                      <w:position w:val="0"/>
                      <w:sz w:val="20"/>
                      <w:shd w:fill="auto" w:val="clear"/>
                    </w:rPr>
                    <w:t xml:space="preserve">full backup</w:t>
                  </w:r>
                  <w:r>
                    <w:rPr>
                      <w:rFonts w:ascii="Tahoma" w:hAnsi="Tahoma" w:cs="Tahoma" w:eastAsia="Tahoma"/>
                      <w:color w:val="auto"/>
                      <w:spacing w:val="0"/>
                      <w:position w:val="0"/>
                      <w:sz w:val="20"/>
                      <w:shd w:fill="auto" w:val="clear"/>
                    </w:rPr>
                    <w:t xml:space="preserve">.</w:t>
                  </w:r>
                </w:p>
                <w:p>
                  <w:pPr>
                    <w:numPr>
                      <w:ilvl w:val="0"/>
                      <w:numId w:val="367"/>
                    </w:numPr>
                    <w:spacing w:before="280" w:after="150" w:line="240"/>
                    <w:ind w:right="0" w:left="720" w:hanging="360"/>
                    <w:jc w:val="center"/>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Is intermediate between the first two approaches. It is also good when the conditions are intermediate.</w:t>
                  </w:r>
                </w:p>
                <w:p>
                  <w:pPr>
                    <w:numPr>
                      <w:ilvl w:val="0"/>
                      <w:numId w:val="367"/>
                    </w:numPr>
                    <w:spacing w:before="0" w:after="150" w:line="240"/>
                    <w:ind w:right="0" w:left="720" w:hanging="360"/>
                    <w:jc w:val="both"/>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Each differential backup includes all the project files changed since the last full backup. It takes less time and space than "Always Full", but more than "Full+Incremental". The good thing is that restoring is simpler than for (2) - you'll have to restore the last full backup and the last differential backup.</w:t>
                  </w:r>
                </w:p>
                <w:p>
                  <w:pPr>
                    <w:keepNext w:val="true"/>
                    <w:keepLines w:val="true"/>
                    <w:spacing w:before="200" w:after="0" w:line="240"/>
                    <w:ind w:right="0" w:left="0" w:firstLine="0"/>
                    <w:jc w:val="center"/>
                    <w:rPr>
                      <w:rFonts w:ascii="Tahoma" w:hAnsi="Tahoma" w:cs="Tahoma" w:eastAsia="Tahoma"/>
                      <w:b/>
                      <w:color w:val="4093C9"/>
                      <w:spacing w:val="0"/>
                      <w:position w:val="0"/>
                      <w:sz w:val="22"/>
                      <w:u w:val="single"/>
                      <w:shd w:fill="auto" w:val="clear"/>
                    </w:rPr>
                  </w:pPr>
                  <w:r>
                    <w:rPr>
                      <w:rFonts w:ascii="Tahoma" w:hAnsi="Tahoma" w:cs="Tahoma" w:eastAsia="Tahoma"/>
                      <w:b/>
                      <w:color w:val="4093C9"/>
                      <w:spacing w:val="0"/>
                      <w:position w:val="0"/>
                      <w:sz w:val="22"/>
                      <w:u w:val="single"/>
                      <w:shd w:fill="auto" w:val="clear"/>
                    </w:rPr>
                    <w:t xml:space="preserve">Mirror Backups:</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spacing w:val="0"/>
                      <w:position w:val="0"/>
                    </w:rPr>
                  </w:pPr>
                  <w:r>
                    <w:rPr>
                      <w:rFonts w:ascii="Tahoma" w:hAnsi="Tahoma" w:cs="Tahoma" w:eastAsia="Tahoma"/>
                      <w:color w:val="auto"/>
                      <w:spacing w:val="0"/>
                      <w:position w:val="0"/>
                      <w:sz w:val="20"/>
                      <w:shd w:fill="auto" w:val="clear"/>
                    </w:rPr>
                    <w:t xml:space="preserve">Mirror backup includes all files that have changed since the last normal (full) or mirror backup, missing files are also be deleted from the backup set. The resulting backup archive consists of either one compressed file or one folder.</w:t>
                  </w:r>
                </w:p>
              </w:tc>
            </w:tr>
          </w:tbl>
          <w:p>
            <w:pPr>
              <w:spacing w:before="0" w:after="0" w:line="240"/>
              <w:ind w:right="0" w:left="0" w:firstLine="0"/>
              <w:jc w:val="left"/>
              <w:rPr>
                <w:spacing w:val="0"/>
                <w:position w:val="0"/>
              </w:rPr>
            </w:pPr>
          </w:p>
        </w:tc>
      </w:tr>
    </w:tbl>
    <w:p>
      <w:pPr>
        <w:spacing w:before="280" w:after="280" w:line="240"/>
        <w:ind w:right="0" w:left="0" w:firstLine="0"/>
        <w:jc w:val="left"/>
        <w:rPr>
          <w:rFonts w:ascii="Tahoma" w:hAnsi="Tahoma" w:cs="Tahoma" w:eastAsia="Tahoma"/>
          <w:b/>
          <w:color w:val="auto"/>
          <w:spacing w:val="0"/>
          <w:position w:val="0"/>
          <w:sz w:val="22"/>
          <w:u w:val="single"/>
          <w:shd w:fill="auto" w:val="clear"/>
        </w:rPr>
      </w:pPr>
    </w:p>
    <w:p>
      <w:pPr>
        <w:spacing w:before="0" w:after="0" w:line="240"/>
        <w:ind w:right="0" w:left="1440" w:hanging="144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w:t>
      </w:r>
    </w:p>
    <w:p>
      <w:pPr>
        <w:spacing w:before="0" w:after="0" w:line="240"/>
        <w:ind w:right="0" w:left="1440" w:hanging="1440"/>
        <w:jc w:val="left"/>
        <w:rPr>
          <w:rFonts w:ascii="Times New Roman" w:hAnsi="Times New Roman" w:cs="Times New Roman" w:eastAsia="Times New Roman"/>
          <w:b/>
          <w:color w:val="000000"/>
          <w:spacing w:val="0"/>
          <w:position w:val="0"/>
          <w:sz w:val="28"/>
          <w:shd w:fill="auto" w:val="clear"/>
        </w:rPr>
      </w:pPr>
    </w:p>
    <w:p>
      <w:pPr>
        <w:spacing w:before="0" w:after="0" w:line="240"/>
        <w:ind w:right="0" w:left="1440" w:hanging="144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(2) Boot Sequence of Windows Server 2008.</w:t>
      </w:r>
    </w:p>
    <w:p>
      <w:pPr>
        <w:spacing w:before="0" w:after="200" w:line="276"/>
        <w:ind w:right="0" w:left="1440" w:hanging="1440"/>
        <w:jc w:val="left"/>
        <w:rPr>
          <w:rFonts w:ascii="Times New Roman" w:hAnsi="Times New Roman" w:cs="Times New Roman" w:eastAsia="Times New Roman"/>
          <w:b/>
          <w:color w:val="000000"/>
          <w:spacing w:val="0"/>
          <w:position w:val="0"/>
          <w:sz w:val="28"/>
          <w:shd w:fill="auto" w:val="clear"/>
        </w:rPr>
      </w:pPr>
    </w:p>
    <w:p>
      <w:pPr>
        <w:spacing w:before="0" w:after="0" w:line="240"/>
        <w:ind w:right="0" w:left="360" w:firstLine="0"/>
        <w:jc w:val="both"/>
        <w:rPr>
          <w:rFonts w:ascii="Tahoma" w:hAnsi="Tahoma" w:cs="Tahoma" w:eastAsia="Tahoma"/>
          <w:color w:val="000000"/>
          <w:spacing w:val="0"/>
          <w:position w:val="0"/>
          <w:sz w:val="20"/>
          <w:shd w:fill="auto" w:val="clear"/>
        </w:rPr>
      </w:pPr>
      <w:r>
        <w:rPr>
          <w:rFonts w:ascii="Tahoma" w:hAnsi="Tahoma" w:cs="Tahoma" w:eastAsia="Tahoma"/>
          <w:color w:val="auto"/>
          <w:spacing w:val="0"/>
          <w:position w:val="0"/>
          <w:sz w:val="20"/>
          <w:shd w:fill="auto" w:val="clear"/>
        </w:rPr>
        <w:t xml:space="preserve">The new boot environment supports both BIOS and Unified Extended Firmware Interface (UEFI) firmware models. It uses a new data store for boot configuration data (the BCD store) that replaces Boot.ini and provides new boot applications that replace the previous Windows® loader (Ntldr.exe), including a new Windows boot manager and Windows boot loader.</w:t>
      </w:r>
    </w:p>
    <w:p>
      <w:pPr>
        <w:spacing w:before="0" w:after="0" w:line="240"/>
        <w:ind w:right="0" w:left="36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000000"/>
          <w:spacing w:val="0"/>
          <w:position w:val="0"/>
          <w:sz w:val="24"/>
          <w:shd w:fill="auto" w:val="clear"/>
        </w:rPr>
      </w:pPr>
    </w:p>
    <w:p>
      <w:pPr>
        <w:numPr>
          <w:ilvl w:val="0"/>
          <w:numId w:val="380"/>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System is powered on </w:t>
      </w:r>
    </w:p>
    <w:p>
      <w:pPr>
        <w:spacing w:before="0" w:after="0" w:line="240"/>
        <w:ind w:right="0" w:left="720" w:firstLine="0"/>
        <w:jc w:val="left"/>
        <w:rPr>
          <w:rFonts w:ascii="Tahoma" w:hAnsi="Tahoma" w:cs="Tahoma" w:eastAsia="Tahoma"/>
          <w:color w:val="000000"/>
          <w:spacing w:val="0"/>
          <w:position w:val="0"/>
          <w:sz w:val="20"/>
          <w:shd w:fill="auto" w:val="clear"/>
        </w:rPr>
      </w:pPr>
    </w:p>
    <w:p>
      <w:pPr>
        <w:numPr>
          <w:ilvl w:val="0"/>
          <w:numId w:val="382"/>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The CMOS loads the BIOS and then runs POST </w:t>
      </w:r>
    </w:p>
    <w:p>
      <w:pPr>
        <w:spacing w:before="0" w:after="0" w:line="240"/>
        <w:ind w:right="0" w:left="720" w:firstLine="0"/>
        <w:jc w:val="left"/>
        <w:rPr>
          <w:rFonts w:ascii="Tahoma" w:hAnsi="Tahoma" w:cs="Tahoma" w:eastAsia="Tahoma"/>
          <w:color w:val="000000"/>
          <w:spacing w:val="0"/>
          <w:position w:val="0"/>
          <w:sz w:val="20"/>
          <w:shd w:fill="auto" w:val="clear"/>
        </w:rPr>
      </w:pPr>
    </w:p>
    <w:p>
      <w:pPr>
        <w:numPr>
          <w:ilvl w:val="0"/>
          <w:numId w:val="384"/>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Looks for the MBR on the bootable device </w:t>
      </w:r>
    </w:p>
    <w:p>
      <w:pPr>
        <w:spacing w:before="0" w:after="0" w:line="240"/>
        <w:ind w:right="0" w:left="720" w:firstLine="0"/>
        <w:jc w:val="left"/>
        <w:rPr>
          <w:rFonts w:ascii="Tahoma" w:hAnsi="Tahoma" w:cs="Tahoma" w:eastAsia="Tahoma"/>
          <w:color w:val="000000"/>
          <w:spacing w:val="0"/>
          <w:position w:val="0"/>
          <w:sz w:val="20"/>
          <w:shd w:fill="auto" w:val="clear"/>
        </w:rPr>
      </w:pPr>
    </w:p>
    <w:p>
      <w:pPr>
        <w:numPr>
          <w:ilvl w:val="0"/>
          <w:numId w:val="386"/>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Through the MBR the boot sector is located and the BOOTMGR is loaded </w:t>
      </w:r>
    </w:p>
    <w:p>
      <w:pPr>
        <w:spacing w:before="0" w:after="0" w:line="240"/>
        <w:ind w:right="0" w:left="720" w:firstLine="0"/>
        <w:jc w:val="left"/>
        <w:rPr>
          <w:rFonts w:ascii="Tahoma" w:hAnsi="Tahoma" w:cs="Tahoma" w:eastAsia="Tahoma"/>
          <w:color w:val="000000"/>
          <w:spacing w:val="0"/>
          <w:position w:val="0"/>
          <w:sz w:val="20"/>
          <w:shd w:fill="auto" w:val="clear"/>
        </w:rPr>
      </w:pPr>
    </w:p>
    <w:p>
      <w:pPr>
        <w:numPr>
          <w:ilvl w:val="0"/>
          <w:numId w:val="388"/>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BOOTMGR looks for active partition </w:t>
      </w:r>
    </w:p>
    <w:p>
      <w:pPr>
        <w:spacing w:before="0" w:after="0" w:line="240"/>
        <w:ind w:right="0" w:left="720" w:firstLine="0"/>
        <w:jc w:val="left"/>
        <w:rPr>
          <w:rFonts w:ascii="Tahoma" w:hAnsi="Tahoma" w:cs="Tahoma" w:eastAsia="Tahoma"/>
          <w:color w:val="000000"/>
          <w:spacing w:val="0"/>
          <w:position w:val="0"/>
          <w:sz w:val="20"/>
          <w:shd w:fill="auto" w:val="clear"/>
        </w:rPr>
      </w:pPr>
    </w:p>
    <w:p>
      <w:pPr>
        <w:numPr>
          <w:ilvl w:val="0"/>
          <w:numId w:val="390"/>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BOOTMGR reads the BCD file from the \boot directory on the active partition </w:t>
      </w:r>
    </w:p>
    <w:p>
      <w:pPr>
        <w:spacing w:before="0" w:after="0" w:line="240"/>
        <w:ind w:right="0" w:left="720" w:firstLine="0"/>
        <w:jc w:val="left"/>
        <w:rPr>
          <w:rFonts w:ascii="Tahoma" w:hAnsi="Tahoma" w:cs="Tahoma" w:eastAsia="Tahoma"/>
          <w:color w:val="000000"/>
          <w:spacing w:val="0"/>
          <w:position w:val="0"/>
          <w:sz w:val="20"/>
          <w:shd w:fill="auto" w:val="clear"/>
        </w:rPr>
      </w:pPr>
    </w:p>
    <w:p>
      <w:pPr>
        <w:numPr>
          <w:ilvl w:val="0"/>
          <w:numId w:val="392"/>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The BCD (boot configuration database) contains various configuration parameters( this information was previously stored in the boot.ini) </w:t>
      </w:r>
    </w:p>
    <w:p>
      <w:pPr>
        <w:spacing w:before="0" w:after="0" w:line="240"/>
        <w:ind w:right="0" w:left="720" w:firstLine="0"/>
        <w:jc w:val="left"/>
        <w:rPr>
          <w:rFonts w:ascii="Tahoma" w:hAnsi="Tahoma" w:cs="Tahoma" w:eastAsia="Tahoma"/>
          <w:color w:val="000000"/>
          <w:spacing w:val="0"/>
          <w:position w:val="0"/>
          <w:sz w:val="20"/>
          <w:shd w:fill="auto" w:val="clear"/>
        </w:rPr>
      </w:pPr>
    </w:p>
    <w:p>
      <w:pPr>
        <w:numPr>
          <w:ilvl w:val="0"/>
          <w:numId w:val="394"/>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BOOTMGR transfer control to the Windows Loader (winload.exe) or winresume.exe in case the system was hibernated. </w:t>
      </w:r>
    </w:p>
    <w:p>
      <w:pPr>
        <w:spacing w:before="0" w:after="0" w:line="240"/>
        <w:ind w:right="0" w:left="720" w:firstLine="0"/>
        <w:jc w:val="left"/>
        <w:rPr>
          <w:rFonts w:ascii="Tahoma" w:hAnsi="Tahoma" w:cs="Tahoma" w:eastAsia="Tahoma"/>
          <w:color w:val="000000"/>
          <w:spacing w:val="0"/>
          <w:position w:val="0"/>
          <w:sz w:val="20"/>
          <w:shd w:fill="auto" w:val="clear"/>
        </w:rPr>
      </w:pPr>
    </w:p>
    <w:p>
      <w:pPr>
        <w:numPr>
          <w:ilvl w:val="0"/>
          <w:numId w:val="396"/>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Winloader loads drivers that are set to start at boot and then transfers the control to the windows kernel. </w:t>
      </w:r>
    </w:p>
    <w:p>
      <w:pPr>
        <w:spacing w:before="0" w:after="0" w:line="240"/>
        <w:ind w:right="0" w:left="1440" w:hanging="144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200" w:line="276"/>
        <w:ind w:right="0" w:left="1440" w:firstLine="0"/>
        <w:jc w:val="left"/>
        <w:rPr>
          <w:rFonts w:ascii="Arial" w:hAnsi="Arial" w:cs="Arial" w:eastAsia="Arial"/>
          <w:color w:val="000000"/>
          <w:spacing w:val="0"/>
          <w:position w:val="0"/>
          <w:sz w:val="22"/>
          <w:shd w:fill="auto" w:val="clear"/>
        </w:rPr>
      </w:pPr>
    </w:p>
    <w:p>
      <w:pPr>
        <w:spacing w:before="280" w:after="280" w:line="240"/>
        <w:ind w:right="0" w:left="0" w:firstLine="0"/>
        <w:jc w:val="left"/>
        <w:rPr>
          <w:rFonts w:ascii="Times New Roman" w:hAnsi="Times New Roman" w:cs="Times New Roman" w:eastAsia="Times New Roman"/>
          <w:b/>
          <w:color w:val="auto"/>
          <w:spacing w:val="0"/>
          <w:position w:val="0"/>
          <w:sz w:val="28"/>
          <w:shd w:fill="auto" w:val="clear"/>
        </w:rPr>
      </w:pPr>
      <w:r>
        <w:rPr>
          <w:rFonts w:ascii="Calibri" w:hAnsi="Calibri" w:cs="Calibri" w:eastAsia="Calibri"/>
          <w:color w:val="auto"/>
          <w:spacing w:val="0"/>
          <w:position w:val="0"/>
          <w:sz w:val="22"/>
          <w:shd w:fill="auto" w:val="clear"/>
        </w:rPr>
        <w:tab/>
        <w:tab/>
      </w:r>
      <w:hyperlink xmlns:r="http://schemas.openxmlformats.org/officeDocument/2006/relationships" r:id="docRId53">
        <w:r>
          <w:rPr>
            <w:rFonts w:ascii="Times New Roman" w:hAnsi="Times New Roman" w:cs="Times New Roman" w:eastAsia="Times New Roman"/>
            <w:b/>
            <w:color w:val="0000FF"/>
            <w:spacing w:val="0"/>
            <w:position w:val="0"/>
            <w:sz w:val="28"/>
            <w:u w:val="single"/>
            <w:shd w:fill="auto" w:val="clear"/>
          </w:rPr>
          <w:t xml:space="preserve">Active Directory Interview Question </w:t>
        </w:r>
        <w:r>
          <w:rPr>
            <w:rFonts w:ascii="Times New Roman" w:hAnsi="Times New Roman" w:cs="Times New Roman" w:eastAsia="Times New Roman"/>
            <w:b/>
            <w:color w:val="0000FF"/>
            <w:spacing w:val="0"/>
            <w:position w:val="0"/>
            <w:sz w:val="28"/>
            <w:u w:val="single"/>
            <w:shd w:fill="auto" w:val="clear"/>
          </w:rPr>
          <w:t xml:space="preserve"> HYPERLINK "http://forums.techhowknow.com/viewtopic.php?f=6&amp;t=4#p4"</w:t>
        </w:r>
        <w:r>
          <w:rPr>
            <w:rFonts w:ascii="Times New Roman" w:hAnsi="Times New Roman" w:cs="Times New Roman" w:eastAsia="Times New Roman"/>
            <w:b/>
            <w:color w:val="0000FF"/>
            <w:spacing w:val="0"/>
            <w:position w:val="0"/>
            <w:sz w:val="28"/>
            <w:u w:val="single"/>
            <w:shd w:fill="auto" w:val="clear"/>
          </w:rPr>
          <w:t xml:space="preserve"> HYPERLINK "http://forums.techhowknow.com/viewtopic.php?f=6</w:t>
        </w:r>
        <w:r>
          <w:rPr>
            <w:rFonts w:ascii="Times New Roman" w:hAnsi="Times New Roman" w:cs="Times New Roman" w:eastAsia="Times New Roman"/>
            <w:b/>
            <w:color w:val="0000FF"/>
            <w:spacing w:val="0"/>
            <w:position w:val="0"/>
            <w:sz w:val="28"/>
            <w:u w:val="single"/>
            <w:shd w:fill="auto" w:val="clear"/>
          </w:rPr>
          <w:t xml:space="preserve"> HYPERLINK "http://forums.techhowknow.com/viewtopic.php?f=6&amp;t=4#p4"</w:t>
        </w:r>
        <w:r>
          <w:rPr>
            <w:rFonts w:ascii="Times New Roman" w:hAnsi="Times New Roman" w:cs="Times New Roman" w:eastAsia="Times New Roman"/>
            <w:b/>
            <w:color w:val="0000FF"/>
            <w:spacing w:val="0"/>
            <w:position w:val="0"/>
            <w:sz w:val="28"/>
            <w:u w:val="single"/>
            <w:shd w:fill="auto" w:val="clear"/>
          </w:rPr>
          <w:t xml:space="preserve">&amp;</w:t>
        </w:r>
        <w:r>
          <w:rPr>
            <w:rFonts w:ascii="Times New Roman" w:hAnsi="Times New Roman" w:cs="Times New Roman" w:eastAsia="Times New Roman"/>
            <w:b/>
            <w:color w:val="0000FF"/>
            <w:spacing w:val="0"/>
            <w:position w:val="0"/>
            <w:sz w:val="28"/>
            <w:u w:val="single"/>
            <w:shd w:fill="auto" w:val="clear"/>
          </w:rPr>
          <w:t xml:space="preserve"> HYPERLINK "http://forums.techhowknow.com/viewtopic.php?f=6&amp;t=4#p4"</w:t>
        </w:r>
        <w:r>
          <w:rPr>
            <w:rFonts w:ascii="Times New Roman" w:hAnsi="Times New Roman" w:cs="Times New Roman" w:eastAsia="Times New Roman"/>
            <w:b/>
            <w:color w:val="0000FF"/>
            <w:spacing w:val="0"/>
            <w:position w:val="0"/>
            <w:sz w:val="28"/>
            <w:u w:val="single"/>
            <w:shd w:fill="auto" w:val="clear"/>
          </w:rPr>
          <w:t xml:space="preserve">t=4#p4"</w:t>
        </w:r>
        <w:r>
          <w:rPr>
            <w:rFonts w:ascii="Times New Roman" w:hAnsi="Times New Roman" w:cs="Times New Roman" w:eastAsia="Times New Roman"/>
            <w:b/>
            <w:color w:val="0000FF"/>
            <w:spacing w:val="0"/>
            <w:position w:val="0"/>
            <w:sz w:val="28"/>
            <w:u w:val="single"/>
            <w:shd w:fill="auto" w:val="clear"/>
          </w:rPr>
          <w:t xml:space="preserve"> HYPERLINK "http://forums.techhowknow.com/viewtopic.php?f=6&amp;t=4#p4"</w:t>
        </w:r>
        <w:r>
          <w:rPr>
            <w:rFonts w:ascii="Times New Roman" w:hAnsi="Times New Roman" w:cs="Times New Roman" w:eastAsia="Times New Roman"/>
            <w:b/>
            <w:color w:val="0000FF"/>
            <w:spacing w:val="0"/>
            <w:position w:val="0"/>
            <w:sz w:val="28"/>
            <w:u w:val="single"/>
            <w:shd w:fill="auto" w:val="clear"/>
          </w:rPr>
          <w:t xml:space="preserve">&amp;</w:t>
        </w:r>
        <w:r>
          <w:rPr>
            <w:rFonts w:ascii="Times New Roman" w:hAnsi="Times New Roman" w:cs="Times New Roman" w:eastAsia="Times New Roman"/>
            <w:b/>
            <w:color w:val="0000FF"/>
            <w:spacing w:val="0"/>
            <w:position w:val="0"/>
            <w:sz w:val="28"/>
            <w:u w:val="single"/>
            <w:shd w:fill="auto" w:val="clear"/>
          </w:rPr>
          <w:t xml:space="preserve"> HYPERLINK "http://forums.techhowknow.com/viewtopic.php?f=6&amp;t=4#p4"</w:t>
        </w:r>
        <w:r>
          <w:rPr>
            <w:rFonts w:ascii="Times New Roman" w:hAnsi="Times New Roman" w:cs="Times New Roman" w:eastAsia="Times New Roman"/>
            <w:b/>
            <w:color w:val="0000FF"/>
            <w:spacing w:val="0"/>
            <w:position w:val="0"/>
            <w:sz w:val="28"/>
            <w:u w:val="single"/>
            <w:shd w:fill="auto" w:val="clear"/>
          </w:rPr>
          <w:t xml:space="preserve"> HYPERLINK "http://forums.techhowknow.com/viewtopic.php?f=6</w:t>
        </w:r>
        <w:r>
          <w:rPr>
            <w:rFonts w:ascii="Times New Roman" w:hAnsi="Times New Roman" w:cs="Times New Roman" w:eastAsia="Times New Roman"/>
            <w:b/>
            <w:color w:val="0000FF"/>
            <w:spacing w:val="0"/>
            <w:position w:val="0"/>
            <w:sz w:val="28"/>
            <w:u w:val="single"/>
            <w:shd w:fill="auto" w:val="clear"/>
          </w:rPr>
          <w:t xml:space="preserve"> HYPERLINK "http://forums.techhowknow.com/viewtopic.php?f=6&amp;t=4#p4"</w:t>
        </w:r>
        <w:r>
          <w:rPr>
            <w:rFonts w:ascii="Times New Roman" w:hAnsi="Times New Roman" w:cs="Times New Roman" w:eastAsia="Times New Roman"/>
            <w:b/>
            <w:color w:val="0000FF"/>
            <w:spacing w:val="0"/>
            <w:position w:val="0"/>
            <w:sz w:val="28"/>
            <w:u w:val="single"/>
            <w:shd w:fill="auto" w:val="clear"/>
          </w:rPr>
          <w:t xml:space="preserve">&amp;</w:t>
        </w:r>
        <w:r>
          <w:rPr>
            <w:rFonts w:ascii="Times New Roman" w:hAnsi="Times New Roman" w:cs="Times New Roman" w:eastAsia="Times New Roman"/>
            <w:b/>
            <w:color w:val="0000FF"/>
            <w:spacing w:val="0"/>
            <w:position w:val="0"/>
            <w:sz w:val="28"/>
            <w:u w:val="single"/>
            <w:shd w:fill="auto" w:val="clear"/>
          </w:rPr>
          <w:t xml:space="preserve"> HYPERLINK "http://forums.techhowknow.com/viewtopic.php?f=6&amp;t=4#p4"</w:t>
        </w:r>
        <w:r>
          <w:rPr>
            <w:rFonts w:ascii="Times New Roman" w:hAnsi="Times New Roman" w:cs="Times New Roman" w:eastAsia="Times New Roman"/>
            <w:b/>
            <w:color w:val="0000FF"/>
            <w:spacing w:val="0"/>
            <w:position w:val="0"/>
            <w:sz w:val="28"/>
            <w:u w:val="single"/>
            <w:shd w:fill="auto" w:val="clear"/>
          </w:rPr>
          <w:t xml:space="preserve">t=4#p4"</w:t>
        </w:r>
        <w:r>
          <w:rPr>
            <w:rFonts w:ascii="Times New Roman" w:hAnsi="Times New Roman" w:cs="Times New Roman" w:eastAsia="Times New Roman"/>
            <w:b/>
            <w:color w:val="0000FF"/>
            <w:spacing w:val="0"/>
            <w:position w:val="0"/>
            <w:sz w:val="28"/>
            <w:u w:val="single"/>
            <w:shd w:fill="auto" w:val="clear"/>
          </w:rPr>
          <w:t xml:space="preserve"> HYPERLINK "http://forums.techhowknow.com/viewtopic.php?f=6&amp;t=4#p4"</w:t>
        </w:r>
        <w:r>
          <w:rPr>
            <w:rFonts w:ascii="Times New Roman" w:hAnsi="Times New Roman" w:cs="Times New Roman" w:eastAsia="Times New Roman"/>
            <w:b/>
            <w:color w:val="0000FF"/>
            <w:spacing w:val="0"/>
            <w:position w:val="0"/>
            <w:sz w:val="28"/>
            <w:u w:val="single"/>
            <w:shd w:fill="auto" w:val="clear"/>
          </w:rPr>
          <w:t xml:space="preserve"> Answers</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8"/>
          <w:shd w:fill="auto" w:val="clear"/>
        </w:rPr>
        <w:t xml:space="preserve">1. What is Global Catalog Server?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r>
        <w:rPr>
          <w:rFonts w:ascii="Tahoma" w:hAnsi="Tahoma" w:cs="Tahoma" w:eastAsia="Tahoma"/>
          <w:color w:val="auto"/>
          <w:spacing w:val="0"/>
          <w:position w:val="0"/>
          <w:sz w:val="20"/>
          <w:shd w:fill="auto" w:val="clear"/>
        </w:rPr>
        <w:t xml:space="preserve">Global Catalog server is the server which keeps the stores the details of each object created in the forest. Global Catalog is the master searchable index to all objects in forest</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2. Can GC Server and Infrastructure place in single server? If not explain why?</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Calibri" w:hAnsi="Calibri" w:cs="Calibri" w:eastAsia="Calibri"/>
          <w:color w:val="auto"/>
          <w:spacing w:val="0"/>
          <w:position w:val="0"/>
          <w:sz w:val="22"/>
          <w:shd w:fill="auto" w:val="clear"/>
        </w:rPr>
        <w:br/>
      </w:r>
      <w:r>
        <w:rPr>
          <w:rFonts w:ascii="Tahoma" w:hAnsi="Tahoma" w:cs="Tahoma" w:eastAsia="Tahoma"/>
          <w:color w:val="auto"/>
          <w:spacing w:val="0"/>
          <w:position w:val="0"/>
          <w:sz w:val="20"/>
          <w:shd w:fill="auto" w:val="clear"/>
        </w:rPr>
        <w:t xml:space="preserve">No, As Infrastructure master does the same job as the GC. It does not work together.</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3. What is the size of log file which created before updating into ntds.dit and the total number of files?</w:t>
      </w:r>
    </w:p>
    <w:p>
      <w:pPr>
        <w:spacing w:before="0" w:after="200" w:line="276"/>
        <w:ind w:right="0" w:left="0" w:firstLine="0"/>
        <w:jc w:val="left"/>
        <w:rPr>
          <w:rFonts w:ascii="Tahoma" w:hAnsi="Tahoma" w:cs="Tahoma" w:eastAsia="Tahoma"/>
          <w:b/>
          <w:color w:val="auto"/>
          <w:spacing w:val="0"/>
          <w:position w:val="0"/>
          <w:sz w:val="22"/>
          <w:u w:val="single"/>
          <w:shd w:fill="auto" w:val="clear"/>
        </w:rPr>
      </w:pPr>
      <w:r>
        <w:rPr>
          <w:rFonts w:ascii="Calibri" w:hAnsi="Calibri" w:cs="Calibri" w:eastAsia="Calibri"/>
          <w:color w:val="auto"/>
          <w:spacing w:val="0"/>
          <w:position w:val="0"/>
          <w:sz w:val="22"/>
          <w:shd w:fill="auto" w:val="clear"/>
        </w:rPr>
        <w:br/>
      </w:r>
      <w:r>
        <w:rPr>
          <w:rFonts w:ascii="Tahoma" w:hAnsi="Tahoma" w:cs="Tahoma" w:eastAsia="Tahoma"/>
          <w:b/>
          <w:color w:val="auto"/>
          <w:spacing w:val="0"/>
          <w:position w:val="0"/>
          <w:sz w:val="22"/>
          <w:u w:val="single"/>
          <w:shd w:fill="auto" w:val="clear"/>
        </w:rPr>
        <w:t xml:space="preserve">Three Log files Names:</w:t>
      </w:r>
    </w:p>
    <w:p>
      <w:pPr>
        <w:numPr>
          <w:ilvl w:val="0"/>
          <w:numId w:val="402"/>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Edb.log</w:t>
      </w:r>
    </w:p>
    <w:p>
      <w:pPr>
        <w:numPr>
          <w:ilvl w:val="0"/>
          <w:numId w:val="402"/>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Res1.log</w:t>
      </w:r>
    </w:p>
    <w:p>
      <w:pPr>
        <w:numPr>
          <w:ilvl w:val="0"/>
          <w:numId w:val="402"/>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Res2.log</w:t>
        <w:br/>
      </w:r>
    </w:p>
    <w:p>
      <w:pPr>
        <w:numPr>
          <w:ilvl w:val="0"/>
          <w:numId w:val="402"/>
        </w:numPr>
        <w:spacing w:before="0" w:after="200" w:line="276"/>
        <w:ind w:right="0" w:left="0" w:firstLine="99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2"/>
          <w:shd w:fill="auto" w:val="clear"/>
        </w:rPr>
        <w:t xml:space="preserve">Each initially 10 MB</w:t>
        <w:br/>
        <w:br/>
      </w:r>
      <w:r>
        <w:rPr>
          <w:rFonts w:ascii="Times New Roman" w:hAnsi="Times New Roman" w:cs="Times New Roman" w:eastAsia="Times New Roman"/>
          <w:b/>
          <w:color w:val="000000"/>
          <w:spacing w:val="0"/>
          <w:position w:val="0"/>
          <w:sz w:val="28"/>
          <w:shd w:fill="auto" w:val="clear"/>
        </w:rPr>
        <w:t xml:space="preserve">4. What does SYSVOL contains?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r>
        <w:rPr>
          <w:rFonts w:ascii="Tahoma" w:hAnsi="Tahoma" w:cs="Tahoma" w:eastAsia="Tahoma"/>
          <w:color w:val="auto"/>
          <w:spacing w:val="0"/>
          <w:position w:val="0"/>
          <w:sz w:val="20"/>
          <w:shd w:fill="auto" w:val="clear"/>
        </w:rPr>
        <w:t xml:space="preserve">SysVol Folder contains the public information of the domain &amp;amp; The information for replication</w:t>
        <w:br/>
        <w:t xml:space="preserve">Ex: Group policy object &amp;amp; scripts can be found in this directory.</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5. Which is service in your windows is responsible for replication of Domain controller to another domain controller.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r>
        <w:rPr>
          <w:rFonts w:ascii="Tahoma" w:hAnsi="Tahoma" w:cs="Tahoma" w:eastAsia="Tahoma"/>
          <w:color w:val="auto"/>
          <w:spacing w:val="0"/>
          <w:position w:val="0"/>
          <w:sz w:val="20"/>
          <w:shd w:fill="auto" w:val="clear"/>
        </w:rPr>
        <w:t xml:space="preserve">KCC generates the replication topology.</w:t>
        <w:br/>
        <w:t xml:space="preserve">Use SMTP / RPC to replicate changes.</w:t>
        <w:br/>
      </w:r>
      <w:r>
        <w:rPr>
          <w:rFonts w:ascii="Calibri" w:hAnsi="Calibri" w:cs="Calibri" w:eastAsia="Calibri"/>
          <w:color w:val="auto"/>
          <w:spacing w:val="0"/>
          <w:position w:val="0"/>
          <w:sz w:val="22"/>
          <w:shd w:fill="auto" w:val="clear"/>
        </w:rPr>
        <w:br/>
      </w:r>
      <w:r>
        <w:rPr>
          <w:rFonts w:ascii="Times New Roman" w:hAnsi="Times New Roman" w:cs="Times New Roman" w:eastAsia="Times New Roman"/>
          <w:b/>
          <w:color w:val="auto"/>
          <w:spacing w:val="0"/>
          <w:position w:val="0"/>
          <w:sz w:val="28"/>
          <w:shd w:fill="auto" w:val="clear"/>
        </w:rPr>
        <w:t xml:space="preserve">6. How data will travel between sites in ADS replication?</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As determined in the site connectors</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7. What is the port number for SMTP, Kerberos, LDAP, and GC Server?</w:t>
      </w:r>
      <w:r>
        <w:rPr>
          <w:rFonts w:ascii="Calibri" w:hAnsi="Calibri" w:cs="Calibri" w:eastAsia="Calibri"/>
          <w:color w:val="auto"/>
          <w:spacing w:val="0"/>
          <w:position w:val="0"/>
          <w:sz w:val="22"/>
          <w:shd w:fill="auto" w:val="clear"/>
        </w:rPr>
        <w:br/>
        <w:t xml:space="preserve"> </w:t>
      </w:r>
      <w:r>
        <w:rPr>
          <w:rFonts w:ascii="Tahoma" w:hAnsi="Tahoma" w:cs="Tahoma" w:eastAsia="Tahoma"/>
          <w:color w:val="auto"/>
          <w:spacing w:val="0"/>
          <w:position w:val="0"/>
          <w:sz w:val="20"/>
          <w:shd w:fill="auto" w:val="clear"/>
        </w:rPr>
        <w:t xml:space="preserve">SMTP 25, Kerberos 88, GC 3268, LDAP 389</w:t>
      </w:r>
    </w:p>
    <w:p>
      <w:pPr>
        <w:spacing w:before="0" w:after="200" w:line="276"/>
        <w:ind w:right="0" w:left="0" w:firstLine="0"/>
        <w:jc w:val="left"/>
        <w:rPr>
          <w:rFonts w:ascii="Tahoma" w:hAnsi="Tahoma" w:cs="Tahoma" w:eastAsia="Tahoma"/>
          <w:color w:val="auto"/>
          <w:spacing w:val="0"/>
          <w:position w:val="0"/>
          <w:sz w:val="20"/>
          <w:shd w:fill="auto" w:val="clear"/>
        </w:rPr>
      </w:pPr>
    </w:p>
    <w:p>
      <w:pPr>
        <w:spacing w:before="0" w:after="200" w:line="276"/>
        <w:ind w:right="0" w:left="0" w:firstLine="0"/>
        <w:jc w:val="left"/>
        <w:rPr>
          <w:rFonts w:ascii="Tahoma" w:hAnsi="Tahoma" w:cs="Tahoma" w:eastAsia="Tahoma"/>
          <w:color w:val="auto"/>
          <w:spacing w:val="0"/>
          <w:position w:val="0"/>
          <w:sz w:val="20"/>
          <w:shd w:fill="auto" w:val="clear"/>
        </w:rPr>
      </w:pPr>
    </w:p>
    <w:p>
      <w:pPr>
        <w:spacing w:before="0" w:after="200" w:line="276"/>
        <w:ind w:right="0" w:left="0" w:firstLine="0"/>
        <w:jc w:val="left"/>
        <w:rPr>
          <w:rFonts w:ascii="Tahoma" w:hAnsi="Tahoma" w:cs="Tahoma" w:eastAsia="Tahoma"/>
          <w:color w:val="auto"/>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8. What Intrasite and Intersite Replication?</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Intrasite is the replication within the same site &amp;amp; intersite the replication between sites.</w:t>
        <w:br/>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9. What is lost &amp; found folder in ADS?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It’s the folder where you can find the objects missed due to conflict. Ex: you created a user in OU which is deleted in other DC &amp;amp; when replication happed ADS didn’t find the OU then it will put that in Lost &amp;amp; Found Folder.</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10. What is Garbage collection?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Garbage collection is the process of the online defragmentation of active directory. It happens every 12 Hours.</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11. What System State data contains?</w:t>
      </w:r>
    </w:p>
    <w:p>
      <w:pPr>
        <w:numPr>
          <w:ilvl w:val="0"/>
          <w:numId w:val="405"/>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Contains Startup files,</w:t>
      </w:r>
    </w:p>
    <w:p>
      <w:pPr>
        <w:numPr>
          <w:ilvl w:val="0"/>
          <w:numId w:val="405"/>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Registry</w:t>
      </w:r>
    </w:p>
    <w:p>
      <w:pPr>
        <w:numPr>
          <w:ilvl w:val="0"/>
          <w:numId w:val="405"/>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Com + Registration Database</w:t>
      </w:r>
    </w:p>
    <w:p>
      <w:pPr>
        <w:numPr>
          <w:ilvl w:val="0"/>
          <w:numId w:val="405"/>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Memory Page file</w:t>
      </w:r>
    </w:p>
    <w:p>
      <w:pPr>
        <w:numPr>
          <w:ilvl w:val="0"/>
          <w:numId w:val="405"/>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System files</w:t>
      </w:r>
    </w:p>
    <w:p>
      <w:pPr>
        <w:numPr>
          <w:ilvl w:val="0"/>
          <w:numId w:val="405"/>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AD information</w:t>
      </w:r>
    </w:p>
    <w:p>
      <w:pPr>
        <w:numPr>
          <w:ilvl w:val="0"/>
          <w:numId w:val="405"/>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Cluster Service information</w:t>
      </w:r>
    </w:p>
    <w:p>
      <w:pPr>
        <w:numPr>
          <w:ilvl w:val="0"/>
          <w:numId w:val="405"/>
        </w:numPr>
        <w:spacing w:before="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000000"/>
          <w:spacing w:val="0"/>
          <w:position w:val="0"/>
          <w:sz w:val="20"/>
          <w:shd w:fill="auto" w:val="clear"/>
        </w:rPr>
        <w:t xml:space="preserve">SYSVOL Folder</w:t>
        <w:br/>
      </w:r>
    </w:p>
    <w:p>
      <w:pPr>
        <w:spacing w:before="0" w:after="200" w:line="276"/>
        <w:ind w:right="0" w:left="0" w:firstLine="0"/>
        <w:jc w:val="left"/>
        <w:rPr>
          <w:rFonts w:ascii="Times New Roman" w:hAnsi="Times New Roman" w:cs="Times New Roman" w:eastAsia="Times New Roman"/>
          <w:b/>
          <w:color w:val="000000"/>
          <w:spacing w:val="0"/>
          <w:position w:val="0"/>
          <w:sz w:val="28"/>
          <w:shd w:fill="auto" w:val="clear"/>
        </w:rPr>
      </w:pPr>
      <w:r>
        <w:rPr>
          <w:rFonts w:ascii="Calibri" w:hAnsi="Calibri" w:cs="Calibri" w:eastAsia="Calibri"/>
          <w:color w:val="000000"/>
          <w:spacing w:val="0"/>
          <w:position w:val="0"/>
          <w:sz w:val="22"/>
          <w:shd w:fill="auto" w:val="clear"/>
        </w:rPr>
        <w:br/>
      </w:r>
      <w:r>
        <w:rPr>
          <w:rFonts w:ascii="Times New Roman" w:hAnsi="Times New Roman" w:cs="Times New Roman" w:eastAsia="Times New Roman"/>
          <w:b/>
          <w:color w:val="000000"/>
          <w:spacing w:val="0"/>
          <w:position w:val="0"/>
          <w:sz w:val="28"/>
          <w:shd w:fill="auto" w:val="clear"/>
        </w:rPr>
        <w:t xml:space="preserve">12. How do you restore a particular OU which got deleted by accident?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r>
        <w:rPr>
          <w:rFonts w:ascii="Tahoma" w:hAnsi="Tahoma" w:cs="Tahoma" w:eastAsia="Tahoma"/>
          <w:color w:val="auto"/>
          <w:spacing w:val="0"/>
          <w:position w:val="0"/>
          <w:sz w:val="20"/>
          <w:shd w:fill="auto" w:val="clear"/>
        </w:rPr>
        <w:t xml:space="preserve">Go authoritative restore</w:t>
        <w:br/>
      </w:r>
      <w:r>
        <w:rPr>
          <w:rFonts w:ascii="Calibri" w:hAnsi="Calibri" w:cs="Calibri" w:eastAsia="Calibri"/>
          <w:color w:val="auto"/>
          <w:spacing w:val="0"/>
          <w:position w:val="0"/>
          <w:sz w:val="22"/>
          <w:shd w:fill="auto" w:val="clear"/>
        </w:rPr>
        <w:br/>
      </w:r>
      <w:r>
        <w:rPr>
          <w:rFonts w:ascii="Times New Roman" w:hAnsi="Times New Roman" w:cs="Times New Roman" w:eastAsia="Times New Roman"/>
          <w:b/>
          <w:color w:val="auto"/>
          <w:spacing w:val="0"/>
          <w:position w:val="0"/>
          <w:sz w:val="28"/>
          <w:shd w:fill="auto" w:val="clear"/>
        </w:rPr>
        <w:t xml:space="preserve">13. What is IPSec Policy?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r>
        <w:rPr>
          <w:rFonts w:ascii="Tahoma" w:hAnsi="Tahoma" w:cs="Tahoma" w:eastAsia="Tahoma"/>
          <w:color w:val="auto"/>
          <w:spacing w:val="0"/>
          <w:position w:val="0"/>
          <w:sz w:val="20"/>
          <w:shd w:fill="auto" w:val="clear"/>
        </w:rPr>
        <w:t xml:space="preserve">IPSec provides secure gateway-to-gateway connections across outsourced private wide area network (WAN) or Internet-based connections using L2TP/IPSec tunnels or pure IPSec tunnel mode. IPSec Policy can be deployed via Group policy to the Windows Domain controllers 7 Servers.</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14. What are different types of Group Policy?</w:t>
      </w:r>
    </w:p>
    <w:p>
      <w:pPr>
        <w:numPr>
          <w:ilvl w:val="0"/>
          <w:numId w:val="407"/>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Local Policy.</w:t>
      </w:r>
    </w:p>
    <w:p>
      <w:pPr>
        <w:numPr>
          <w:ilvl w:val="0"/>
          <w:numId w:val="407"/>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Site Policy.</w:t>
      </w:r>
    </w:p>
    <w:p>
      <w:pPr>
        <w:numPr>
          <w:ilvl w:val="0"/>
          <w:numId w:val="407"/>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Domain Policy.</w:t>
      </w:r>
    </w:p>
    <w:p>
      <w:pPr>
        <w:numPr>
          <w:ilvl w:val="0"/>
          <w:numId w:val="407"/>
        </w:numPr>
        <w:spacing w:before="0" w:after="200" w:line="276"/>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OU Policy.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Calibri" w:hAnsi="Calibri" w:cs="Calibri" w:eastAsia="Calibri"/>
          <w:color w:val="auto"/>
          <w:spacing w:val="0"/>
          <w:position w:val="0"/>
          <w:sz w:val="22"/>
          <w:shd w:fill="auto" w:val="clear"/>
        </w:rPr>
        <w:br/>
      </w:r>
      <w:r>
        <w:rPr>
          <w:rFonts w:ascii="Times New Roman" w:hAnsi="Times New Roman" w:cs="Times New Roman" w:eastAsia="Times New Roman"/>
          <w:b/>
          <w:color w:val="auto"/>
          <w:spacing w:val="0"/>
          <w:position w:val="0"/>
          <w:sz w:val="28"/>
          <w:shd w:fill="auto" w:val="clear"/>
        </w:rPr>
        <w:t xml:space="preserve">15. What is the order of applying Group Policy?</w:t>
      </w:r>
    </w:p>
    <w:p>
      <w:pPr>
        <w:numPr>
          <w:ilvl w:val="0"/>
          <w:numId w:val="410"/>
        </w:numPr>
        <w:spacing w:before="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000000"/>
          <w:spacing w:val="0"/>
          <w:position w:val="0"/>
          <w:sz w:val="20"/>
          <w:shd w:fill="auto" w:val="clear"/>
        </w:rPr>
        <w:t xml:space="preserve">Local Policy.</w:t>
      </w:r>
    </w:p>
    <w:p>
      <w:pPr>
        <w:numPr>
          <w:ilvl w:val="0"/>
          <w:numId w:val="410"/>
        </w:numPr>
        <w:spacing w:before="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000000"/>
          <w:spacing w:val="0"/>
          <w:position w:val="0"/>
          <w:sz w:val="20"/>
          <w:shd w:fill="auto" w:val="clear"/>
        </w:rPr>
        <w:t xml:space="preserve">Site Policy.</w:t>
      </w:r>
    </w:p>
    <w:p>
      <w:pPr>
        <w:numPr>
          <w:ilvl w:val="0"/>
          <w:numId w:val="410"/>
        </w:numPr>
        <w:spacing w:before="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000000"/>
          <w:spacing w:val="0"/>
          <w:position w:val="0"/>
          <w:sz w:val="20"/>
          <w:shd w:fill="auto" w:val="clear"/>
        </w:rPr>
        <w:t xml:space="preserve">Domain Policy.</w:t>
      </w:r>
    </w:p>
    <w:p>
      <w:pPr>
        <w:numPr>
          <w:ilvl w:val="0"/>
          <w:numId w:val="410"/>
        </w:numPr>
        <w:spacing w:before="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000000"/>
          <w:spacing w:val="0"/>
          <w:position w:val="0"/>
          <w:sz w:val="20"/>
          <w:shd w:fill="auto" w:val="clear"/>
        </w:rPr>
        <w:t xml:space="preserve">OU Policy</w:t>
      </w:r>
      <w:r>
        <w:rPr>
          <w:rFonts w:ascii="Calibri" w:hAnsi="Calibri" w:cs="Calibri" w:eastAsia="Calibri"/>
          <w:color w:val="000000"/>
          <w:spacing w:val="0"/>
          <w:position w:val="0"/>
          <w:sz w:val="22"/>
          <w:shd w:fill="auto" w:val="clear"/>
        </w:rPr>
        <w:t xml:space="preserve">.</w:t>
      </w:r>
    </w:p>
    <w:p>
      <w:pPr>
        <w:spacing w:before="0" w:after="200" w:line="276"/>
        <w:ind w:right="0" w:left="0" w:firstLine="0"/>
        <w:jc w:val="left"/>
        <w:rPr>
          <w:rFonts w:ascii="Times New Roman" w:hAnsi="Times New Roman" w:cs="Times New Roman" w:eastAsia="Times New Roman"/>
          <w:b/>
          <w:color w:val="000000"/>
          <w:spacing w:val="0"/>
          <w:position w:val="0"/>
          <w:sz w:val="28"/>
          <w:shd w:fill="auto" w:val="clear"/>
        </w:rPr>
      </w:pPr>
      <w:r>
        <w:rPr>
          <w:rFonts w:ascii="Calibri" w:hAnsi="Calibri" w:cs="Calibri" w:eastAsia="Calibri"/>
          <w:color w:val="000000"/>
          <w:spacing w:val="0"/>
          <w:position w:val="0"/>
          <w:sz w:val="22"/>
          <w:shd w:fill="auto" w:val="clear"/>
        </w:rPr>
        <w:br/>
        <w:br/>
      </w:r>
      <w:r>
        <w:rPr>
          <w:rFonts w:ascii="Times New Roman" w:hAnsi="Times New Roman" w:cs="Times New Roman" w:eastAsia="Times New Roman"/>
          <w:b/>
          <w:color w:val="000000"/>
          <w:spacing w:val="0"/>
          <w:position w:val="0"/>
          <w:sz w:val="28"/>
          <w:shd w:fill="auto" w:val="clear"/>
        </w:rPr>
        <w:t xml:space="preserve">16. What are the new features in Windows 2003 related to ADS, Replication, and Trust?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ADS: Can more than 5000 users in the groups</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17. How to edit the Schema in ADS?</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ahoma" w:hAnsi="Tahoma" w:cs="Tahoma" w:eastAsia="Tahoma"/>
          <w:color w:val="auto"/>
          <w:spacing w:val="0"/>
          <w:position w:val="0"/>
          <w:sz w:val="20"/>
          <w:shd w:fill="auto" w:val="clear"/>
        </w:rPr>
        <w:t xml:space="preserve">ADSI Edit</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18. What is Domain Local, Global Group, Universal group?</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b/>
          <w:color w:val="auto"/>
          <w:spacing w:val="0"/>
          <w:position w:val="0"/>
          <w:sz w:val="20"/>
          <w:shd w:fill="auto" w:val="clear"/>
        </w:rPr>
        <w:t xml:space="preserve">Domain Local</w:t>
      </w:r>
      <w:r>
        <w:rPr>
          <w:rFonts w:ascii="Tahoma" w:hAnsi="Tahoma" w:cs="Tahoma" w:eastAsia="Tahoma"/>
          <w:color w:val="auto"/>
          <w:spacing w:val="0"/>
          <w:position w:val="0"/>
          <w:sz w:val="20"/>
          <w:shd w:fill="auto" w:val="clear"/>
        </w:rPr>
        <w:t xml:space="preserve"> </w:t>
      </w:r>
      <w:r>
        <w:rPr>
          <w:rFonts w:ascii="Tahoma" w:hAnsi="Tahoma" w:cs="Tahoma" w:eastAsia="Tahoma"/>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 Only Users with in Domain</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br/>
      </w:r>
      <w:r>
        <w:rPr>
          <w:rFonts w:ascii="Tahoma" w:hAnsi="Tahoma" w:cs="Tahoma" w:eastAsia="Tahoma"/>
          <w:b/>
          <w:color w:val="auto"/>
          <w:spacing w:val="0"/>
          <w:position w:val="0"/>
          <w:sz w:val="20"/>
          <w:shd w:fill="auto" w:val="clear"/>
        </w:rPr>
        <w:t xml:space="preserve">Global groups</w:t>
      </w:r>
      <w:r>
        <w:rPr>
          <w:rFonts w:ascii="Tahoma" w:hAnsi="Tahoma" w:cs="Tahoma" w:eastAsia="Tahoma"/>
          <w:color w:val="auto"/>
          <w:spacing w:val="0"/>
          <w:position w:val="0"/>
          <w:sz w:val="20"/>
          <w:shd w:fill="auto" w:val="clear"/>
        </w:rPr>
        <w:t xml:space="preserve"> are used to grant permissions to objects in any domain in the domain tree or forest. Members of global groups can include only accounts and groups from the domain in which they are defined.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br/>
      </w:r>
      <w:r>
        <w:rPr>
          <w:rFonts w:ascii="Tahoma" w:hAnsi="Tahoma" w:cs="Tahoma" w:eastAsia="Tahoma"/>
          <w:b/>
          <w:color w:val="auto"/>
          <w:spacing w:val="0"/>
          <w:position w:val="0"/>
          <w:sz w:val="20"/>
          <w:shd w:fill="auto" w:val="clear"/>
        </w:rPr>
        <w:t xml:space="preserve">Universal groups</w:t>
      </w:r>
      <w:r>
        <w:rPr>
          <w:rFonts w:ascii="Tahoma" w:hAnsi="Tahoma" w:cs="Tahoma" w:eastAsia="Tahoma"/>
          <w:color w:val="auto"/>
          <w:spacing w:val="0"/>
          <w:position w:val="0"/>
          <w:sz w:val="20"/>
          <w:shd w:fill="auto" w:val="clear"/>
        </w:rPr>
        <w:t xml:space="preserve"> are used to grant permissions on a wide scale throughout a domain tree or forest. Members of global groups include accounts and groups from any domain in the domain tree or forest.</w:t>
        <w:br/>
      </w:r>
      <w:r>
        <w:rPr>
          <w:rFonts w:ascii="Calibri" w:hAnsi="Calibri" w:cs="Calibri" w:eastAsia="Calibri"/>
          <w:color w:val="auto"/>
          <w:spacing w:val="0"/>
          <w:position w:val="0"/>
          <w:sz w:val="22"/>
          <w:shd w:fill="auto" w:val="clear"/>
        </w:rPr>
        <w:br/>
      </w:r>
      <w:r>
        <w:rPr>
          <w:rFonts w:ascii="Times New Roman" w:hAnsi="Times New Roman" w:cs="Times New Roman" w:eastAsia="Times New Roman"/>
          <w:b/>
          <w:color w:val="auto"/>
          <w:spacing w:val="0"/>
          <w:position w:val="0"/>
          <w:sz w:val="28"/>
          <w:shd w:fill="auto" w:val="clear"/>
        </w:rPr>
        <w:t xml:space="preserve">19. Diff between Global &amp;  Universal group?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Check the answer above.</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20. What are the different types of Terminal Services?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User Mode &amp;amp; Application Mode</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21. What does mean by root DNS servers?</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ahoma" w:hAnsi="Tahoma" w:cs="Tahoma" w:eastAsia="Tahoma"/>
          <w:color w:val="auto"/>
          <w:spacing w:val="0"/>
          <w:position w:val="0"/>
          <w:sz w:val="20"/>
          <w:shd w:fill="auto" w:val="clear"/>
        </w:rPr>
        <w:t xml:space="preserve">Public DNS servers Hosted in the Internet which registers the DNS</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22. What are the different records in DNS?</w:t>
      </w:r>
    </w:p>
    <w:p>
      <w:pPr>
        <w:numPr>
          <w:ilvl w:val="0"/>
          <w:numId w:val="412"/>
        </w:numPr>
        <w:spacing w:before="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b/>
          <w:color w:val="000000"/>
          <w:spacing w:val="0"/>
          <w:position w:val="0"/>
          <w:sz w:val="20"/>
          <w:shd w:fill="auto" w:val="clear"/>
        </w:rPr>
        <w:t xml:space="preserve">A </w:t>
        <w:tab/>
      </w:r>
      <w:r>
        <w:rPr>
          <w:rFonts w:ascii="Tahoma" w:hAnsi="Tahoma" w:cs="Tahoma" w:eastAsia="Tahoma"/>
          <w:b/>
          <w:color w:val="000000"/>
          <w:spacing w:val="0"/>
          <w:position w:val="0"/>
          <w:sz w:val="20"/>
          <w:shd w:fill="auto" w:val="clear"/>
        </w:rPr>
        <w:t xml:space="preserve">–</w:t>
      </w:r>
      <w:r>
        <w:rPr>
          <w:rFonts w:ascii="Tahoma" w:hAnsi="Tahoma" w:cs="Tahoma" w:eastAsia="Tahoma"/>
          <w:b/>
          <w:color w:val="000000"/>
          <w:spacing w:val="0"/>
          <w:position w:val="0"/>
          <w:sz w:val="20"/>
          <w:shd w:fill="auto" w:val="clear"/>
        </w:rPr>
        <w:t xml:space="preserve"> </w:t>
      </w:r>
      <w:r>
        <w:rPr>
          <w:rFonts w:ascii="Tahoma" w:hAnsi="Tahoma" w:cs="Tahoma" w:eastAsia="Tahoma"/>
          <w:color w:val="000000"/>
          <w:spacing w:val="0"/>
          <w:position w:val="0"/>
          <w:sz w:val="20"/>
          <w:shd w:fill="auto" w:val="clear"/>
        </w:rPr>
        <w:t xml:space="preserve">Address record</w:t>
      </w:r>
    </w:p>
    <w:p>
      <w:pPr>
        <w:numPr>
          <w:ilvl w:val="0"/>
          <w:numId w:val="412"/>
        </w:numPr>
        <w:spacing w:before="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b/>
          <w:color w:val="000000"/>
          <w:spacing w:val="0"/>
          <w:position w:val="0"/>
          <w:sz w:val="20"/>
          <w:shd w:fill="auto" w:val="clear"/>
        </w:rPr>
        <w:t xml:space="preserve">MX </w:t>
        <w:tab/>
      </w:r>
      <w:r>
        <w:rPr>
          <w:rFonts w:ascii="Tahoma" w:hAnsi="Tahoma" w:cs="Tahoma" w:eastAsia="Tahoma"/>
          <w:b/>
          <w:color w:val="000000"/>
          <w:spacing w:val="0"/>
          <w:position w:val="0"/>
          <w:sz w:val="20"/>
          <w:shd w:fill="auto" w:val="clear"/>
        </w:rPr>
        <w:t xml:space="preserve">–</w:t>
      </w:r>
      <w:r>
        <w:rPr>
          <w:rFonts w:ascii="Tahoma" w:hAnsi="Tahoma" w:cs="Tahoma" w:eastAsia="Tahoma"/>
          <w:b/>
          <w:color w:val="000000"/>
          <w:spacing w:val="0"/>
          <w:position w:val="0"/>
          <w:sz w:val="20"/>
          <w:shd w:fill="auto" w:val="clear"/>
        </w:rPr>
        <w:t xml:space="preserve"> </w:t>
      </w:r>
      <w:r>
        <w:rPr>
          <w:rFonts w:ascii="Tahoma" w:hAnsi="Tahoma" w:cs="Tahoma" w:eastAsia="Tahoma"/>
          <w:color w:val="000000"/>
          <w:spacing w:val="0"/>
          <w:position w:val="0"/>
          <w:sz w:val="20"/>
          <w:shd w:fill="auto" w:val="clear"/>
        </w:rPr>
        <w:t xml:space="preserve">Mail Server Record</w:t>
      </w:r>
    </w:p>
    <w:p>
      <w:pPr>
        <w:numPr>
          <w:ilvl w:val="0"/>
          <w:numId w:val="412"/>
        </w:numPr>
        <w:spacing w:before="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b/>
          <w:color w:val="000000"/>
          <w:spacing w:val="0"/>
          <w:position w:val="0"/>
          <w:sz w:val="20"/>
          <w:shd w:fill="auto" w:val="clear"/>
        </w:rPr>
        <w:t xml:space="preserve">NS </w:t>
        <w:tab/>
      </w:r>
      <w:r>
        <w:rPr>
          <w:rFonts w:ascii="Tahoma" w:hAnsi="Tahoma" w:cs="Tahoma" w:eastAsia="Tahoma"/>
          <w:b/>
          <w:color w:val="000000"/>
          <w:spacing w:val="0"/>
          <w:position w:val="0"/>
          <w:sz w:val="20"/>
          <w:shd w:fill="auto" w:val="clear"/>
        </w:rPr>
        <w:t xml:space="preserve">–</w:t>
      </w:r>
      <w:r>
        <w:rPr>
          <w:rFonts w:ascii="Tahoma" w:hAnsi="Tahoma" w:cs="Tahoma" w:eastAsia="Tahoma"/>
          <w:b/>
          <w:color w:val="000000"/>
          <w:spacing w:val="0"/>
          <w:position w:val="0"/>
          <w:sz w:val="20"/>
          <w:shd w:fill="auto" w:val="clear"/>
        </w:rPr>
        <w:t xml:space="preserve"> </w:t>
      </w:r>
      <w:r>
        <w:rPr>
          <w:rFonts w:ascii="Tahoma" w:hAnsi="Tahoma" w:cs="Tahoma" w:eastAsia="Tahoma"/>
          <w:color w:val="000000"/>
          <w:spacing w:val="0"/>
          <w:position w:val="0"/>
          <w:sz w:val="20"/>
          <w:shd w:fill="auto" w:val="clear"/>
        </w:rPr>
        <w:t xml:space="preserve">Name Server</w:t>
      </w:r>
    </w:p>
    <w:p>
      <w:pPr>
        <w:numPr>
          <w:ilvl w:val="0"/>
          <w:numId w:val="412"/>
        </w:numPr>
        <w:spacing w:before="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b/>
          <w:color w:val="000000"/>
          <w:spacing w:val="0"/>
          <w:position w:val="0"/>
          <w:sz w:val="20"/>
          <w:shd w:fill="auto" w:val="clear"/>
        </w:rPr>
        <w:t xml:space="preserve">CNAME</w:t>
      </w:r>
      <w:r>
        <w:rPr>
          <w:rFonts w:ascii="Tahoma" w:hAnsi="Tahoma" w:cs="Tahoma" w:eastAsia="Tahoma"/>
          <w:b/>
          <w:color w:val="000000"/>
          <w:spacing w:val="0"/>
          <w:position w:val="0"/>
          <w:sz w:val="20"/>
          <w:shd w:fill="auto" w:val="clear"/>
        </w:rPr>
        <w:t xml:space="preserve">–</w:t>
      </w:r>
      <w:r>
        <w:rPr>
          <w:rFonts w:ascii="Tahoma" w:hAnsi="Tahoma" w:cs="Tahoma" w:eastAsia="Tahoma"/>
          <w:b/>
          <w:color w:val="000000"/>
          <w:spacing w:val="0"/>
          <w:position w:val="0"/>
          <w:sz w:val="20"/>
          <w:shd w:fill="auto" w:val="clear"/>
        </w:rPr>
        <w:t xml:space="preserve"> </w:t>
      </w:r>
      <w:r>
        <w:rPr>
          <w:rFonts w:ascii="Tahoma" w:hAnsi="Tahoma" w:cs="Tahoma" w:eastAsia="Tahoma"/>
          <w:color w:val="000000"/>
          <w:spacing w:val="0"/>
          <w:position w:val="0"/>
          <w:sz w:val="20"/>
          <w:shd w:fill="auto" w:val="clear"/>
        </w:rPr>
        <w:t xml:space="preserve">Canonical name / Alias</w:t>
      </w:r>
    </w:p>
    <w:p>
      <w:pPr>
        <w:numPr>
          <w:ilvl w:val="0"/>
          <w:numId w:val="412"/>
        </w:numPr>
        <w:spacing w:before="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b/>
          <w:color w:val="000000"/>
          <w:spacing w:val="0"/>
          <w:position w:val="0"/>
          <w:sz w:val="20"/>
          <w:shd w:fill="auto" w:val="clear"/>
        </w:rPr>
        <w:t xml:space="preserve">SOA </w:t>
        <w:tab/>
      </w:r>
      <w:r>
        <w:rPr>
          <w:rFonts w:ascii="Tahoma" w:hAnsi="Tahoma" w:cs="Tahoma" w:eastAsia="Tahoma"/>
          <w:b/>
          <w:color w:val="000000"/>
          <w:spacing w:val="0"/>
          <w:position w:val="0"/>
          <w:sz w:val="20"/>
          <w:shd w:fill="auto" w:val="clear"/>
        </w:rPr>
        <w:t xml:space="preserve">–</w:t>
      </w:r>
      <w:r>
        <w:rPr>
          <w:rFonts w:ascii="Tahoma" w:hAnsi="Tahoma" w:cs="Tahoma" w:eastAsia="Tahoma"/>
          <w:b/>
          <w:color w:val="000000"/>
          <w:spacing w:val="0"/>
          <w:position w:val="0"/>
          <w:sz w:val="20"/>
          <w:shd w:fill="auto" w:val="clear"/>
        </w:rPr>
        <w:t xml:space="preserve"> </w:t>
      </w:r>
      <w:r>
        <w:rPr>
          <w:rFonts w:ascii="Tahoma" w:hAnsi="Tahoma" w:cs="Tahoma" w:eastAsia="Tahoma"/>
          <w:color w:val="000000"/>
          <w:spacing w:val="0"/>
          <w:position w:val="0"/>
          <w:sz w:val="20"/>
          <w:shd w:fill="auto" w:val="clear"/>
        </w:rPr>
        <w:t xml:space="preserve">Start of authority</w:t>
        <w:br/>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23. What is a SOA record?</w:t>
      </w:r>
    </w:p>
    <w:p>
      <w:pPr>
        <w:spacing w:before="0" w:after="0" w:line="240"/>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Start of authority </w:t>
      </w:r>
      <w:r>
        <w:rPr>
          <w:rFonts w:ascii="Tahoma" w:hAnsi="Tahoma" w:cs="Tahoma" w:eastAsia="Tahoma"/>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 authorized DNS in the domain</w:t>
        <w:br/>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24. How does the down-level clients register it names with DNS server?</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ahoma" w:hAnsi="Tahoma" w:cs="Tahoma" w:eastAsia="Tahoma"/>
          <w:color w:val="auto"/>
          <w:spacing w:val="0"/>
          <w:position w:val="0"/>
          <w:sz w:val="20"/>
          <w:shd w:fill="auto" w:val="clear"/>
        </w:rPr>
        <w:t xml:space="preserve">Enable the WINS integration with DNS.</w:t>
      </w:r>
      <w:r>
        <w:rPr>
          <w:rFonts w:ascii="Calibri" w:hAnsi="Calibri" w:cs="Calibri" w:eastAsia="Calibri"/>
          <w:color w:val="auto"/>
          <w:spacing w:val="0"/>
          <w:position w:val="0"/>
          <w:sz w:val="22"/>
          <w:shd w:fill="auto" w:val="clear"/>
        </w:rPr>
        <w:br/>
      </w:r>
    </w:p>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8"/>
          <w:shd w:fill="auto" w:val="clear"/>
        </w:rPr>
        <w:t xml:space="preserve">25. What is RsOP?</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RsOP is the resultant set of policy applied on the object (Group Policy)</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26. What is default lease period for DHCP Server?</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ahoma" w:hAnsi="Tahoma" w:cs="Tahoma" w:eastAsia="Tahoma"/>
          <w:color w:val="auto"/>
          <w:spacing w:val="0"/>
          <w:position w:val="0"/>
          <w:sz w:val="20"/>
          <w:shd w:fill="auto" w:val="clear"/>
        </w:rPr>
        <w:t xml:space="preserve">8 days Default</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27. What is the process of DHCP clients for getting the ip address?</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ahoma" w:hAnsi="Tahoma" w:cs="Tahoma" w:eastAsia="Tahoma"/>
          <w:color w:val="auto"/>
          <w:spacing w:val="0"/>
          <w:position w:val="0"/>
          <w:sz w:val="20"/>
          <w:shd w:fill="auto" w:val="clear"/>
        </w:rPr>
        <w:t xml:space="preserve">Discover </w:t>
      </w:r>
      <w:r>
        <w:rPr>
          <w:rFonts w:ascii="Tahoma" w:hAnsi="Tahoma" w:cs="Tahoma" w:eastAsia="Tahoma"/>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 Order </w:t>
      </w:r>
      <w:r>
        <w:rPr>
          <w:rFonts w:ascii="Tahoma" w:hAnsi="Tahoma" w:cs="Tahoma" w:eastAsia="Tahoma"/>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 Receive - Acknowledge</w:t>
        <w:br/>
        <w:br/>
      </w:r>
      <w:r>
        <w:rPr>
          <w:rFonts w:ascii="Times New Roman" w:hAnsi="Times New Roman" w:cs="Times New Roman" w:eastAsia="Times New Roman"/>
          <w:b/>
          <w:color w:val="auto"/>
          <w:spacing w:val="0"/>
          <w:position w:val="0"/>
          <w:sz w:val="28"/>
          <w:shd w:fill="auto" w:val="clear"/>
        </w:rPr>
        <w:t xml:space="preserve">28. What is multicast?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Multicast scopes enable you to lease Class D IP addresses to clients for participation in multicast transmissions, such as streaming video and audio transmissions.</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29. What is superscope?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Superscope enables you to group several standard DHCP scopes into a single administrative group without causing any service disruption to network clients.</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30. What is the System Startup process?  [OPTIONAL]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Windows 2K boot process on Intel architecture.</w:t>
        <w:br/>
        <w:br/>
        <w:t xml:space="preserve">1. Power-On Self Tests (POST) is run.</w:t>
        <w:br/>
        <w:t xml:space="preserve">2. The boot device is found, the Master Boot Record (MBR) is loaded into memory, and its program is run.</w:t>
        <w:br/>
        <w:t xml:space="preserve">3. The active partition is located, and the boot sector is loaded.</w:t>
        <w:br/>
        <w:t xml:space="preserve">4. The Windows 2000 loader (NTLDR) is then loaded.</w:t>
      </w:r>
      <w:r>
        <w:rPr>
          <w:rFonts w:ascii="Calibri" w:hAnsi="Calibri" w:cs="Calibri" w:eastAsia="Calibri"/>
          <w:color w:val="auto"/>
          <w:spacing w:val="0"/>
          <w:position w:val="0"/>
          <w:sz w:val="22"/>
          <w:shd w:fill="auto" w:val="clear"/>
        </w:rPr>
        <w:br/>
        <w:br/>
      </w:r>
      <w:r>
        <w:rPr>
          <w:rFonts w:ascii="Tahoma" w:hAnsi="Tahoma" w:cs="Tahoma" w:eastAsia="Tahoma"/>
          <w:b/>
          <w:color w:val="auto"/>
          <w:spacing w:val="0"/>
          <w:position w:val="0"/>
          <w:sz w:val="22"/>
          <w:u w:val="single"/>
          <w:shd w:fill="auto" w:val="clear"/>
        </w:rPr>
        <w:t xml:space="preserve">The boot sequence executes the following steps:</w:t>
      </w:r>
      <w:r>
        <w:rPr>
          <w:rFonts w:ascii="Calibri" w:hAnsi="Calibri" w:cs="Calibri" w:eastAsia="Calibri"/>
          <w:color w:val="auto"/>
          <w:spacing w:val="0"/>
          <w:position w:val="0"/>
          <w:sz w:val="22"/>
          <w:shd w:fill="auto" w:val="clear"/>
        </w:rPr>
        <w:br/>
      </w:r>
      <w:r>
        <w:rPr>
          <w:rFonts w:ascii="Tahoma" w:hAnsi="Tahoma" w:cs="Tahoma" w:eastAsia="Tahoma"/>
          <w:color w:val="auto"/>
          <w:spacing w:val="0"/>
          <w:position w:val="0"/>
          <w:sz w:val="20"/>
          <w:shd w:fill="auto" w:val="clear"/>
        </w:rPr>
        <w:t xml:space="preserve">1. The Windows 2000 loader switches the processor to the 32-bit flat memory model.</w:t>
        <w:br/>
        <w:t xml:space="preserve">2. The Windows 2000 loader starts a mini-file system.</w:t>
        <w:br/>
        <w:t xml:space="preserve">3. The Windows 2000 loader reads the BOOT.INI file and displays the operating system selections (boot loader menu).</w:t>
        <w:br/>
        <w:t xml:space="preserve">4. The Windows 2000 loader loads the operating system selected by the user. If Windows 2000 is selected, NTLDR runs NTDETECT.COM. For other operating systems, NTLDR loads BOOTSECT.DOS and gives it control.</w:t>
        <w:br/>
        <w:t xml:space="preserve">5. NTDETECT.COM scans the hardware installed in the computer, and reports the list to NTLDR for inclusion in the Registry under the HKEY_LOCAL_MACHINE_HARDWARE hive.</w:t>
        <w:br/>
        <w:t xml:space="preserve">6. NTLDR then loads the NTOSKRNL.EXE, and gives it the hardware information collected by NTDETECT.COM. Windows NT enters the Windows load phases.</w:t>
        <w:br/>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31. What is WINS hybrid &amp; mixed mode? [OPTIONAL]</w:t>
      </w:r>
    </w:p>
    <w:p>
      <w:pPr>
        <w:spacing w:before="0" w:after="20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Systems that are configured to use WINS are normally configured as a hybrid (Hnode) client, meaning they attempt to resolve NetBIOS names via a WINS server and then try a broadcast (B-node) if WINS is unsuccessful. Most systems can be configured to resolve NetBIOS names in one of four modes:</w:t>
        <w:br/>
        <w:br/>
      </w:r>
      <w:r>
        <w:rPr>
          <w:rFonts w:ascii="Tahoma" w:hAnsi="Tahoma" w:cs="Tahoma" w:eastAsia="Tahoma"/>
          <w:b/>
          <w:color w:val="auto"/>
          <w:spacing w:val="0"/>
          <w:position w:val="0"/>
          <w:sz w:val="20"/>
          <w:shd w:fill="auto" w:val="clear"/>
        </w:rPr>
        <w:t xml:space="preserve">Broadcast (B-node)</w:t>
      </w:r>
      <w:r>
        <w:rPr>
          <w:rFonts w:ascii="Tahoma" w:hAnsi="Tahoma" w:cs="Tahoma" w:eastAsia="Tahoma"/>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Clients use a broadcast only to resolve names. An enhanced Bnode setting has the client use an LMHOST file as well. The hex value for this setting is 0x1.</w:t>
      </w:r>
    </w:p>
    <w:p>
      <w:pPr>
        <w:spacing w:before="0" w:after="20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br/>
      </w:r>
      <w:r>
        <w:rPr>
          <w:rFonts w:ascii="Tahoma" w:hAnsi="Tahoma" w:cs="Tahoma" w:eastAsia="Tahoma"/>
          <w:b/>
          <w:color w:val="auto"/>
          <w:spacing w:val="0"/>
          <w:position w:val="0"/>
          <w:sz w:val="20"/>
          <w:shd w:fill="auto" w:val="clear"/>
        </w:rPr>
        <w:t xml:space="preserve">Peer-to-Peer (P-node)</w:t>
      </w:r>
      <w:r>
        <w:rPr>
          <w:rFonts w:ascii="Tahoma" w:hAnsi="Tahoma" w:cs="Tahoma" w:eastAsia="Tahoma"/>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Clients use WINS only to resolve names. The hex value for this setting is 0x2.</w:t>
      </w:r>
    </w:p>
    <w:p>
      <w:pPr>
        <w:spacing w:before="0" w:after="20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br/>
      </w:r>
      <w:r>
        <w:rPr>
          <w:rFonts w:ascii="Tahoma" w:hAnsi="Tahoma" w:cs="Tahoma" w:eastAsia="Tahoma"/>
          <w:b/>
          <w:color w:val="auto"/>
          <w:spacing w:val="0"/>
          <w:position w:val="0"/>
          <w:sz w:val="20"/>
          <w:shd w:fill="auto" w:val="clear"/>
        </w:rPr>
        <w:t xml:space="preserve">Mixed (M-node)</w:t>
      </w:r>
      <w:r>
        <w:rPr>
          <w:rFonts w:ascii="Tahoma" w:hAnsi="Tahoma" w:cs="Tahoma" w:eastAsia="Tahoma"/>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Clients first use a broadcast in an attempt to resolve NetBIOS names. If this fails, they attempt the resolution via the WINS server. The hex value for this setting is 0x4.</w:t>
      </w:r>
    </w:p>
    <w:p>
      <w:pPr>
        <w:spacing w:before="0" w:after="20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br/>
      </w:r>
      <w:r>
        <w:rPr>
          <w:rFonts w:ascii="Tahoma" w:hAnsi="Tahoma" w:cs="Tahoma" w:eastAsia="Tahoma"/>
          <w:b/>
          <w:color w:val="auto"/>
          <w:spacing w:val="0"/>
          <w:position w:val="0"/>
          <w:sz w:val="20"/>
          <w:shd w:fill="auto" w:val="clear"/>
        </w:rPr>
        <w:t xml:space="preserve">Hybrid (H-node)</w:t>
      </w:r>
      <w:r>
        <w:rPr>
          <w:rFonts w:ascii="Tahoma" w:hAnsi="Tahoma" w:cs="Tahoma" w:eastAsia="Tahoma"/>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Clients first use the WINS service in an attempt to resolve</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br/>
      </w:r>
      <w:r>
        <w:rPr>
          <w:rFonts w:ascii="Tahoma" w:hAnsi="Tahoma" w:cs="Tahoma" w:eastAsia="Tahoma"/>
          <w:b/>
          <w:color w:val="auto"/>
          <w:spacing w:val="0"/>
          <w:position w:val="0"/>
          <w:sz w:val="20"/>
          <w:shd w:fill="auto" w:val="clear"/>
        </w:rPr>
        <w:t xml:space="preserve">NetBIOS names</w:t>
      </w:r>
      <w:r>
        <w:rPr>
          <w:rFonts w:ascii="Tahoma" w:hAnsi="Tahoma" w:cs="Tahoma" w:eastAsia="Tahoma"/>
          <w:color w:val="auto"/>
          <w:spacing w:val="0"/>
          <w:position w:val="0"/>
          <w:sz w:val="20"/>
          <w:shd w:fill="auto" w:val="clear"/>
        </w:rPr>
        <w:t xml:space="preserve">. If this fails, they attempt the resolution via broadcast. The hex value for this setting 0x8.</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32. What is Disk Quota?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Disk Quota is the specifying the limits of usage on the disks.</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33. What is different Editions of Windows 2003 server?</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Calibri" w:hAnsi="Calibri" w:cs="Calibri" w:eastAsia="Calibri"/>
          <w:color w:val="auto"/>
          <w:spacing w:val="0"/>
          <w:position w:val="0"/>
          <w:sz w:val="22"/>
          <w:shd w:fill="auto" w:val="clear"/>
        </w:rPr>
        <w:t xml:space="preserve">i</w:t>
      </w:r>
      <w:r>
        <w:rPr>
          <w:rFonts w:ascii="Tahoma" w:hAnsi="Tahoma" w:cs="Tahoma" w:eastAsia="Tahoma"/>
          <w:color w:val="auto"/>
          <w:spacing w:val="0"/>
          <w:position w:val="0"/>
          <w:sz w:val="20"/>
          <w:shd w:fill="auto" w:val="clear"/>
        </w:rPr>
        <w:t xml:space="preserve">) Standard Edition</w:t>
        <w:br/>
        <w:t xml:space="preserve">ii) Web Edition</w:t>
        <w:br/>
        <w:t xml:space="preserve">iii) Enterprise Edition</w:t>
        <w:br/>
        <w:t xml:space="preserve">iv) Datacenter Edition</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34) What is active directory?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Active Directory is a Centralized database, which can manage objects like Users,Computers,OU,Printers etc.</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35)What is the active directory database name and where it is located?</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ahoma" w:hAnsi="Tahoma" w:cs="Tahoma" w:eastAsia="Tahoma"/>
          <w:color w:val="auto"/>
          <w:spacing w:val="0"/>
          <w:position w:val="0"/>
          <w:sz w:val="20"/>
          <w:shd w:fill="auto" w:val="clear"/>
        </w:rPr>
        <w:t xml:space="preserve">Name :NTDS.Dit located in c:\windows\ntds\</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36)What is the expansion of .Dit ? Scalable size of NTDS in 2k3?</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ahoma" w:hAnsi="Tahoma" w:cs="Tahoma" w:eastAsia="Tahoma"/>
          <w:color w:val="auto"/>
          <w:spacing w:val="0"/>
          <w:position w:val="0"/>
          <w:sz w:val="20"/>
          <w:shd w:fill="auto" w:val="clear"/>
        </w:rPr>
        <w:t xml:space="preserve">Dit </w:t>
      </w:r>
      <w:r>
        <w:rPr>
          <w:rFonts w:ascii="Tahoma" w:hAnsi="Tahoma" w:cs="Tahoma" w:eastAsia="Tahoma"/>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 Directory Information Tree. It is scalable up to 70 TB.</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37) What is schema in AD?</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ahoma" w:hAnsi="Tahoma" w:cs="Tahoma" w:eastAsia="Tahoma"/>
          <w:color w:val="auto"/>
          <w:spacing w:val="0"/>
          <w:position w:val="0"/>
          <w:sz w:val="20"/>
          <w:shd w:fill="auto" w:val="clear"/>
        </w:rPr>
        <w:t xml:space="preserve">The Active Directory schema defines objects that can be stored in Active Directory. The schema is a list of definitions that determines the kinds of objects and the types of information about those objects that can be stored in Active Directory. Because the schema definitions themselves are stored as objects, they can be administered in the same manner as the rest of the objects in Active Directory. Normally called schema object or metadata.</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38) Structure of AD ?</w:t>
      </w:r>
    </w:p>
    <w:p>
      <w:pPr>
        <w:spacing w:before="0" w:after="200" w:line="276"/>
        <w:ind w:right="0" w:left="0" w:firstLine="0"/>
        <w:jc w:val="left"/>
        <w:rPr>
          <w:rFonts w:ascii="Tahoma" w:hAnsi="Tahoma" w:cs="Tahoma" w:eastAsia="Tahoma"/>
          <w:color w:val="auto"/>
          <w:spacing w:val="0"/>
          <w:position w:val="0"/>
          <w:sz w:val="20"/>
          <w:shd w:fill="auto" w:val="clear"/>
        </w:rPr>
      </w:pPr>
      <w:r>
        <w:rPr>
          <w:rFonts w:ascii="Calibri" w:hAnsi="Calibri" w:cs="Calibri" w:eastAsia="Calibri"/>
          <w:color w:val="auto"/>
          <w:spacing w:val="0"/>
          <w:position w:val="0"/>
          <w:sz w:val="22"/>
          <w:shd w:fill="auto" w:val="clear"/>
        </w:rPr>
        <w:br/>
      </w:r>
      <w:r>
        <w:rPr>
          <w:rFonts w:ascii="Tahoma" w:hAnsi="Tahoma" w:cs="Tahoma" w:eastAsia="Tahoma"/>
          <w:b/>
          <w:color w:val="auto"/>
          <w:spacing w:val="0"/>
          <w:position w:val="0"/>
          <w:sz w:val="22"/>
          <w:u w:val="single"/>
          <w:shd w:fill="auto" w:val="clear"/>
        </w:rPr>
        <w:t xml:space="preserve">1) Physical structures</w:t>
      </w:r>
      <w:r>
        <w:rPr>
          <w:rFonts w:ascii="Tahoma" w:hAnsi="Tahoma" w:cs="Tahoma" w:eastAsia="Tahoma"/>
          <w:b/>
          <w:color w:val="auto"/>
          <w:spacing w:val="0"/>
          <w:position w:val="0"/>
          <w:sz w:val="22"/>
          <w:shd w:fill="auto" w:val="clear"/>
        </w:rPr>
        <w:t xml:space="preserve">:</w:t>
      </w:r>
      <w:r>
        <w:rPr>
          <w:rFonts w:ascii="Tahoma" w:hAnsi="Tahoma" w:cs="Tahoma" w:eastAsia="Tahoma"/>
          <w:color w:val="auto"/>
          <w:spacing w:val="0"/>
          <w:position w:val="0"/>
          <w:sz w:val="22"/>
          <w:shd w:fill="auto" w:val="clear"/>
        </w:rPr>
        <w:br/>
      </w:r>
      <w:r>
        <w:rPr>
          <w:rFonts w:ascii="Tahoma" w:hAnsi="Tahoma" w:cs="Tahoma" w:eastAsia="Tahoma"/>
          <w:color w:val="auto"/>
          <w:spacing w:val="0"/>
          <w:position w:val="0"/>
          <w:sz w:val="20"/>
          <w:shd w:fill="auto" w:val="clear"/>
        </w:rPr>
        <w:t xml:space="preserve">Sites, Domain Controllers</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ahoma" w:hAnsi="Tahoma" w:cs="Tahoma" w:eastAsia="Tahoma"/>
          <w:b/>
          <w:color w:val="auto"/>
          <w:spacing w:val="0"/>
          <w:position w:val="0"/>
          <w:sz w:val="22"/>
          <w:u w:val="single"/>
          <w:shd w:fill="auto" w:val="clear"/>
        </w:rPr>
        <w:t xml:space="preserve">2) Logical structures</w:t>
      </w:r>
      <w:r>
        <w:rPr>
          <w:rFonts w:ascii="Tahoma" w:hAnsi="Tahoma" w:cs="Tahoma" w:eastAsia="Tahoma"/>
          <w:b/>
          <w:color w:val="auto"/>
          <w:spacing w:val="0"/>
          <w:position w:val="0"/>
          <w:sz w:val="20"/>
          <w:shd w:fill="auto" w:val="clear"/>
        </w:rPr>
        <w:t xml:space="preserve">:</w:t>
      </w:r>
      <w:r>
        <w:rPr>
          <w:rFonts w:ascii="Tahoma" w:hAnsi="Tahoma" w:cs="Tahoma" w:eastAsia="Tahoma"/>
          <w:color w:val="auto"/>
          <w:spacing w:val="0"/>
          <w:position w:val="0"/>
          <w:sz w:val="20"/>
          <w:shd w:fill="auto" w:val="clear"/>
        </w:rPr>
        <w:br/>
        <w:t xml:space="preserve">Forest, Tree, Domain, OU, object</w:t>
        <w:br/>
      </w:r>
      <w:r>
        <w:rPr>
          <w:rFonts w:ascii="Calibri" w:hAnsi="Calibri" w:cs="Calibri" w:eastAsia="Calibri"/>
          <w:color w:val="auto"/>
          <w:spacing w:val="0"/>
          <w:position w:val="0"/>
          <w:sz w:val="22"/>
          <w:shd w:fill="auto" w:val="clear"/>
        </w:rPr>
        <w:br/>
      </w:r>
      <w:r>
        <w:rPr>
          <w:rFonts w:ascii="Times New Roman" w:hAnsi="Times New Roman" w:cs="Times New Roman" w:eastAsia="Times New Roman"/>
          <w:b/>
          <w:color w:val="auto"/>
          <w:spacing w:val="0"/>
          <w:position w:val="0"/>
          <w:sz w:val="28"/>
          <w:shd w:fill="auto" w:val="clear"/>
        </w:rPr>
        <w:t xml:space="preserve">39) What are the domain functional levels in 2k3?</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i)Mixed mode</w:t>
        <w:br/>
        <w:t xml:space="preserve">ii)Native mode</w:t>
        <w:br/>
        <w:t xml:space="preserve">iii)Interim mode.</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40) What is Global catalog and GC server?</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The global catalog is the central repository of information about objects in a tree or forest. By default, a global catalog is created automatically on the initial domain controller in the first domain in the forest. A domain controller that holds a copy of the global catalog is called a global catalog server.</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41) What are the functions of GC?</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A) It enables a user to log on to a network by providing universal group membership information to a domain controller when a logon process is initiated.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br/>
        <w:t xml:space="preserve">B) It enables finding directory information regardless of which domain in the forest actually contains the data.</w:t>
        <w:br/>
      </w:r>
      <w:r>
        <w:rPr>
          <w:rFonts w:ascii="Calibri" w:hAnsi="Calibri" w:cs="Calibri" w:eastAsia="Calibri"/>
          <w:color w:val="auto"/>
          <w:spacing w:val="0"/>
          <w:position w:val="0"/>
          <w:sz w:val="22"/>
          <w:shd w:fill="auto" w:val="clear"/>
        </w:rPr>
        <w:br/>
      </w:r>
      <w:r>
        <w:rPr>
          <w:rFonts w:ascii="Times New Roman" w:hAnsi="Times New Roman" w:cs="Times New Roman" w:eastAsia="Times New Roman"/>
          <w:b/>
          <w:color w:val="auto"/>
          <w:spacing w:val="0"/>
          <w:position w:val="0"/>
          <w:sz w:val="28"/>
          <w:shd w:fill="auto" w:val="clear"/>
        </w:rPr>
        <w:t xml:space="preserve">42) What is the active directory database engine name?</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Calibri" w:hAnsi="Calibri" w:cs="Calibri" w:eastAsia="Calibri"/>
          <w:color w:val="auto"/>
          <w:spacing w:val="0"/>
          <w:position w:val="0"/>
          <w:sz w:val="22"/>
          <w:shd w:fill="auto" w:val="clear"/>
        </w:rPr>
        <w:br/>
      </w:r>
      <w:r>
        <w:rPr>
          <w:rFonts w:ascii="Tahoma" w:hAnsi="Tahoma" w:cs="Tahoma" w:eastAsia="Tahoma"/>
          <w:color w:val="auto"/>
          <w:spacing w:val="0"/>
          <w:position w:val="0"/>
          <w:sz w:val="20"/>
          <w:shd w:fill="auto" w:val="clear"/>
        </w:rPr>
        <w:t xml:space="preserve">ESE (Extensible Storage Engine)</w:t>
        <w:br/>
      </w:r>
      <w:r>
        <w:rPr>
          <w:rFonts w:ascii="Calibri" w:hAnsi="Calibri" w:cs="Calibri" w:eastAsia="Calibri"/>
          <w:color w:val="auto"/>
          <w:spacing w:val="0"/>
          <w:position w:val="0"/>
          <w:sz w:val="22"/>
          <w:shd w:fill="auto" w:val="clear"/>
        </w:rPr>
        <w:br/>
      </w:r>
      <w:r>
        <w:rPr>
          <w:rFonts w:ascii="Times New Roman" w:hAnsi="Times New Roman" w:cs="Times New Roman" w:eastAsia="Times New Roman"/>
          <w:b/>
          <w:color w:val="auto"/>
          <w:spacing w:val="0"/>
          <w:position w:val="0"/>
          <w:sz w:val="28"/>
          <w:shd w:fill="auto" w:val="clear"/>
        </w:rPr>
        <w:t xml:space="preserve">43) What are the partitions available in AD?</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ahoma" w:hAnsi="Tahoma" w:cs="Tahoma" w:eastAsia="Tahoma"/>
          <w:color w:val="auto"/>
          <w:spacing w:val="0"/>
          <w:position w:val="0"/>
          <w:sz w:val="20"/>
          <w:shd w:fill="auto" w:val="clear"/>
        </w:rPr>
        <w:t xml:space="preserve">i) Schema partition</w:t>
        <w:br/>
        <w:t xml:space="preserve">ii) Configuration Partition</w:t>
        <w:br/>
        <w:t xml:space="preserve">iii) Domain Partition</w:t>
        <w:br/>
        <w:t xml:space="preserve">iv)Application Partition</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44) What are the two types of replications?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Inter-site (Site to site) and Intra-site (With in site) replications.</w:t>
        <w:br/>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r>
        <w:rPr>
          <w:rFonts w:ascii="Times New Roman" w:hAnsi="Times New Roman" w:cs="Times New Roman" w:eastAsia="Times New Roman"/>
          <w:b/>
          <w:color w:val="auto"/>
          <w:spacing w:val="0"/>
          <w:position w:val="0"/>
          <w:sz w:val="28"/>
          <w:shd w:fill="auto" w:val="clear"/>
        </w:rPr>
        <w:t xml:space="preserve">45) What is KCC? What is the function of the KCC?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The KCC is a built-in process that runs on all domain controllers. The KCC configures connection objects between domain controllers. Within a site, each KCC generates its own connections. For replication between sites, a single KCC per site generates all connections between sites.</w:t>
        <w:br/>
      </w:r>
      <w:r>
        <w:rPr>
          <w:rFonts w:ascii="Calibri" w:hAnsi="Calibri" w:cs="Calibri" w:eastAsia="Calibri"/>
          <w:color w:val="auto"/>
          <w:spacing w:val="0"/>
          <w:position w:val="0"/>
          <w:sz w:val="22"/>
          <w:shd w:fill="auto" w:val="clear"/>
        </w:rPr>
        <w:br/>
      </w:r>
      <w:r>
        <w:rPr>
          <w:rFonts w:ascii="Times New Roman" w:hAnsi="Times New Roman" w:cs="Times New Roman" w:eastAsia="Times New Roman"/>
          <w:b/>
          <w:color w:val="auto"/>
          <w:spacing w:val="0"/>
          <w:position w:val="0"/>
          <w:sz w:val="28"/>
          <w:shd w:fill="auto" w:val="clear"/>
        </w:rPr>
        <w:t xml:space="preserve">46) What is the two trust protocols 2k3 using?</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ahoma" w:hAnsi="Tahoma" w:cs="Tahoma" w:eastAsia="Tahoma"/>
          <w:color w:val="auto"/>
          <w:spacing w:val="0"/>
          <w:position w:val="0"/>
          <w:sz w:val="20"/>
          <w:shd w:fill="auto" w:val="clear"/>
        </w:rPr>
        <w:t xml:space="preserve">Kerberos V5 and NTLM</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47) What are the trust relations available in 2k3?</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Tree-Root , Parent- Child , Shortcut, Realm, Forest trust , External trust</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48)What is the hierarchy of applying Gpo in 2k3?</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It is applied from parent level to child level in AD.</w:t>
        <w:br/>
        <w:t xml:space="preserve">i)  Local GPO</w:t>
        <w:br/>
        <w:t xml:space="preserve">ii) GPOs linked to sites</w:t>
        <w:br/>
        <w:t xml:space="preserve">iii)GPOs linked to domains</w:t>
        <w:br/>
        <w:t xml:space="preserve">iv)GPOs linked to OUs</w:t>
        <w:br/>
      </w:r>
      <w:r>
        <w:rPr>
          <w:rFonts w:ascii="Calibri" w:hAnsi="Calibri" w:cs="Calibri" w:eastAsia="Calibri"/>
          <w:color w:val="auto"/>
          <w:spacing w:val="0"/>
          <w:position w:val="0"/>
          <w:sz w:val="22"/>
          <w:shd w:fill="auto" w:val="clear"/>
        </w:rPr>
        <w:br/>
      </w:r>
      <w:r>
        <w:rPr>
          <w:rFonts w:ascii="Times New Roman" w:hAnsi="Times New Roman" w:cs="Times New Roman" w:eastAsia="Times New Roman"/>
          <w:b/>
          <w:color w:val="auto"/>
          <w:spacing w:val="0"/>
          <w:position w:val="0"/>
          <w:sz w:val="28"/>
          <w:shd w:fill="auto" w:val="clear"/>
        </w:rPr>
        <w:t xml:space="preserve">49) What are the protocols used on replication?</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ahoma" w:hAnsi="Tahoma" w:cs="Tahoma" w:eastAsia="Tahoma"/>
          <w:color w:val="auto"/>
          <w:spacing w:val="0"/>
          <w:position w:val="0"/>
          <w:sz w:val="20"/>
          <w:shd w:fill="auto" w:val="clear"/>
        </w:rPr>
        <w:t xml:space="preserve">RPC over IP (Used for synchronies transfer) , SMTP over IP (Asynchronies transfer)</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50) What is the default time delay on replication?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Intra site </w:t>
      </w:r>
      <w:r>
        <w:rPr>
          <w:rFonts w:ascii="Tahoma" w:hAnsi="Tahoma" w:cs="Tahoma" w:eastAsia="Tahoma"/>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 15 min ( KCC automatically create the topology for Replication)</w:t>
        <w:br/>
        <w:t xml:space="preserve">Inter-site </w:t>
      </w:r>
      <w:r>
        <w:rPr>
          <w:rFonts w:ascii="Tahoma" w:hAnsi="Tahoma" w:cs="Tahoma" w:eastAsia="Tahoma"/>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 1 hrs.</w:t>
        <w:br/>
        <w:t xml:space="preserve">Security related changes replicated immediately across sites.</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51) What Different tables available in NTDS database?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i)  Schema table</w:t>
        <w:br/>
        <w:t xml:space="preserve">Ii) Link Table</w:t>
        <w:br/>
        <w:t xml:space="preserve">iii) Data table</w:t>
        <w:br/>
        <w:t xml:space="preserve">iv) Configuration Table</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52) Where is the FRS logs stored in and what is the database engine name?</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C:\windows\ntfrs\jet\log. The engine used is jet database engine. Ntfrs.jdb.</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53) What is tombstone object in AD? What is its life time?</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ahoma" w:hAnsi="Tahoma" w:cs="Tahoma" w:eastAsia="Tahoma"/>
          <w:color w:val="auto"/>
          <w:spacing w:val="0"/>
          <w:position w:val="0"/>
          <w:sz w:val="20"/>
          <w:shd w:fill="auto" w:val="clear"/>
        </w:rPr>
        <w:t xml:space="preserve">Any objects deleted from Active directory will not removed from Database immediately. That object is called tombstone object. The default life time for that object is 60 days. For win 2k3 SP1 180 days.</w:t>
      </w:r>
      <w:r>
        <w:rPr>
          <w:rFonts w:ascii="Calibri" w:hAnsi="Calibri" w:cs="Calibri" w:eastAsia="Calibri"/>
          <w:color w:val="auto"/>
          <w:spacing w:val="0"/>
          <w:position w:val="0"/>
          <w:sz w:val="22"/>
          <w:shd w:fill="auto" w:val="clear"/>
        </w:rPr>
        <w:br/>
        <w:br/>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8"/>
          <w:shd w:fill="auto" w:val="clear"/>
        </w:rPr>
        <w:t xml:space="preserve">54)  What are the required components of Windows Server 2003 for installing Exchange 2003?</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ASP.NET, SMTP, NNTP, W3SVC</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55) What must be done to an AD forest before Exchange can be deployed?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Setup/forestprep</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56) What 3 types of domain controller does Exchange access?</w:t>
      </w:r>
      <w:r>
        <w:rPr>
          <w:rFonts w:ascii="Calibri" w:hAnsi="Calibri" w:cs="Calibri" w:eastAsia="Calibri"/>
          <w:color w:val="auto"/>
          <w:spacing w:val="0"/>
          <w:position w:val="0"/>
          <w:sz w:val="22"/>
          <w:shd w:fill="auto" w:val="clear"/>
        </w:rPr>
        <w:br/>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Normal Domain Controller, Global Catalog, Configuration Domain Controller</w:t>
        <w:br/>
      </w:r>
      <w:r>
        <w:rPr>
          <w:rFonts w:ascii="Calibri" w:hAnsi="Calibri" w:cs="Calibri" w:eastAsia="Calibri"/>
          <w:color w:val="auto"/>
          <w:spacing w:val="0"/>
          <w:position w:val="0"/>
          <w:sz w:val="22"/>
          <w:shd w:fill="auto" w:val="clear"/>
        </w:rPr>
        <w:br/>
      </w:r>
      <w:r>
        <w:rPr>
          <w:rFonts w:ascii="Times New Roman" w:hAnsi="Times New Roman" w:cs="Times New Roman" w:eastAsia="Times New Roman"/>
          <w:b/>
          <w:color w:val="auto"/>
          <w:spacing w:val="0"/>
          <w:position w:val="0"/>
          <w:sz w:val="28"/>
          <w:shd w:fill="auto" w:val="clear"/>
        </w:rPr>
        <w:t xml:space="preserve">57) What connector type would you use to connect to the Internet, and what are the two methods of sending mail over that connector?</w:t>
        <w:br/>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SMTP Connector: Forward to smart host or use DNS to route to each address </w:t>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58) How would you optimise Exchange 2003 memory usage on a Windows Server 2003 server with more than 1Gb of memory?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r>
        <w:rPr>
          <w:rFonts w:ascii="Tahoma" w:hAnsi="Tahoma" w:cs="Tahoma" w:eastAsia="Tahoma"/>
          <w:color w:val="auto"/>
          <w:spacing w:val="0"/>
          <w:position w:val="0"/>
          <w:sz w:val="20"/>
          <w:shd w:fill="auto" w:val="clear"/>
        </w:rPr>
        <w:t xml:space="preserve">Add /3Gb switch to boot.ini</w:t>
        <w:br/>
      </w:r>
      <w:r>
        <w:rPr>
          <w:rFonts w:ascii="Calibri" w:hAnsi="Calibri" w:cs="Calibri" w:eastAsia="Calibri"/>
          <w:color w:val="auto"/>
          <w:spacing w:val="0"/>
          <w:position w:val="0"/>
          <w:sz w:val="22"/>
          <w:shd w:fill="auto" w:val="clear"/>
        </w:rPr>
        <w:br/>
        <w:br/>
      </w:r>
      <w:r>
        <w:rPr>
          <w:rFonts w:ascii="Times New Roman" w:hAnsi="Times New Roman" w:cs="Times New Roman" w:eastAsia="Times New Roman"/>
          <w:b/>
          <w:color w:val="auto"/>
          <w:spacing w:val="0"/>
          <w:position w:val="0"/>
          <w:sz w:val="28"/>
          <w:shd w:fill="auto" w:val="clear"/>
        </w:rPr>
        <w:t xml:space="preserve">59) What are the standard port numbers for SMTP, POP3, IMAP4, RPC, LDAP and Global Catalog?</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SMTP </w:t>
      </w:r>
      <w:r>
        <w:rPr>
          <w:rFonts w:ascii="Tahoma" w:hAnsi="Tahoma" w:cs="Tahoma" w:eastAsia="Tahoma"/>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 25, POP3 </w:t>
      </w:r>
      <w:r>
        <w:rPr>
          <w:rFonts w:ascii="Tahoma" w:hAnsi="Tahoma" w:cs="Tahoma" w:eastAsia="Tahoma"/>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 110, IMAP4 </w:t>
      </w:r>
      <w:r>
        <w:rPr>
          <w:rFonts w:ascii="Tahoma" w:hAnsi="Tahoma" w:cs="Tahoma" w:eastAsia="Tahoma"/>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 143, RPC </w:t>
      </w:r>
      <w:r>
        <w:rPr>
          <w:rFonts w:ascii="Tahoma" w:hAnsi="Tahoma" w:cs="Tahoma" w:eastAsia="Tahoma"/>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 135, LDAP </w:t>
      </w:r>
      <w:r>
        <w:rPr>
          <w:rFonts w:ascii="Tahoma" w:hAnsi="Tahoma" w:cs="Tahoma" w:eastAsia="Tahoma"/>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 389, Global Catalog - 3268</w:t>
      </w:r>
      <w:r>
        <w:rPr>
          <w:rFonts w:ascii="Calibri" w:hAnsi="Calibri" w:cs="Calibri" w:eastAsia="Calibri"/>
          <w:color w:val="auto"/>
          <w:spacing w:val="0"/>
          <w:position w:val="0"/>
          <w:sz w:val="22"/>
          <w:shd w:fill="auto" w:val="clear"/>
        </w:rPr>
        <w:br/>
        <w:br/>
        <w:br/>
      </w:r>
      <w:r>
        <w:rPr>
          <w:rFonts w:ascii="Times New Roman" w:hAnsi="Times New Roman" w:cs="Times New Roman" w:eastAsia="Times New Roman"/>
          <w:b/>
          <w:color w:val="auto"/>
          <w:spacing w:val="0"/>
          <w:position w:val="0"/>
          <w:sz w:val="28"/>
          <w:shd w:fill="auto" w:val="clear"/>
        </w:rPr>
        <w:t xml:space="preserve">60) What is the maximum amount of databases that can be hosted on Exchange 2003 Enterprise?</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20 databases.4 SGs x 5 DBs.</w:t>
        <w:br/>
        <w:br/>
        <w:br/>
      </w: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firstLine="0"/>
        <w:jc w:val="left"/>
        <w:rPr>
          <w:rFonts w:ascii="Arial" w:hAnsi="Arial" w:cs="Arial" w:eastAsia="Arial"/>
          <w:color w:val="000000"/>
          <w:spacing w:val="0"/>
          <w:position w:val="0"/>
          <w:sz w:val="22"/>
          <w:shd w:fill="auto" w:val="clear"/>
        </w:rPr>
      </w:pPr>
    </w:p>
    <w:p>
      <w:pPr>
        <w:spacing w:before="0" w:after="0" w:line="240"/>
        <w:ind w:right="0" w:left="1440" w:hanging="63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VIRTUALIZATION INTERVIEW QUESTIONS AND ANSWERS</w:t>
      </w:r>
    </w:p>
    <w:p>
      <w:pPr>
        <w:spacing w:before="0" w:after="0" w:line="240"/>
        <w:ind w:right="0" w:left="720" w:firstLine="0"/>
        <w:jc w:val="left"/>
        <w:rPr>
          <w:rFonts w:ascii="Tahoma" w:hAnsi="Tahoma" w:cs="Tahoma" w:eastAsia="Tahoma"/>
          <w:b/>
          <w:color w:val="17365D"/>
          <w:spacing w:val="0"/>
          <w:position w:val="0"/>
          <w:sz w:val="22"/>
          <w:u w:val="single"/>
          <w:shd w:fill="auto" w:val="clear"/>
        </w:rPr>
      </w:pPr>
      <w:r>
        <w:rPr>
          <w:rFonts w:ascii="Times New Roman" w:hAnsi="Times New Roman" w:cs="Times New Roman" w:eastAsia="Times New Roman"/>
          <w:b/>
          <w:color w:val="0F243E"/>
          <w:spacing w:val="0"/>
          <w:position w:val="0"/>
          <w:sz w:val="24"/>
          <w:u w:val="single"/>
          <w:shd w:fill="auto" w:val="clear"/>
        </w:rPr>
        <w:br/>
      </w:r>
      <w:r>
        <w:rPr>
          <w:rFonts w:ascii="Times New Roman" w:hAnsi="Times New Roman" w:cs="Times New Roman" w:eastAsia="Times New Roman"/>
          <w:b/>
          <w:color w:val="0F243E"/>
          <w:spacing w:val="0"/>
          <w:position w:val="0"/>
          <w:sz w:val="22"/>
          <w:shd w:fill="auto" w:val="clear"/>
        </w:rPr>
        <w:tab/>
        <w:tab/>
        <w:tab/>
        <w:tab/>
      </w:r>
      <w:r>
        <w:rPr>
          <w:rFonts w:ascii="Tahoma" w:hAnsi="Tahoma" w:cs="Tahoma" w:eastAsia="Tahoma"/>
          <w:b/>
          <w:color w:val="17365D"/>
          <w:spacing w:val="0"/>
          <w:position w:val="0"/>
          <w:sz w:val="22"/>
          <w:u w:val="single"/>
          <w:shd w:fill="auto" w:val="clear"/>
        </w:rPr>
        <w:t xml:space="preserve">VIRTUAL MACHINE </w:t>
      </w:r>
    </w:p>
    <w:p>
      <w:pPr>
        <w:spacing w:before="0" w:after="0" w:line="240"/>
        <w:ind w:right="0" w:left="720" w:firstLine="0"/>
        <w:jc w:val="left"/>
        <w:rPr>
          <w:rFonts w:ascii="Times New Roman" w:hAnsi="Times New Roman" w:cs="Times New Roman" w:eastAsia="Times New Roman"/>
          <w:b/>
          <w:color w:val="0F243E"/>
          <w:spacing w:val="0"/>
          <w:position w:val="0"/>
          <w:sz w:val="22"/>
          <w:u w:val="single"/>
          <w:shd w:fill="auto" w:val="clear"/>
        </w:rPr>
      </w:pPr>
    </w:p>
    <w:p>
      <w:pPr>
        <w:numPr>
          <w:ilvl w:val="0"/>
          <w:numId w:val="423"/>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Virtual Machine &amp; vCenter  Features(snapshot,clone,template,ft,ha,drs) backend process?</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r>
        <w:rPr>
          <w:rFonts w:ascii="Tahoma" w:hAnsi="Tahoma" w:cs="Tahoma" w:eastAsia="Tahoma"/>
          <w:color w:val="000000"/>
          <w:spacing w:val="0"/>
          <w:position w:val="0"/>
          <w:sz w:val="22"/>
          <w:shd w:fill="auto" w:val="clear"/>
        </w:rPr>
        <w:t xml:space="preserve">Answer:</w:t>
      </w:r>
      <w:r>
        <w:rPr>
          <w:rFonts w:ascii="Calibri" w:hAnsi="Calibri" w:cs="Calibri" w:eastAsia="Calibri"/>
          <w:color w:val="000000"/>
          <w:spacing w:val="0"/>
          <w:position w:val="0"/>
          <w:sz w:val="22"/>
          <w:shd w:fill="auto" w:val="clear"/>
        </w:rPr>
        <w:t xml:space="preserve">-</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b/>
          <w:color w:val="000000"/>
          <w:spacing w:val="0"/>
          <w:position w:val="0"/>
          <w:sz w:val="22"/>
          <w:u w:val="single"/>
          <w:shd w:fill="auto" w:val="clear"/>
        </w:rPr>
        <w:t xml:space="preserve">Snapshot</w:t>
      </w:r>
      <w:r>
        <w:rPr>
          <w:rFonts w:ascii="Tahoma" w:hAnsi="Tahoma" w:cs="Tahoma" w:eastAsia="Tahoma"/>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w:t>
      </w:r>
      <w:r>
        <w:rPr>
          <w:rFonts w:ascii="Tahoma" w:hAnsi="Tahoma" w:cs="Tahoma" w:eastAsia="Tahoma"/>
          <w:color w:val="000000"/>
          <w:spacing w:val="0"/>
          <w:position w:val="0"/>
          <w:sz w:val="20"/>
          <w:shd w:fill="auto" w:val="clear"/>
        </w:rPr>
        <w:t xml:space="preserve">Pre- Reserved state of the virtual machine . Recommended during Minor changes of VM.</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Snapshot to Snapshot communication will happen by Metadata Links  and once you taken the snapshot the base VM is in Read Mode and Snapshot is in Write mode because of that changes will saved only on Snapshot disk (Delta.vmdk). Once committed / Reverted snapshot then Base VM will be Read &amp; Write access.</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b/>
          <w:color w:val="000000"/>
          <w:spacing w:val="0"/>
          <w:position w:val="0"/>
          <w:sz w:val="22"/>
          <w:u w:val="single"/>
          <w:shd w:fill="auto" w:val="clear"/>
        </w:rPr>
        <w:t xml:space="preserve">Clone</w:t>
      </w:r>
      <w:r>
        <w:rPr>
          <w:rFonts w:ascii="Tahoma" w:hAnsi="Tahoma" w:cs="Tahoma" w:eastAsia="Tahoma"/>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w:t>
      </w:r>
      <w:r>
        <w:rPr>
          <w:rFonts w:ascii="Tahoma" w:hAnsi="Tahoma" w:cs="Tahoma" w:eastAsia="Tahoma"/>
          <w:color w:val="000000"/>
          <w:spacing w:val="0"/>
          <w:position w:val="0"/>
          <w:sz w:val="20"/>
          <w:shd w:fill="auto" w:val="clear"/>
        </w:rPr>
        <w:t xml:space="preserve">Duplicate copy of VM. Recommended during Major changes of VM. </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We need to run the sysprep file after done the clone before power on the clone virtual machine because  Same DID and SID will create so we should run Sysprep file to create new ID’s</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Criticality: </w:t>
      </w:r>
      <w:r>
        <w:rPr>
          <w:rFonts w:ascii="Tahoma" w:hAnsi="Tahoma" w:cs="Tahoma" w:eastAsia="Tahoma"/>
          <w:color w:val="000000"/>
          <w:spacing w:val="0"/>
          <w:position w:val="0"/>
          <w:sz w:val="20"/>
          <w:shd w:fill="auto" w:val="clear"/>
        </w:rPr>
        <w:t xml:space="preserve">If we are not running the sysprep file we will experience duplicate ip and system name in network which is big impact to production down</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both"/>
        <w:rPr>
          <w:rFonts w:ascii="Calibri" w:hAnsi="Calibri" w:cs="Calibri" w:eastAsia="Calibri"/>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Template</w:t>
      </w:r>
      <w:r>
        <w:rPr>
          <w:rFonts w:ascii="Tahoma" w:hAnsi="Tahoma" w:cs="Tahoma" w:eastAsia="Tahoma"/>
          <w:color w:val="000000"/>
          <w:spacing w:val="0"/>
          <w:position w:val="0"/>
          <w:sz w:val="20"/>
          <w:shd w:fill="auto" w:val="clear"/>
        </w:rPr>
        <w:t xml:space="preserve">:- Master Copy of Virtual Machine with help of template will deploy N number of VM’s. Regarding golden template basically I will use golden template mechanism to my daily build vm’s. Golden template means customized virtual machine with all system and business requirements(Guest OS , local firewall turned off ,enable Hot Add feature, Page file Configuration, set the CPU and Memory limitations, install antivirus, install monitoring software, set the ip address via dhcp and vm resources should be standard manner etc)</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both"/>
        <w:rPr>
          <w:rFonts w:ascii="Tahoma" w:hAnsi="Tahoma" w:cs="Tahoma" w:eastAsia="Tahoma"/>
          <w:color w:val="000000"/>
          <w:spacing w:val="0"/>
          <w:position w:val="0"/>
          <w:sz w:val="20"/>
          <w:shd w:fill="auto" w:val="clear"/>
        </w:rPr>
      </w:pPr>
      <w:r>
        <w:rPr>
          <w:rFonts w:ascii="Tahoma" w:hAnsi="Tahoma" w:cs="Tahoma" w:eastAsia="Tahoma"/>
          <w:b/>
          <w:color w:val="000000"/>
          <w:spacing w:val="0"/>
          <w:position w:val="0"/>
          <w:sz w:val="22"/>
          <w:u w:val="single"/>
          <w:shd w:fill="auto" w:val="clear"/>
        </w:rPr>
        <w:t xml:space="preserve">FT</w:t>
      </w:r>
      <w:r>
        <w:rPr>
          <w:rFonts w:ascii="Tahoma" w:hAnsi="Tahoma" w:cs="Tahoma" w:eastAsia="Tahoma"/>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w:t>
      </w:r>
      <w:r>
        <w:rPr>
          <w:rFonts w:ascii="Tahoma" w:hAnsi="Tahoma" w:cs="Tahoma" w:eastAsia="Tahoma"/>
          <w:color w:val="000000"/>
          <w:spacing w:val="0"/>
          <w:position w:val="0"/>
          <w:sz w:val="20"/>
          <w:shd w:fill="auto" w:val="clear"/>
        </w:rPr>
        <w:t xml:space="preserve">Fault Tolerance for VM  100% availability and 0% downtime. FT will work on vLockStep Technology.</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When we enable FT  the FT VM will create secondary VM in another ESXi Host and both have replication in continue manner.</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b/>
          <w:color w:val="000000"/>
          <w:spacing w:val="0"/>
          <w:position w:val="0"/>
          <w:sz w:val="22"/>
          <w:u w:val="single"/>
          <w:shd w:fill="auto" w:val="clear"/>
        </w:rPr>
        <w:t xml:space="preserve">HA</w:t>
      </w:r>
      <w:r>
        <w:rPr>
          <w:rFonts w:ascii="Tahoma" w:hAnsi="Tahoma" w:cs="Tahoma" w:eastAsia="Tahoma"/>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w:t>
      </w:r>
      <w:r>
        <w:rPr>
          <w:rFonts w:ascii="Tahoma" w:hAnsi="Tahoma" w:cs="Tahoma" w:eastAsia="Tahoma"/>
          <w:color w:val="000000"/>
          <w:spacing w:val="0"/>
          <w:position w:val="0"/>
          <w:sz w:val="20"/>
          <w:shd w:fill="auto" w:val="clear"/>
        </w:rPr>
        <w:t xml:space="preserve">High Availability Cluster / Failover Over Cluster. FDM Technique is the backend of HA.</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both"/>
        <w:rPr>
          <w:rFonts w:ascii="Tahoma" w:hAnsi="Tahoma" w:cs="Tahoma" w:eastAsia="Tahoma"/>
          <w:color w:val="000000"/>
          <w:spacing w:val="0"/>
          <w:position w:val="0"/>
          <w:sz w:val="20"/>
          <w:shd w:fill="auto" w:val="clear"/>
        </w:rPr>
      </w:pPr>
      <w:r>
        <w:rPr>
          <w:rFonts w:ascii="Tahoma" w:hAnsi="Tahoma" w:cs="Tahoma" w:eastAsia="Tahoma"/>
          <w:b/>
          <w:color w:val="000000"/>
          <w:spacing w:val="0"/>
          <w:position w:val="0"/>
          <w:sz w:val="22"/>
          <w:u w:val="single"/>
          <w:shd w:fill="auto" w:val="clear"/>
        </w:rPr>
        <w:t xml:space="preserve">DRS</w:t>
      </w:r>
      <w:r>
        <w:rPr>
          <w:rFonts w:ascii="Tahoma" w:hAnsi="Tahoma" w:cs="Tahoma" w:eastAsia="Tahoma"/>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w:t>
      </w:r>
      <w:r>
        <w:rPr>
          <w:rFonts w:ascii="Tahoma" w:hAnsi="Tahoma" w:cs="Tahoma" w:eastAsia="Tahoma"/>
          <w:color w:val="000000"/>
          <w:spacing w:val="0"/>
          <w:position w:val="0"/>
          <w:sz w:val="20"/>
          <w:shd w:fill="auto" w:val="clear"/>
        </w:rPr>
        <w:t xml:space="preserve">Load Balancing Cluster, will Maintain Memory and CPU Loads across cluster. (No Backend Process)</w:t>
      </w:r>
    </w:p>
    <w:p>
      <w:pPr>
        <w:spacing w:before="0" w:after="0" w:line="240"/>
        <w:ind w:right="0" w:left="720" w:firstLine="0"/>
        <w:jc w:val="left"/>
        <w:rPr>
          <w:rFonts w:ascii="Calibri" w:hAnsi="Calibri" w:cs="Calibri" w:eastAsia="Calibri"/>
          <w:b/>
          <w:color w:val="000000"/>
          <w:spacing w:val="0"/>
          <w:position w:val="0"/>
          <w:sz w:val="22"/>
          <w:shd w:fill="auto" w:val="clear"/>
        </w:rPr>
      </w:pPr>
    </w:p>
    <w:p>
      <w:pPr>
        <w:spacing w:before="0" w:after="0" w:line="240"/>
        <w:ind w:right="0" w:left="720" w:firstLine="0"/>
        <w:jc w:val="left"/>
        <w:rPr>
          <w:rFonts w:ascii="Calibri" w:hAnsi="Calibri" w:cs="Calibri" w:eastAsia="Calibri"/>
          <w:b/>
          <w:color w:val="000000"/>
          <w:spacing w:val="0"/>
          <w:position w:val="0"/>
          <w:sz w:val="22"/>
          <w:shd w:fill="auto" w:val="clear"/>
        </w:rPr>
      </w:pPr>
    </w:p>
    <w:p>
      <w:pPr>
        <w:spacing w:before="0" w:after="0" w:line="240"/>
        <w:ind w:right="0" w:left="720" w:firstLine="0"/>
        <w:jc w:val="left"/>
        <w:rPr>
          <w:rFonts w:ascii="Calibri" w:hAnsi="Calibri" w:cs="Calibri" w:eastAsia="Calibri"/>
          <w:b/>
          <w:color w:val="000000"/>
          <w:spacing w:val="0"/>
          <w:position w:val="0"/>
          <w:sz w:val="22"/>
          <w:shd w:fill="auto" w:val="clear"/>
        </w:rPr>
      </w:pPr>
    </w:p>
    <w:p>
      <w:pPr>
        <w:spacing w:before="0" w:after="0" w:line="240"/>
        <w:ind w:right="0" w:left="720" w:firstLine="0"/>
        <w:jc w:val="left"/>
        <w:rPr>
          <w:rFonts w:ascii="Calibri" w:hAnsi="Calibri" w:cs="Calibri" w:eastAsia="Calibri"/>
          <w:b/>
          <w:color w:val="000000"/>
          <w:spacing w:val="0"/>
          <w:position w:val="0"/>
          <w:sz w:val="22"/>
          <w:shd w:fill="auto" w:val="clear"/>
        </w:rPr>
      </w:pPr>
    </w:p>
    <w:p>
      <w:pPr>
        <w:spacing w:before="0" w:after="0" w:line="240"/>
        <w:ind w:right="0" w:left="720" w:firstLine="0"/>
        <w:jc w:val="left"/>
        <w:rPr>
          <w:rFonts w:ascii="Calibri" w:hAnsi="Calibri" w:cs="Calibri" w:eastAsia="Calibri"/>
          <w:b/>
          <w:color w:val="000000"/>
          <w:spacing w:val="0"/>
          <w:position w:val="0"/>
          <w:sz w:val="22"/>
          <w:shd w:fill="auto" w:val="clear"/>
        </w:rPr>
      </w:pPr>
    </w:p>
    <w:p>
      <w:pPr>
        <w:spacing w:before="0" w:after="0" w:line="240"/>
        <w:ind w:right="0" w:left="720" w:firstLine="0"/>
        <w:jc w:val="left"/>
        <w:rPr>
          <w:rFonts w:ascii="Calibri" w:hAnsi="Calibri" w:cs="Calibri" w:eastAsia="Calibri"/>
          <w:b/>
          <w:color w:val="000000"/>
          <w:spacing w:val="0"/>
          <w:position w:val="0"/>
          <w:sz w:val="22"/>
          <w:shd w:fill="auto" w:val="clear"/>
        </w:rPr>
      </w:pPr>
    </w:p>
    <w:p>
      <w:pPr>
        <w:spacing w:before="0" w:after="0" w:line="240"/>
        <w:ind w:right="0" w:left="720" w:firstLine="0"/>
        <w:jc w:val="left"/>
        <w:rPr>
          <w:rFonts w:ascii="Calibri" w:hAnsi="Calibri" w:cs="Calibri" w:eastAsia="Calibri"/>
          <w:b/>
          <w:color w:val="000000"/>
          <w:spacing w:val="0"/>
          <w:position w:val="0"/>
          <w:sz w:val="22"/>
          <w:shd w:fill="auto" w:val="clear"/>
        </w:rPr>
      </w:pPr>
    </w:p>
    <w:p>
      <w:pPr>
        <w:numPr>
          <w:ilvl w:val="0"/>
          <w:numId w:val="437"/>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is Virtualization and What is VM &amp; VM Files?</w:t>
      </w:r>
    </w:p>
    <w:p>
      <w:pPr>
        <w:spacing w:before="0" w:after="0" w:line="240"/>
        <w:ind w:right="0" w:left="720" w:firstLine="0"/>
        <w:jc w:val="left"/>
        <w:rPr>
          <w:rFonts w:ascii="Tahoma" w:hAnsi="Tahoma" w:cs="Tahoma" w:eastAsia="Tahoma"/>
          <w:color w:val="000000"/>
          <w:spacing w:val="0"/>
          <w:position w:val="0"/>
          <w:sz w:val="16"/>
          <w:shd w:fill="auto" w:val="clear"/>
        </w:rPr>
      </w:pPr>
    </w:p>
    <w:p>
      <w:pPr>
        <w:spacing w:before="0" w:after="0" w:line="240"/>
        <w:ind w:right="0" w:left="1440" w:firstLine="0"/>
        <w:jc w:val="left"/>
        <w:rPr>
          <w:rFonts w:ascii="Tahoma" w:hAnsi="Tahoma" w:cs="Tahoma" w:eastAsia="Tahoma"/>
          <w:color w:val="000000"/>
          <w:spacing w:val="0"/>
          <w:position w:val="0"/>
          <w:sz w:val="16"/>
          <w:shd w:fill="auto" w:val="clear"/>
        </w:rPr>
      </w:pPr>
    </w:p>
    <w:p>
      <w:pPr>
        <w:numPr>
          <w:ilvl w:val="0"/>
          <w:numId w:val="440"/>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Virtualization is a Technology, which can transform Hardware into Software with help of Hypervisor (ESXi).</w:t>
      </w:r>
    </w:p>
    <w:p>
      <w:pPr>
        <w:spacing w:before="0" w:after="0" w:line="240"/>
        <w:ind w:right="0" w:left="720" w:firstLine="0"/>
        <w:jc w:val="left"/>
        <w:rPr>
          <w:rFonts w:ascii="Tahoma" w:hAnsi="Tahoma" w:cs="Tahoma" w:eastAsia="Tahoma"/>
          <w:color w:val="000000"/>
          <w:spacing w:val="0"/>
          <w:position w:val="0"/>
          <w:sz w:val="20"/>
          <w:shd w:fill="auto" w:val="clear"/>
        </w:rPr>
      </w:pPr>
    </w:p>
    <w:p>
      <w:pPr>
        <w:numPr>
          <w:ilvl w:val="0"/>
          <w:numId w:val="442"/>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Virtual Machine is a computer which looks like a Physical Machine but it is software Generated Machine. It contains discrete set of files like </w:t>
      </w:r>
    </w:p>
    <w:p>
      <w:pPr>
        <w:spacing w:before="0" w:after="0" w:line="240"/>
        <w:ind w:right="0" w:left="720" w:firstLine="0"/>
        <w:jc w:val="left"/>
        <w:rPr>
          <w:rFonts w:ascii="Tahoma" w:hAnsi="Tahoma" w:cs="Tahoma" w:eastAsia="Tahoma"/>
          <w:color w:val="000000"/>
          <w:spacing w:val="0"/>
          <w:position w:val="0"/>
          <w:sz w:val="16"/>
          <w:shd w:fill="auto" w:val="clear"/>
        </w:rPr>
      </w:pPr>
    </w:p>
    <w:p>
      <w:pPr>
        <w:numPr>
          <w:ilvl w:val="0"/>
          <w:numId w:val="444"/>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16"/>
          <w:shd w:fill="auto" w:val="clear"/>
        </w:rPr>
        <w:tab/>
      </w:r>
      <w:r>
        <w:rPr>
          <w:rFonts w:ascii="Tahoma" w:hAnsi="Tahoma" w:cs="Tahoma" w:eastAsia="Tahoma"/>
          <w:color w:val="000000"/>
          <w:spacing w:val="0"/>
          <w:position w:val="0"/>
          <w:sz w:val="20"/>
          <w:shd w:fill="auto" w:val="clear"/>
        </w:rPr>
        <w:t xml:space="preserve">Virtual Machine Configuration file</w:t>
        <w:tab/>
        <w:tab/>
        <w:t xml:space="preserve">---</w:t>
        <w:tab/>
        <w:t xml:space="preserve">vmname.vmx.</w:t>
      </w:r>
    </w:p>
    <w:p>
      <w:pPr>
        <w:numPr>
          <w:ilvl w:val="0"/>
          <w:numId w:val="444"/>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ab/>
        <w:t xml:space="preserve">Virtual Machine Disk file</w:t>
        <w:tab/>
        <w:tab/>
        <w:tab/>
        <w:tab/>
        <w:t xml:space="preserve">---</w:t>
        <w:tab/>
        <w:t xml:space="preserve">vmname.vmdk.</w:t>
      </w:r>
    </w:p>
    <w:p>
      <w:pPr>
        <w:numPr>
          <w:ilvl w:val="0"/>
          <w:numId w:val="444"/>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ab/>
        <w:t xml:space="preserve">Virtual Machine Bios File</w:t>
        <w:tab/>
        <w:tab/>
        <w:tab/>
        <w:tab/>
        <w:t xml:space="preserve">---</w:t>
        <w:tab/>
        <w:t xml:space="preserve">vmname.nvram.</w:t>
      </w:r>
    </w:p>
    <w:p>
      <w:pPr>
        <w:numPr>
          <w:ilvl w:val="0"/>
          <w:numId w:val="444"/>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ab/>
        <w:t xml:space="preserve">Virtual Machine Log file</w:t>
        <w:tab/>
        <w:tab/>
        <w:tab/>
        <w:tab/>
        <w:t xml:space="preserve">---</w:t>
        <w:tab/>
        <w:t xml:space="preserve">vmname.log.</w:t>
      </w:r>
    </w:p>
    <w:p>
      <w:pPr>
        <w:numPr>
          <w:ilvl w:val="0"/>
          <w:numId w:val="444"/>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ab/>
        <w:t xml:space="preserve">Virtual Machine Swap file</w:t>
        <w:tab/>
        <w:tab/>
        <w:tab/>
        <w:t xml:space="preserve">---</w:t>
        <w:tab/>
        <w:t xml:space="preserve">vmname.vswp.</w:t>
      </w:r>
    </w:p>
    <w:p>
      <w:pPr>
        <w:numPr>
          <w:ilvl w:val="0"/>
          <w:numId w:val="444"/>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ab/>
        <w:t xml:space="preserve">Virtual Machine Snapshot List</w:t>
        <w:tab/>
        <w:tab/>
        <w:tab/>
        <w:t xml:space="preserve">---</w:t>
        <w:tab/>
        <w:t xml:space="preserve">vmname.vmsd.</w:t>
      </w:r>
    </w:p>
    <w:p>
      <w:pPr>
        <w:numPr>
          <w:ilvl w:val="0"/>
          <w:numId w:val="444"/>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ab/>
        <w:t xml:space="preserve">Virtual Machine Snapshot Main File  </w:t>
        <w:tab/>
        <w:tab/>
        <w:t xml:space="preserve">--- </w:t>
        <w:tab/>
        <w:t xml:space="preserve">delta.vmdk</w:t>
      </w:r>
    </w:p>
    <w:p>
      <w:pPr>
        <w:numPr>
          <w:ilvl w:val="0"/>
          <w:numId w:val="444"/>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ab/>
        <w:t xml:space="preserve">Virtual Machine Snapshot Data</w:t>
        <w:tab/>
        <w:tab/>
        <w:tab/>
        <w:t xml:space="preserve">---</w:t>
        <w:tab/>
        <w:t xml:space="preserve">Vmname.vmsn</w:t>
      </w:r>
    </w:p>
    <w:p>
      <w:pPr>
        <w:numPr>
          <w:ilvl w:val="0"/>
          <w:numId w:val="444"/>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ab/>
        <w:t xml:space="preserve">Virtual Machine Extend Config</w:t>
        <w:tab/>
        <w:tab/>
        <w:tab/>
        <w:t xml:space="preserve">---</w:t>
        <w:tab/>
        <w:t xml:space="preserve">Vmname.Vmxf</w:t>
      </w:r>
    </w:p>
    <w:p>
      <w:pPr>
        <w:numPr>
          <w:ilvl w:val="0"/>
          <w:numId w:val="444"/>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ab/>
        <w:t xml:space="preserve">Virtual Machine Template</w:t>
        <w:tab/>
        <w:tab/>
        <w:tab/>
        <w:t xml:space="preserve">---</w:t>
        <w:tab/>
        <w:t xml:space="preserve">Vmname.Vmtx.</w:t>
      </w:r>
    </w:p>
    <w:p>
      <w:pPr>
        <w:numPr>
          <w:ilvl w:val="0"/>
          <w:numId w:val="444"/>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       Virtual Machine Actual Hard disk File                 ---        Vmname.Flat.vmdk.</w:t>
      </w:r>
    </w:p>
    <w:p>
      <w:pPr>
        <w:spacing w:before="0" w:after="0" w:line="240"/>
        <w:ind w:right="0" w:left="1080" w:firstLine="0"/>
        <w:jc w:val="left"/>
        <w:rPr>
          <w:rFonts w:ascii="Tahoma" w:hAnsi="Tahoma" w:cs="Tahoma" w:eastAsia="Tahoma"/>
          <w:color w:val="000000"/>
          <w:spacing w:val="0"/>
          <w:position w:val="0"/>
          <w:sz w:val="16"/>
          <w:shd w:fill="auto" w:val="clear"/>
        </w:rPr>
      </w:pPr>
    </w:p>
    <w:p>
      <w:pPr>
        <w:spacing w:before="0" w:after="0" w:line="240"/>
        <w:ind w:right="0" w:left="1080" w:firstLine="0"/>
        <w:jc w:val="left"/>
        <w:rPr>
          <w:rFonts w:ascii="Tahoma" w:hAnsi="Tahoma" w:cs="Tahoma" w:eastAsia="Tahoma"/>
          <w:color w:val="000000"/>
          <w:spacing w:val="0"/>
          <w:position w:val="0"/>
          <w:sz w:val="16"/>
          <w:shd w:fill="auto" w:val="clear"/>
        </w:rPr>
      </w:pPr>
    </w:p>
    <w:p>
      <w:pPr>
        <w:numPr>
          <w:ilvl w:val="0"/>
          <w:numId w:val="446"/>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How to register and un-register the VM?</w:t>
      </w:r>
    </w:p>
    <w:p>
      <w:pPr>
        <w:spacing w:before="0" w:after="0" w:line="240"/>
        <w:ind w:right="0" w:left="720" w:firstLine="0"/>
        <w:jc w:val="left"/>
        <w:rPr>
          <w:rFonts w:ascii="Calibri" w:hAnsi="Calibri" w:cs="Calibri" w:eastAsia="Calibri"/>
          <w:b/>
          <w:color w:val="000000"/>
          <w:spacing w:val="0"/>
          <w:position w:val="0"/>
          <w:sz w:val="22"/>
          <w:shd w:fill="auto" w:val="clear"/>
        </w:rPr>
      </w:pPr>
    </w:p>
    <w:p>
      <w:pPr>
        <w:spacing w:before="0" w:after="0" w:line="240"/>
        <w:ind w:right="0" w:left="390" w:firstLine="0"/>
        <w:jc w:val="left"/>
        <w:rPr>
          <w:rFonts w:ascii="Calibri" w:hAnsi="Calibri" w:cs="Calibri" w:eastAsia="Calibri"/>
          <w:color w:val="000000"/>
          <w:spacing w:val="0"/>
          <w:position w:val="0"/>
          <w:sz w:val="22"/>
          <w:shd w:fill="auto" w:val="clear"/>
        </w:rPr>
      </w:pPr>
      <w:r>
        <w:rPr>
          <w:rFonts w:ascii="Tahoma" w:hAnsi="Tahoma" w:cs="Tahoma" w:eastAsia="Tahoma"/>
          <w:color w:val="000000"/>
          <w:spacing w:val="0"/>
          <w:position w:val="0"/>
          <w:sz w:val="20"/>
          <w:shd w:fill="auto" w:val="clear"/>
        </w:rPr>
        <w:t xml:space="preserve">ANSWER</w:t>
      </w:r>
      <w:r>
        <w:rPr>
          <w:rFonts w:ascii="Calibri" w:hAnsi="Calibri" w:cs="Calibri" w:eastAsia="Calibri"/>
          <w:color w:val="000000"/>
          <w:spacing w:val="0"/>
          <w:position w:val="0"/>
          <w:sz w:val="22"/>
          <w:shd w:fill="auto" w:val="clear"/>
        </w:rPr>
        <w:t xml:space="preserve">:</w:t>
      </w:r>
    </w:p>
    <w:p>
      <w:pPr>
        <w:spacing w:before="0" w:after="0" w:line="240"/>
        <w:ind w:right="0" w:left="390" w:firstLine="0"/>
        <w:jc w:val="left"/>
        <w:rPr>
          <w:rFonts w:ascii="Calibri" w:hAnsi="Calibri" w:cs="Calibri" w:eastAsia="Calibri"/>
          <w:color w:val="000000"/>
          <w:spacing w:val="0"/>
          <w:position w:val="0"/>
          <w:sz w:val="22"/>
          <w:shd w:fill="auto" w:val="clear"/>
        </w:rPr>
      </w:pPr>
    </w:p>
    <w:p>
      <w:pPr>
        <w:numPr>
          <w:ilvl w:val="0"/>
          <w:numId w:val="449"/>
        </w:numPr>
        <w:spacing w:before="0" w:after="0" w:line="240"/>
        <w:ind w:right="0" w:left="111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Remove the VM from Inventory is called un-registration</w:t>
      </w:r>
    </w:p>
    <w:p>
      <w:pPr>
        <w:numPr>
          <w:ilvl w:val="0"/>
          <w:numId w:val="449"/>
        </w:numPr>
        <w:spacing w:before="0" w:after="0" w:line="240"/>
        <w:ind w:right="0" w:left="111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Go to the VM Datastore (Browse Datastore) then select the VM Folder and Right Click the .VMX file and click on Add Inventory its called VM Registration.</w:t>
      </w:r>
    </w:p>
    <w:p>
      <w:pPr>
        <w:spacing w:before="0" w:after="0" w:line="240"/>
        <w:ind w:right="0" w:left="1110" w:firstLine="0"/>
        <w:jc w:val="left"/>
        <w:rPr>
          <w:rFonts w:ascii="Calibri" w:hAnsi="Calibri" w:cs="Calibri" w:eastAsia="Calibri"/>
          <w:color w:val="000000"/>
          <w:spacing w:val="0"/>
          <w:position w:val="0"/>
          <w:sz w:val="22"/>
          <w:shd w:fill="auto" w:val="clear"/>
        </w:rPr>
      </w:pPr>
    </w:p>
    <w:p>
      <w:pPr>
        <w:numPr>
          <w:ilvl w:val="0"/>
          <w:numId w:val="451"/>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is snapshot and file extension and how you will take snapshot?</w:t>
      </w:r>
    </w:p>
    <w:p>
      <w:pPr>
        <w:spacing w:before="0" w:after="0" w:line="240"/>
        <w:ind w:right="0" w:left="390" w:firstLine="0"/>
        <w:jc w:val="left"/>
        <w:rPr>
          <w:rFonts w:ascii="Calibri" w:hAnsi="Calibri" w:cs="Calibri" w:eastAsia="Calibri"/>
          <w:color w:val="000000"/>
          <w:spacing w:val="0"/>
          <w:position w:val="0"/>
          <w:sz w:val="22"/>
          <w:shd w:fill="auto" w:val="clear"/>
        </w:rPr>
      </w:pPr>
    </w:p>
    <w:p>
      <w:pPr>
        <w:spacing w:before="0" w:after="0" w:line="240"/>
        <w:ind w:right="0" w:left="39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ANSWER:</w:t>
      </w:r>
    </w:p>
    <w:p>
      <w:pPr>
        <w:spacing w:before="0" w:after="0" w:line="240"/>
        <w:ind w:right="0" w:left="390" w:firstLine="0"/>
        <w:jc w:val="left"/>
        <w:rPr>
          <w:rFonts w:ascii="Calibri" w:hAnsi="Calibri" w:cs="Calibri" w:eastAsia="Calibri"/>
          <w:color w:val="000000"/>
          <w:spacing w:val="0"/>
          <w:position w:val="0"/>
          <w:sz w:val="22"/>
          <w:shd w:fill="auto" w:val="clear"/>
        </w:rPr>
      </w:pPr>
    </w:p>
    <w:p>
      <w:pPr>
        <w:numPr>
          <w:ilvl w:val="0"/>
          <w:numId w:val="453"/>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Snapshot is a VC Feature and it’s pre-reserved state of the virtual machine.</w:t>
      </w:r>
    </w:p>
    <w:p>
      <w:pPr>
        <w:numPr>
          <w:ilvl w:val="0"/>
          <w:numId w:val="453"/>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In terms of VM backup we can use Snapshot and snapshot main extension file is DELTA.VMDK</w:t>
      </w:r>
    </w:p>
    <w:p>
      <w:pPr>
        <w:numPr>
          <w:ilvl w:val="0"/>
          <w:numId w:val="453"/>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Basically we will take VM snapshot during minor changes of Virtual Machine.</w:t>
      </w:r>
    </w:p>
    <w:p>
      <w:pPr>
        <w:numPr>
          <w:ilvl w:val="0"/>
          <w:numId w:val="453"/>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Which  will help us during Guest OS patching (Example: Microsoft security patching), VM Reconfiguration like Upgrading Memory/CPU/NIC/VMDK , Application minor patching and any VM Schedule maintenance reboot.</w:t>
      </w:r>
    </w:p>
    <w:p>
      <w:pPr>
        <w:numPr>
          <w:ilvl w:val="0"/>
          <w:numId w:val="453"/>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Snapshot Manager can manage All Snapshots for the specific Virtual Machine.</w:t>
      </w: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0" w:line="240"/>
        <w:ind w:right="0" w:left="720" w:firstLine="0"/>
        <w:jc w:val="left"/>
        <w:rPr>
          <w:rFonts w:ascii="Tahoma" w:hAnsi="Tahoma" w:cs="Tahoma" w:eastAsia="Tahoma"/>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Process of Create Snapshot</w:t>
      </w:r>
      <w:r>
        <w:rPr>
          <w:rFonts w:ascii="Tahoma" w:hAnsi="Tahoma" w:cs="Tahoma" w:eastAsia="Tahoma"/>
          <w:color w:val="000000"/>
          <w:spacing w:val="0"/>
          <w:position w:val="0"/>
          <w:sz w:val="22"/>
          <w:shd w:fill="auto" w:val="clear"/>
        </w:rPr>
        <w:t xml:space="preserve">:- </w:t>
      </w:r>
    </w:p>
    <w:p>
      <w:pPr>
        <w:spacing w:before="0" w:after="0" w:line="240"/>
        <w:ind w:right="0" w:left="720" w:firstLine="0"/>
        <w:jc w:val="left"/>
        <w:rPr>
          <w:rFonts w:ascii="Tahoma" w:hAnsi="Tahoma" w:cs="Tahoma" w:eastAsia="Tahoma"/>
          <w:color w:val="000000"/>
          <w:spacing w:val="0"/>
          <w:position w:val="0"/>
          <w:sz w:val="16"/>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Right Click VM</w:t>
      </w:r>
      <w:r>
        <w:rPr>
          <w:rFonts w:ascii="Segoe UI Symbol" w:hAnsi="Segoe UI Symbol" w:cs="Segoe UI Symbol" w:eastAsia="Segoe UI Symbol"/>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Click on Take Snapshot</w:t>
      </w:r>
      <w:r>
        <w:rPr>
          <w:rFonts w:ascii="Segoe UI Symbol" w:hAnsi="Segoe UI Symbol" w:cs="Segoe UI Symbol" w:eastAsia="Segoe UI Symbol"/>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Provide snapshot name and provide description</w:t>
      </w:r>
      <w:r>
        <w:rPr>
          <w:rFonts w:ascii="Segoe UI Symbol" w:hAnsi="Segoe UI Symbol" w:cs="Segoe UI Symbol" w:eastAsia="Segoe UI Symbol"/>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OK</w:t>
      </w:r>
    </w:p>
    <w:p>
      <w:pPr>
        <w:spacing w:before="0" w:after="0" w:line="240"/>
        <w:ind w:right="0" w:left="720" w:firstLine="0"/>
        <w:jc w:val="left"/>
        <w:rPr>
          <w:rFonts w:ascii="Tahoma" w:hAnsi="Tahoma" w:cs="Tahoma" w:eastAsia="Tahoma"/>
          <w:color w:val="000000"/>
          <w:spacing w:val="0"/>
          <w:position w:val="0"/>
          <w:sz w:val="16"/>
          <w:shd w:fill="auto" w:val="clear"/>
        </w:rPr>
      </w:pPr>
    </w:p>
    <w:p>
      <w:pPr>
        <w:spacing w:before="0" w:after="0" w:line="240"/>
        <w:ind w:right="0" w:left="720" w:firstLine="0"/>
        <w:jc w:val="left"/>
        <w:rPr>
          <w:rFonts w:ascii="Tahoma" w:hAnsi="Tahoma" w:cs="Tahoma" w:eastAsia="Tahoma"/>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Commit Snapshot / Delete Snapshot:-</w:t>
      </w:r>
    </w:p>
    <w:p>
      <w:pPr>
        <w:spacing w:before="0" w:after="0" w:line="240"/>
        <w:ind w:right="0" w:left="720" w:firstLine="0"/>
        <w:jc w:val="left"/>
        <w:rPr>
          <w:rFonts w:ascii="Tahoma" w:hAnsi="Tahoma" w:cs="Tahoma" w:eastAsia="Tahoma"/>
          <w:color w:val="000000"/>
          <w:spacing w:val="0"/>
          <w:position w:val="0"/>
          <w:sz w:val="16"/>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Right Click VM</w:t>
      </w:r>
      <w:r>
        <w:rPr>
          <w:rFonts w:ascii="Segoe UI Symbol" w:hAnsi="Segoe UI Symbol" w:cs="Segoe UI Symbol" w:eastAsia="Segoe UI Symbol"/>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Click on Snapshot Manager</w:t>
      </w:r>
      <w:r>
        <w:rPr>
          <w:rFonts w:ascii="Segoe UI Symbol" w:hAnsi="Segoe UI Symbol" w:cs="Segoe UI Symbol" w:eastAsia="Segoe UI Symbol"/>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Select Top Snapshot</w:t>
      </w:r>
      <w:r>
        <w:rPr>
          <w:rFonts w:ascii="Segoe UI Symbol" w:hAnsi="Segoe UI Symbol" w:cs="Segoe UI Symbol" w:eastAsia="Segoe UI Symbol"/>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Click on Delete / Delete All</w:t>
      </w:r>
    </w:p>
    <w:p>
      <w:pPr>
        <w:spacing w:before="0" w:after="0" w:line="240"/>
        <w:ind w:right="0" w:left="720" w:firstLine="0"/>
        <w:jc w:val="left"/>
        <w:rPr>
          <w:rFonts w:ascii="Tahoma" w:hAnsi="Tahoma" w:cs="Tahoma" w:eastAsia="Tahoma"/>
          <w:color w:val="000000"/>
          <w:spacing w:val="0"/>
          <w:position w:val="0"/>
          <w:sz w:val="20"/>
          <w:shd w:fill="auto" w:val="clear"/>
        </w:rPr>
      </w:pPr>
    </w:p>
    <w:p>
      <w:pPr>
        <w:numPr>
          <w:ilvl w:val="0"/>
          <w:numId w:val="455"/>
        </w:numPr>
        <w:tabs>
          <w:tab w:val="left" w:pos="630" w:leader="none"/>
        </w:tabs>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When we need to revert back the same state of VM without any changes in VM it is very useful.</w:t>
      </w:r>
    </w:p>
    <w:p>
      <w:pPr>
        <w:numPr>
          <w:ilvl w:val="0"/>
          <w:numId w:val="455"/>
        </w:numPr>
        <w:tabs>
          <w:tab w:val="left" w:pos="630" w:leader="none"/>
        </w:tabs>
        <w:spacing w:before="0" w:after="0" w:line="240"/>
        <w:ind w:right="0" w:left="1440" w:hanging="360"/>
        <w:jc w:val="left"/>
        <w:rPr>
          <w:rFonts w:ascii="Calibri" w:hAnsi="Calibri" w:cs="Calibri" w:eastAsia="Calibri"/>
          <w:b/>
          <w:color w:val="000000"/>
          <w:spacing w:val="0"/>
          <w:position w:val="0"/>
          <w:sz w:val="20"/>
          <w:u w:val="single"/>
          <w:shd w:fill="auto" w:val="clear"/>
        </w:rPr>
      </w:pPr>
      <w:r>
        <w:rPr>
          <w:rFonts w:ascii="Tahoma" w:hAnsi="Tahoma" w:cs="Tahoma" w:eastAsia="Tahoma"/>
          <w:color w:val="000000"/>
          <w:spacing w:val="0"/>
          <w:position w:val="0"/>
          <w:sz w:val="20"/>
          <w:shd w:fill="auto" w:val="clear"/>
        </w:rPr>
        <w:t xml:space="preserve">Snapshot is used for UPDATES &amp; CLONE Is used for UPGRADATION</w:t>
      </w:r>
      <w:r>
        <w:rPr>
          <w:rFonts w:ascii="Tahoma" w:hAnsi="Tahoma" w:cs="Tahoma" w:eastAsia="Tahoma"/>
          <w:b/>
          <w:color w:val="000000"/>
          <w:spacing w:val="0"/>
          <w:position w:val="0"/>
          <w:sz w:val="20"/>
          <w:shd w:fill="auto" w:val="clear"/>
        </w:rPr>
        <w:t xml:space="preserve">.</w:t>
      </w:r>
    </w:p>
    <w:p>
      <w:pPr>
        <w:tabs>
          <w:tab w:val="left" w:pos="630" w:leader="none"/>
        </w:tabs>
        <w:spacing w:before="0" w:after="0" w:line="240"/>
        <w:ind w:right="0" w:left="1440" w:firstLine="0"/>
        <w:jc w:val="left"/>
        <w:rPr>
          <w:rFonts w:ascii="Tahoma" w:hAnsi="Tahoma" w:cs="Tahoma" w:eastAsia="Tahoma"/>
          <w:b/>
          <w:color w:val="000000"/>
          <w:spacing w:val="0"/>
          <w:position w:val="0"/>
          <w:sz w:val="16"/>
          <w:shd w:fill="auto" w:val="clear"/>
        </w:rPr>
      </w:pPr>
    </w:p>
    <w:p>
      <w:pPr>
        <w:tabs>
          <w:tab w:val="left" w:pos="630" w:leader="none"/>
        </w:tabs>
        <w:spacing w:before="0" w:after="0" w:line="240"/>
        <w:ind w:right="0" w:left="1440" w:firstLine="0"/>
        <w:jc w:val="left"/>
        <w:rPr>
          <w:rFonts w:ascii="Tahoma" w:hAnsi="Tahoma" w:cs="Tahoma" w:eastAsia="Tahoma"/>
          <w:b/>
          <w:color w:val="000000"/>
          <w:spacing w:val="0"/>
          <w:position w:val="0"/>
          <w:sz w:val="16"/>
          <w:u w:val="single"/>
          <w:shd w:fill="auto" w:val="clear"/>
        </w:rPr>
      </w:pPr>
    </w:p>
    <w:p>
      <w:pPr>
        <w:numPr>
          <w:ilvl w:val="0"/>
          <w:numId w:val="457"/>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b/>
          <w:color w:val="000000"/>
          <w:spacing w:val="0"/>
          <w:position w:val="0"/>
          <w:sz w:val="22"/>
          <w:u w:val="single"/>
          <w:shd w:fill="auto" w:val="clear"/>
        </w:rPr>
        <w:t xml:space="preserve">Revert Snapshot</w:t>
      </w:r>
      <w:r>
        <w:rPr>
          <w:rFonts w:ascii="Tahoma" w:hAnsi="Tahoma" w:cs="Tahoma" w:eastAsia="Tahoma"/>
          <w:color w:val="000000"/>
          <w:spacing w:val="0"/>
          <w:position w:val="0"/>
          <w:sz w:val="22"/>
          <w:shd w:fill="auto" w:val="clear"/>
        </w:rPr>
        <w:t xml:space="preserve">:-</w:t>
      </w:r>
      <w:r>
        <w:rPr>
          <w:rFonts w:ascii="Tahoma" w:hAnsi="Tahoma" w:cs="Tahoma" w:eastAsia="Tahoma"/>
          <w:color w:val="000000"/>
          <w:spacing w:val="0"/>
          <w:position w:val="0"/>
          <w:sz w:val="16"/>
          <w:shd w:fill="auto" w:val="clear"/>
        </w:rPr>
        <w:t xml:space="preserve"> </w:t>
      </w:r>
      <w:r>
        <w:rPr>
          <w:rFonts w:ascii="Tahoma" w:hAnsi="Tahoma" w:cs="Tahoma" w:eastAsia="Tahoma"/>
          <w:color w:val="000000"/>
          <w:spacing w:val="0"/>
          <w:position w:val="0"/>
          <w:sz w:val="20"/>
          <w:shd w:fill="auto" w:val="clear"/>
        </w:rPr>
        <w:t xml:space="preserve">After performed the above said operations if the changes are not successful then we need to remove all installed patches/ application changes and need to revert back the Virtual machine to previous state is called Revert / Goto.</w:t>
      </w: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0" w:line="240"/>
        <w:ind w:right="0" w:left="39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ab/>
        <w:t xml:space="preserve">Right Click VM--&gt; Select Revert (or) Go to Snapshot Manager--&gt; Select Snapshot and Click on GOTO</w:t>
      </w:r>
    </w:p>
    <w:p>
      <w:pPr>
        <w:spacing w:before="0" w:after="0" w:line="240"/>
        <w:ind w:right="0" w:left="720" w:firstLine="0"/>
        <w:jc w:val="left"/>
        <w:rPr>
          <w:rFonts w:ascii="Calibri" w:hAnsi="Calibri" w:cs="Calibri" w:eastAsia="Calibri"/>
          <w:color w:val="000000"/>
          <w:spacing w:val="0"/>
          <w:position w:val="0"/>
          <w:sz w:val="28"/>
          <w:shd w:fill="auto" w:val="clear"/>
        </w:rPr>
      </w:pPr>
    </w:p>
    <w:p>
      <w:pPr>
        <w:spacing w:before="0" w:after="0" w:line="240"/>
        <w:ind w:right="0" w:left="720" w:firstLine="0"/>
        <w:jc w:val="left"/>
        <w:rPr>
          <w:rFonts w:ascii="Calibri" w:hAnsi="Calibri" w:cs="Calibri" w:eastAsia="Calibri"/>
          <w:color w:val="000000"/>
          <w:spacing w:val="0"/>
          <w:position w:val="0"/>
          <w:sz w:val="28"/>
          <w:shd w:fill="auto" w:val="clear"/>
        </w:rPr>
      </w:pPr>
    </w:p>
    <w:p>
      <w:pPr>
        <w:numPr>
          <w:ilvl w:val="0"/>
          <w:numId w:val="461"/>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is Clone and how you will take clone?</w:t>
      </w:r>
    </w:p>
    <w:p>
      <w:pPr>
        <w:spacing w:before="0" w:after="0" w:line="240"/>
        <w:ind w:right="0" w:left="390" w:firstLine="0"/>
        <w:jc w:val="left"/>
        <w:rPr>
          <w:rFonts w:ascii="Calibri" w:hAnsi="Calibri" w:cs="Calibri" w:eastAsia="Calibri"/>
          <w:color w:val="000000"/>
          <w:spacing w:val="0"/>
          <w:position w:val="0"/>
          <w:sz w:val="22"/>
          <w:shd w:fill="auto" w:val="clear"/>
        </w:rPr>
      </w:pPr>
    </w:p>
    <w:p>
      <w:pPr>
        <w:spacing w:before="0" w:after="0" w:line="240"/>
        <w:ind w:right="0" w:left="39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ANSWER:</w:t>
      </w:r>
    </w:p>
    <w:p>
      <w:pPr>
        <w:spacing w:before="0" w:after="0" w:line="240"/>
        <w:ind w:right="0" w:left="390" w:firstLine="0"/>
        <w:jc w:val="left"/>
        <w:rPr>
          <w:rFonts w:ascii="Calibri" w:hAnsi="Calibri" w:cs="Calibri" w:eastAsia="Calibri"/>
          <w:color w:val="000000"/>
          <w:spacing w:val="0"/>
          <w:position w:val="0"/>
          <w:sz w:val="22"/>
          <w:shd w:fill="auto" w:val="clear"/>
        </w:rPr>
      </w:pPr>
    </w:p>
    <w:p>
      <w:pPr>
        <w:numPr>
          <w:ilvl w:val="0"/>
          <w:numId w:val="463"/>
        </w:numPr>
        <w:spacing w:before="0" w:after="0" w:line="240"/>
        <w:ind w:right="0" w:left="630" w:hanging="360"/>
        <w:jc w:val="left"/>
        <w:rPr>
          <w:rFonts w:ascii="Calibri" w:hAnsi="Calibri" w:cs="Calibri" w:eastAsia="Calibri"/>
          <w:color w:val="000000"/>
          <w:spacing w:val="0"/>
          <w:position w:val="0"/>
          <w:sz w:val="20"/>
          <w:u w:val="single"/>
          <w:shd w:fill="auto" w:val="clear"/>
        </w:rPr>
      </w:pPr>
      <w:r>
        <w:rPr>
          <w:rFonts w:ascii="Tahoma" w:hAnsi="Tahoma" w:cs="Tahoma" w:eastAsia="Tahoma"/>
          <w:color w:val="000000"/>
          <w:spacing w:val="0"/>
          <w:position w:val="0"/>
          <w:sz w:val="20"/>
          <w:shd w:fill="auto" w:val="clear"/>
        </w:rPr>
        <w:t xml:space="preserve">It is one of the VC feature.</w:t>
      </w:r>
    </w:p>
    <w:p>
      <w:pPr>
        <w:numPr>
          <w:ilvl w:val="0"/>
          <w:numId w:val="463"/>
        </w:numPr>
        <w:spacing w:before="0" w:after="0" w:line="240"/>
        <w:ind w:right="0" w:left="630" w:hanging="360"/>
        <w:jc w:val="left"/>
        <w:rPr>
          <w:rFonts w:ascii="Calibri" w:hAnsi="Calibri" w:cs="Calibri" w:eastAsia="Calibri"/>
          <w:color w:val="000000"/>
          <w:spacing w:val="0"/>
          <w:position w:val="0"/>
          <w:sz w:val="20"/>
          <w:u w:val="single"/>
          <w:shd w:fill="auto" w:val="clear"/>
        </w:rPr>
      </w:pPr>
      <w:r>
        <w:rPr>
          <w:rFonts w:ascii="Tahoma" w:hAnsi="Tahoma" w:cs="Tahoma" w:eastAsia="Tahoma"/>
          <w:color w:val="000000"/>
          <w:spacing w:val="0"/>
          <w:position w:val="0"/>
          <w:sz w:val="20"/>
          <w:shd w:fill="auto" w:val="clear"/>
        </w:rPr>
        <w:t xml:space="preserve">Clone is a duplicate copy of virtual machine.</w:t>
      </w:r>
    </w:p>
    <w:p>
      <w:pPr>
        <w:numPr>
          <w:ilvl w:val="0"/>
          <w:numId w:val="463"/>
        </w:numPr>
        <w:spacing w:before="0" w:after="0" w:line="240"/>
        <w:ind w:right="0" w:left="630" w:hanging="360"/>
        <w:jc w:val="left"/>
        <w:rPr>
          <w:rFonts w:ascii="Calibri" w:hAnsi="Calibri" w:cs="Calibri" w:eastAsia="Calibri"/>
          <w:color w:val="000000"/>
          <w:spacing w:val="0"/>
          <w:position w:val="0"/>
          <w:sz w:val="20"/>
          <w:u w:val="single"/>
          <w:shd w:fill="auto" w:val="clear"/>
        </w:rPr>
      </w:pPr>
      <w:r>
        <w:rPr>
          <w:rFonts w:ascii="Tahoma" w:hAnsi="Tahoma" w:cs="Tahoma" w:eastAsia="Tahoma"/>
          <w:color w:val="000000"/>
          <w:spacing w:val="0"/>
          <w:position w:val="0"/>
          <w:sz w:val="20"/>
          <w:shd w:fill="auto" w:val="clear"/>
        </w:rPr>
        <w:t xml:space="preserve">It is used in Testing &amp; Development Environment.</w:t>
      </w:r>
    </w:p>
    <w:p>
      <w:pPr>
        <w:numPr>
          <w:ilvl w:val="0"/>
          <w:numId w:val="463"/>
        </w:numPr>
        <w:spacing w:before="0" w:after="0" w:line="240"/>
        <w:ind w:right="0" w:left="630" w:hanging="360"/>
        <w:jc w:val="left"/>
        <w:rPr>
          <w:rFonts w:ascii="Calibri" w:hAnsi="Calibri" w:cs="Calibri" w:eastAsia="Calibri"/>
          <w:color w:val="000000"/>
          <w:spacing w:val="0"/>
          <w:position w:val="0"/>
          <w:sz w:val="20"/>
          <w:u w:val="single"/>
          <w:shd w:fill="auto" w:val="clear"/>
        </w:rPr>
      </w:pPr>
      <w:r>
        <w:rPr>
          <w:rFonts w:ascii="Tahoma" w:hAnsi="Tahoma" w:cs="Tahoma" w:eastAsia="Tahoma"/>
          <w:color w:val="000000"/>
          <w:spacing w:val="0"/>
          <w:position w:val="0"/>
          <w:sz w:val="20"/>
          <w:shd w:fill="auto" w:val="clear"/>
        </w:rPr>
        <w:t xml:space="preserve">Basically we will take Clone for Major changes like OS Upgradation, Application Upgradation&amp; Stage Environments for temporary purpose.</w:t>
      </w:r>
    </w:p>
    <w:p>
      <w:pPr>
        <w:numPr>
          <w:ilvl w:val="0"/>
          <w:numId w:val="463"/>
        </w:numPr>
        <w:spacing w:before="0" w:after="0" w:line="240"/>
        <w:ind w:right="0" w:left="630" w:hanging="360"/>
        <w:jc w:val="left"/>
        <w:rPr>
          <w:rFonts w:ascii="Calibri" w:hAnsi="Calibri" w:cs="Calibri" w:eastAsia="Calibri"/>
          <w:color w:val="000000"/>
          <w:spacing w:val="0"/>
          <w:position w:val="0"/>
          <w:sz w:val="20"/>
          <w:u w:val="single"/>
          <w:shd w:fill="auto" w:val="clear"/>
        </w:rPr>
      </w:pPr>
      <w:r>
        <w:rPr>
          <w:rFonts w:ascii="Tahoma" w:hAnsi="Tahoma" w:cs="Tahoma" w:eastAsia="Tahoma"/>
          <w:color w:val="000000"/>
          <w:spacing w:val="0"/>
          <w:position w:val="0"/>
          <w:sz w:val="20"/>
          <w:shd w:fill="auto" w:val="clear"/>
        </w:rPr>
        <w:t xml:space="preserve">Right Click the VM and select Clone</w:t>
      </w:r>
      <w:r>
        <w:rPr>
          <w:rFonts w:ascii="Segoe UI Symbol" w:hAnsi="Segoe UI Symbol" w:cs="Segoe UI Symbol" w:eastAsia="Segoe UI Symbol"/>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Provide VM Name</w:t>
      </w:r>
      <w:r>
        <w:rPr>
          <w:rFonts w:ascii="Segoe UI Symbol" w:hAnsi="Segoe UI Symbol" w:cs="Segoe UI Symbol" w:eastAsia="Segoe UI Symbol"/>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Choose Datastore</w:t>
      </w:r>
      <w:r>
        <w:rPr>
          <w:rFonts w:ascii="Segoe UI Symbol" w:hAnsi="Segoe UI Symbol" w:cs="Segoe UI Symbol" w:eastAsia="Segoe UI Symbol"/>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Finish. (Here we will uncheck the NIC)</w:t>
      </w:r>
    </w:p>
    <w:p>
      <w:pPr>
        <w:numPr>
          <w:ilvl w:val="0"/>
          <w:numId w:val="463"/>
        </w:numPr>
        <w:spacing w:before="0" w:after="0" w:line="240"/>
        <w:ind w:right="0" w:left="630" w:hanging="360"/>
        <w:jc w:val="left"/>
        <w:rPr>
          <w:rFonts w:ascii="Calibri" w:hAnsi="Calibri" w:cs="Calibri" w:eastAsia="Calibri"/>
          <w:color w:val="000000"/>
          <w:spacing w:val="0"/>
          <w:position w:val="0"/>
          <w:sz w:val="20"/>
          <w:u w:val="single"/>
          <w:shd w:fill="auto" w:val="clear"/>
        </w:rPr>
      </w:pPr>
      <w:r>
        <w:rPr>
          <w:rFonts w:ascii="Tahoma" w:hAnsi="Tahoma" w:cs="Tahoma" w:eastAsia="Tahoma"/>
          <w:color w:val="000000"/>
          <w:spacing w:val="0"/>
          <w:position w:val="0"/>
          <w:sz w:val="20"/>
          <w:shd w:fill="auto" w:val="clear"/>
        </w:rPr>
        <w:t xml:space="preserve">Once done the Clone then power On the VM and login with local administrator account then change Guest host name and IP Addres then connect the NIC and handed over to the customer.</w:t>
      </w:r>
    </w:p>
    <w:p>
      <w:pPr>
        <w:spacing w:before="0" w:after="0" w:line="240"/>
        <w:ind w:right="0" w:left="720" w:firstLine="0"/>
        <w:jc w:val="left"/>
        <w:rPr>
          <w:rFonts w:ascii="Calibri" w:hAnsi="Calibri" w:cs="Calibri" w:eastAsia="Calibri"/>
          <w:color w:val="000000"/>
          <w:spacing w:val="0"/>
          <w:position w:val="0"/>
          <w:sz w:val="28"/>
          <w:shd w:fill="auto" w:val="clear"/>
        </w:rPr>
      </w:pPr>
    </w:p>
    <w:p>
      <w:pPr>
        <w:numPr>
          <w:ilvl w:val="0"/>
          <w:numId w:val="465"/>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is Template and  How to deploy Virtual Machine from Template.?</w:t>
      </w:r>
    </w:p>
    <w:p>
      <w:pPr>
        <w:spacing w:before="0" w:after="0" w:line="240"/>
        <w:ind w:right="0" w:left="390" w:firstLine="0"/>
        <w:jc w:val="left"/>
        <w:rPr>
          <w:rFonts w:ascii="Calibri" w:hAnsi="Calibri" w:cs="Calibri" w:eastAsia="Calibri"/>
          <w:color w:val="000000"/>
          <w:spacing w:val="0"/>
          <w:position w:val="0"/>
          <w:sz w:val="22"/>
          <w:shd w:fill="auto" w:val="clear"/>
        </w:rPr>
      </w:pPr>
    </w:p>
    <w:p>
      <w:pPr>
        <w:spacing w:before="0" w:after="0" w:line="240"/>
        <w:ind w:right="0" w:left="39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ANSWER:</w:t>
      </w:r>
    </w:p>
    <w:p>
      <w:pPr>
        <w:spacing w:before="0" w:after="0" w:line="240"/>
        <w:ind w:right="0" w:left="390" w:firstLine="0"/>
        <w:jc w:val="left"/>
        <w:rPr>
          <w:rFonts w:ascii="Calibri" w:hAnsi="Calibri" w:cs="Calibri" w:eastAsia="Calibri"/>
          <w:color w:val="000000"/>
          <w:spacing w:val="0"/>
          <w:position w:val="0"/>
          <w:sz w:val="22"/>
          <w:shd w:fill="auto" w:val="clear"/>
        </w:rPr>
      </w:pPr>
    </w:p>
    <w:p>
      <w:pPr>
        <w:numPr>
          <w:ilvl w:val="0"/>
          <w:numId w:val="467"/>
        </w:numPr>
        <w:tabs>
          <w:tab w:val="left" w:pos="630" w:leader="none"/>
        </w:tabs>
        <w:spacing w:before="0" w:after="0" w:line="240"/>
        <w:ind w:right="0" w:left="630" w:hanging="360"/>
        <w:jc w:val="left"/>
        <w:rPr>
          <w:rFonts w:ascii="Calibri" w:hAnsi="Calibri" w:cs="Calibri" w:eastAsia="Calibri"/>
          <w:color w:val="000000"/>
          <w:spacing w:val="0"/>
          <w:position w:val="0"/>
          <w:sz w:val="20"/>
          <w:u w:val="single"/>
          <w:shd w:fill="auto" w:val="clear"/>
        </w:rPr>
      </w:pPr>
      <w:r>
        <w:rPr>
          <w:rFonts w:ascii="Tahoma" w:hAnsi="Tahoma" w:cs="Tahoma" w:eastAsia="Tahoma"/>
          <w:color w:val="000000"/>
          <w:spacing w:val="0"/>
          <w:position w:val="0"/>
          <w:sz w:val="20"/>
          <w:shd w:fill="auto" w:val="clear"/>
        </w:rPr>
        <w:t xml:space="preserve">It is one of the virtual center feature.</w:t>
      </w:r>
    </w:p>
    <w:p>
      <w:pPr>
        <w:numPr>
          <w:ilvl w:val="0"/>
          <w:numId w:val="467"/>
        </w:numPr>
        <w:tabs>
          <w:tab w:val="left" w:pos="630" w:leader="none"/>
        </w:tabs>
        <w:spacing w:before="0" w:after="0" w:line="240"/>
        <w:ind w:right="0" w:left="630" w:hanging="360"/>
        <w:jc w:val="left"/>
        <w:rPr>
          <w:rFonts w:ascii="Calibri" w:hAnsi="Calibri" w:cs="Calibri" w:eastAsia="Calibri"/>
          <w:color w:val="000000"/>
          <w:spacing w:val="0"/>
          <w:position w:val="0"/>
          <w:sz w:val="20"/>
          <w:u w:val="single"/>
          <w:shd w:fill="auto" w:val="clear"/>
        </w:rPr>
      </w:pPr>
      <w:r>
        <w:rPr>
          <w:rFonts w:ascii="Tahoma" w:hAnsi="Tahoma" w:cs="Tahoma" w:eastAsia="Tahoma"/>
          <w:color w:val="000000"/>
          <w:spacing w:val="0"/>
          <w:position w:val="0"/>
          <w:sz w:val="20"/>
          <w:shd w:fill="auto" w:val="clear"/>
        </w:rPr>
        <w:t xml:space="preserve">Template is Master copy of the Virtual Machine.</w:t>
      </w:r>
    </w:p>
    <w:p>
      <w:pPr>
        <w:numPr>
          <w:ilvl w:val="0"/>
          <w:numId w:val="467"/>
        </w:numPr>
        <w:tabs>
          <w:tab w:val="left" w:pos="630" w:leader="none"/>
        </w:tabs>
        <w:spacing w:before="0" w:after="0" w:line="240"/>
        <w:ind w:right="0" w:left="630" w:hanging="360"/>
        <w:jc w:val="left"/>
        <w:rPr>
          <w:rFonts w:ascii="Calibri" w:hAnsi="Calibri" w:cs="Calibri" w:eastAsia="Calibri"/>
          <w:color w:val="000000"/>
          <w:spacing w:val="0"/>
          <w:position w:val="0"/>
          <w:sz w:val="20"/>
          <w:u w:val="single"/>
          <w:shd w:fill="auto" w:val="clear"/>
        </w:rPr>
      </w:pPr>
      <w:r>
        <w:rPr>
          <w:rFonts w:ascii="Tahoma" w:hAnsi="Tahoma" w:cs="Tahoma" w:eastAsia="Tahoma"/>
          <w:color w:val="000000"/>
          <w:spacing w:val="0"/>
          <w:position w:val="0"/>
          <w:sz w:val="20"/>
          <w:shd w:fill="auto" w:val="clear"/>
        </w:rPr>
        <w:t xml:space="preserve">With help of Template we can deploy  N  number of Virtual Machines</w:t>
      </w:r>
    </w:p>
    <w:p>
      <w:pPr>
        <w:numPr>
          <w:ilvl w:val="0"/>
          <w:numId w:val="467"/>
        </w:numPr>
        <w:tabs>
          <w:tab w:val="left" w:pos="630" w:leader="none"/>
        </w:tabs>
        <w:spacing w:before="0" w:after="0" w:line="240"/>
        <w:ind w:right="0" w:left="630" w:hanging="360"/>
        <w:jc w:val="left"/>
        <w:rPr>
          <w:rFonts w:ascii="Calibri" w:hAnsi="Calibri" w:cs="Calibri" w:eastAsia="Calibri"/>
          <w:color w:val="000000"/>
          <w:spacing w:val="0"/>
          <w:position w:val="0"/>
          <w:sz w:val="20"/>
          <w:u w:val="single"/>
          <w:shd w:fill="auto" w:val="clear"/>
        </w:rPr>
      </w:pPr>
      <w:r>
        <w:rPr>
          <w:rFonts w:ascii="Tahoma" w:hAnsi="Tahoma" w:cs="Tahoma" w:eastAsia="Tahoma"/>
          <w:color w:val="000000"/>
          <w:spacing w:val="0"/>
          <w:position w:val="0"/>
          <w:sz w:val="20"/>
          <w:shd w:fill="auto" w:val="clear"/>
        </w:rPr>
        <w:t xml:space="preserve">Basically I can Create Golden Templates for each and every department such as</w:t>
      </w:r>
    </w:p>
    <w:p>
      <w:pPr>
        <w:numPr>
          <w:ilvl w:val="0"/>
          <w:numId w:val="467"/>
        </w:numPr>
        <w:tabs>
          <w:tab w:val="left" w:pos="630" w:leader="none"/>
        </w:tabs>
        <w:spacing w:before="0" w:after="0" w:line="240"/>
        <w:ind w:right="0" w:left="630" w:hanging="360"/>
        <w:jc w:val="left"/>
        <w:rPr>
          <w:rFonts w:ascii="Calibri" w:hAnsi="Calibri" w:cs="Calibri" w:eastAsia="Calibri"/>
          <w:color w:val="000000"/>
          <w:spacing w:val="0"/>
          <w:position w:val="0"/>
          <w:sz w:val="20"/>
          <w:u w:val="single"/>
          <w:shd w:fill="auto" w:val="clear"/>
        </w:rPr>
      </w:pPr>
      <w:r>
        <w:rPr>
          <w:rFonts w:ascii="Tahoma" w:hAnsi="Tahoma" w:cs="Tahoma" w:eastAsia="Tahoma"/>
          <w:color w:val="000000"/>
          <w:spacing w:val="0"/>
          <w:position w:val="0"/>
          <w:sz w:val="20"/>
          <w:shd w:fill="auto" w:val="clear"/>
        </w:rPr>
        <w:t xml:space="preserve">Windows Server 2003,2008,2008 R2,2008 R2 Enterprise SP2, Citrix Golden Template, Exchange Golden Template, AD Golden Template, Database Golden Template.</w:t>
      </w:r>
    </w:p>
    <w:p>
      <w:pPr>
        <w:spacing w:before="0" w:after="0" w:line="240"/>
        <w:ind w:right="0" w:left="390" w:firstLine="0"/>
        <w:jc w:val="left"/>
        <w:rPr>
          <w:rFonts w:ascii="Calibri" w:hAnsi="Calibri" w:cs="Calibri" w:eastAsia="Calibri"/>
          <w:color w:val="000000"/>
          <w:spacing w:val="0"/>
          <w:position w:val="0"/>
          <w:sz w:val="22"/>
          <w:shd w:fill="auto" w:val="clear"/>
        </w:rPr>
      </w:pPr>
    </w:p>
    <w:p>
      <w:pPr>
        <w:spacing w:before="0" w:after="0" w:line="240"/>
        <w:ind w:right="0" w:left="389"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Once done the below Customizations on Golden Template from my end then I can handed over to application team to install respective applications;  post application installation I can convert the VM as Golden Template Before Convert to Template I can perform the Hardening Tasks.</w:t>
      </w:r>
    </w:p>
    <w:p>
      <w:pPr>
        <w:spacing w:before="0" w:after="0" w:line="240"/>
        <w:ind w:right="0" w:left="390" w:firstLine="0"/>
        <w:jc w:val="left"/>
        <w:rPr>
          <w:rFonts w:ascii="Tahoma" w:hAnsi="Tahoma" w:cs="Tahoma" w:eastAsia="Tahoma"/>
          <w:color w:val="000000"/>
          <w:spacing w:val="0"/>
          <w:position w:val="0"/>
          <w:sz w:val="20"/>
          <w:shd w:fill="auto" w:val="clear"/>
        </w:rPr>
      </w:pPr>
    </w:p>
    <w:p>
      <w:pPr>
        <w:spacing w:before="0" w:after="0" w:line="240"/>
        <w:ind w:right="0" w:left="390" w:firstLine="0"/>
        <w:jc w:val="left"/>
        <w:rPr>
          <w:rFonts w:ascii="Tahoma" w:hAnsi="Tahoma" w:cs="Tahoma" w:eastAsia="Tahoma"/>
          <w:color w:val="000000"/>
          <w:spacing w:val="0"/>
          <w:position w:val="0"/>
          <w:sz w:val="16"/>
          <w:shd w:fill="auto" w:val="clear"/>
        </w:rPr>
      </w:pPr>
    </w:p>
    <w:p>
      <w:pPr>
        <w:spacing w:before="0" w:after="0" w:line="240"/>
        <w:ind w:right="0" w:left="390" w:firstLine="0"/>
        <w:jc w:val="left"/>
        <w:rPr>
          <w:rFonts w:ascii="Tahoma" w:hAnsi="Tahoma" w:cs="Tahoma" w:eastAsia="Tahoma"/>
          <w:color w:val="000000"/>
          <w:spacing w:val="0"/>
          <w:position w:val="0"/>
          <w:sz w:val="16"/>
          <w:shd w:fill="auto" w:val="clear"/>
        </w:rPr>
      </w:pPr>
    </w:p>
    <w:p>
      <w:pPr>
        <w:spacing w:before="0" w:after="0" w:line="240"/>
        <w:ind w:right="0" w:left="390" w:firstLine="0"/>
        <w:jc w:val="left"/>
        <w:rPr>
          <w:rFonts w:ascii="Tahoma" w:hAnsi="Tahoma" w:cs="Tahoma" w:eastAsia="Tahoma"/>
          <w:color w:val="000000"/>
          <w:spacing w:val="0"/>
          <w:position w:val="0"/>
          <w:sz w:val="16"/>
          <w:shd w:fill="auto" w:val="clear"/>
        </w:rPr>
      </w:pPr>
    </w:p>
    <w:p>
      <w:pPr>
        <w:spacing w:before="0" w:after="0" w:line="240"/>
        <w:ind w:right="0" w:left="390" w:firstLine="0"/>
        <w:jc w:val="left"/>
        <w:rPr>
          <w:rFonts w:ascii="Tahoma" w:hAnsi="Tahoma" w:cs="Tahoma" w:eastAsia="Tahoma"/>
          <w:color w:val="000000"/>
          <w:spacing w:val="0"/>
          <w:position w:val="0"/>
          <w:sz w:val="16"/>
          <w:shd w:fill="auto" w:val="clear"/>
        </w:rPr>
      </w:pPr>
    </w:p>
    <w:p>
      <w:pPr>
        <w:spacing w:before="0" w:after="0" w:line="240"/>
        <w:ind w:right="0" w:left="389"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16"/>
          <w:shd w:fill="auto" w:val="clear"/>
        </w:rPr>
        <w:t xml:space="preserve">1</w:t>
      </w:r>
      <w:r>
        <w:rPr>
          <w:rFonts w:ascii="Tahoma" w:hAnsi="Tahoma" w:cs="Tahoma" w:eastAsia="Tahoma"/>
          <w:color w:val="000000"/>
          <w:spacing w:val="0"/>
          <w:position w:val="0"/>
          <w:sz w:val="20"/>
          <w:shd w:fill="auto" w:val="clear"/>
        </w:rPr>
        <w:t xml:space="preserve">)    Enable the Hot Add Feature</w:t>
      </w:r>
    </w:p>
    <w:p>
      <w:pPr>
        <w:spacing w:before="0" w:after="0" w:line="240"/>
        <w:ind w:right="0" w:left="389"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2)    Configured vNIC adapter as VMXNET3</w:t>
      </w:r>
    </w:p>
    <w:p>
      <w:pPr>
        <w:spacing w:before="0" w:after="0" w:line="240"/>
        <w:ind w:right="0" w:left="389"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3)    Set the resource reservation as UnLimit</w:t>
      </w:r>
    </w:p>
    <w:p>
      <w:pPr>
        <w:spacing w:before="0" w:after="0" w:line="240"/>
        <w:ind w:right="0" w:left="389"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4)    Guest OS System preparation</w:t>
      </w:r>
    </w:p>
    <w:p>
      <w:pPr>
        <w:spacing w:before="0" w:after="0" w:line="240"/>
        <w:ind w:right="0" w:left="389"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5)    Local Admin password set</w:t>
      </w:r>
    </w:p>
    <w:p>
      <w:pPr>
        <w:spacing w:before="0" w:after="0" w:line="240"/>
        <w:ind w:right="0" w:left="389"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6)    Configured Page File as Microsoft recommendation (1.5 Times)</w:t>
      </w:r>
    </w:p>
    <w:p>
      <w:pPr>
        <w:spacing w:before="0" w:after="0" w:line="240"/>
        <w:ind w:right="0" w:left="389"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7)    Set the VMDK size as 80 GB ( Guest OS + Page File)</w:t>
      </w:r>
    </w:p>
    <w:p>
      <w:pPr>
        <w:spacing w:before="0" w:after="0" w:line="240"/>
        <w:ind w:right="0" w:left="389"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8)    Reserved it in Workgroup</w:t>
      </w:r>
    </w:p>
    <w:p>
      <w:pPr>
        <w:spacing w:before="0" w:after="0" w:line="240"/>
        <w:ind w:right="0" w:left="389"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9)    Kept the NIC card in DHCP Pool and added DNS suffixes as requested by Mike.</w:t>
      </w:r>
    </w:p>
    <w:p>
      <w:pPr>
        <w:spacing w:before="0" w:after="0" w:line="240"/>
        <w:ind w:right="0" w:left="389"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10)  Installed Microsoft Patches till dated.</w:t>
      </w:r>
    </w:p>
    <w:p>
      <w:pPr>
        <w:spacing w:before="0" w:after="0" w:line="240"/>
        <w:ind w:right="0" w:left="389"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11)  Configured Timezone&amp; Local firewall as per WMT recommendation.</w:t>
      </w:r>
    </w:p>
    <w:p>
      <w:pPr>
        <w:spacing w:before="0" w:after="0" w:line="240"/>
        <w:ind w:right="0" w:left="389"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12)  The Template name is “Server 2008 R2 Golden Template”. (Inside Guest OS name is Server</w:t>
      </w:r>
    </w:p>
    <w:p>
      <w:pPr>
        <w:spacing w:before="0" w:after="0" w:line="240"/>
        <w:ind w:right="0" w:left="389" w:firstLine="0"/>
        <w:jc w:val="both"/>
        <w:rPr>
          <w:rFonts w:ascii="Tahoma" w:hAnsi="Tahoma" w:cs="Tahoma" w:eastAsia="Tahoma"/>
          <w:color w:val="000000"/>
          <w:spacing w:val="0"/>
          <w:position w:val="0"/>
          <w:sz w:val="20"/>
          <w:shd w:fill="auto" w:val="clear"/>
        </w:rPr>
      </w:pPr>
    </w:p>
    <w:p>
      <w:pPr>
        <w:spacing w:before="0" w:after="0" w:line="240"/>
        <w:ind w:right="0" w:left="389"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Post Converting VM as Template then I can deploy a virtual machine and reconfigure the virtual machine as per the Build Form. Once Power ON the new deployed VM then I can run SYSPREP File to avoid SID + DID duplications on Virtual Machine.</w:t>
      </w:r>
    </w:p>
    <w:p>
      <w:pPr>
        <w:spacing w:before="0" w:after="0" w:line="240"/>
        <w:ind w:right="0" w:left="389" w:firstLine="0"/>
        <w:jc w:val="both"/>
        <w:rPr>
          <w:rFonts w:ascii="Tahoma" w:hAnsi="Tahoma" w:cs="Tahoma" w:eastAsia="Tahoma"/>
          <w:color w:val="000000"/>
          <w:spacing w:val="0"/>
          <w:position w:val="0"/>
          <w:sz w:val="16"/>
          <w:shd w:fill="auto" w:val="clear"/>
        </w:rPr>
      </w:pPr>
    </w:p>
    <w:p>
      <w:pPr>
        <w:spacing w:before="0" w:after="0" w:line="240"/>
        <w:ind w:right="0" w:left="389" w:firstLine="0"/>
        <w:jc w:val="both"/>
        <w:rPr>
          <w:rFonts w:ascii="Tahoma" w:hAnsi="Tahoma" w:cs="Tahoma" w:eastAsia="Tahoma"/>
          <w:color w:val="000000"/>
          <w:spacing w:val="0"/>
          <w:position w:val="0"/>
          <w:sz w:val="16"/>
          <w:shd w:fill="auto" w:val="clear"/>
        </w:rPr>
      </w:pPr>
    </w:p>
    <w:p>
      <w:pPr>
        <w:numPr>
          <w:ilvl w:val="0"/>
          <w:numId w:val="472"/>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is RDM &amp; Types?</w:t>
      </w:r>
    </w:p>
    <w:p>
      <w:pPr>
        <w:spacing w:before="0" w:after="0" w:line="240"/>
        <w:ind w:right="0" w:left="390" w:firstLine="0"/>
        <w:jc w:val="left"/>
        <w:rPr>
          <w:rFonts w:ascii="Calibri" w:hAnsi="Calibri" w:cs="Calibri" w:eastAsia="Calibri"/>
          <w:color w:val="000000"/>
          <w:spacing w:val="0"/>
          <w:position w:val="0"/>
          <w:sz w:val="22"/>
          <w:shd w:fill="auto" w:val="clear"/>
        </w:rPr>
      </w:pPr>
    </w:p>
    <w:p>
      <w:pPr>
        <w:spacing w:before="0" w:after="0" w:line="240"/>
        <w:ind w:right="0" w:left="39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ANSWER:</w:t>
      </w:r>
    </w:p>
    <w:p>
      <w:pPr>
        <w:spacing w:before="0" w:after="0" w:line="240"/>
        <w:ind w:right="0" w:left="39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b/>
          <w:color w:val="000000"/>
          <w:spacing w:val="0"/>
          <w:position w:val="0"/>
          <w:sz w:val="22"/>
          <w:u w:val="single"/>
          <w:shd w:fill="auto" w:val="clear"/>
        </w:rPr>
      </w:pPr>
      <w:r>
        <w:rPr>
          <w:rFonts w:ascii="Tahoma" w:hAnsi="Tahoma" w:cs="Tahoma" w:eastAsia="Tahoma"/>
          <w:b/>
          <w:color w:val="000000"/>
          <w:spacing w:val="0"/>
          <w:position w:val="0"/>
          <w:sz w:val="22"/>
          <w:u w:val="single"/>
          <w:shd w:fill="auto" w:val="clear"/>
        </w:rPr>
        <w:t xml:space="preserve">RAW DEVICE MAPPING (RDM).</w:t>
      </w:r>
    </w:p>
    <w:p>
      <w:pPr>
        <w:spacing w:before="0" w:after="0" w:line="240"/>
        <w:ind w:right="0" w:left="720" w:firstLine="0"/>
        <w:jc w:val="left"/>
        <w:rPr>
          <w:rFonts w:ascii="Tahoma" w:hAnsi="Tahoma" w:cs="Tahoma" w:eastAsia="Tahoma"/>
          <w:b/>
          <w:color w:val="000000"/>
          <w:spacing w:val="0"/>
          <w:position w:val="0"/>
          <w:sz w:val="16"/>
          <w:u w:val="single"/>
          <w:shd w:fill="auto" w:val="clear"/>
        </w:rPr>
      </w:pPr>
    </w:p>
    <w:p>
      <w:pPr>
        <w:numPr>
          <w:ilvl w:val="0"/>
          <w:numId w:val="475"/>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 Raw Device Mapping is a file stored in a VMFS volume.</w:t>
      </w:r>
    </w:p>
    <w:p>
      <w:pPr>
        <w:numPr>
          <w:ilvl w:val="0"/>
          <w:numId w:val="475"/>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Raw Device Mapping allows you to store virtual machine data directly on a LUN.</w:t>
      </w:r>
    </w:p>
    <w:p>
      <w:pPr>
        <w:numPr>
          <w:ilvl w:val="0"/>
          <w:numId w:val="475"/>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The Mapping file is stored on a VMware vSphere VMFS data store .</w:t>
      </w:r>
    </w:p>
    <w:p>
      <w:pPr>
        <w:numPr>
          <w:ilvl w:val="0"/>
          <w:numId w:val="475"/>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The RDM file Name is  “VMname.rdm.vmdk”.</w:t>
      </w:r>
    </w:p>
    <w:p>
      <w:pPr>
        <w:spacing w:before="0" w:after="200" w:line="276"/>
        <w:ind w:right="0" w:left="1080" w:firstLine="0"/>
        <w:jc w:val="left"/>
        <w:rPr>
          <w:rFonts w:ascii="Tahoma" w:hAnsi="Tahoma" w:cs="Tahoma" w:eastAsia="Tahoma"/>
          <w:b/>
          <w:color w:val="000000"/>
          <w:spacing w:val="0"/>
          <w:position w:val="0"/>
          <w:sz w:val="16"/>
          <w:u w:val="single"/>
          <w:shd w:fill="auto" w:val="clear"/>
        </w:rPr>
      </w:pPr>
    </w:p>
    <w:p>
      <w:pPr>
        <w:spacing w:before="0" w:after="200" w:line="276"/>
        <w:ind w:right="0" w:left="0" w:firstLine="0"/>
        <w:jc w:val="left"/>
        <w:rPr>
          <w:rFonts w:ascii="Tahoma" w:hAnsi="Tahoma" w:cs="Tahoma" w:eastAsia="Tahoma"/>
          <w:b/>
          <w:color w:val="auto"/>
          <w:spacing w:val="0"/>
          <w:position w:val="0"/>
          <w:sz w:val="22"/>
          <w:u w:val="single"/>
          <w:shd w:fill="auto" w:val="clear"/>
        </w:rPr>
      </w:pPr>
      <w:r>
        <w:rPr>
          <w:rFonts w:ascii="Tahoma" w:hAnsi="Tahoma" w:cs="Tahoma" w:eastAsia="Tahoma"/>
          <w:b/>
          <w:color w:val="auto"/>
          <w:spacing w:val="0"/>
          <w:position w:val="0"/>
          <w:sz w:val="22"/>
          <w:u w:val="single"/>
          <w:shd w:fill="auto" w:val="clear"/>
        </w:rPr>
        <w:t xml:space="preserve">Benefit of RDM:</w:t>
      </w:r>
    </w:p>
    <w:p>
      <w:pPr>
        <w:spacing w:before="0" w:after="200" w:line="276"/>
        <w:ind w:right="0" w:left="0" w:firstLine="0"/>
        <w:jc w:val="both"/>
        <w:rPr>
          <w:rFonts w:ascii="Tahoma" w:hAnsi="Tahoma" w:cs="Tahoma" w:eastAsia="Tahoma"/>
          <w:b/>
          <w:color w:val="auto"/>
          <w:spacing w:val="0"/>
          <w:position w:val="0"/>
          <w:sz w:val="20"/>
          <w:shd w:fill="auto" w:val="clear"/>
        </w:rPr>
      </w:pPr>
      <w:r>
        <w:rPr>
          <w:rFonts w:ascii="Tahoma" w:hAnsi="Tahoma" w:cs="Tahoma" w:eastAsia="Tahoma"/>
          <w:color w:val="auto"/>
          <w:spacing w:val="0"/>
          <w:position w:val="0"/>
          <w:sz w:val="20"/>
          <w:shd w:fill="auto" w:val="clear"/>
        </w:rPr>
        <w:t xml:space="preserve">When we need more hard disk size like more than 600 GB for the business requirement such as Exchange, Database, Domain Controllers and File Servers then we can proceed on RDM disk instead of VMDK; which will help to improve I/O operations performance and also one of the best recommendations for production confirmed by VMware.</w:t>
      </w:r>
    </w:p>
    <w:p>
      <w:pPr>
        <w:spacing w:before="240" w:after="240" w:line="240"/>
        <w:ind w:right="0" w:left="0" w:firstLine="0"/>
        <w:jc w:val="left"/>
        <w:rPr>
          <w:rFonts w:ascii="Tahoma" w:hAnsi="Tahoma" w:cs="Tahoma" w:eastAsia="Tahoma"/>
          <w:b/>
          <w:color w:val="000000"/>
          <w:spacing w:val="0"/>
          <w:position w:val="0"/>
          <w:sz w:val="22"/>
          <w:u w:val="single"/>
          <w:shd w:fill="FFFFFF" w:val="clear"/>
        </w:rPr>
      </w:pPr>
      <w:r>
        <w:rPr>
          <w:rFonts w:ascii="Tahoma" w:hAnsi="Tahoma" w:cs="Tahoma" w:eastAsia="Tahoma"/>
          <w:b/>
          <w:color w:val="000000"/>
          <w:spacing w:val="0"/>
          <w:position w:val="0"/>
          <w:sz w:val="22"/>
          <w:u w:val="single"/>
          <w:shd w:fill="FFFFFF" w:val="clear"/>
        </w:rPr>
        <w:t xml:space="preserve">Types of Raw Device Mapping:</w:t>
      </w:r>
    </w:p>
    <w:p>
      <w:pPr>
        <w:numPr>
          <w:ilvl w:val="0"/>
          <w:numId w:val="480"/>
        </w:numPr>
        <w:spacing w:before="240" w:after="240" w:line="240"/>
        <w:ind w:right="0" w:left="720" w:hanging="360"/>
        <w:jc w:val="left"/>
        <w:rPr>
          <w:rFonts w:ascii="Tahoma" w:hAnsi="Tahoma" w:cs="Tahoma" w:eastAsia="Tahoma"/>
          <w:color w:val="000000"/>
          <w:spacing w:val="0"/>
          <w:position w:val="0"/>
          <w:sz w:val="22"/>
          <w:shd w:fill="FFFFFF" w:val="clear"/>
        </w:rPr>
      </w:pPr>
      <w:r>
        <w:rPr>
          <w:rFonts w:ascii="Tahoma" w:hAnsi="Tahoma" w:cs="Tahoma" w:eastAsia="Tahoma"/>
          <w:b/>
          <w:color w:val="000000"/>
          <w:spacing w:val="0"/>
          <w:position w:val="0"/>
          <w:sz w:val="22"/>
          <w:u w:val="single"/>
          <w:shd w:fill="FFFFFF" w:val="clear"/>
        </w:rPr>
        <w:t xml:space="preserve">Virtual compatibility mode</w:t>
      </w:r>
      <w:r>
        <w:rPr>
          <w:rFonts w:ascii="Tahoma" w:hAnsi="Tahoma" w:cs="Tahoma" w:eastAsia="Tahoma"/>
          <w:color w:val="000000"/>
          <w:spacing w:val="0"/>
          <w:position w:val="0"/>
          <w:sz w:val="22"/>
          <w:shd w:fill="FFFFFF" w:val="clear"/>
        </w:rPr>
        <w:t xml:space="preserve">:-</w:t>
      </w:r>
    </w:p>
    <w:p>
      <w:pPr>
        <w:spacing w:before="240" w:after="240" w:line="240"/>
        <w:ind w:right="0" w:left="720" w:firstLine="0"/>
        <w:jc w:val="both"/>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This will mapped to VMFS volumes and VMKernel will send Read and Write to VM so full virtualization features will work like Vmotion,Snapshot,clone,etc...</w:t>
      </w:r>
    </w:p>
    <w:p>
      <w:pPr>
        <w:spacing w:before="240" w:after="240" w:line="240"/>
        <w:ind w:right="0" w:left="720" w:firstLine="0"/>
        <w:jc w:val="both"/>
        <w:rPr>
          <w:rFonts w:ascii="Tahoma" w:hAnsi="Tahoma" w:cs="Tahoma" w:eastAsia="Tahoma"/>
          <w:color w:val="000000"/>
          <w:spacing w:val="0"/>
          <w:position w:val="0"/>
          <w:sz w:val="20"/>
          <w:shd w:fill="FFFFFF" w:val="clear"/>
        </w:rPr>
      </w:pPr>
    </w:p>
    <w:p>
      <w:pPr>
        <w:numPr>
          <w:ilvl w:val="0"/>
          <w:numId w:val="482"/>
        </w:numPr>
        <w:spacing w:before="240" w:after="240" w:line="240"/>
        <w:ind w:right="0" w:left="720" w:hanging="360"/>
        <w:jc w:val="both"/>
        <w:rPr>
          <w:rFonts w:ascii="Tahoma" w:hAnsi="Tahoma" w:cs="Tahoma" w:eastAsia="Tahoma"/>
          <w:color w:val="000000"/>
          <w:spacing w:val="0"/>
          <w:position w:val="0"/>
          <w:sz w:val="16"/>
          <w:shd w:fill="FFFFFF" w:val="clear"/>
        </w:rPr>
      </w:pPr>
      <w:r>
        <w:rPr>
          <w:rFonts w:ascii="Tahoma" w:hAnsi="Tahoma" w:cs="Tahoma" w:eastAsia="Tahoma"/>
          <w:b/>
          <w:color w:val="000000"/>
          <w:spacing w:val="0"/>
          <w:position w:val="0"/>
          <w:sz w:val="22"/>
          <w:u w:val="single"/>
          <w:shd w:fill="FFFFFF" w:val="clear"/>
        </w:rPr>
        <w:t xml:space="preserve">Physical compatibility mode</w:t>
      </w:r>
      <w:r>
        <w:rPr>
          <w:rFonts w:ascii="Tahoma" w:hAnsi="Tahoma" w:cs="Tahoma" w:eastAsia="Tahoma"/>
          <w:color w:val="000000"/>
          <w:spacing w:val="0"/>
          <w:position w:val="0"/>
          <w:sz w:val="22"/>
          <w:shd w:fill="FFFFFF" w:val="clear"/>
        </w:rPr>
        <w:t xml:space="preserve">:-</w:t>
      </w:r>
    </w:p>
    <w:p>
      <w:pPr>
        <w:spacing w:before="240" w:after="240" w:line="240"/>
        <w:ind w:right="0" w:left="720" w:firstLine="0"/>
        <w:jc w:val="both"/>
        <w:rPr>
          <w:rFonts w:ascii="Tahoma" w:hAnsi="Tahoma" w:cs="Tahoma" w:eastAsia="Tahoma"/>
          <w:color w:val="000000"/>
          <w:spacing w:val="0"/>
          <w:position w:val="0"/>
          <w:sz w:val="16"/>
          <w:shd w:fill="FFFFFF" w:val="clear"/>
        </w:rPr>
      </w:pPr>
      <w:r>
        <w:rPr>
          <w:rFonts w:ascii="Tahoma" w:hAnsi="Tahoma" w:cs="Tahoma" w:eastAsia="Tahoma"/>
          <w:color w:val="000000"/>
          <w:spacing w:val="0"/>
          <w:position w:val="0"/>
          <w:sz w:val="16"/>
          <w:shd w:fill="FFFFFF" w:val="clear"/>
        </w:rPr>
        <w:t xml:space="preserve"> </w:t>
      </w:r>
      <w:r>
        <w:rPr>
          <w:rFonts w:ascii="Tahoma" w:hAnsi="Tahoma" w:cs="Tahoma" w:eastAsia="Tahoma"/>
          <w:color w:val="000000"/>
          <w:spacing w:val="0"/>
          <w:position w:val="0"/>
          <w:sz w:val="20"/>
          <w:shd w:fill="FFFFFF" w:val="clear"/>
        </w:rPr>
        <w:t xml:space="preserve">In this mode VMKernal passes all commands to Physical SCSI so there is no VMFS reference then no Vmware features can support in this mode.</w:t>
      </w:r>
    </w:p>
    <w:p>
      <w:pPr>
        <w:spacing w:before="280" w:after="280" w:line="240"/>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ab/>
        <w:t xml:space="preserve">Physical mode also allows virtual-to-physical clustering for cost-effective high availability</w:t>
      </w:r>
    </w:p>
    <w:p>
      <w:pPr>
        <w:spacing w:before="280" w:after="280" w:line="240"/>
        <w:ind w:right="0" w:left="0" w:firstLine="0"/>
        <w:jc w:val="left"/>
        <w:rPr>
          <w:rFonts w:ascii="Tahoma" w:hAnsi="Tahoma" w:cs="Tahoma" w:eastAsia="Tahoma"/>
          <w:color w:val="auto"/>
          <w:spacing w:val="0"/>
          <w:position w:val="0"/>
          <w:sz w:val="20"/>
          <w:shd w:fill="auto" w:val="clear"/>
        </w:rPr>
      </w:pPr>
    </w:p>
    <w:p>
      <w:pPr>
        <w:spacing w:before="280" w:after="280" w:line="240"/>
        <w:ind w:right="0" w:left="0" w:firstLine="0"/>
        <w:jc w:val="left"/>
        <w:rPr>
          <w:rFonts w:ascii="Tahoma" w:hAnsi="Tahoma" w:cs="Tahoma" w:eastAsia="Tahoma"/>
          <w:color w:val="auto"/>
          <w:spacing w:val="0"/>
          <w:position w:val="0"/>
          <w:sz w:val="20"/>
          <w:shd w:fill="auto" w:val="clear"/>
        </w:rPr>
      </w:pPr>
    </w:p>
    <w:p>
      <w:pPr>
        <w:spacing w:before="240" w:after="240" w:line="240"/>
        <w:ind w:right="0" w:left="0" w:firstLine="0"/>
        <w:jc w:val="left"/>
        <w:rPr>
          <w:rFonts w:ascii="Tahoma" w:hAnsi="Tahoma" w:cs="Tahoma" w:eastAsia="Tahoma"/>
          <w:b/>
          <w:color w:val="000000"/>
          <w:spacing w:val="0"/>
          <w:position w:val="0"/>
          <w:sz w:val="22"/>
          <w:u w:val="single"/>
          <w:shd w:fill="FFFFFF" w:val="clear"/>
        </w:rPr>
      </w:pPr>
      <w:r>
        <w:rPr>
          <w:rFonts w:ascii="Tahoma" w:hAnsi="Tahoma" w:cs="Tahoma" w:eastAsia="Tahoma"/>
          <w:b/>
          <w:color w:val="000000"/>
          <w:spacing w:val="0"/>
          <w:position w:val="0"/>
          <w:sz w:val="22"/>
          <w:u w:val="single"/>
          <w:shd w:fill="FFFFFF" w:val="clear"/>
        </w:rPr>
        <w:t xml:space="preserve">Limitations of physical compatibility mode :</w:t>
      </w:r>
    </w:p>
    <w:p>
      <w:pPr>
        <w:spacing w:before="240" w:after="240" w:line="240"/>
        <w:ind w:right="0" w:left="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1.VMware snapshots are not allowed</w:t>
      </w:r>
    </w:p>
    <w:p>
      <w:pPr>
        <w:spacing w:before="240" w:after="240" w:line="240"/>
        <w:ind w:right="0" w:left="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2.VCB (VMware consolidated backup) support is not possible, because VCB requires VMware snapshots</w:t>
      </w:r>
    </w:p>
    <w:p>
      <w:pPr>
        <w:spacing w:before="240" w:after="240" w:line="240"/>
        <w:ind w:right="0" w:left="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3.Cloning of VMs that use physical mode RDMs is not possible</w:t>
      </w:r>
    </w:p>
    <w:p>
      <w:pPr>
        <w:spacing w:before="240" w:after="240" w:line="240"/>
        <w:ind w:right="0" w:left="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4.Converting VMs into templates that use physical mode RDMs is not possible</w:t>
      </w:r>
    </w:p>
    <w:p>
      <w:pPr>
        <w:spacing w:before="240" w:after="240" w:line="240"/>
        <w:ind w:right="0" w:left="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5.Migration of VMs with physical mode RDMs if the migration involves copying the disk is not possible.</w:t>
      </w:r>
    </w:p>
    <w:p>
      <w:pPr>
        <w:spacing w:before="240" w:after="240" w:line="240"/>
        <w:ind w:right="0" w:left="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6.NoVMotion with physical mode RDMs</w:t>
      </w:r>
    </w:p>
    <w:p>
      <w:pPr>
        <w:spacing w:before="0" w:after="200" w:line="276"/>
        <w:ind w:right="0" w:left="0" w:firstLine="0"/>
        <w:jc w:val="left"/>
        <w:rPr>
          <w:rFonts w:ascii="Tahoma" w:hAnsi="Tahoma" w:cs="Tahoma" w:eastAsia="Tahoma"/>
          <w:color w:val="auto"/>
          <w:spacing w:val="0"/>
          <w:position w:val="0"/>
          <w:sz w:val="16"/>
          <w:shd w:fill="auto" w:val="clear"/>
        </w:rPr>
      </w:pPr>
      <w:r>
        <w:rPr>
          <w:rFonts w:ascii="Tahoma" w:hAnsi="Tahoma" w:cs="Tahoma" w:eastAsia="Tahoma"/>
          <w:b/>
          <w:color w:val="auto"/>
          <w:spacing w:val="0"/>
          <w:position w:val="0"/>
          <w:sz w:val="22"/>
          <w:u w:val="single"/>
          <w:shd w:fill="auto" w:val="clear"/>
        </w:rPr>
        <w:t xml:space="preserve">RDM:</w:t>
      </w:r>
      <w:r>
        <w:rPr>
          <w:rFonts w:ascii="Tahoma" w:hAnsi="Tahoma" w:cs="Tahoma" w:eastAsia="Tahoma"/>
          <w:b/>
          <w:color w:val="auto"/>
          <w:spacing w:val="0"/>
          <w:position w:val="0"/>
          <w:sz w:val="16"/>
          <w:shd w:fill="auto" w:val="clear"/>
        </w:rPr>
        <w:t xml:space="preserve">- </w:t>
      </w:r>
      <w:r>
        <w:rPr>
          <w:rFonts w:ascii="Tahoma" w:hAnsi="Tahoma" w:cs="Tahoma" w:eastAsia="Tahoma"/>
          <w:color w:val="auto"/>
          <w:spacing w:val="0"/>
          <w:position w:val="0"/>
          <w:sz w:val="20"/>
          <w:shd w:fill="auto" w:val="clear"/>
        </w:rPr>
        <w:t xml:space="preserve">(Raw Device Mapping)</w:t>
      </w:r>
    </w:p>
    <w:p>
      <w:pPr>
        <w:spacing w:before="0" w:after="200" w:line="276"/>
        <w:ind w:right="0" w:left="0" w:firstLine="0"/>
        <w:jc w:val="left"/>
        <w:rPr>
          <w:rFonts w:ascii="Tahoma" w:hAnsi="Tahoma" w:cs="Tahoma" w:eastAsia="Tahoma"/>
          <w:b/>
          <w:color w:val="auto"/>
          <w:spacing w:val="0"/>
          <w:position w:val="0"/>
          <w:sz w:val="20"/>
          <w:shd w:fill="auto" w:val="clear"/>
        </w:rPr>
      </w:pPr>
      <w:r>
        <w:rPr>
          <w:rFonts w:ascii="Tahoma" w:hAnsi="Tahoma" w:cs="Tahoma" w:eastAsia="Tahoma"/>
          <w:b/>
          <w:color w:val="auto"/>
          <w:spacing w:val="0"/>
          <w:position w:val="0"/>
          <w:sz w:val="20"/>
          <w:shd w:fill="auto" w:val="clear"/>
        </w:rPr>
        <w:t xml:space="preserve">SAN--&gt;LUN 1--&gt; DIRECT ASSIGN TO VM--&gt;RDM.</w:t>
      </w:r>
    </w:p>
    <w:p>
      <w:pPr>
        <w:spacing w:before="0" w:after="200" w:line="276"/>
        <w:ind w:right="0" w:left="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u w:val="single"/>
          <w:shd w:fill="auto" w:val="clear"/>
        </w:rPr>
        <w:t xml:space="preserve">HOW TO ADD RDM DISK TO VM:</w:t>
      </w:r>
      <w:r>
        <w:rPr>
          <w:rFonts w:ascii="Tahoma" w:hAnsi="Tahoma" w:cs="Tahoma" w:eastAsia="Tahoma"/>
          <w:b/>
          <w:color w:val="auto"/>
          <w:spacing w:val="0"/>
          <w:position w:val="0"/>
          <w:sz w:val="22"/>
          <w:shd w:fill="auto" w:val="clear"/>
        </w:rPr>
        <w:t xml:space="preserve">-</w:t>
      </w: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1. Right click the VM</w:t>
      </w: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2. Go to Edit Settings.</w:t>
      </w: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3. Select Hardware Tab</w:t>
      </w: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4. Click on Add</w:t>
      </w: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5. Select Hard Disk--&gt;Click on Next</w:t>
      </w: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6. Here Select option Raw Device Mapping instead of New Disk</w:t>
      </w: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7. Click on Next and Select new Provisioned LUN (Please refer LUN ID).</w:t>
      </w: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8. Click on Next and Click on Finish.</w:t>
      </w:r>
    </w:p>
    <w:p>
      <w:pPr>
        <w:spacing w:before="0" w:after="0" w:line="240"/>
        <w:ind w:right="0" w:left="720" w:firstLine="0"/>
        <w:jc w:val="left"/>
        <w:rPr>
          <w:rFonts w:ascii="Calibri" w:hAnsi="Calibri" w:cs="Calibri" w:eastAsia="Calibri"/>
          <w:color w:val="000000"/>
          <w:spacing w:val="0"/>
          <w:position w:val="0"/>
          <w:sz w:val="28"/>
          <w:shd w:fill="auto" w:val="clear"/>
        </w:rPr>
      </w:pPr>
    </w:p>
    <w:p>
      <w:pPr>
        <w:numPr>
          <w:ilvl w:val="0"/>
          <w:numId w:val="488"/>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is Vmotion&amp; Svmotion and also conditions?</w:t>
      </w:r>
    </w:p>
    <w:p>
      <w:pPr>
        <w:spacing w:before="0" w:after="0" w:line="240"/>
        <w:ind w:right="0" w:left="390" w:firstLine="0"/>
        <w:jc w:val="left"/>
        <w:rPr>
          <w:rFonts w:ascii="Calibri" w:hAnsi="Calibri" w:cs="Calibri" w:eastAsia="Calibri"/>
          <w:color w:val="000000"/>
          <w:spacing w:val="0"/>
          <w:position w:val="0"/>
          <w:sz w:val="22"/>
          <w:shd w:fill="auto" w:val="clear"/>
        </w:rPr>
      </w:pPr>
    </w:p>
    <w:p>
      <w:pPr>
        <w:spacing w:before="0" w:after="0" w:line="240"/>
        <w:ind w:right="0" w:left="39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ANSWER:</w:t>
      </w:r>
    </w:p>
    <w:p>
      <w:pPr>
        <w:spacing w:before="0" w:after="0" w:line="240"/>
        <w:ind w:right="0" w:left="390" w:firstLine="0"/>
        <w:jc w:val="left"/>
        <w:rPr>
          <w:rFonts w:ascii="Tahoma" w:hAnsi="Tahoma" w:cs="Tahoma" w:eastAsia="Tahoma"/>
          <w:b/>
          <w:color w:val="000000"/>
          <w:spacing w:val="0"/>
          <w:position w:val="0"/>
          <w:sz w:val="22"/>
          <w:u w:val="single"/>
          <w:shd w:fill="auto" w:val="clear"/>
        </w:rPr>
      </w:pPr>
      <w:r>
        <w:rPr>
          <w:rFonts w:ascii="Calibri" w:hAnsi="Calibri" w:cs="Calibri" w:eastAsia="Calibri"/>
          <w:color w:val="000000"/>
          <w:spacing w:val="0"/>
          <w:position w:val="0"/>
          <w:sz w:val="22"/>
          <w:shd w:fill="auto" w:val="clear"/>
        </w:rPr>
        <w:tab/>
        <w:tab/>
        <w:tab/>
        <w:tab/>
        <w:tab/>
      </w:r>
      <w:r>
        <w:rPr>
          <w:rFonts w:ascii="Tahoma" w:hAnsi="Tahoma" w:cs="Tahoma" w:eastAsia="Tahoma"/>
          <w:b/>
          <w:color w:val="000000"/>
          <w:spacing w:val="0"/>
          <w:position w:val="0"/>
          <w:sz w:val="22"/>
          <w:u w:val="single"/>
          <w:shd w:fill="auto" w:val="clear"/>
        </w:rPr>
        <w:t xml:space="preserve">VMOTION</w:t>
      </w:r>
    </w:p>
    <w:p>
      <w:pPr>
        <w:spacing w:before="0" w:after="0" w:line="240"/>
        <w:ind w:right="0" w:left="390" w:firstLine="0"/>
        <w:jc w:val="left"/>
        <w:rPr>
          <w:rFonts w:ascii="Calibri" w:hAnsi="Calibri" w:cs="Calibri" w:eastAsia="Calibri"/>
          <w:color w:val="000000"/>
          <w:spacing w:val="0"/>
          <w:position w:val="0"/>
          <w:sz w:val="22"/>
          <w:shd w:fill="auto" w:val="clear"/>
        </w:rPr>
      </w:pPr>
    </w:p>
    <w:p>
      <w:pPr>
        <w:numPr>
          <w:ilvl w:val="0"/>
          <w:numId w:val="490"/>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It is one of the VC feature. </w:t>
      </w:r>
    </w:p>
    <w:p>
      <w:pPr>
        <w:numPr>
          <w:ilvl w:val="0"/>
          <w:numId w:val="490"/>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Moving running Virtual Machines from one ESX Host to another ESX Host without down time is called VMotion.</w:t>
      </w:r>
    </w:p>
    <w:p>
      <w:pPr>
        <w:numPr>
          <w:ilvl w:val="0"/>
          <w:numId w:val="490"/>
        </w:numPr>
        <w:spacing w:before="0" w:after="200" w:line="276"/>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VMotion works by Changes in Memory BitMap.</w:t>
      </w:r>
    </w:p>
    <w:p>
      <w:pPr>
        <w:spacing w:before="0" w:after="200" w:line="276"/>
        <w:ind w:right="0" w:left="0" w:firstLine="0"/>
        <w:jc w:val="left"/>
        <w:rPr>
          <w:rFonts w:ascii="Tahoma" w:hAnsi="Tahoma" w:cs="Tahoma" w:eastAsia="Tahoma"/>
          <w:color w:val="auto"/>
          <w:spacing w:val="0"/>
          <w:position w:val="0"/>
          <w:sz w:val="20"/>
          <w:shd w:fill="auto" w:val="clear"/>
        </w:rPr>
      </w:pPr>
    </w:p>
    <w:p>
      <w:pPr>
        <w:spacing w:before="0" w:after="200" w:line="276"/>
        <w:ind w:right="0" w:left="0" w:firstLine="0"/>
        <w:jc w:val="left"/>
        <w:rPr>
          <w:rFonts w:ascii="Tahoma" w:hAnsi="Tahoma" w:cs="Tahoma" w:eastAsia="Tahoma"/>
          <w:color w:val="auto"/>
          <w:spacing w:val="0"/>
          <w:position w:val="0"/>
          <w:sz w:val="20"/>
          <w:shd w:fill="auto" w:val="clear"/>
        </w:rPr>
      </w:pPr>
    </w:p>
    <w:p>
      <w:pPr>
        <w:spacing w:before="0" w:after="200" w:line="276"/>
        <w:ind w:right="0" w:left="0" w:firstLine="0"/>
        <w:jc w:val="left"/>
        <w:rPr>
          <w:rFonts w:ascii="Tahoma" w:hAnsi="Tahoma" w:cs="Tahoma" w:eastAsia="Tahoma"/>
          <w:color w:val="auto"/>
          <w:spacing w:val="0"/>
          <w:position w:val="0"/>
          <w:sz w:val="20"/>
          <w:shd w:fill="auto" w:val="clear"/>
        </w:rPr>
      </w:pPr>
    </w:p>
    <w:p>
      <w:pPr>
        <w:spacing w:before="0" w:after="200" w:line="276"/>
        <w:ind w:right="0" w:left="0" w:firstLine="0"/>
        <w:jc w:val="left"/>
        <w:rPr>
          <w:rFonts w:ascii="Tahoma" w:hAnsi="Tahoma" w:cs="Tahoma" w:eastAsia="Tahoma"/>
          <w:color w:val="auto"/>
          <w:spacing w:val="0"/>
          <w:position w:val="0"/>
          <w:sz w:val="20"/>
          <w:shd w:fill="auto" w:val="clear"/>
        </w:rPr>
      </w:pPr>
    </w:p>
    <w:p>
      <w:pPr>
        <w:spacing w:before="0" w:after="200" w:line="276"/>
        <w:ind w:right="0" w:left="0" w:firstLine="0"/>
        <w:jc w:val="left"/>
        <w:rPr>
          <w:rFonts w:ascii="Tahoma" w:hAnsi="Tahoma" w:cs="Tahoma" w:eastAsia="Tahoma"/>
          <w:color w:val="auto"/>
          <w:spacing w:val="0"/>
          <w:position w:val="0"/>
          <w:sz w:val="20"/>
          <w:shd w:fill="auto" w:val="clear"/>
        </w:rPr>
      </w:pPr>
    </w:p>
    <w:p>
      <w:pPr>
        <w:spacing w:before="0" w:after="200" w:line="276"/>
        <w:ind w:right="0" w:left="0" w:firstLine="0"/>
        <w:jc w:val="left"/>
        <w:rPr>
          <w:rFonts w:ascii="Tahoma" w:hAnsi="Tahoma" w:cs="Tahoma" w:eastAsia="Tahoma"/>
          <w:color w:val="auto"/>
          <w:spacing w:val="0"/>
          <w:position w:val="0"/>
          <w:sz w:val="20"/>
          <w:shd w:fill="auto" w:val="clear"/>
        </w:rPr>
      </w:pPr>
    </w:p>
    <w:p>
      <w:pPr>
        <w:spacing w:before="0" w:after="0" w:line="240"/>
        <w:ind w:right="0" w:left="0" w:firstLine="0"/>
        <w:jc w:val="left"/>
        <w:rPr>
          <w:rFonts w:ascii="Tahoma" w:hAnsi="Tahoma" w:cs="Tahoma" w:eastAsia="Tahoma"/>
          <w:color w:val="000000"/>
          <w:spacing w:val="0"/>
          <w:position w:val="0"/>
          <w:sz w:val="16"/>
          <w:shd w:fill="auto" w:val="clear"/>
        </w:rPr>
      </w:pPr>
      <w:r>
        <w:rPr>
          <w:rFonts w:ascii="Tahoma" w:hAnsi="Tahoma" w:cs="Tahoma" w:eastAsia="Tahoma"/>
          <w:color w:val="000000"/>
          <w:spacing w:val="0"/>
          <w:position w:val="0"/>
          <w:sz w:val="16"/>
          <w:shd w:fill="auto" w:val="clear"/>
        </w:rPr>
        <w:tab/>
      </w:r>
    </w:p>
    <w:p>
      <w:pPr>
        <w:spacing w:before="0" w:after="0" w:line="240"/>
        <w:ind w:right="0" w:left="0" w:firstLine="0"/>
        <w:jc w:val="center"/>
        <w:rPr>
          <w:rFonts w:ascii="Tahoma" w:hAnsi="Tahoma" w:cs="Tahoma" w:eastAsia="Tahoma"/>
          <w:b/>
          <w:color w:val="000000"/>
          <w:spacing w:val="0"/>
          <w:position w:val="0"/>
          <w:sz w:val="22"/>
          <w:u w:val="single"/>
          <w:shd w:fill="auto" w:val="clear"/>
        </w:rPr>
      </w:pPr>
      <w:r>
        <w:rPr>
          <w:rFonts w:ascii="Tahoma" w:hAnsi="Tahoma" w:cs="Tahoma" w:eastAsia="Tahoma"/>
          <w:b/>
          <w:color w:val="000000"/>
          <w:spacing w:val="0"/>
          <w:position w:val="0"/>
          <w:sz w:val="22"/>
          <w:u w:val="single"/>
          <w:shd w:fill="auto" w:val="clear"/>
        </w:rPr>
        <w:t xml:space="preserve">WHY WE SHOULD GO FOR VMOTION</w:t>
      </w:r>
    </w:p>
    <w:p>
      <w:pPr>
        <w:spacing w:before="0" w:after="0" w:line="240"/>
        <w:ind w:right="0" w:left="0" w:firstLine="0"/>
        <w:jc w:val="center"/>
        <w:rPr>
          <w:rFonts w:ascii="Tahoma" w:hAnsi="Tahoma" w:cs="Tahoma" w:eastAsia="Tahoma"/>
          <w:b/>
          <w:color w:val="000000"/>
          <w:spacing w:val="0"/>
          <w:position w:val="0"/>
          <w:sz w:val="22"/>
          <w:u w:val="single"/>
          <w:shd w:fill="auto" w:val="clear"/>
        </w:rPr>
      </w:pPr>
    </w:p>
    <w:p>
      <w:pPr>
        <w:spacing w:before="0" w:after="0" w:line="240"/>
        <w:ind w:right="0" w:left="0" w:firstLine="0"/>
        <w:jc w:val="center"/>
        <w:rPr>
          <w:rFonts w:ascii="Tahoma" w:hAnsi="Tahoma" w:cs="Tahoma" w:eastAsia="Tahoma"/>
          <w:color w:val="000000"/>
          <w:spacing w:val="0"/>
          <w:position w:val="0"/>
          <w:sz w:val="16"/>
          <w:shd w:fill="auto" w:val="clear"/>
        </w:rPr>
      </w:pPr>
    </w:p>
    <w:p>
      <w:pPr>
        <w:numPr>
          <w:ilvl w:val="0"/>
          <w:numId w:val="495"/>
        </w:numPr>
        <w:spacing w:before="0" w:after="0" w:line="240"/>
        <w:ind w:right="0" w:left="720" w:hanging="360"/>
        <w:jc w:val="left"/>
        <w:rPr>
          <w:rFonts w:ascii="Tahoma" w:hAnsi="Tahoma" w:cs="Tahoma" w:eastAsia="Tahoma"/>
          <w:b/>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HOST MAINTENANCE PURPOSE:</w:t>
      </w:r>
    </w:p>
    <w:p>
      <w:pPr>
        <w:spacing w:before="0" w:after="0" w:line="240"/>
        <w:ind w:right="0" w:left="720" w:firstLine="0"/>
        <w:jc w:val="left"/>
        <w:rPr>
          <w:rFonts w:ascii="Tahoma" w:hAnsi="Tahoma" w:cs="Tahoma" w:eastAsia="Tahoma"/>
          <w:color w:val="000000"/>
          <w:spacing w:val="0"/>
          <w:position w:val="0"/>
          <w:sz w:val="16"/>
          <w:shd w:fill="auto" w:val="clear"/>
        </w:rPr>
      </w:pPr>
    </w:p>
    <w:p>
      <w:pPr>
        <w:numPr>
          <w:ilvl w:val="0"/>
          <w:numId w:val="497"/>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While Updating ESX / ESXi Host Updates.</w:t>
      </w:r>
    </w:p>
    <w:p>
      <w:pPr>
        <w:numPr>
          <w:ilvl w:val="0"/>
          <w:numId w:val="497"/>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While increasing Service Console Memory up to 800 MB in ESX 3.5</w:t>
      </w:r>
    </w:p>
    <w:p>
      <w:pPr>
        <w:numPr>
          <w:ilvl w:val="0"/>
          <w:numId w:val="497"/>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While adding any Hardware like: Memory, CPU, DISK and NIC.</w:t>
      </w:r>
    </w:p>
    <w:p>
      <w:pPr>
        <w:spacing w:before="0" w:after="0" w:line="240"/>
        <w:ind w:right="0" w:left="720" w:firstLine="0"/>
        <w:jc w:val="left"/>
        <w:rPr>
          <w:rFonts w:ascii="Tahoma" w:hAnsi="Tahoma" w:cs="Tahoma" w:eastAsia="Tahoma"/>
          <w:color w:val="000000"/>
          <w:spacing w:val="0"/>
          <w:position w:val="0"/>
          <w:sz w:val="20"/>
          <w:shd w:fill="auto" w:val="clear"/>
        </w:rPr>
      </w:pPr>
    </w:p>
    <w:p>
      <w:pPr>
        <w:tabs>
          <w:tab w:val="left" w:pos="630" w:leader="none"/>
        </w:tabs>
        <w:spacing w:before="0" w:after="0" w:line="240"/>
        <w:ind w:right="0" w:left="27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In the above all conditions ESX Host Reboot is required, so we have to Place ESX / ESXi Host into Maintenance Mode.</w:t>
      </w:r>
    </w:p>
    <w:p>
      <w:pPr>
        <w:tabs>
          <w:tab w:val="left" w:pos="630" w:leader="none"/>
        </w:tabs>
        <w:spacing w:before="0" w:after="0" w:line="240"/>
        <w:ind w:right="0" w:left="270" w:firstLine="0"/>
        <w:jc w:val="both"/>
        <w:rPr>
          <w:rFonts w:ascii="Tahoma" w:hAnsi="Tahoma" w:cs="Tahoma" w:eastAsia="Tahoma"/>
          <w:color w:val="000000"/>
          <w:spacing w:val="0"/>
          <w:position w:val="0"/>
          <w:sz w:val="16"/>
          <w:shd w:fill="auto" w:val="clear"/>
        </w:rPr>
      </w:pPr>
    </w:p>
    <w:p>
      <w:pPr>
        <w:numPr>
          <w:ilvl w:val="0"/>
          <w:numId w:val="500"/>
        </w:numPr>
        <w:tabs>
          <w:tab w:val="left" w:pos="630" w:leader="none"/>
        </w:tabs>
        <w:spacing w:before="0" w:after="0" w:line="240"/>
        <w:ind w:right="0" w:left="720" w:hanging="360"/>
        <w:jc w:val="both"/>
        <w:rPr>
          <w:rFonts w:ascii="Tahoma" w:hAnsi="Tahoma" w:cs="Tahoma" w:eastAsia="Tahoma"/>
          <w:b/>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CONTINUOUS VM OPERATIONS:</w:t>
      </w:r>
    </w:p>
    <w:p>
      <w:pPr>
        <w:tabs>
          <w:tab w:val="left" w:pos="630" w:leader="none"/>
        </w:tabs>
        <w:spacing w:before="0" w:after="0" w:line="240"/>
        <w:ind w:right="0" w:left="720" w:firstLine="0"/>
        <w:jc w:val="both"/>
        <w:rPr>
          <w:rFonts w:ascii="Tahoma" w:hAnsi="Tahoma" w:cs="Tahoma" w:eastAsia="Tahoma"/>
          <w:color w:val="000000"/>
          <w:spacing w:val="0"/>
          <w:position w:val="0"/>
          <w:sz w:val="16"/>
          <w:shd w:fill="auto" w:val="clear"/>
        </w:rPr>
      </w:pPr>
    </w:p>
    <w:p>
      <w:pPr>
        <w:spacing w:before="0" w:after="0" w:line="240"/>
        <w:ind w:right="0" w:left="27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Insufficient resources in our VM’s in that Scenario for VM continuous operations purpose better to move VM’s from one ESX / ESXi Host to another ESX / ESXi Host.</w:t>
      </w:r>
    </w:p>
    <w:p>
      <w:pPr>
        <w:spacing w:before="0" w:after="0" w:line="240"/>
        <w:ind w:right="0" w:left="0" w:firstLine="0"/>
        <w:jc w:val="both"/>
        <w:rPr>
          <w:rFonts w:ascii="Tahoma" w:hAnsi="Tahoma" w:cs="Tahoma" w:eastAsia="Tahoma"/>
          <w:color w:val="000000"/>
          <w:spacing w:val="0"/>
          <w:position w:val="0"/>
          <w:sz w:val="20"/>
          <w:shd w:fill="auto" w:val="clear"/>
        </w:rPr>
      </w:pPr>
    </w:p>
    <w:p>
      <w:pPr>
        <w:numPr>
          <w:ilvl w:val="0"/>
          <w:numId w:val="504"/>
        </w:numPr>
        <w:spacing w:before="0" w:after="0" w:line="240"/>
        <w:ind w:right="0" w:left="720" w:hanging="360"/>
        <w:jc w:val="both"/>
        <w:rPr>
          <w:rFonts w:ascii="Tahoma" w:hAnsi="Tahoma" w:cs="Tahoma" w:eastAsia="Tahoma"/>
          <w:b/>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BETTER HARDWARE UTILIZATION:</w:t>
      </w:r>
    </w:p>
    <w:p>
      <w:pPr>
        <w:spacing w:before="0" w:after="0" w:line="240"/>
        <w:ind w:right="0" w:left="720" w:firstLine="0"/>
        <w:jc w:val="both"/>
        <w:rPr>
          <w:rFonts w:ascii="Tahoma" w:hAnsi="Tahoma" w:cs="Tahoma" w:eastAsia="Tahoma"/>
          <w:color w:val="000000"/>
          <w:spacing w:val="0"/>
          <w:position w:val="0"/>
          <w:sz w:val="16"/>
          <w:shd w:fill="auto" w:val="clear"/>
        </w:rPr>
      </w:pPr>
    </w:p>
    <w:p>
      <w:pPr>
        <w:spacing w:before="0" w:after="0" w:line="240"/>
        <w:ind w:right="0" w:left="27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Insufficient resources in our ESX Host in that Scenario better to move VM’s from One Host to another Host. </w:t>
      </w:r>
    </w:p>
    <w:p>
      <w:pPr>
        <w:spacing w:before="0" w:after="200" w:line="276"/>
        <w:ind w:right="0" w:left="0" w:firstLine="0"/>
        <w:jc w:val="both"/>
        <w:rPr>
          <w:rFonts w:ascii="Tahoma" w:hAnsi="Tahoma" w:cs="Tahoma" w:eastAsia="Tahoma"/>
          <w:color w:val="000000"/>
          <w:spacing w:val="0"/>
          <w:position w:val="0"/>
          <w:sz w:val="16"/>
          <w:shd w:fill="auto" w:val="clear"/>
        </w:rPr>
      </w:pPr>
    </w:p>
    <w:p>
      <w:pPr>
        <w:spacing w:before="0" w:after="200" w:line="276"/>
        <w:ind w:right="0" w:left="0" w:firstLine="0"/>
        <w:jc w:val="center"/>
        <w:rPr>
          <w:rFonts w:ascii="Tahoma" w:hAnsi="Tahoma" w:cs="Tahoma" w:eastAsia="Tahoma"/>
          <w:b/>
          <w:color w:val="auto"/>
          <w:spacing w:val="0"/>
          <w:position w:val="0"/>
          <w:sz w:val="22"/>
          <w:u w:val="single"/>
          <w:shd w:fill="auto" w:val="clear"/>
        </w:rPr>
      </w:pPr>
      <w:r>
        <w:rPr>
          <w:rFonts w:ascii="Tahoma" w:hAnsi="Tahoma" w:cs="Tahoma" w:eastAsia="Tahoma"/>
          <w:b/>
          <w:color w:val="auto"/>
          <w:spacing w:val="0"/>
          <w:position w:val="0"/>
          <w:sz w:val="22"/>
          <w:u w:val="single"/>
          <w:shd w:fill="auto" w:val="clear"/>
        </w:rPr>
        <w:t xml:space="preserve">SVMOTION</w:t>
      </w:r>
    </w:p>
    <w:p>
      <w:pPr>
        <w:spacing w:before="0" w:after="200" w:line="276"/>
        <w:ind w:right="0" w:left="27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MOVING RUNNING VIRTUAL MACHINE DISK FILES FROM ONE SHARED STORAGE (Datastore) TO ANOTHER SHARED STORAGE (Datastore) IS CALLED SVMOTION.</w:t>
      </w:r>
    </w:p>
    <w:p>
      <w:pPr>
        <w:spacing w:before="0" w:after="200" w:line="276"/>
        <w:ind w:right="0" w:left="0" w:firstLine="0"/>
        <w:jc w:val="both"/>
        <w:rPr>
          <w:rFonts w:ascii="Tahoma" w:hAnsi="Tahoma" w:cs="Tahoma" w:eastAsia="Tahoma"/>
          <w:color w:val="000000"/>
          <w:spacing w:val="0"/>
          <w:position w:val="0"/>
          <w:sz w:val="16"/>
          <w:shd w:fill="auto" w:val="clear"/>
        </w:rPr>
      </w:pPr>
    </w:p>
    <w:p>
      <w:pPr>
        <w:spacing w:before="0" w:after="200" w:line="276"/>
        <w:ind w:right="0" w:left="270" w:firstLine="0"/>
        <w:jc w:val="left"/>
        <w:rPr>
          <w:rFonts w:ascii="Tahoma" w:hAnsi="Tahoma" w:cs="Tahoma" w:eastAsia="Tahoma"/>
          <w:b/>
          <w:color w:val="auto"/>
          <w:spacing w:val="0"/>
          <w:position w:val="0"/>
          <w:sz w:val="22"/>
          <w:u w:val="single"/>
          <w:shd w:fill="auto" w:val="clear"/>
        </w:rPr>
      </w:pPr>
      <w:r>
        <w:rPr>
          <w:rFonts w:ascii="Tahoma" w:hAnsi="Tahoma" w:cs="Tahoma" w:eastAsia="Tahoma"/>
          <w:b/>
          <w:color w:val="auto"/>
          <w:spacing w:val="0"/>
          <w:position w:val="0"/>
          <w:sz w:val="22"/>
          <w:u w:val="single"/>
          <w:shd w:fill="auto" w:val="clear"/>
        </w:rPr>
        <w:t xml:space="preserve">WHILE MOVING VM’s FROM ONE HOST TO ANOTHER HOST&amp; DATASTORE -DATASTORE WE HAVE TO MEET SOME CONDITIONS.</w:t>
      </w:r>
    </w:p>
    <w:p>
      <w:pPr>
        <w:numPr>
          <w:ilvl w:val="0"/>
          <w:numId w:val="512"/>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CPU COMPATIBILTY (CPU should be same family either INTEL (or) AMD).</w:t>
      </w:r>
    </w:p>
    <w:p>
      <w:pPr>
        <w:numPr>
          <w:ilvl w:val="0"/>
          <w:numId w:val="512"/>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STORAGE SHOULD BE COMMON (or) SHARED STORAGE.</w:t>
      </w:r>
    </w:p>
    <w:p>
      <w:pPr>
        <w:numPr>
          <w:ilvl w:val="0"/>
          <w:numId w:val="512"/>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RESOURCES SHOULD BE AVAILABLE IN DESTINATION HOST.</w:t>
      </w:r>
    </w:p>
    <w:p>
      <w:pPr>
        <w:numPr>
          <w:ilvl w:val="0"/>
          <w:numId w:val="512"/>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PHYSICAL N/W SHOULD BE SAME NETWORK.</w:t>
      </w:r>
    </w:p>
    <w:p>
      <w:pPr>
        <w:numPr>
          <w:ilvl w:val="0"/>
          <w:numId w:val="512"/>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CREATE VMKERNEL PORT GROUP IN BOTH SOURCE &amp; DESTINATION HOST’s.</w:t>
      </w:r>
    </w:p>
    <w:p>
      <w:pPr>
        <w:numPr>
          <w:ilvl w:val="0"/>
          <w:numId w:val="512"/>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NO ACCESS OF MOUNTABLE DEVICES EX: CD, FLOPPY.</w:t>
      </w:r>
    </w:p>
    <w:p>
      <w:pPr>
        <w:numPr>
          <w:ilvl w:val="0"/>
          <w:numId w:val="512"/>
        </w:numPr>
        <w:spacing w:before="0" w:after="0" w:line="240"/>
        <w:ind w:right="0" w:left="720" w:hanging="360"/>
        <w:jc w:val="left"/>
        <w:rPr>
          <w:rFonts w:ascii="Tahoma" w:hAnsi="Tahoma" w:cs="Tahoma" w:eastAsia="Tahoma"/>
          <w:color w:val="000000"/>
          <w:spacing w:val="0"/>
          <w:position w:val="0"/>
          <w:sz w:val="16"/>
          <w:shd w:fill="auto" w:val="clear"/>
        </w:rPr>
      </w:pPr>
      <w:r>
        <w:rPr>
          <w:rFonts w:ascii="Tahoma" w:hAnsi="Tahoma" w:cs="Tahoma" w:eastAsia="Tahoma"/>
          <w:color w:val="000000"/>
          <w:spacing w:val="0"/>
          <w:position w:val="0"/>
          <w:sz w:val="20"/>
          <w:shd w:fill="auto" w:val="clear"/>
        </w:rPr>
        <w:t xml:space="preserve">NO PERMISSION TO VMX FILE.</w:t>
      </w:r>
    </w:p>
    <w:p>
      <w:pPr>
        <w:spacing w:before="0" w:after="0" w:line="240"/>
        <w:ind w:right="0" w:left="720" w:firstLine="0"/>
        <w:jc w:val="left"/>
        <w:rPr>
          <w:rFonts w:ascii="Tahoma" w:hAnsi="Tahoma" w:cs="Tahoma" w:eastAsia="Tahoma"/>
          <w:color w:val="000000"/>
          <w:spacing w:val="0"/>
          <w:position w:val="0"/>
          <w:sz w:val="16"/>
          <w:shd w:fill="auto" w:val="clear"/>
        </w:rPr>
      </w:pPr>
    </w:p>
    <w:p>
      <w:pPr>
        <w:numPr>
          <w:ilvl w:val="0"/>
          <w:numId w:val="514"/>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Esxi Polices / Multi pathing Policies 5.5?</w:t>
      </w: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516"/>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Round Robin (2) VMware Fixed (3) MRU (Most Recently Used)</w:t>
      </w:r>
    </w:p>
    <w:p>
      <w:pPr>
        <w:spacing w:before="0" w:after="0" w:line="240"/>
        <w:ind w:right="0" w:left="1080" w:firstLine="0"/>
        <w:jc w:val="left"/>
        <w:rPr>
          <w:rFonts w:ascii="Calibri" w:hAnsi="Calibri" w:cs="Calibri" w:eastAsia="Calibri"/>
          <w:color w:val="000000"/>
          <w:spacing w:val="0"/>
          <w:position w:val="0"/>
          <w:sz w:val="22"/>
          <w:shd w:fill="auto" w:val="clear"/>
        </w:rPr>
      </w:pPr>
    </w:p>
    <w:p>
      <w:pPr>
        <w:spacing w:before="0" w:after="0" w:line="240"/>
        <w:ind w:right="0" w:left="1080" w:firstLine="0"/>
        <w:jc w:val="left"/>
        <w:rPr>
          <w:rFonts w:ascii="Calibri" w:hAnsi="Calibri" w:cs="Calibri" w:eastAsia="Calibri"/>
          <w:color w:val="000000"/>
          <w:spacing w:val="0"/>
          <w:position w:val="0"/>
          <w:sz w:val="22"/>
          <w:shd w:fill="auto" w:val="clear"/>
        </w:rPr>
      </w:pPr>
    </w:p>
    <w:p>
      <w:pPr>
        <w:spacing w:before="0" w:after="0" w:line="240"/>
        <w:ind w:right="0" w:left="1080" w:firstLine="0"/>
        <w:jc w:val="left"/>
        <w:rPr>
          <w:rFonts w:ascii="Calibri" w:hAnsi="Calibri" w:cs="Calibri" w:eastAsia="Calibri"/>
          <w:color w:val="000000"/>
          <w:spacing w:val="0"/>
          <w:position w:val="0"/>
          <w:sz w:val="22"/>
          <w:shd w:fill="auto" w:val="clear"/>
        </w:rPr>
      </w:pPr>
    </w:p>
    <w:p>
      <w:pPr>
        <w:spacing w:before="0" w:after="0" w:line="240"/>
        <w:ind w:right="0" w:left="1080" w:firstLine="0"/>
        <w:jc w:val="left"/>
        <w:rPr>
          <w:rFonts w:ascii="Calibri" w:hAnsi="Calibri" w:cs="Calibri" w:eastAsia="Calibri"/>
          <w:color w:val="000000"/>
          <w:spacing w:val="0"/>
          <w:position w:val="0"/>
          <w:sz w:val="22"/>
          <w:shd w:fill="auto" w:val="clear"/>
        </w:rPr>
      </w:pPr>
    </w:p>
    <w:p>
      <w:pPr>
        <w:spacing w:before="0" w:after="0" w:line="240"/>
        <w:ind w:right="0" w:left="1080" w:firstLine="0"/>
        <w:jc w:val="left"/>
        <w:rPr>
          <w:rFonts w:ascii="Calibri" w:hAnsi="Calibri" w:cs="Calibri" w:eastAsia="Calibri"/>
          <w:color w:val="000000"/>
          <w:spacing w:val="0"/>
          <w:position w:val="0"/>
          <w:sz w:val="22"/>
          <w:shd w:fill="auto" w:val="clear"/>
        </w:rPr>
      </w:pPr>
    </w:p>
    <w:p>
      <w:pPr>
        <w:spacing w:before="0" w:after="0" w:line="240"/>
        <w:ind w:right="0" w:left="1080" w:firstLine="0"/>
        <w:jc w:val="left"/>
        <w:rPr>
          <w:rFonts w:ascii="Calibri" w:hAnsi="Calibri" w:cs="Calibri" w:eastAsia="Calibri"/>
          <w:color w:val="000000"/>
          <w:spacing w:val="0"/>
          <w:position w:val="0"/>
          <w:sz w:val="22"/>
          <w:shd w:fill="auto" w:val="clear"/>
        </w:rPr>
      </w:pPr>
    </w:p>
    <w:p>
      <w:pPr>
        <w:spacing w:before="0" w:after="0" w:line="240"/>
        <w:ind w:right="0" w:left="1080" w:firstLine="0"/>
        <w:jc w:val="left"/>
        <w:rPr>
          <w:rFonts w:ascii="Calibri" w:hAnsi="Calibri" w:cs="Calibri" w:eastAsia="Calibri"/>
          <w:color w:val="000000"/>
          <w:spacing w:val="0"/>
          <w:position w:val="0"/>
          <w:sz w:val="22"/>
          <w:shd w:fill="auto" w:val="clear"/>
        </w:rPr>
      </w:pPr>
    </w:p>
    <w:p>
      <w:pPr>
        <w:spacing w:before="0" w:after="0" w:line="240"/>
        <w:ind w:right="0" w:left="1080" w:firstLine="0"/>
        <w:jc w:val="left"/>
        <w:rPr>
          <w:rFonts w:ascii="Calibri" w:hAnsi="Calibri" w:cs="Calibri" w:eastAsia="Calibri"/>
          <w:color w:val="000000"/>
          <w:spacing w:val="0"/>
          <w:position w:val="0"/>
          <w:sz w:val="22"/>
          <w:shd w:fill="auto" w:val="clear"/>
        </w:rPr>
      </w:pPr>
    </w:p>
    <w:p>
      <w:pPr>
        <w:spacing w:before="0" w:after="0" w:line="240"/>
        <w:ind w:right="0" w:left="1080" w:firstLine="0"/>
        <w:jc w:val="left"/>
        <w:rPr>
          <w:rFonts w:ascii="Calibri" w:hAnsi="Calibri" w:cs="Calibri" w:eastAsia="Calibri"/>
          <w:color w:val="000000"/>
          <w:spacing w:val="0"/>
          <w:position w:val="0"/>
          <w:sz w:val="22"/>
          <w:shd w:fill="auto" w:val="clear"/>
        </w:rPr>
      </w:pPr>
    </w:p>
    <w:p>
      <w:pPr>
        <w:numPr>
          <w:ilvl w:val="0"/>
          <w:numId w:val="518"/>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ESX 3.5 storage policies or Multipathing information</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 </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(1) Fixed (2) Most Recently Used (3) Round Robin (Experimental) &amp; </w:t>
      </w:r>
      <w:r>
        <w:rPr>
          <w:rFonts w:ascii="Tahoma" w:hAnsi="Tahoma" w:cs="Tahoma" w:eastAsia="Tahoma"/>
          <w:b/>
          <w:color w:val="000000"/>
          <w:spacing w:val="0"/>
          <w:position w:val="0"/>
          <w:sz w:val="20"/>
          <w:shd w:fill="auto" w:val="clear"/>
        </w:rPr>
        <w:t xml:space="preserve">Fixed path with Array Preference</w:t>
      </w:r>
    </w:p>
    <w:p>
      <w:pPr>
        <w:spacing w:before="0" w:after="0" w:line="240"/>
        <w:ind w:right="0" w:left="1080" w:firstLine="0"/>
        <w:jc w:val="left"/>
        <w:rPr>
          <w:rFonts w:ascii="Calibri" w:hAnsi="Calibri" w:cs="Calibri" w:eastAsia="Calibri"/>
          <w:color w:val="000000"/>
          <w:spacing w:val="0"/>
          <w:position w:val="0"/>
          <w:sz w:val="22"/>
          <w:shd w:fill="auto" w:val="clear"/>
        </w:rPr>
      </w:pPr>
    </w:p>
    <w:p>
      <w:pPr>
        <w:numPr>
          <w:ilvl w:val="0"/>
          <w:numId w:val="521"/>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vNUMA mode?----V.V.IMP</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vNUMA (virtual non-uniform memory Architecture) is a memory-access optimization method for VMware virtual machines (</w:t>
      </w:r>
      <w:hyperlink xmlns:r="http://schemas.openxmlformats.org/officeDocument/2006/relationships" r:id="docRId54">
        <w:r>
          <w:rPr>
            <w:rFonts w:ascii="Tahoma" w:hAnsi="Tahoma" w:cs="Tahoma" w:eastAsia="Tahoma"/>
            <w:color w:val="000000"/>
            <w:spacing w:val="0"/>
            <w:position w:val="0"/>
            <w:sz w:val="20"/>
            <w:u w:val="single"/>
            <w:shd w:fill="auto" w:val="clear"/>
          </w:rPr>
          <w:t xml:space="preserve">VMs</w:t>
        </w:r>
      </w:hyperlink>
      <w:r>
        <w:rPr>
          <w:rFonts w:ascii="Tahoma" w:hAnsi="Tahoma" w:cs="Tahoma" w:eastAsia="Tahoma"/>
          <w:color w:val="000000"/>
          <w:spacing w:val="0"/>
          <w:position w:val="0"/>
          <w:sz w:val="20"/>
          <w:shd w:fill="auto" w:val="clear"/>
        </w:rPr>
        <w:t xml:space="preserve">) that helps prevent memory-bandwidth </w:t>
      </w:r>
      <w:hyperlink xmlns:r="http://schemas.openxmlformats.org/officeDocument/2006/relationships" r:id="docRId55">
        <w:r>
          <w:rPr>
            <w:rFonts w:ascii="Tahoma" w:hAnsi="Tahoma" w:cs="Tahoma" w:eastAsia="Tahoma"/>
            <w:color w:val="000000"/>
            <w:spacing w:val="0"/>
            <w:position w:val="0"/>
            <w:sz w:val="20"/>
            <w:u w:val="single"/>
            <w:shd w:fill="auto" w:val="clear"/>
          </w:rPr>
          <w:t xml:space="preserve">bottlenecks</w:t>
        </w:r>
      </w:hyperlink>
      <w:r>
        <w:rPr>
          <w:rFonts w:ascii="Tahoma" w:hAnsi="Tahoma" w:cs="Tahoma" w:eastAsia="Tahoma"/>
          <w:color w:val="000000"/>
          <w:spacing w:val="0"/>
          <w:position w:val="0"/>
          <w:sz w:val="20"/>
          <w:shd w:fill="auto" w:val="clear"/>
        </w:rPr>
        <w:t xml:space="preserve">.</w:t>
      </w: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0" w:line="240"/>
        <w:ind w:right="0" w:left="72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vNUMA by default enabled on VM , Once the Hot-Add feature is enabled on a VM, vNUMA is automatically disabled.o</w:t>
      </w: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0" w:line="240"/>
        <w:ind w:right="0" w:left="72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vNUMA is enabled by default on all virtual machines that have 8 or more vCPUs configured, as generally this will improve performance on these bigger VMs.</w:t>
      </w: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0" w:line="240"/>
        <w:ind w:right="0" w:left="72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We have to understand Uniform Memory Architecture (UMA) &amp; Non Uniform Memory Architecture (NUMA). Before vNUMA.</w:t>
      </w: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Numa basically will help improve  virtual machine Memory and CPU performance.</w:t>
      </w: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531"/>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28"/>
          <w:shd w:fill="auto" w:val="clear"/>
        </w:rPr>
        <w:t xml:space="preserve">Peristantant  &amp; Non Persistant?</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Persistent</w:t>
      </w:r>
      <w:r>
        <w:rPr>
          <w:rFonts w:ascii="Tahoma" w:hAnsi="Tahoma" w:cs="Tahoma" w:eastAsia="Tahoma"/>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w:t>
      </w:r>
      <w:r>
        <w:rPr>
          <w:rFonts w:ascii="Tahoma" w:hAnsi="Tahoma" w:cs="Tahoma" w:eastAsia="Tahoma"/>
          <w:color w:val="000000"/>
          <w:spacing w:val="0"/>
          <w:position w:val="0"/>
          <w:sz w:val="20"/>
          <w:shd w:fill="auto" w:val="clear"/>
        </w:rPr>
        <w:t xml:space="preserve">Saving the VMDK data permanently on disk, basically persistent is default for VM.</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b/>
          <w:color w:val="000000"/>
          <w:spacing w:val="0"/>
          <w:position w:val="0"/>
          <w:sz w:val="22"/>
          <w:u w:val="single"/>
          <w:shd w:fill="auto" w:val="clear"/>
        </w:rPr>
        <w:t xml:space="preserve">Non Persistent</w:t>
      </w:r>
      <w:r>
        <w:rPr>
          <w:rFonts w:ascii="Calibri" w:hAnsi="Calibri" w:cs="Calibri" w:eastAsia="Calibri"/>
          <w:color w:val="000000"/>
          <w:spacing w:val="0"/>
          <w:position w:val="0"/>
          <w:sz w:val="22"/>
          <w:shd w:fill="auto" w:val="clear"/>
        </w:rPr>
        <w:t xml:space="preserve"> : </w:t>
      </w:r>
      <w:r>
        <w:rPr>
          <w:rFonts w:ascii="Tahoma" w:hAnsi="Tahoma" w:cs="Tahoma" w:eastAsia="Tahoma"/>
          <w:color w:val="000000"/>
          <w:spacing w:val="0"/>
          <w:position w:val="0"/>
          <w:sz w:val="20"/>
          <w:shd w:fill="auto" w:val="clear"/>
        </w:rPr>
        <w:t xml:space="preserve">Temporary data saving in Virtual Machine . If you define VMDK as non persistent once you powered off the VM and Revert the snapshot shot you VMDK data will lost.</w:t>
      </w: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533"/>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28"/>
          <w:shd w:fill="auto" w:val="clear"/>
        </w:rPr>
        <w:t xml:space="preserve">Linked clone?</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 </w:t>
      </w:r>
      <w:r>
        <w:rPr>
          <w:rFonts w:ascii="Tahoma" w:hAnsi="Tahoma" w:cs="Tahoma" w:eastAsia="Tahoma"/>
          <w:b/>
          <w:color w:val="000000"/>
          <w:spacing w:val="0"/>
          <w:position w:val="0"/>
          <w:sz w:val="20"/>
          <w:shd w:fill="auto" w:val="clear"/>
        </w:rPr>
        <w:t xml:space="preserve">linked clone</w:t>
      </w:r>
      <w:r>
        <w:rPr>
          <w:rFonts w:ascii="Tahoma" w:hAnsi="Tahoma" w:cs="Tahoma" w:eastAsia="Tahoma"/>
          <w:color w:val="000000"/>
          <w:spacing w:val="0"/>
          <w:position w:val="0"/>
          <w:sz w:val="20"/>
          <w:shd w:fill="auto" w:val="clear"/>
        </w:rPr>
        <w:t xml:space="preserve"> is a copy of a virtual machine (</w:t>
      </w:r>
      <w:r>
        <w:rPr>
          <w:rFonts w:ascii="Tahoma" w:hAnsi="Tahoma" w:cs="Tahoma" w:eastAsia="Tahoma"/>
          <w:b/>
          <w:color w:val="000000"/>
          <w:spacing w:val="0"/>
          <w:position w:val="0"/>
          <w:sz w:val="20"/>
          <w:shd w:fill="auto" w:val="clear"/>
        </w:rPr>
        <w:t xml:space="preserve">VM</w:t>
      </w:r>
      <w:r>
        <w:rPr>
          <w:rFonts w:ascii="Tahoma" w:hAnsi="Tahoma" w:cs="Tahoma" w:eastAsia="Tahoma"/>
          <w:color w:val="000000"/>
          <w:spacing w:val="0"/>
          <w:position w:val="0"/>
          <w:sz w:val="20"/>
          <w:shd w:fill="auto" w:val="clear"/>
        </w:rPr>
        <w:t xml:space="preserve">) that shares virtual disks with its parent </w:t>
      </w:r>
      <w:r>
        <w:rPr>
          <w:rFonts w:ascii="Tahoma" w:hAnsi="Tahoma" w:cs="Tahoma" w:eastAsia="Tahoma"/>
          <w:b/>
          <w:color w:val="000000"/>
          <w:spacing w:val="0"/>
          <w:position w:val="0"/>
          <w:sz w:val="20"/>
          <w:shd w:fill="auto" w:val="clear"/>
        </w:rPr>
        <w:t xml:space="preserve">VM</w:t>
      </w:r>
      <w:r>
        <w:rPr>
          <w:rFonts w:ascii="Tahoma" w:hAnsi="Tahoma" w:cs="Tahoma" w:eastAsia="Tahoma"/>
          <w:color w:val="000000"/>
          <w:spacing w:val="0"/>
          <w:position w:val="0"/>
          <w:sz w:val="20"/>
          <w:shd w:fill="auto" w:val="clear"/>
        </w:rPr>
        <w:t xml:space="preserve">. The term is most often associated with </w:t>
      </w:r>
      <w:r>
        <w:rPr>
          <w:rFonts w:ascii="Tahoma" w:hAnsi="Tahoma" w:cs="Tahoma" w:eastAsia="Tahoma"/>
          <w:b/>
          <w:color w:val="000000"/>
          <w:spacing w:val="0"/>
          <w:position w:val="0"/>
          <w:sz w:val="20"/>
          <w:shd w:fill="auto" w:val="clear"/>
        </w:rPr>
        <w:t xml:space="preserve">VMware</w:t>
      </w:r>
      <w:r>
        <w:rPr>
          <w:rFonts w:ascii="Tahoma" w:hAnsi="Tahoma" w:cs="Tahoma" w:eastAsia="Tahoma"/>
          <w:color w:val="000000"/>
          <w:spacing w:val="0"/>
          <w:position w:val="0"/>
          <w:sz w:val="20"/>
          <w:shd w:fill="auto" w:val="clear"/>
        </w:rPr>
        <w:t xml:space="preserve">.</w:t>
      </w: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535"/>
        </w:numPr>
        <w:tabs>
          <w:tab w:val="left" w:pos="1080" w:leader="none"/>
        </w:tabs>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vAPP&amp; virtual appliance   V.V.IMP</w:t>
      </w:r>
    </w:p>
    <w:p>
      <w:pPr>
        <w:spacing w:before="0" w:after="0" w:line="240"/>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A </w:t>
      </w:r>
      <w:r>
        <w:rPr>
          <w:rFonts w:ascii="Tahoma" w:hAnsi="Tahoma" w:cs="Tahoma" w:eastAsia="Tahoma"/>
          <w:b/>
          <w:color w:val="auto"/>
          <w:spacing w:val="0"/>
          <w:position w:val="0"/>
          <w:sz w:val="20"/>
          <w:shd w:fill="auto" w:val="clear"/>
        </w:rPr>
        <w:t xml:space="preserve">virtual appliance</w:t>
      </w:r>
      <w:r>
        <w:rPr>
          <w:rFonts w:ascii="Tahoma" w:hAnsi="Tahoma" w:cs="Tahoma" w:eastAsia="Tahoma"/>
          <w:color w:val="auto"/>
          <w:spacing w:val="0"/>
          <w:position w:val="0"/>
          <w:sz w:val="20"/>
          <w:shd w:fill="auto" w:val="clear"/>
        </w:rPr>
        <w:t xml:space="preserve"> can be deployed as a VM or a subset of a </w:t>
      </w:r>
      <w:r>
        <w:rPr>
          <w:rFonts w:ascii="Tahoma" w:hAnsi="Tahoma" w:cs="Tahoma" w:eastAsia="Tahoma"/>
          <w:b/>
          <w:color w:val="auto"/>
          <w:spacing w:val="0"/>
          <w:position w:val="0"/>
          <w:sz w:val="20"/>
          <w:shd w:fill="auto" w:val="clear"/>
        </w:rPr>
        <w:t xml:space="preserve">virtual machine</w:t>
      </w:r>
      <w:r>
        <w:rPr>
          <w:rFonts w:ascii="Tahoma" w:hAnsi="Tahoma" w:cs="Tahoma" w:eastAsia="Tahoma"/>
          <w:color w:val="auto"/>
          <w:spacing w:val="0"/>
          <w:position w:val="0"/>
          <w:sz w:val="20"/>
          <w:shd w:fill="auto" w:val="clear"/>
        </w:rPr>
        <w:t xml:space="preserve"> running on virtualization technology, such as </w:t>
      </w:r>
      <w:r>
        <w:rPr>
          <w:rFonts w:ascii="Tahoma" w:hAnsi="Tahoma" w:cs="Tahoma" w:eastAsia="Tahoma"/>
          <w:b/>
          <w:color w:val="auto"/>
          <w:spacing w:val="0"/>
          <w:position w:val="0"/>
          <w:sz w:val="20"/>
          <w:shd w:fill="auto" w:val="clear"/>
        </w:rPr>
        <w:t xml:space="preserve">VMware</w:t>
      </w:r>
      <w:r>
        <w:rPr>
          <w:rFonts w:ascii="Tahoma" w:hAnsi="Tahoma" w:cs="Tahoma" w:eastAsia="Tahoma"/>
          <w:color w:val="auto"/>
          <w:spacing w:val="0"/>
          <w:position w:val="0"/>
          <w:sz w:val="20"/>
          <w:shd w:fill="auto" w:val="clear"/>
        </w:rPr>
        <w:t xml:space="preserve"> Workstation. Deploying an application as a </w:t>
      </w:r>
      <w:r>
        <w:rPr>
          <w:rFonts w:ascii="Tahoma" w:hAnsi="Tahoma" w:cs="Tahoma" w:eastAsia="Tahoma"/>
          <w:b/>
          <w:color w:val="auto"/>
          <w:spacing w:val="0"/>
          <w:position w:val="0"/>
          <w:sz w:val="20"/>
          <w:shd w:fill="auto" w:val="clear"/>
        </w:rPr>
        <w:t xml:space="preserve">virtual appliance</w:t>
      </w:r>
      <w:r>
        <w:rPr>
          <w:rFonts w:ascii="Tahoma" w:hAnsi="Tahoma" w:cs="Tahoma" w:eastAsia="Tahoma"/>
          <w:color w:val="auto"/>
          <w:spacing w:val="0"/>
          <w:position w:val="0"/>
          <w:sz w:val="20"/>
          <w:shd w:fill="auto" w:val="clear"/>
        </w:rPr>
        <w:t xml:space="preserve"> can eliminate problems with installation and configuration, such as software or driver compatibility issues.</w:t>
      </w:r>
    </w:p>
    <w:p>
      <w:pPr>
        <w:spacing w:before="0" w:after="0" w:line="240"/>
        <w:ind w:right="0" w:left="0" w:firstLine="0"/>
        <w:jc w:val="left"/>
        <w:rPr>
          <w:rFonts w:ascii="Tahoma" w:hAnsi="Tahoma" w:cs="Tahoma" w:eastAsia="Tahoma"/>
          <w:b/>
          <w:color w:val="auto"/>
          <w:spacing w:val="0"/>
          <w:position w:val="0"/>
          <w:sz w:val="22"/>
          <w:u w:val="single"/>
          <w:shd w:fill="auto" w:val="clear"/>
        </w:rPr>
      </w:pPr>
    </w:p>
    <w:p>
      <w:pPr>
        <w:spacing w:before="0" w:after="0" w:line="240"/>
        <w:ind w:right="0" w:left="0" w:firstLine="0"/>
        <w:jc w:val="left"/>
        <w:rPr>
          <w:rFonts w:ascii="Tahoma" w:hAnsi="Tahoma" w:cs="Tahoma" w:eastAsia="Tahoma"/>
          <w:b/>
          <w:color w:val="auto"/>
          <w:spacing w:val="0"/>
          <w:position w:val="0"/>
          <w:sz w:val="22"/>
          <w:u w:val="single"/>
          <w:shd w:fill="auto" w:val="clear"/>
        </w:rPr>
      </w:pPr>
      <w:r>
        <w:rPr>
          <w:rFonts w:ascii="Tahoma" w:hAnsi="Tahoma" w:cs="Tahoma" w:eastAsia="Tahoma"/>
          <w:b/>
          <w:color w:val="auto"/>
          <w:spacing w:val="0"/>
          <w:position w:val="0"/>
          <w:sz w:val="22"/>
          <w:u w:val="single"/>
          <w:shd w:fill="auto" w:val="clear"/>
        </w:rPr>
        <w:t xml:space="preserve">Definition 2:</w:t>
      </w:r>
    </w:p>
    <w:p>
      <w:pPr>
        <w:spacing w:before="0" w:after="0" w:line="240"/>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A VMware vApp is a collection of pre-configured virtual machines (</w:t>
      </w:r>
      <w:hyperlink xmlns:r="http://schemas.openxmlformats.org/officeDocument/2006/relationships" r:id="docRId56">
        <w:r>
          <w:rPr>
            <w:rFonts w:ascii="Tahoma" w:hAnsi="Tahoma" w:cs="Tahoma" w:eastAsia="Tahoma"/>
            <w:color w:val="0000FF"/>
            <w:spacing w:val="0"/>
            <w:position w:val="0"/>
            <w:sz w:val="20"/>
            <w:u w:val="single"/>
            <w:shd w:fill="auto" w:val="clear"/>
          </w:rPr>
          <w:t xml:space="preserve">VMs</w:t>
        </w:r>
      </w:hyperlink>
      <w:r>
        <w:rPr>
          <w:rFonts w:ascii="Tahoma" w:hAnsi="Tahoma" w:cs="Tahoma" w:eastAsia="Tahoma"/>
          <w:color w:val="auto"/>
          <w:spacing w:val="0"/>
          <w:position w:val="0"/>
          <w:sz w:val="20"/>
          <w:shd w:fill="auto" w:val="clear"/>
        </w:rPr>
        <w:t xml:space="preserve">) that combine applications with the operating systems that they require.</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vAPP will help us in configuration of OVF Templates, which are free defined.</w:t>
      </w:r>
    </w:p>
    <w:p>
      <w:pPr>
        <w:spacing w:before="0" w:after="200" w:line="276"/>
        <w:ind w:right="0" w:left="0" w:firstLine="0"/>
        <w:jc w:val="left"/>
        <w:rPr>
          <w:rFonts w:ascii="Tahoma" w:hAnsi="Tahoma" w:cs="Tahoma" w:eastAsia="Tahoma"/>
          <w:color w:val="auto"/>
          <w:spacing w:val="0"/>
          <w:position w:val="0"/>
          <w:sz w:val="20"/>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541"/>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How do you troubleshoot if vmdk file is corrupted?</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With Help of Flat.vmdk, which we can able to view by connecting Host by SSH (Putty).</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543"/>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28"/>
          <w:shd w:fill="auto" w:val="clear"/>
        </w:rPr>
        <w:t xml:space="preserve">What is NAA id?</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 </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Network Addressed Authority, which is unique at ESXi Level and SAN Level.</w:t>
      </w:r>
    </w:p>
    <w:p>
      <w:pPr>
        <w:spacing w:before="0" w:after="0" w:line="240"/>
        <w:ind w:right="0" w:left="72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In LUN WWN number the last 4 Digit called as NAA number.</w:t>
      </w:r>
    </w:p>
    <w:p>
      <w:pPr>
        <w:spacing w:before="0" w:after="0" w:line="240"/>
        <w:ind w:right="0" w:left="720" w:firstLine="0"/>
        <w:jc w:val="both"/>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547"/>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Calibri" w:hAnsi="Calibri" w:cs="Calibri" w:eastAsia="Calibri"/>
          <w:color w:val="000000"/>
          <w:spacing w:val="0"/>
          <w:position w:val="0"/>
          <w:sz w:val="22"/>
          <w:shd w:fill="auto" w:val="clear"/>
        </w:rPr>
        <w:t xml:space="preserve">  </w:t>
      </w:r>
      <w:r>
        <w:rPr>
          <w:rFonts w:ascii="Times New Roman" w:hAnsi="Times New Roman" w:cs="Times New Roman" w:eastAsia="Times New Roman"/>
          <w:b/>
          <w:color w:val="000000"/>
          <w:spacing w:val="0"/>
          <w:position w:val="0"/>
          <w:sz w:val="28"/>
          <w:shd w:fill="auto" w:val="clear"/>
        </w:rPr>
        <w:t xml:space="preserve">Difference between extend and expand?</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b/>
          <w:color w:val="000000"/>
          <w:spacing w:val="0"/>
          <w:position w:val="0"/>
          <w:sz w:val="22"/>
          <w:u w:val="single"/>
          <w:shd w:fill="auto" w:val="clear"/>
        </w:rPr>
        <w:t xml:space="preserve">EXPAND</w:t>
      </w:r>
      <w:r>
        <w:rPr>
          <w:rFonts w:ascii="Tahoma" w:hAnsi="Tahoma" w:cs="Tahoma" w:eastAsia="Tahoma"/>
          <w:color w:val="000000"/>
          <w:spacing w:val="0"/>
          <w:position w:val="0"/>
          <w:sz w:val="22"/>
          <w:u w:val="single"/>
          <w:shd w:fill="auto" w:val="clear"/>
        </w:rPr>
        <w:t xml:space="preserve">:</w:t>
      </w:r>
      <w:r>
        <w:rPr>
          <w:rFonts w:ascii="Calibri" w:hAnsi="Calibri" w:cs="Calibri" w:eastAsia="Calibri"/>
          <w:color w:val="000000"/>
          <w:spacing w:val="0"/>
          <w:position w:val="0"/>
          <w:sz w:val="22"/>
          <w:shd w:fill="auto" w:val="clear"/>
        </w:rPr>
        <w:t xml:space="preserve"> </w:t>
      </w:r>
      <w:r>
        <w:rPr>
          <w:rFonts w:ascii="Tahoma" w:hAnsi="Tahoma" w:cs="Tahoma" w:eastAsia="Tahoma"/>
          <w:color w:val="000000"/>
          <w:spacing w:val="0"/>
          <w:position w:val="0"/>
          <w:sz w:val="20"/>
          <w:shd w:fill="auto" w:val="clear"/>
        </w:rPr>
        <w:t xml:space="preserve">Best Practice use Expand option for Datastore Increase from 2 TB to 5 TB upto 64 TB.</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both"/>
        <w:rPr>
          <w:rFonts w:ascii="Tahoma" w:hAnsi="Tahoma" w:cs="Tahoma" w:eastAsia="Tahoma"/>
          <w:color w:val="000000"/>
          <w:spacing w:val="0"/>
          <w:position w:val="0"/>
          <w:sz w:val="20"/>
          <w:shd w:fill="auto" w:val="clear"/>
        </w:rPr>
      </w:pPr>
      <w:r>
        <w:rPr>
          <w:rFonts w:ascii="Tahoma" w:hAnsi="Tahoma" w:cs="Tahoma" w:eastAsia="Tahoma"/>
          <w:b/>
          <w:color w:val="000000"/>
          <w:spacing w:val="0"/>
          <w:position w:val="0"/>
          <w:sz w:val="22"/>
          <w:u w:val="single"/>
          <w:shd w:fill="auto" w:val="clear"/>
        </w:rPr>
        <w:t xml:space="preserve">EXTEND</w:t>
      </w:r>
      <w:r>
        <w:rPr>
          <w:rFonts w:ascii="Tahoma" w:hAnsi="Tahoma" w:cs="Tahoma" w:eastAsia="Tahoma"/>
          <w:color w:val="000000"/>
          <w:spacing w:val="0"/>
          <w:position w:val="0"/>
          <w:sz w:val="22"/>
          <w:u w:val="single"/>
          <w:shd w:fill="auto" w:val="clear"/>
        </w:rPr>
        <w:t xml:space="preserve"> :</w:t>
      </w:r>
      <w:r>
        <w:rPr>
          <w:rFonts w:ascii="Calibri" w:hAnsi="Calibri" w:cs="Calibri" w:eastAsia="Calibri"/>
          <w:color w:val="000000"/>
          <w:spacing w:val="0"/>
          <w:position w:val="0"/>
          <w:sz w:val="22"/>
          <w:shd w:fill="auto" w:val="clear"/>
        </w:rPr>
        <w:t xml:space="preserve"> </w:t>
      </w:r>
      <w:r>
        <w:rPr>
          <w:rFonts w:ascii="Tahoma" w:hAnsi="Tahoma" w:cs="Tahoma" w:eastAsia="Tahoma"/>
          <w:color w:val="000000"/>
          <w:spacing w:val="0"/>
          <w:position w:val="0"/>
          <w:sz w:val="20"/>
          <w:shd w:fill="auto" w:val="clear"/>
        </w:rPr>
        <w:t xml:space="preserve">Best Practice extend used for increase VMDK at virtual machine level and increase unallocated space at  Guest OS Disk Management Level.</w:t>
      </w:r>
    </w:p>
    <w:p>
      <w:pPr>
        <w:spacing w:before="0" w:after="0" w:line="240"/>
        <w:ind w:right="0" w:left="720" w:firstLine="0"/>
        <w:jc w:val="both"/>
        <w:rPr>
          <w:rFonts w:ascii="Calibri" w:hAnsi="Calibri" w:cs="Calibri" w:eastAsia="Calibri"/>
          <w:color w:val="000000"/>
          <w:spacing w:val="0"/>
          <w:position w:val="0"/>
          <w:sz w:val="22"/>
          <w:shd w:fill="auto" w:val="clear"/>
        </w:rPr>
      </w:pPr>
    </w:p>
    <w:p>
      <w:pPr>
        <w:spacing w:before="0" w:after="0" w:line="240"/>
        <w:ind w:right="0" w:left="720" w:firstLine="0"/>
        <w:jc w:val="both"/>
        <w:rPr>
          <w:rFonts w:ascii="Calibri" w:hAnsi="Calibri" w:cs="Calibri" w:eastAsia="Calibri"/>
          <w:color w:val="000000"/>
          <w:spacing w:val="0"/>
          <w:position w:val="0"/>
          <w:sz w:val="22"/>
          <w:shd w:fill="auto" w:val="clear"/>
        </w:rPr>
      </w:pPr>
    </w:p>
    <w:p>
      <w:pPr>
        <w:numPr>
          <w:ilvl w:val="0"/>
          <w:numId w:val="550"/>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28"/>
          <w:shd w:fill="auto" w:val="clear"/>
        </w:rPr>
        <w:t xml:space="preserve">Difference of covert to template and clone to template</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b/>
          <w:color w:val="000000"/>
          <w:spacing w:val="0"/>
          <w:position w:val="0"/>
          <w:sz w:val="22"/>
          <w:u w:val="single"/>
          <w:shd w:fill="auto" w:val="clear"/>
        </w:rPr>
      </w:pPr>
      <w:r>
        <w:rPr>
          <w:rFonts w:ascii="Tahoma" w:hAnsi="Tahoma" w:cs="Tahoma" w:eastAsia="Tahoma"/>
          <w:b/>
          <w:color w:val="000000"/>
          <w:spacing w:val="0"/>
          <w:position w:val="0"/>
          <w:sz w:val="22"/>
          <w:u w:val="single"/>
          <w:shd w:fill="auto" w:val="clear"/>
        </w:rPr>
        <w:t xml:space="preserve">Convert To Template:</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The entire virtual will convert to Template and .vmtx will create in Datastore Virtual machine Folder</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Clone To Template</w:t>
      </w:r>
      <w:r>
        <w:rPr>
          <w:rFonts w:ascii="Tahoma" w:hAnsi="Tahoma" w:cs="Tahoma" w:eastAsia="Tahoma"/>
          <w:color w:val="000000"/>
          <w:spacing w:val="0"/>
          <w:position w:val="0"/>
          <w:sz w:val="22"/>
          <w:shd w:fill="auto" w:val="clear"/>
        </w:rPr>
        <w:t xml:space="preserve">:</w:t>
      </w:r>
    </w:p>
    <w:p>
      <w:pPr>
        <w:spacing w:before="0" w:after="0" w:line="240"/>
        <w:ind w:right="0" w:left="720" w:firstLine="0"/>
        <w:jc w:val="left"/>
        <w:rPr>
          <w:rFonts w:ascii="Tahoma" w:hAnsi="Tahoma" w:cs="Tahoma" w:eastAsia="Tahoma"/>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Duplicate will create from VM and which will convert as Template still your base VM remain same.</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554"/>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28"/>
          <w:shd w:fill="auto" w:val="clear"/>
        </w:rPr>
        <w:t xml:space="preserve">How to monitor the performance of vm?</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b/>
          <w:color w:val="000000"/>
          <w:spacing w:val="0"/>
          <w:position w:val="0"/>
          <w:sz w:val="20"/>
          <w:shd w:fill="auto" w:val="clear"/>
        </w:rPr>
        <w:t xml:space="preserve">Answer</w:t>
      </w:r>
      <w:r>
        <w:rPr>
          <w:rFonts w:ascii="Tahoma" w:hAnsi="Tahoma" w:cs="Tahoma" w:eastAsia="Tahoma"/>
          <w:color w:val="000000"/>
          <w:spacing w:val="0"/>
          <w:position w:val="0"/>
          <w:sz w:val="20"/>
          <w:shd w:fill="auto" w:val="clear"/>
        </w:rPr>
        <w:t xml:space="preserve">:</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both"/>
        <w:rPr>
          <w:rFonts w:ascii="Calibri" w:hAnsi="Calibri" w:cs="Calibri" w:eastAsia="Calibri"/>
          <w:color w:val="000000"/>
          <w:spacing w:val="0"/>
          <w:position w:val="0"/>
          <w:sz w:val="22"/>
          <w:shd w:fill="auto" w:val="clear"/>
        </w:rPr>
      </w:pPr>
      <w:r>
        <w:rPr>
          <w:rFonts w:ascii="Tahoma" w:hAnsi="Tahoma" w:cs="Tahoma" w:eastAsia="Tahoma"/>
          <w:color w:val="000000"/>
          <w:spacing w:val="0"/>
          <w:position w:val="0"/>
          <w:sz w:val="20"/>
          <w:shd w:fill="auto" w:val="clear"/>
        </w:rPr>
        <w:t xml:space="preserve">vCenter VM performance TAB otherwise will create performance counter in Guest OS level With Performon Command</w:t>
      </w:r>
      <w:r>
        <w:rPr>
          <w:rFonts w:ascii="Calibri" w:hAnsi="Calibri" w:cs="Calibri" w:eastAsia="Calibri"/>
          <w:color w:val="000000"/>
          <w:spacing w:val="0"/>
          <w:position w:val="0"/>
          <w:sz w:val="22"/>
          <w:shd w:fill="auto" w:val="clear"/>
        </w:rPr>
        <w:t xml:space="preserve">.</w:t>
      </w:r>
    </w:p>
    <w:p>
      <w:pPr>
        <w:spacing w:before="0" w:after="0" w:line="240"/>
        <w:ind w:right="0" w:left="720" w:firstLine="0"/>
        <w:jc w:val="left"/>
        <w:rPr>
          <w:rFonts w:ascii="Calibri" w:hAnsi="Calibri" w:cs="Calibri" w:eastAsia="Calibri"/>
          <w:color w:val="000000"/>
          <w:spacing w:val="0"/>
          <w:position w:val="0"/>
          <w:sz w:val="24"/>
          <w:shd w:fill="FFFF00" w:val="clear"/>
        </w:rPr>
      </w:pPr>
    </w:p>
    <w:p>
      <w:pPr>
        <w:spacing w:before="0" w:after="0" w:line="240"/>
        <w:ind w:right="0" w:left="720" w:firstLine="0"/>
        <w:jc w:val="left"/>
        <w:rPr>
          <w:rFonts w:ascii="Calibri" w:hAnsi="Calibri" w:cs="Calibri" w:eastAsia="Calibri"/>
          <w:color w:val="000000"/>
          <w:spacing w:val="0"/>
          <w:position w:val="0"/>
          <w:sz w:val="24"/>
          <w:shd w:fill="FFFF00" w:val="clear"/>
        </w:rPr>
      </w:pPr>
    </w:p>
    <w:p>
      <w:pPr>
        <w:spacing w:before="0" w:after="0" w:line="240"/>
        <w:ind w:right="0" w:left="0" w:firstLine="0"/>
        <w:jc w:val="left"/>
        <w:rPr>
          <w:rFonts w:ascii="Calibri" w:hAnsi="Calibri" w:cs="Calibri" w:eastAsia="Calibri"/>
          <w:color w:val="000000"/>
          <w:spacing w:val="0"/>
          <w:position w:val="0"/>
          <w:sz w:val="24"/>
          <w:shd w:fill="FFFF00" w:val="clear"/>
        </w:rPr>
      </w:pPr>
    </w:p>
    <w:p>
      <w:pPr>
        <w:numPr>
          <w:ilvl w:val="0"/>
          <w:numId w:val="559"/>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How to calculate snapshot consumed space?</w:t>
      </w:r>
    </w:p>
    <w:p>
      <w:pPr>
        <w:spacing w:before="0" w:after="0" w:line="240"/>
        <w:ind w:right="0" w:left="720" w:firstLine="0"/>
        <w:jc w:val="left"/>
        <w:rPr>
          <w:rFonts w:ascii="Calibri" w:hAnsi="Calibri" w:cs="Calibri" w:eastAsia="Calibri"/>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We can able to see the snapshot consumed space in Datastore VM Folder.</w:t>
      </w: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SNAPSHOT SIZE IS= VMDK FREE SPACE-DELTA.VMDK</w:t>
      </w: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561"/>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will be the impact on environment if Vcenter is offline?</w:t>
      </w:r>
    </w:p>
    <w:p>
      <w:pPr>
        <w:tabs>
          <w:tab w:val="left" w:pos="2115" w:leader="none"/>
        </w:tabs>
        <w:spacing w:before="0" w:after="0" w:line="240"/>
        <w:ind w:right="0" w:left="72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VMOTION won’t work because vmotion mechanism will work on DRS and DRS isvcenter feature.</w:t>
      </w: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WhenvCenter is down vMotion,SvMotion&amp; DRS wont work. HA &amp; FT will work.</w:t>
      </w: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564"/>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are different types of licenses in Vmware?</w:t>
      </w: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566"/>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Standard      2. Enterprise  3. Enterprise Plus</w:t>
      </w:r>
    </w:p>
    <w:p>
      <w:pPr>
        <w:spacing w:before="0" w:after="0" w:line="240"/>
        <w:ind w:right="0" w:left="1080" w:firstLine="0"/>
        <w:jc w:val="left"/>
        <w:rPr>
          <w:rFonts w:ascii="Calibri" w:hAnsi="Calibri" w:cs="Calibri" w:eastAsia="Calibri"/>
          <w:color w:val="000000"/>
          <w:spacing w:val="0"/>
          <w:position w:val="0"/>
          <w:sz w:val="22"/>
          <w:shd w:fill="auto" w:val="clear"/>
        </w:rPr>
      </w:pPr>
    </w:p>
    <w:p>
      <w:pPr>
        <w:numPr>
          <w:ilvl w:val="0"/>
          <w:numId w:val="568"/>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28"/>
          <w:shd w:fill="auto" w:val="clear"/>
        </w:rPr>
        <w:t xml:space="preserve">NIC teaming?</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Combination of more than one uplink is called NIC team. NIC teaming will help us network traffic Load balancing. NIC teaming will configure in vSwitches.</w:t>
      </w: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572"/>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28"/>
          <w:shd w:fill="auto" w:val="clear"/>
        </w:rPr>
        <w:t xml:space="preserve">What is CPU affinity?</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Based on CPU condition the Virtual Machines will stay on Singel ESXi Host. Like you can assign each virtual machine to processors in the specified affinity set.</w:t>
      </w:r>
    </w:p>
    <w:p>
      <w:pPr>
        <w:spacing w:before="0" w:after="0" w:line="240"/>
        <w:ind w:right="0" w:left="720" w:firstLine="0"/>
        <w:jc w:val="both"/>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CPU Ready time will act major factor in CPU Affinity Role.</w:t>
      </w: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576"/>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Calibri" w:hAnsi="Calibri" w:cs="Calibri" w:eastAsia="Calibri"/>
          <w:color w:val="000000"/>
          <w:spacing w:val="0"/>
          <w:position w:val="0"/>
          <w:sz w:val="22"/>
          <w:shd w:fill="auto" w:val="clear"/>
        </w:rPr>
        <w:t xml:space="preserve"> </w:t>
      </w:r>
      <w:r>
        <w:rPr>
          <w:rFonts w:ascii="Times New Roman" w:hAnsi="Times New Roman" w:cs="Times New Roman" w:eastAsia="Times New Roman"/>
          <w:b/>
          <w:color w:val="000000"/>
          <w:spacing w:val="0"/>
          <w:position w:val="0"/>
          <w:sz w:val="28"/>
          <w:shd w:fill="auto" w:val="clear"/>
        </w:rPr>
        <w:t xml:space="preserve">What is host profile purpose of Host profile?</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Want to take ESXi Configuration Backup will take host profile. Right on ESXi and select Host profile</w:t>
      </w: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578"/>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How do you define syslog path</w:t>
      </w:r>
    </w:p>
    <w:p>
      <w:pPr>
        <w:spacing w:before="0" w:after="0" w:line="240"/>
        <w:ind w:right="0" w:left="720" w:firstLine="0"/>
        <w:jc w:val="left"/>
        <w:rPr>
          <w:rFonts w:ascii="Calibri" w:hAnsi="Calibri" w:cs="Calibri" w:eastAsia="Calibri"/>
          <w:b/>
          <w:color w:val="000000"/>
          <w:spacing w:val="0"/>
          <w:position w:val="0"/>
          <w:sz w:val="22"/>
          <w:shd w:fill="auto" w:val="clear"/>
        </w:rPr>
      </w:pPr>
    </w:p>
    <w:p>
      <w:pPr>
        <w:spacing w:before="0" w:after="0" w:line="240"/>
        <w:ind w:right="0" w:left="720" w:firstLine="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While installing VC we will define the Syslog Path.</w:t>
      </w:r>
    </w:p>
    <w:p>
      <w:pPr>
        <w:spacing w:before="0" w:after="0" w:line="240"/>
        <w:ind w:right="0" w:left="720" w:firstLine="0"/>
        <w:jc w:val="left"/>
        <w:rPr>
          <w:rFonts w:ascii="Tahoma" w:hAnsi="Tahoma" w:cs="Tahoma" w:eastAsia="Tahoma"/>
          <w:b/>
          <w:color w:val="000000"/>
          <w:spacing w:val="0"/>
          <w:position w:val="0"/>
          <w:sz w:val="20"/>
          <w:shd w:fill="auto" w:val="clear"/>
        </w:rPr>
      </w:pPr>
    </w:p>
    <w:p>
      <w:pPr>
        <w:spacing w:before="0" w:after="0" w:line="240"/>
        <w:ind w:right="0" w:left="720" w:firstLine="0"/>
        <w:jc w:val="left"/>
        <w:rPr>
          <w:rFonts w:ascii="Tahoma" w:hAnsi="Tahoma" w:cs="Tahoma" w:eastAsia="Tahoma"/>
          <w:b/>
          <w:color w:val="000000"/>
          <w:spacing w:val="0"/>
          <w:position w:val="0"/>
          <w:sz w:val="20"/>
          <w:shd w:fill="auto" w:val="clear"/>
        </w:rPr>
      </w:pPr>
    </w:p>
    <w:p>
      <w:pPr>
        <w:numPr>
          <w:ilvl w:val="0"/>
          <w:numId w:val="580"/>
        </w:numPr>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are the Logs we have in VMware?</w:t>
      </w:r>
    </w:p>
    <w:p>
      <w:pPr>
        <w:spacing w:before="0" w:after="200" w:line="276"/>
        <w:ind w:right="0" w:left="0" w:firstLine="0"/>
        <w:jc w:val="left"/>
        <w:rPr>
          <w:rFonts w:ascii="Tahoma" w:hAnsi="Tahoma" w:cs="Tahoma" w:eastAsia="Tahoma"/>
          <w:color w:val="auto"/>
          <w:spacing w:val="0"/>
          <w:position w:val="0"/>
          <w:sz w:val="20"/>
          <w:shd w:fill="auto" w:val="clear"/>
        </w:rPr>
      </w:pPr>
      <w:r>
        <w:rPr>
          <w:rFonts w:ascii="Calibri" w:hAnsi="Calibri" w:cs="Calibri" w:eastAsia="Calibri"/>
          <w:b/>
          <w:color w:val="auto"/>
          <w:spacing w:val="0"/>
          <w:position w:val="0"/>
          <w:sz w:val="22"/>
          <w:shd w:fill="auto" w:val="clear"/>
        </w:rPr>
        <w:tab/>
      </w:r>
      <w:r>
        <w:rPr>
          <w:rFonts w:ascii="Tahoma" w:hAnsi="Tahoma" w:cs="Tahoma" w:eastAsia="Tahoma"/>
          <w:color w:val="auto"/>
          <w:spacing w:val="0"/>
          <w:position w:val="0"/>
          <w:sz w:val="20"/>
          <w:shd w:fill="auto" w:val="clear"/>
        </w:rPr>
        <w:t xml:space="preserve">Ans:</w:t>
      </w:r>
    </w:p>
    <w:p>
      <w:pPr>
        <w:tabs>
          <w:tab w:val="left" w:pos="360" w:leader="none"/>
        </w:tabs>
        <w:spacing w:before="0" w:after="0" w:line="240"/>
        <w:ind w:right="0" w:left="0" w:firstLine="0"/>
        <w:jc w:val="left"/>
        <w:rPr>
          <w:rFonts w:ascii="Tahoma" w:hAnsi="Tahoma" w:cs="Tahoma" w:eastAsia="Tahoma"/>
          <w:b/>
          <w:color w:val="000000"/>
          <w:spacing w:val="0"/>
          <w:position w:val="0"/>
          <w:sz w:val="22"/>
          <w:u w:val="single"/>
          <w:shd w:fill="auto" w:val="clear"/>
        </w:rPr>
      </w:pPr>
      <w:r>
        <w:rPr>
          <w:rFonts w:ascii="Calibri" w:hAnsi="Calibri" w:cs="Calibri" w:eastAsia="Calibri"/>
          <w:b/>
          <w:color w:val="000000"/>
          <w:spacing w:val="0"/>
          <w:position w:val="0"/>
          <w:sz w:val="24"/>
          <w:shd w:fill="auto" w:val="clear"/>
        </w:rPr>
        <w:t xml:space="preserve">             </w:t>
      </w:r>
      <w:r>
        <w:rPr>
          <w:rFonts w:ascii="Tahoma" w:hAnsi="Tahoma" w:cs="Tahoma" w:eastAsia="Tahoma"/>
          <w:b/>
          <w:color w:val="000000"/>
          <w:spacing w:val="0"/>
          <w:position w:val="0"/>
          <w:sz w:val="22"/>
          <w:u w:val="single"/>
          <w:shd w:fill="auto" w:val="clear"/>
        </w:rPr>
        <w:t xml:space="preserve">ROOT LOGS:</w:t>
      </w:r>
    </w:p>
    <w:p>
      <w:pPr>
        <w:tabs>
          <w:tab w:val="left" w:pos="360" w:leader="none"/>
        </w:tabs>
        <w:spacing w:before="0" w:after="0" w:line="240"/>
        <w:ind w:right="0" w:left="0" w:firstLine="0"/>
        <w:jc w:val="left"/>
        <w:rPr>
          <w:rFonts w:ascii="Calibri" w:hAnsi="Calibri" w:cs="Calibri" w:eastAsia="Calibri"/>
          <w:b/>
          <w:color w:val="000000"/>
          <w:spacing w:val="0"/>
          <w:position w:val="0"/>
          <w:sz w:val="24"/>
          <w:shd w:fill="auto" w:val="clear"/>
        </w:rPr>
      </w:pPr>
    </w:p>
    <w:p>
      <w:pPr>
        <w:numPr>
          <w:ilvl w:val="0"/>
          <w:numId w:val="583"/>
        </w:numPr>
        <w:tabs>
          <w:tab w:val="left" w:pos="360" w:leader="none"/>
        </w:tabs>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Vmkwarning</w:t>
      </w:r>
    </w:p>
    <w:p>
      <w:pPr>
        <w:numPr>
          <w:ilvl w:val="0"/>
          <w:numId w:val="583"/>
        </w:numPr>
        <w:tabs>
          <w:tab w:val="left" w:pos="360" w:leader="none"/>
        </w:tabs>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Vmkernal logs (H/w &amp; Storage)</w:t>
      </w:r>
    </w:p>
    <w:p>
      <w:pPr>
        <w:numPr>
          <w:ilvl w:val="0"/>
          <w:numId w:val="583"/>
        </w:numPr>
        <w:tabs>
          <w:tab w:val="left" w:pos="360" w:leader="none"/>
        </w:tabs>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Vmksummary</w:t>
      </w:r>
    </w:p>
    <w:p>
      <w:pPr>
        <w:numPr>
          <w:ilvl w:val="0"/>
          <w:numId w:val="583"/>
        </w:numPr>
        <w:tabs>
          <w:tab w:val="left" w:pos="360" w:leader="none"/>
        </w:tabs>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Vpxa Logs</w:t>
      </w:r>
    </w:p>
    <w:p>
      <w:pPr>
        <w:numPr>
          <w:ilvl w:val="0"/>
          <w:numId w:val="583"/>
        </w:numPr>
        <w:tabs>
          <w:tab w:val="left" w:pos="360" w:leader="none"/>
        </w:tabs>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Hostd Logs</w:t>
      </w:r>
    </w:p>
    <w:p>
      <w:pPr>
        <w:numPr>
          <w:ilvl w:val="0"/>
          <w:numId w:val="583"/>
        </w:numPr>
        <w:tabs>
          <w:tab w:val="left" w:pos="360" w:leader="none"/>
        </w:tabs>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FDM Logs</w:t>
      </w:r>
    </w:p>
    <w:p>
      <w:pPr>
        <w:numPr>
          <w:ilvl w:val="0"/>
          <w:numId w:val="583"/>
        </w:numPr>
        <w:tabs>
          <w:tab w:val="left" w:pos="360" w:leader="none"/>
        </w:tabs>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Message Logs</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585"/>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is data depulication?</w:t>
      </w:r>
    </w:p>
    <w:p>
      <w:pPr>
        <w:spacing w:before="0" w:after="0" w:line="240"/>
        <w:ind w:right="0" w:left="720" w:firstLine="0"/>
        <w:jc w:val="left"/>
        <w:rPr>
          <w:rFonts w:ascii="Calibri" w:hAnsi="Calibri" w:cs="Calibri" w:eastAsia="Calibri"/>
          <w:color w:val="000000"/>
          <w:spacing w:val="0"/>
          <w:position w:val="0"/>
          <w:sz w:val="22"/>
          <w:shd w:fill="FFFF00"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w:t>
      </w:r>
    </w:p>
    <w:p>
      <w:pPr>
        <w:spacing w:before="0" w:after="0" w:line="240"/>
        <w:ind w:right="0" w:left="720" w:firstLine="0"/>
        <w:jc w:val="left"/>
        <w:rPr>
          <w:rFonts w:ascii="Calibri" w:hAnsi="Calibri" w:cs="Calibri" w:eastAsia="Calibri"/>
          <w:color w:val="000000"/>
          <w:spacing w:val="0"/>
          <w:position w:val="0"/>
          <w:sz w:val="22"/>
          <w:shd w:fill="FFFF00" w:val="clear"/>
        </w:rPr>
      </w:pPr>
    </w:p>
    <w:p>
      <w:pPr>
        <w:spacing w:before="0" w:after="0" w:line="240"/>
        <w:ind w:right="0" w:left="720" w:firstLine="0"/>
        <w:jc w:val="both"/>
        <w:rPr>
          <w:rFonts w:ascii="Tahoma" w:hAnsi="Tahoma" w:cs="Tahoma" w:eastAsia="Tahoma"/>
          <w:color w:val="000000"/>
          <w:spacing w:val="0"/>
          <w:position w:val="0"/>
          <w:sz w:val="20"/>
          <w:shd w:fill="FFFF00" w:val="clear"/>
        </w:rPr>
      </w:pPr>
      <w:r>
        <w:rPr>
          <w:rFonts w:ascii="Tahoma" w:hAnsi="Tahoma" w:cs="Tahoma" w:eastAsia="Tahoma"/>
          <w:color w:val="222222"/>
          <w:spacing w:val="0"/>
          <w:position w:val="0"/>
          <w:sz w:val="20"/>
          <w:shd w:fill="FFFFFF" w:val="clear"/>
        </w:rPr>
        <w:t xml:space="preserve">In computing, </w:t>
      </w:r>
      <w:r>
        <w:rPr>
          <w:rFonts w:ascii="Tahoma" w:hAnsi="Tahoma" w:cs="Tahoma" w:eastAsia="Tahoma"/>
          <w:b/>
          <w:color w:val="222222"/>
          <w:spacing w:val="0"/>
          <w:position w:val="0"/>
          <w:sz w:val="20"/>
          <w:shd w:fill="FFFFFF" w:val="clear"/>
        </w:rPr>
        <w:t xml:space="preserve">data deduplication</w:t>
      </w:r>
      <w:r>
        <w:rPr>
          <w:rFonts w:ascii="Tahoma" w:hAnsi="Tahoma" w:cs="Tahoma" w:eastAsia="Tahoma"/>
          <w:color w:val="222222"/>
          <w:spacing w:val="0"/>
          <w:position w:val="0"/>
          <w:sz w:val="20"/>
          <w:shd w:fill="FFFFFF" w:val="clear"/>
        </w:rPr>
        <w:t xml:space="preserve"> is a specialized </w:t>
      </w:r>
      <w:r>
        <w:rPr>
          <w:rFonts w:ascii="Tahoma" w:hAnsi="Tahoma" w:cs="Tahoma" w:eastAsia="Tahoma"/>
          <w:b/>
          <w:color w:val="222222"/>
          <w:spacing w:val="0"/>
          <w:position w:val="0"/>
          <w:sz w:val="20"/>
          <w:shd w:fill="FFFFFF" w:val="clear"/>
        </w:rPr>
        <w:t xml:space="preserve">data</w:t>
      </w:r>
      <w:r>
        <w:rPr>
          <w:rFonts w:ascii="Tahoma" w:hAnsi="Tahoma" w:cs="Tahoma" w:eastAsia="Tahoma"/>
          <w:color w:val="222222"/>
          <w:spacing w:val="0"/>
          <w:position w:val="0"/>
          <w:sz w:val="20"/>
          <w:shd w:fill="FFFFFF" w:val="clear"/>
        </w:rPr>
        <w:t xml:space="preserve"> compression technique for eliminating duplicate copies of repeating </w:t>
      </w:r>
      <w:r>
        <w:rPr>
          <w:rFonts w:ascii="Tahoma" w:hAnsi="Tahoma" w:cs="Tahoma" w:eastAsia="Tahoma"/>
          <w:b/>
          <w:color w:val="222222"/>
          <w:spacing w:val="0"/>
          <w:position w:val="0"/>
          <w:sz w:val="20"/>
          <w:shd w:fill="FFFFFF" w:val="clear"/>
        </w:rPr>
        <w:t xml:space="preserve">data</w:t>
      </w:r>
      <w:r>
        <w:rPr>
          <w:rFonts w:ascii="Tahoma" w:hAnsi="Tahoma" w:cs="Tahoma" w:eastAsia="Tahoma"/>
          <w:color w:val="222222"/>
          <w:spacing w:val="0"/>
          <w:position w:val="0"/>
          <w:sz w:val="20"/>
          <w:shd w:fill="FFFFFF" w:val="clear"/>
        </w:rPr>
        <w:t xml:space="preserve">. Related and somewhat synonymous terms are intelligent (</w:t>
      </w:r>
      <w:r>
        <w:rPr>
          <w:rFonts w:ascii="Tahoma" w:hAnsi="Tahoma" w:cs="Tahoma" w:eastAsia="Tahoma"/>
          <w:b/>
          <w:color w:val="222222"/>
          <w:spacing w:val="0"/>
          <w:position w:val="0"/>
          <w:sz w:val="20"/>
          <w:shd w:fill="FFFFFF" w:val="clear"/>
        </w:rPr>
        <w:t xml:space="preserve">data</w:t>
      </w:r>
      <w:r>
        <w:rPr>
          <w:rFonts w:ascii="Tahoma" w:hAnsi="Tahoma" w:cs="Tahoma" w:eastAsia="Tahoma"/>
          <w:color w:val="222222"/>
          <w:spacing w:val="0"/>
          <w:position w:val="0"/>
          <w:sz w:val="20"/>
          <w:shd w:fill="FFFFFF" w:val="clear"/>
        </w:rPr>
        <w:t xml:space="preserve">) compression and single-instance (</w:t>
      </w:r>
      <w:r>
        <w:rPr>
          <w:rFonts w:ascii="Tahoma" w:hAnsi="Tahoma" w:cs="Tahoma" w:eastAsia="Tahoma"/>
          <w:b/>
          <w:color w:val="222222"/>
          <w:spacing w:val="0"/>
          <w:position w:val="0"/>
          <w:sz w:val="20"/>
          <w:shd w:fill="FFFFFF" w:val="clear"/>
        </w:rPr>
        <w:t xml:space="preserve">data</w:t>
      </w:r>
      <w:r>
        <w:rPr>
          <w:rFonts w:ascii="Tahoma" w:hAnsi="Tahoma" w:cs="Tahoma" w:eastAsia="Tahoma"/>
          <w:color w:val="222222"/>
          <w:spacing w:val="0"/>
          <w:position w:val="0"/>
          <w:sz w:val="20"/>
          <w:shd w:fill="FFFFFF" w:val="clear"/>
        </w:rPr>
        <w:t xml:space="preserve">) storage.</w:t>
      </w:r>
    </w:p>
    <w:p>
      <w:pPr>
        <w:spacing w:before="0" w:after="0" w:line="240"/>
        <w:ind w:right="0" w:left="720" w:firstLine="0"/>
        <w:jc w:val="both"/>
        <w:rPr>
          <w:rFonts w:ascii="Tahoma" w:hAnsi="Tahoma" w:cs="Tahoma" w:eastAsia="Tahoma"/>
          <w:color w:val="000000"/>
          <w:spacing w:val="0"/>
          <w:position w:val="0"/>
          <w:sz w:val="20"/>
          <w:shd w:fill="FFFF00" w:val="clear"/>
        </w:rPr>
      </w:pPr>
    </w:p>
    <w:p>
      <w:pPr>
        <w:spacing w:before="0" w:after="0" w:line="240"/>
        <w:ind w:right="0" w:left="720" w:firstLine="0"/>
        <w:jc w:val="left"/>
        <w:rPr>
          <w:rFonts w:ascii="Calibri" w:hAnsi="Calibri" w:cs="Calibri" w:eastAsia="Calibri"/>
          <w:color w:val="000000"/>
          <w:spacing w:val="0"/>
          <w:position w:val="0"/>
          <w:sz w:val="22"/>
          <w:shd w:fill="FFFF00" w:val="clear"/>
        </w:rPr>
      </w:pPr>
    </w:p>
    <w:p>
      <w:pPr>
        <w:numPr>
          <w:ilvl w:val="0"/>
          <w:numId w:val="589"/>
        </w:numPr>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Calibri" w:hAnsi="Calibri" w:cs="Calibri" w:eastAsia="Calibri"/>
          <w:b/>
          <w:color w:val="000000"/>
          <w:spacing w:val="0"/>
          <w:position w:val="0"/>
          <w:sz w:val="22"/>
          <w:shd w:fill="auto" w:val="clear"/>
        </w:rPr>
        <w:t xml:space="preserve"> </w:t>
      </w:r>
      <w:r>
        <w:rPr>
          <w:rFonts w:ascii="Times New Roman" w:hAnsi="Times New Roman" w:cs="Times New Roman" w:eastAsia="Times New Roman"/>
          <w:b/>
          <w:color w:val="000000"/>
          <w:spacing w:val="0"/>
          <w:position w:val="0"/>
          <w:sz w:val="28"/>
          <w:shd w:fill="auto" w:val="clear"/>
        </w:rPr>
        <w:t xml:space="preserve">What is HOSTD?</w:t>
      </w:r>
    </w:p>
    <w:p>
      <w:pPr>
        <w:spacing w:before="0" w:after="200" w:line="276"/>
        <w:ind w:right="0" w:left="0" w:firstLine="0"/>
        <w:jc w:val="left"/>
        <w:rPr>
          <w:rFonts w:ascii="Tahoma" w:hAnsi="Tahoma" w:cs="Tahoma" w:eastAsia="Tahoma"/>
          <w:b/>
          <w:color w:val="auto"/>
          <w:spacing w:val="0"/>
          <w:position w:val="0"/>
          <w:sz w:val="20"/>
          <w:shd w:fill="auto" w:val="clear"/>
        </w:rPr>
      </w:pPr>
      <w:r>
        <w:rPr>
          <w:rFonts w:ascii="Calibri" w:hAnsi="Calibri" w:cs="Calibri" w:eastAsia="Calibri"/>
          <w:b/>
          <w:color w:val="auto"/>
          <w:spacing w:val="0"/>
          <w:position w:val="0"/>
          <w:sz w:val="22"/>
          <w:shd w:fill="auto" w:val="clear"/>
        </w:rPr>
        <w:tab/>
      </w:r>
      <w:r>
        <w:rPr>
          <w:rFonts w:ascii="Tahoma" w:hAnsi="Tahoma" w:cs="Tahoma" w:eastAsia="Tahoma"/>
          <w:color w:val="auto"/>
          <w:spacing w:val="0"/>
          <w:position w:val="0"/>
          <w:sz w:val="20"/>
          <w:shd w:fill="auto" w:val="clear"/>
        </w:rPr>
        <w:t xml:space="preserve">Ans</w:t>
      </w:r>
      <w:r>
        <w:rPr>
          <w:rFonts w:ascii="Tahoma" w:hAnsi="Tahoma" w:cs="Tahoma" w:eastAsia="Tahoma"/>
          <w:b/>
          <w:color w:val="auto"/>
          <w:spacing w:val="0"/>
          <w:position w:val="0"/>
          <w:sz w:val="20"/>
          <w:shd w:fill="auto" w:val="clear"/>
        </w:rPr>
        <w:t xml:space="preserve">: </w:t>
      </w:r>
    </w:p>
    <w:p>
      <w:pPr>
        <w:numPr>
          <w:ilvl w:val="0"/>
          <w:numId w:val="591"/>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HOSTD is ESXi agent and its main communication condent to the Host.</w:t>
      </w:r>
    </w:p>
    <w:p>
      <w:pPr>
        <w:numPr>
          <w:ilvl w:val="0"/>
          <w:numId w:val="591"/>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If ESXi is not behaving normal in VC then we have to run the Agent with help of SSH</w:t>
      </w:r>
    </w:p>
    <w:p>
      <w:pPr>
        <w:numPr>
          <w:ilvl w:val="0"/>
          <w:numId w:val="591"/>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In ESX 3.5 we can use </w:t>
      </w:r>
      <w:r>
        <w:rPr>
          <w:rFonts w:ascii="Tahoma" w:hAnsi="Tahoma" w:cs="Tahoma" w:eastAsia="Tahoma"/>
          <w:b/>
          <w:color w:val="000000"/>
          <w:spacing w:val="0"/>
          <w:position w:val="0"/>
          <w:sz w:val="20"/>
          <w:shd w:fill="auto" w:val="clear"/>
        </w:rPr>
        <w:t xml:space="preserve">#service mgmt-vmware start</w:t>
      </w:r>
    </w:p>
    <w:p>
      <w:pPr>
        <w:numPr>
          <w:ilvl w:val="0"/>
          <w:numId w:val="591"/>
        </w:numPr>
        <w:spacing w:before="0" w:after="200" w:line="276"/>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In ESXi 5.0/5.1 &amp; 5.5 we can use </w:t>
      </w:r>
      <w:r>
        <w:rPr>
          <w:rFonts w:ascii="Tahoma" w:hAnsi="Tahoma" w:cs="Tahoma" w:eastAsia="Tahoma"/>
          <w:b/>
          <w:color w:val="000000"/>
          <w:spacing w:val="0"/>
          <w:position w:val="0"/>
          <w:sz w:val="20"/>
          <w:shd w:fill="auto" w:val="clear"/>
        </w:rPr>
        <w:t xml:space="preserve"> #/etc/init.d/hostd restart</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594"/>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is VPXA and VPXD?</w:t>
      </w:r>
    </w:p>
    <w:p>
      <w:pPr>
        <w:spacing w:before="0" w:after="0" w:line="240"/>
        <w:ind w:right="0" w:left="720" w:firstLine="0"/>
        <w:jc w:val="left"/>
        <w:rPr>
          <w:rFonts w:ascii="Calibri" w:hAnsi="Calibri" w:cs="Calibri" w:eastAsia="Calibri"/>
          <w:b/>
          <w:color w:val="000000"/>
          <w:spacing w:val="0"/>
          <w:position w:val="0"/>
          <w:sz w:val="22"/>
          <w:shd w:fill="auto" w:val="clear"/>
        </w:rPr>
      </w:pPr>
    </w:p>
    <w:p>
      <w:pPr>
        <w:spacing w:before="0" w:after="0" w:line="240"/>
        <w:ind w:right="0" w:left="720" w:firstLine="0"/>
        <w:jc w:val="left"/>
        <w:rPr>
          <w:rFonts w:ascii="Tahoma" w:hAnsi="Tahoma" w:cs="Tahoma" w:eastAsia="Tahoma"/>
          <w:b/>
          <w:color w:val="000000"/>
          <w:spacing w:val="0"/>
          <w:position w:val="0"/>
          <w:sz w:val="20"/>
          <w:shd w:fill="auto" w:val="clear"/>
        </w:rPr>
      </w:pPr>
      <w:r>
        <w:rPr>
          <w:rFonts w:ascii="Tahoma" w:hAnsi="Tahoma" w:cs="Tahoma" w:eastAsia="Tahoma"/>
          <w:color w:val="000000"/>
          <w:spacing w:val="0"/>
          <w:position w:val="0"/>
          <w:sz w:val="20"/>
          <w:shd w:fill="auto" w:val="clear"/>
        </w:rPr>
        <w:t xml:space="preserve">Ans</w:t>
      </w:r>
      <w:r>
        <w:rPr>
          <w:rFonts w:ascii="Tahoma" w:hAnsi="Tahoma" w:cs="Tahoma" w:eastAsia="Tahoma"/>
          <w:b/>
          <w:color w:val="000000"/>
          <w:spacing w:val="0"/>
          <w:position w:val="0"/>
          <w:sz w:val="20"/>
          <w:shd w:fill="auto" w:val="clear"/>
        </w:rPr>
        <w:t xml:space="preserve">:</w:t>
      </w:r>
    </w:p>
    <w:p>
      <w:pPr>
        <w:spacing w:before="0" w:after="0" w:line="240"/>
        <w:ind w:right="0" w:left="720" w:firstLine="0"/>
        <w:jc w:val="left"/>
        <w:rPr>
          <w:rFonts w:ascii="Tahoma" w:hAnsi="Tahoma" w:cs="Tahoma" w:eastAsia="Tahoma"/>
          <w:color w:val="000000"/>
          <w:spacing w:val="0"/>
          <w:position w:val="0"/>
          <w:sz w:val="20"/>
          <w:shd w:fill="auto" w:val="clear"/>
        </w:rPr>
      </w:pPr>
    </w:p>
    <w:p>
      <w:pPr>
        <w:numPr>
          <w:ilvl w:val="0"/>
          <w:numId w:val="596"/>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VPXA is a vCenter agent and also it will act as interface between ESXi and vCenter.</w:t>
      </w:r>
    </w:p>
    <w:p>
      <w:pPr>
        <w:numPr>
          <w:ilvl w:val="0"/>
          <w:numId w:val="596"/>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Whenever you restart HOSTD then have to restart VPXA as recommendation.</w:t>
      </w:r>
    </w:p>
    <w:p>
      <w:pPr>
        <w:numPr>
          <w:ilvl w:val="0"/>
          <w:numId w:val="596"/>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To restart VPXA in ESX 3.5 will use </w:t>
      </w:r>
      <w:r>
        <w:rPr>
          <w:rFonts w:ascii="Tahoma" w:hAnsi="Tahoma" w:cs="Tahoma" w:eastAsia="Tahoma"/>
          <w:b/>
          <w:color w:val="000000"/>
          <w:spacing w:val="0"/>
          <w:position w:val="0"/>
          <w:sz w:val="20"/>
          <w:shd w:fill="auto" w:val="clear"/>
        </w:rPr>
        <w:t xml:space="preserve">#service vmware-vpxa start/restart.</w:t>
      </w:r>
    </w:p>
    <w:p>
      <w:pPr>
        <w:numPr>
          <w:ilvl w:val="0"/>
          <w:numId w:val="596"/>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To restart VPXA in ESXi 5.0/5.1 &amp; 5.5 then will use</w:t>
      </w:r>
      <w:r>
        <w:rPr>
          <w:rFonts w:ascii="Tahoma" w:hAnsi="Tahoma" w:cs="Tahoma" w:eastAsia="Tahoma"/>
          <w:b/>
          <w:color w:val="000000"/>
          <w:spacing w:val="0"/>
          <w:position w:val="0"/>
          <w:sz w:val="20"/>
          <w:shd w:fill="auto" w:val="clear"/>
        </w:rPr>
        <w:t xml:space="preserve"> #/etc/init.d/vpxa restart.</w:t>
      </w:r>
    </w:p>
    <w:p>
      <w:pPr>
        <w:numPr>
          <w:ilvl w:val="0"/>
          <w:numId w:val="596"/>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VPXD is vCenter server service to login into the vCenter with help of vSphere Client.</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598"/>
        </w:numPr>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is Maintenance Mode?</w:t>
      </w:r>
    </w:p>
    <w:p>
      <w:pPr>
        <w:spacing w:before="0" w:after="200" w:line="276"/>
        <w:ind w:right="0" w:left="0" w:firstLine="0"/>
        <w:jc w:val="left"/>
        <w:rPr>
          <w:rFonts w:ascii="Tahoma" w:hAnsi="Tahoma" w:cs="Tahoma" w:eastAsia="Tahoma"/>
          <w:color w:val="auto"/>
          <w:spacing w:val="0"/>
          <w:position w:val="0"/>
          <w:sz w:val="20"/>
          <w:shd w:fill="auto" w:val="clear"/>
        </w:rPr>
      </w:pPr>
      <w:r>
        <w:rPr>
          <w:rFonts w:ascii="Calibri" w:hAnsi="Calibri" w:cs="Calibri" w:eastAsia="Calibri"/>
          <w:b/>
          <w:color w:val="auto"/>
          <w:spacing w:val="0"/>
          <w:position w:val="0"/>
          <w:sz w:val="22"/>
          <w:shd w:fill="auto" w:val="clear"/>
        </w:rPr>
        <w:tab/>
      </w:r>
      <w:r>
        <w:rPr>
          <w:rFonts w:ascii="Tahoma" w:hAnsi="Tahoma" w:cs="Tahoma" w:eastAsia="Tahoma"/>
          <w:color w:val="auto"/>
          <w:spacing w:val="0"/>
          <w:position w:val="0"/>
          <w:sz w:val="20"/>
          <w:shd w:fill="auto" w:val="clear"/>
        </w:rPr>
        <w:t xml:space="preserve">Ans:</w:t>
      </w:r>
    </w:p>
    <w:p>
      <w:pPr>
        <w:spacing w:before="0" w:after="200" w:line="276"/>
        <w:ind w:right="0" w:left="0" w:firstLine="0"/>
        <w:jc w:val="left"/>
        <w:rPr>
          <w:rFonts w:ascii="Tahoma" w:hAnsi="Tahoma" w:cs="Tahoma" w:eastAsia="Tahoma"/>
          <w:color w:val="auto"/>
          <w:spacing w:val="0"/>
          <w:position w:val="0"/>
          <w:sz w:val="20"/>
          <w:shd w:fill="auto" w:val="clear"/>
        </w:rPr>
      </w:pPr>
      <w:r>
        <w:rPr>
          <w:rFonts w:ascii="Calibri" w:hAnsi="Calibri" w:cs="Calibri" w:eastAsia="Calibri"/>
          <w:color w:val="auto"/>
          <w:spacing w:val="0"/>
          <w:position w:val="0"/>
          <w:sz w:val="22"/>
          <w:shd w:fill="auto" w:val="clear"/>
        </w:rPr>
        <w:tab/>
      </w:r>
      <w:r>
        <w:rPr>
          <w:rFonts w:ascii="Tahoma" w:hAnsi="Tahoma" w:cs="Tahoma" w:eastAsia="Tahoma"/>
          <w:color w:val="auto"/>
          <w:spacing w:val="0"/>
          <w:position w:val="0"/>
          <w:sz w:val="20"/>
          <w:shd w:fill="auto" w:val="clear"/>
        </w:rPr>
        <w:t xml:space="preserve">To upgrade ESXi and to upgrade hardware we can use Maintenance mode for Host.</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600"/>
        </w:numPr>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are 2 accounts have bydefault admin right in VMWare?</w:t>
      </w:r>
    </w:p>
    <w:p>
      <w:pPr>
        <w:spacing w:before="0" w:after="200" w:line="276"/>
        <w:ind w:right="0" w:left="0" w:firstLine="0"/>
        <w:jc w:val="left"/>
        <w:rPr>
          <w:rFonts w:ascii="Tahoma" w:hAnsi="Tahoma" w:cs="Tahoma" w:eastAsia="Tahoma"/>
          <w:color w:val="auto"/>
          <w:spacing w:val="0"/>
          <w:position w:val="0"/>
          <w:sz w:val="20"/>
          <w:shd w:fill="auto" w:val="clear"/>
        </w:rPr>
      </w:pPr>
      <w:r>
        <w:rPr>
          <w:rFonts w:ascii="Calibri" w:hAnsi="Calibri" w:cs="Calibri" w:eastAsia="Calibri"/>
          <w:b/>
          <w:color w:val="auto"/>
          <w:spacing w:val="0"/>
          <w:position w:val="0"/>
          <w:sz w:val="22"/>
          <w:shd w:fill="auto" w:val="clear"/>
        </w:rPr>
        <w:tab/>
      </w:r>
      <w:r>
        <w:rPr>
          <w:rFonts w:ascii="Tahoma" w:hAnsi="Tahoma" w:cs="Tahoma" w:eastAsia="Tahoma"/>
          <w:color w:val="auto"/>
          <w:spacing w:val="0"/>
          <w:position w:val="0"/>
          <w:sz w:val="20"/>
          <w:shd w:fill="auto" w:val="clear"/>
        </w:rPr>
        <w:t xml:space="preserve">Ans:</w:t>
      </w:r>
    </w:p>
    <w:p>
      <w:pPr>
        <w:numPr>
          <w:ilvl w:val="0"/>
          <w:numId w:val="602"/>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VPXA</w:t>
      </w:r>
    </w:p>
    <w:p>
      <w:pPr>
        <w:numPr>
          <w:ilvl w:val="0"/>
          <w:numId w:val="602"/>
        </w:numPr>
        <w:spacing w:before="0" w:after="200" w:line="276"/>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ROOT</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605"/>
        </w:numPr>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is Lockdown Mode?</w:t>
      </w:r>
    </w:p>
    <w:p>
      <w:pPr>
        <w:spacing w:before="0" w:after="200" w:line="276"/>
        <w:ind w:right="0" w:left="0" w:firstLine="0"/>
        <w:jc w:val="left"/>
        <w:rPr>
          <w:rFonts w:ascii="Tahoma" w:hAnsi="Tahoma" w:cs="Tahoma" w:eastAsia="Tahoma"/>
          <w:color w:val="auto"/>
          <w:spacing w:val="0"/>
          <w:position w:val="0"/>
          <w:sz w:val="20"/>
          <w:shd w:fill="auto" w:val="clear"/>
        </w:rPr>
      </w:pPr>
      <w:r>
        <w:rPr>
          <w:rFonts w:ascii="Calibri" w:hAnsi="Calibri" w:cs="Calibri" w:eastAsia="Calibri"/>
          <w:b/>
          <w:color w:val="auto"/>
          <w:spacing w:val="0"/>
          <w:position w:val="0"/>
          <w:sz w:val="22"/>
          <w:shd w:fill="auto" w:val="clear"/>
        </w:rPr>
        <w:tab/>
      </w:r>
      <w:r>
        <w:rPr>
          <w:rFonts w:ascii="Tahoma" w:hAnsi="Tahoma" w:cs="Tahoma" w:eastAsia="Tahoma"/>
          <w:color w:val="auto"/>
          <w:spacing w:val="0"/>
          <w:position w:val="0"/>
          <w:sz w:val="20"/>
          <w:shd w:fill="auto" w:val="clear"/>
        </w:rPr>
        <w:t xml:space="preserve">Ans:</w:t>
      </w:r>
    </w:p>
    <w:p>
      <w:pPr>
        <w:spacing w:before="0" w:after="200" w:line="276"/>
        <w:ind w:right="0" w:left="0" w:firstLine="0"/>
        <w:jc w:val="left"/>
        <w:rPr>
          <w:rFonts w:ascii="Tahoma" w:hAnsi="Tahoma" w:cs="Tahoma" w:eastAsia="Tahoma"/>
          <w:color w:val="auto"/>
          <w:spacing w:val="0"/>
          <w:position w:val="0"/>
          <w:sz w:val="20"/>
          <w:shd w:fill="auto" w:val="clear"/>
        </w:rPr>
      </w:pPr>
      <w:r>
        <w:rPr>
          <w:rFonts w:ascii="Calibri" w:hAnsi="Calibri" w:cs="Calibri" w:eastAsia="Calibri"/>
          <w:color w:val="auto"/>
          <w:spacing w:val="0"/>
          <w:position w:val="0"/>
          <w:sz w:val="22"/>
          <w:shd w:fill="auto" w:val="clear"/>
        </w:rPr>
        <w:tab/>
      </w:r>
      <w:r>
        <w:rPr>
          <w:rFonts w:ascii="Tahoma" w:hAnsi="Tahoma" w:cs="Tahoma" w:eastAsia="Tahoma"/>
          <w:color w:val="auto"/>
          <w:spacing w:val="0"/>
          <w:position w:val="0"/>
          <w:sz w:val="20"/>
          <w:shd w:fill="auto" w:val="clear"/>
        </w:rPr>
        <w:t xml:space="preserve">Lockdown mode we can to restrict remote users by accessing the Host individually instead of VC.</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607"/>
        </w:numPr>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What is Linked Mode?</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ab/>
        <w:t xml:space="preserve">Ans:</w:t>
      </w:r>
    </w:p>
    <w:p>
      <w:pPr>
        <w:spacing w:before="0" w:after="200" w:line="276"/>
        <w:ind w:right="0" w:left="0" w:firstLine="0"/>
        <w:jc w:val="left"/>
        <w:rPr>
          <w:rFonts w:ascii="Tahoma" w:hAnsi="Tahoma" w:cs="Tahoma" w:eastAsia="Tahoma"/>
          <w:color w:val="auto"/>
          <w:spacing w:val="0"/>
          <w:position w:val="0"/>
          <w:sz w:val="20"/>
          <w:shd w:fill="auto" w:val="clear"/>
        </w:rPr>
      </w:pPr>
      <w:r>
        <w:rPr>
          <w:rFonts w:ascii="Calibri" w:hAnsi="Calibri" w:cs="Calibri" w:eastAsia="Calibri"/>
          <w:color w:val="auto"/>
          <w:spacing w:val="0"/>
          <w:position w:val="0"/>
          <w:sz w:val="22"/>
          <w:shd w:fill="auto" w:val="clear"/>
        </w:rPr>
        <w:tab/>
      </w:r>
      <w:r>
        <w:rPr>
          <w:rFonts w:ascii="Tahoma" w:hAnsi="Tahoma" w:cs="Tahoma" w:eastAsia="Tahoma"/>
          <w:color w:val="auto"/>
          <w:spacing w:val="0"/>
          <w:position w:val="0"/>
          <w:sz w:val="20"/>
          <w:shd w:fill="auto" w:val="clear"/>
        </w:rPr>
        <w:t xml:space="preserve">With help of Linked mode we can  perform VM operation between 2 datacenters and 2 vCenters.</w:t>
      </w:r>
    </w:p>
    <w:p>
      <w:pPr>
        <w:numPr>
          <w:ilvl w:val="0"/>
          <w:numId w:val="609"/>
        </w:numPr>
        <w:spacing w:before="0" w:after="0" w:line="240"/>
        <w:ind w:right="0" w:left="360" w:hanging="9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when my host upgradation is failed at 14% , can you justify what </w:t>
        <w:tab/>
        <w:tab/>
        <w:tab/>
        <w:t xml:space="preserve">could be the reason. </w:t>
      </w:r>
    </w:p>
    <w:p>
      <w:pPr>
        <w:spacing w:before="0" w:after="0" w:line="240"/>
        <w:ind w:right="0" w:left="720" w:firstLine="0"/>
        <w:jc w:val="left"/>
        <w:rPr>
          <w:rFonts w:ascii="Times New Roman" w:hAnsi="Times New Roman" w:cs="Times New Roman" w:eastAsia="Times New Roman"/>
          <w:b/>
          <w:color w:val="000000"/>
          <w:spacing w:val="0"/>
          <w:position w:val="0"/>
          <w:sz w:val="28"/>
          <w:shd w:fill="auto" w:val="clear"/>
        </w:rPr>
      </w:pPr>
    </w:p>
    <w:p>
      <w:pPr>
        <w:spacing w:before="0" w:after="200" w:line="276"/>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w:t>
      </w:r>
    </w:p>
    <w:p>
      <w:pPr>
        <w:spacing w:before="0" w:after="200" w:line="276"/>
        <w:ind w:right="0" w:left="720" w:firstLine="0"/>
        <w:jc w:val="left"/>
        <w:rPr>
          <w:rFonts w:ascii="Calibri" w:hAnsi="Calibri" w:cs="Calibri" w:eastAsia="Calibri"/>
          <w:color w:val="auto"/>
          <w:spacing w:val="0"/>
          <w:position w:val="0"/>
          <w:sz w:val="22"/>
          <w:shd w:fill="auto" w:val="clear"/>
        </w:rPr>
      </w:pPr>
      <w:r>
        <w:rPr>
          <w:rFonts w:ascii="Tahoma" w:hAnsi="Tahoma" w:cs="Tahoma" w:eastAsia="Tahoma"/>
          <w:b/>
          <w:color w:val="auto"/>
          <w:spacing w:val="0"/>
          <w:position w:val="0"/>
          <w:sz w:val="22"/>
          <w:u w:val="single"/>
          <w:shd w:fill="auto" w:val="clear"/>
        </w:rPr>
        <w:t xml:space="preserve">Cause1</w:t>
      </w:r>
      <w:r>
        <w:rPr>
          <w:rFonts w:ascii="Tahoma" w:hAnsi="Tahoma" w:cs="Tahoma" w:eastAsia="Tahoma"/>
          <w:color w:val="auto"/>
          <w:spacing w:val="0"/>
          <w:position w:val="0"/>
          <w:sz w:val="22"/>
          <w:u w:val="single"/>
          <w:shd w:fill="auto" w:val="clear"/>
        </w:rPr>
        <w:t xml:space="preserve"> :</w:t>
      </w:r>
      <w:r>
        <w:rPr>
          <w:rFonts w:ascii="Calibri" w:hAnsi="Calibri" w:cs="Calibri" w:eastAsia="Calibri"/>
          <w:color w:val="auto"/>
          <w:spacing w:val="0"/>
          <w:position w:val="0"/>
          <w:sz w:val="22"/>
          <w:shd w:fill="auto" w:val="clear"/>
        </w:rPr>
        <w:t xml:space="preserve"> </w:t>
      </w:r>
      <w:r>
        <w:rPr>
          <w:rFonts w:ascii="Tahoma" w:hAnsi="Tahoma" w:cs="Tahoma" w:eastAsia="Tahoma"/>
          <w:color w:val="auto"/>
          <w:spacing w:val="0"/>
          <w:position w:val="0"/>
          <w:sz w:val="20"/>
          <w:shd w:fill="auto" w:val="clear"/>
        </w:rPr>
        <w:t xml:space="preserve">Due to HA Cluster configuration. </w:t>
        <w:tab/>
        <w:t xml:space="preserve"> </w:t>
      </w:r>
      <w:r>
        <w:rPr>
          <w:rFonts w:ascii="Tahoma" w:hAnsi="Tahoma" w:cs="Tahoma" w:eastAsia="Tahoma"/>
          <w:b/>
          <w:color w:val="auto"/>
          <w:spacing w:val="0"/>
          <w:position w:val="0"/>
          <w:sz w:val="22"/>
          <w:u w:val="single"/>
          <w:shd w:fill="auto" w:val="clear"/>
        </w:rPr>
        <w:t xml:space="preserve">Solution</w:t>
      </w:r>
      <w:r>
        <w:rPr>
          <w:rFonts w:ascii="Tahoma" w:hAnsi="Tahoma" w:cs="Tahoma" w:eastAsia="Tahoma"/>
          <w:b/>
          <w:color w:val="auto"/>
          <w:spacing w:val="0"/>
          <w:position w:val="0"/>
          <w:sz w:val="22"/>
          <w:shd w:fill="auto" w:val="clear"/>
        </w:rPr>
        <w:t xml:space="preserve">:</w:t>
      </w:r>
      <w:r>
        <w:rPr>
          <w:rFonts w:ascii="Tahoma" w:hAnsi="Tahoma" w:cs="Tahoma" w:eastAsia="Tahoma"/>
          <w:b/>
          <w:color w:val="auto"/>
          <w:spacing w:val="0"/>
          <w:position w:val="0"/>
          <w:sz w:val="20"/>
          <w:shd w:fill="auto" w:val="clear"/>
        </w:rPr>
        <w:t xml:space="preserve"> Need to Disable the HA Cluster.</w:t>
      </w:r>
    </w:p>
    <w:p>
      <w:pPr>
        <w:spacing w:before="0" w:after="200" w:line="276"/>
        <w:ind w:right="0" w:left="720" w:firstLine="0"/>
        <w:jc w:val="left"/>
        <w:rPr>
          <w:rFonts w:ascii="Tahoma" w:hAnsi="Tahoma" w:cs="Tahoma" w:eastAsia="Tahoma"/>
          <w:color w:val="auto"/>
          <w:spacing w:val="0"/>
          <w:position w:val="0"/>
          <w:sz w:val="20"/>
          <w:shd w:fill="auto" w:val="clear"/>
        </w:rPr>
      </w:pPr>
      <w:r>
        <w:rPr>
          <w:rFonts w:ascii="Tahoma" w:hAnsi="Tahoma" w:cs="Tahoma" w:eastAsia="Tahoma"/>
          <w:b/>
          <w:color w:val="auto"/>
          <w:spacing w:val="0"/>
          <w:position w:val="0"/>
          <w:sz w:val="22"/>
          <w:u w:val="single"/>
          <w:shd w:fill="auto" w:val="clear"/>
        </w:rPr>
        <w:t xml:space="preserve">Cause2</w:t>
      </w:r>
      <w:r>
        <w:rPr>
          <w:rFonts w:ascii="Tahoma" w:hAnsi="Tahoma" w:cs="Tahoma" w:eastAsia="Tahoma"/>
          <w:color w:val="auto"/>
          <w:spacing w:val="0"/>
          <w:position w:val="0"/>
          <w:sz w:val="22"/>
          <w:u w:val="single"/>
          <w:shd w:fill="auto" w:val="clear"/>
        </w:rPr>
        <w:t xml:space="preserve">:</w:t>
      </w:r>
      <w:r>
        <w:rPr>
          <w:rFonts w:ascii="Calibri" w:hAnsi="Calibri" w:cs="Calibri" w:eastAsia="Calibri"/>
          <w:color w:val="auto"/>
          <w:spacing w:val="0"/>
          <w:position w:val="0"/>
          <w:sz w:val="22"/>
          <w:shd w:fill="auto" w:val="clear"/>
        </w:rPr>
        <w:t xml:space="preserve"> </w:t>
      </w:r>
      <w:r>
        <w:rPr>
          <w:rFonts w:ascii="Tahoma" w:hAnsi="Tahoma" w:cs="Tahoma" w:eastAsia="Tahoma"/>
          <w:color w:val="auto"/>
          <w:spacing w:val="0"/>
          <w:position w:val="0"/>
          <w:sz w:val="20"/>
          <w:shd w:fill="auto" w:val="clear"/>
        </w:rPr>
        <w:t xml:space="preserve">Due to External Firewall Rules</w:t>
      </w:r>
      <w:r>
        <w:rPr>
          <w:rFonts w:ascii="Calibri" w:hAnsi="Calibri" w:cs="Calibri" w:eastAsia="Calibri"/>
          <w:color w:val="auto"/>
          <w:spacing w:val="0"/>
          <w:position w:val="0"/>
          <w:sz w:val="22"/>
          <w:shd w:fill="auto" w:val="clear"/>
        </w:rPr>
        <w:t xml:space="preserve">.</w:t>
        <w:tab/>
        <w:t xml:space="preserve"> </w:t>
      </w:r>
      <w:r>
        <w:rPr>
          <w:rFonts w:ascii="Tahoma" w:hAnsi="Tahoma" w:cs="Tahoma" w:eastAsia="Tahoma"/>
          <w:b/>
          <w:color w:val="auto"/>
          <w:spacing w:val="0"/>
          <w:position w:val="0"/>
          <w:sz w:val="22"/>
          <w:u w:val="single"/>
          <w:shd w:fill="auto" w:val="clear"/>
        </w:rPr>
        <w:t xml:space="preserve">Solution:</w:t>
      </w:r>
      <w:r>
        <w:rPr>
          <w:rFonts w:ascii="Calibri" w:hAnsi="Calibri" w:cs="Calibri" w:eastAsia="Calibri"/>
          <w:b/>
          <w:color w:val="auto"/>
          <w:spacing w:val="0"/>
          <w:position w:val="0"/>
          <w:sz w:val="22"/>
          <w:u w:val="single"/>
          <w:shd w:fill="auto" w:val="clear"/>
        </w:rPr>
        <w:t xml:space="preserve"> </w:t>
      </w:r>
      <w:r>
        <w:rPr>
          <w:rFonts w:ascii="Tahoma" w:hAnsi="Tahoma" w:cs="Tahoma" w:eastAsia="Tahoma"/>
          <w:b/>
          <w:color w:val="auto"/>
          <w:spacing w:val="0"/>
          <w:position w:val="0"/>
          <w:sz w:val="20"/>
          <w:shd w:fill="auto" w:val="clear"/>
        </w:rPr>
        <w:t xml:space="preserve">Need to Reconfigure the Rules.</w:t>
      </w:r>
    </w:p>
    <w:p>
      <w:pPr>
        <w:spacing w:before="0" w:after="200" w:line="276"/>
        <w:ind w:right="0" w:left="720" w:firstLine="0"/>
        <w:jc w:val="left"/>
        <w:rPr>
          <w:rFonts w:ascii="Calibri" w:hAnsi="Calibri" w:cs="Calibri" w:eastAsia="Calibri"/>
          <w:color w:val="auto"/>
          <w:spacing w:val="0"/>
          <w:position w:val="0"/>
          <w:sz w:val="22"/>
          <w:shd w:fill="auto" w:val="clear"/>
        </w:rPr>
      </w:pPr>
    </w:p>
    <w:p>
      <w:pPr>
        <w:numPr>
          <w:ilvl w:val="0"/>
          <w:numId w:val="612"/>
        </w:numPr>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I have 2 host cluster and enabled FT for VM1, if VM1 is down then what will happen to my FT secondary VM.</w:t>
      </w:r>
    </w:p>
    <w:p>
      <w:pPr>
        <w:spacing w:before="0" w:after="200" w:line="276"/>
        <w:ind w:right="0" w:left="72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Ans:</w:t>
      </w:r>
    </w:p>
    <w:p>
      <w:pPr>
        <w:spacing w:before="0" w:after="200" w:line="276"/>
        <w:ind w:right="0" w:left="72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The secondary VM will be also powered off.</w:t>
      </w:r>
    </w:p>
    <w:p>
      <w:pPr>
        <w:numPr>
          <w:ilvl w:val="0"/>
          <w:numId w:val="614"/>
        </w:numPr>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I am unable to keep my ESXi host in Maintenance Mode; what could be reasons? </w:t>
      </w:r>
    </w:p>
    <w:p>
      <w:pPr>
        <w:spacing w:before="0" w:after="200" w:line="276"/>
        <w:ind w:right="0" w:left="0" w:firstLine="0"/>
        <w:jc w:val="left"/>
        <w:rPr>
          <w:rFonts w:ascii="Tahoma" w:hAnsi="Tahoma" w:cs="Tahoma" w:eastAsia="Tahoma"/>
          <w:color w:val="auto"/>
          <w:spacing w:val="0"/>
          <w:position w:val="0"/>
          <w:sz w:val="20"/>
          <w:shd w:fill="auto" w:val="clear"/>
        </w:rPr>
      </w:pPr>
      <w:r>
        <w:rPr>
          <w:rFonts w:ascii="Calibri" w:hAnsi="Calibri" w:cs="Calibri" w:eastAsia="Calibri"/>
          <w:b/>
          <w:color w:val="auto"/>
          <w:spacing w:val="0"/>
          <w:position w:val="0"/>
          <w:sz w:val="22"/>
          <w:shd w:fill="auto" w:val="clear"/>
        </w:rPr>
        <w:tab/>
      </w:r>
      <w:r>
        <w:rPr>
          <w:rFonts w:ascii="Tahoma" w:hAnsi="Tahoma" w:cs="Tahoma" w:eastAsia="Tahoma"/>
          <w:color w:val="auto"/>
          <w:spacing w:val="0"/>
          <w:position w:val="0"/>
          <w:sz w:val="20"/>
          <w:shd w:fill="auto" w:val="clear"/>
        </w:rPr>
        <w:t xml:space="preserve">Ans:</w:t>
      </w:r>
    </w:p>
    <w:p>
      <w:pPr>
        <w:spacing w:before="0" w:after="200" w:line="276"/>
        <w:ind w:right="0" w:left="0" w:firstLine="0"/>
        <w:jc w:val="left"/>
        <w:rPr>
          <w:rFonts w:ascii="Tahoma" w:hAnsi="Tahoma" w:cs="Tahoma" w:eastAsia="Tahoma"/>
          <w:color w:val="auto"/>
          <w:spacing w:val="0"/>
          <w:position w:val="0"/>
          <w:sz w:val="20"/>
          <w:shd w:fill="auto" w:val="clear"/>
        </w:rPr>
      </w:pPr>
      <w:r>
        <w:rPr>
          <w:rFonts w:ascii="Calibri" w:hAnsi="Calibri" w:cs="Calibri" w:eastAsia="Calibri"/>
          <w:color w:val="auto"/>
          <w:spacing w:val="0"/>
          <w:position w:val="0"/>
          <w:sz w:val="22"/>
          <w:shd w:fill="auto" w:val="clear"/>
        </w:rPr>
        <w:tab/>
      </w:r>
      <w:r>
        <w:rPr>
          <w:rFonts w:ascii="Tahoma" w:hAnsi="Tahoma" w:cs="Tahoma" w:eastAsia="Tahoma"/>
          <w:color w:val="auto"/>
          <w:spacing w:val="0"/>
          <w:position w:val="0"/>
          <w:sz w:val="20"/>
          <w:shd w:fill="auto" w:val="clear"/>
        </w:rPr>
        <w:t xml:space="preserve">Reasons: (1) VMDK Locked (2) VM Contains Physical RDM (3) VM Contain Nested Snapshots.</w:t>
      </w:r>
    </w:p>
    <w:p>
      <w:pPr>
        <w:spacing w:before="0" w:after="200" w:line="276"/>
        <w:ind w:right="0" w:left="720" w:firstLine="0"/>
        <w:jc w:val="left"/>
        <w:rPr>
          <w:rFonts w:ascii="Calibri" w:hAnsi="Calibri" w:cs="Calibri" w:eastAsia="Calibri"/>
          <w:color w:val="auto"/>
          <w:spacing w:val="0"/>
          <w:position w:val="0"/>
          <w:sz w:val="22"/>
          <w:shd w:fill="auto" w:val="clear"/>
        </w:rPr>
      </w:pPr>
    </w:p>
    <w:p>
      <w:pPr>
        <w:numPr>
          <w:ilvl w:val="0"/>
          <w:numId w:val="617"/>
        </w:numPr>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is Web Client?</w:t>
      </w:r>
    </w:p>
    <w:p>
      <w:pPr>
        <w:spacing w:before="0" w:after="200" w:line="276"/>
        <w:ind w:right="0" w:left="0" w:firstLine="0"/>
        <w:jc w:val="left"/>
        <w:rPr>
          <w:rFonts w:ascii="Tahoma" w:hAnsi="Tahoma" w:cs="Tahoma" w:eastAsia="Tahoma"/>
          <w:color w:val="auto"/>
          <w:spacing w:val="0"/>
          <w:position w:val="0"/>
          <w:sz w:val="20"/>
          <w:shd w:fill="auto" w:val="clear"/>
        </w:rPr>
      </w:pPr>
      <w:r>
        <w:rPr>
          <w:rFonts w:ascii="Calibri" w:hAnsi="Calibri" w:cs="Calibri" w:eastAsia="Calibri"/>
          <w:b/>
          <w:color w:val="auto"/>
          <w:spacing w:val="0"/>
          <w:position w:val="0"/>
          <w:sz w:val="22"/>
          <w:shd w:fill="auto" w:val="clear"/>
        </w:rPr>
        <w:tab/>
      </w:r>
      <w:r>
        <w:rPr>
          <w:rFonts w:ascii="Tahoma" w:hAnsi="Tahoma" w:cs="Tahoma" w:eastAsia="Tahoma"/>
          <w:color w:val="auto"/>
          <w:spacing w:val="0"/>
          <w:position w:val="0"/>
          <w:sz w:val="20"/>
          <w:shd w:fill="auto" w:val="clear"/>
        </w:rPr>
        <w:t xml:space="preserve">Ans:</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ab/>
        <w:t xml:space="preserve">Web Client is Centralized client to manage multiple vCenters in single place for daily operations.</w:t>
      </w:r>
    </w:p>
    <w:p>
      <w:pPr>
        <w:spacing w:before="0" w:after="0" w:line="240"/>
        <w:ind w:right="0" w:left="72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The</w:t>
      </w:r>
      <w:r>
        <w:rPr>
          <w:rFonts w:ascii="Calibri" w:hAnsi="Calibri" w:cs="Calibri" w:eastAsia="Calibri"/>
          <w:color w:val="000000"/>
          <w:spacing w:val="0"/>
          <w:position w:val="0"/>
          <w:sz w:val="20"/>
          <w:shd w:fill="auto" w:val="clear"/>
        </w:rPr>
        <w:t xml:space="preserve"> </w:t>
      </w:r>
      <w:r>
        <w:rPr>
          <w:rFonts w:ascii="Tahoma" w:hAnsi="Tahoma" w:cs="Tahoma" w:eastAsia="Tahoma"/>
          <w:color w:val="000000"/>
          <w:spacing w:val="0"/>
          <w:position w:val="0"/>
          <w:sz w:val="20"/>
          <w:shd w:fill="auto" w:val="clear"/>
        </w:rPr>
        <w:t xml:space="preserve">vSphere Web Client</w:t>
      </w:r>
      <w:r>
        <w:rPr>
          <w:rFonts w:ascii="Calibri" w:hAnsi="Calibri" w:cs="Calibri" w:eastAsia="Calibri"/>
          <w:color w:val="000000"/>
          <w:spacing w:val="0"/>
          <w:position w:val="0"/>
          <w:sz w:val="20"/>
          <w:shd w:fill="auto" w:val="clear"/>
        </w:rPr>
        <w:t xml:space="preserve"> </w:t>
      </w:r>
      <w:r>
        <w:rPr>
          <w:rFonts w:ascii="Tahoma" w:hAnsi="Tahoma" w:cs="Tahoma" w:eastAsia="Tahoma"/>
          <w:color w:val="000000"/>
          <w:spacing w:val="0"/>
          <w:position w:val="0"/>
          <w:sz w:val="20"/>
          <w:shd w:fill="auto" w:val="clear"/>
        </w:rPr>
        <w:t xml:space="preserve">enables you to connect to a vCenter Server system to manage an ESXi host through a browser</w:t>
      </w:r>
    </w:p>
    <w:p>
      <w:pPr>
        <w:spacing w:before="0" w:after="0" w:line="240"/>
        <w:ind w:right="0" w:left="720" w:firstLine="0"/>
        <w:jc w:val="left"/>
        <w:rPr>
          <w:rFonts w:ascii="Calibri" w:hAnsi="Calibri" w:cs="Calibri" w:eastAsia="Calibri"/>
          <w:color w:val="000000"/>
          <w:spacing w:val="0"/>
          <w:position w:val="0"/>
          <w:sz w:val="28"/>
          <w:shd w:fill="auto" w:val="clear"/>
        </w:rPr>
      </w:pPr>
    </w:p>
    <w:p>
      <w:pPr>
        <w:spacing w:before="0" w:after="0" w:line="240"/>
        <w:ind w:right="0" w:left="720" w:firstLine="0"/>
        <w:jc w:val="left"/>
        <w:rPr>
          <w:rFonts w:ascii="Calibri" w:hAnsi="Calibri" w:cs="Calibri" w:eastAsia="Calibri"/>
          <w:color w:val="000000"/>
          <w:spacing w:val="0"/>
          <w:position w:val="0"/>
          <w:sz w:val="28"/>
          <w:shd w:fill="auto" w:val="clear"/>
        </w:rPr>
      </w:pPr>
    </w:p>
    <w:p>
      <w:pPr>
        <w:numPr>
          <w:ilvl w:val="0"/>
          <w:numId w:val="622"/>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28"/>
          <w:shd w:fill="auto" w:val="clear"/>
        </w:rPr>
        <w:t xml:space="preserve">In 5 node cluster ,can I migrate VM from Intel 2.00 GHz processor </w:t>
        <w:tab/>
        <w:t xml:space="preserve">to 2.80 GHz?</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 You may be facing some challenges during migration but we can fix this by enabling EVC (Enhanced VMotionCondition ) in Cluster for Intel CPU.</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626"/>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Calibri" w:hAnsi="Calibri" w:cs="Calibri" w:eastAsia="Calibri"/>
          <w:b/>
          <w:color w:val="000000"/>
          <w:spacing w:val="0"/>
          <w:position w:val="0"/>
          <w:sz w:val="22"/>
          <w:shd w:fill="auto" w:val="clear"/>
        </w:rPr>
        <w:t xml:space="preserve">   </w:t>
      </w:r>
      <w:r>
        <w:rPr>
          <w:rFonts w:ascii="Times New Roman" w:hAnsi="Times New Roman" w:cs="Times New Roman" w:eastAsia="Times New Roman"/>
          <w:b/>
          <w:color w:val="000000"/>
          <w:spacing w:val="0"/>
          <w:position w:val="0"/>
          <w:sz w:val="28"/>
          <w:shd w:fill="auto" w:val="clear"/>
        </w:rPr>
        <w:t xml:space="preserve">Can you migrate (VMOTION &amp; SVMOTION) the snapshot VM </w:t>
        <w:tab/>
        <w:t xml:space="preserve">from one esxi to another esxi?</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Calibri" w:hAnsi="Calibri" w:cs="Calibri" w:eastAsia="Calibri"/>
          <w:color w:val="000000"/>
          <w:spacing w:val="0"/>
          <w:position w:val="0"/>
          <w:sz w:val="22"/>
          <w:shd w:fill="auto" w:val="clear"/>
        </w:rPr>
        <w:t xml:space="preserve"> </w:t>
      </w:r>
      <w:r>
        <w:rPr>
          <w:rFonts w:ascii="Tahoma" w:hAnsi="Tahoma" w:cs="Tahoma" w:eastAsia="Tahoma"/>
          <w:color w:val="000000"/>
          <w:spacing w:val="0"/>
          <w:position w:val="0"/>
          <w:sz w:val="20"/>
          <w:shd w:fill="auto" w:val="clear"/>
        </w:rPr>
        <w:t xml:space="preserve">YES from ESXi 5.0 hypervisors. NO before ESXi 5.0 means ESX 3.5,4.0,4.1&amp;ESXi 4.0,4.1.</w:t>
      </w:r>
    </w:p>
    <w:p>
      <w:pPr>
        <w:spacing w:before="0" w:after="200" w:line="276"/>
        <w:ind w:right="0" w:left="72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Verdana" w:hAnsi="Verdana" w:cs="Verdana" w:eastAsia="Verdana"/>
          <w:b/>
          <w:color w:val="auto"/>
          <w:spacing w:val="0"/>
          <w:position w:val="0"/>
          <w:sz w:val="24"/>
          <w:shd w:fill="auto" w:val="clear"/>
        </w:rPr>
      </w:pPr>
    </w:p>
    <w:p>
      <w:pPr>
        <w:numPr>
          <w:ilvl w:val="0"/>
          <w:numId w:val="630"/>
        </w:numPr>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Types of Memory Metrics in Virtual Machine</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ab/>
      </w:r>
      <w:r>
        <w:rPr>
          <w:rFonts w:ascii="Tahoma" w:hAnsi="Tahoma" w:cs="Tahoma" w:eastAsia="Tahoma"/>
          <w:color w:val="auto"/>
          <w:spacing w:val="0"/>
          <w:position w:val="0"/>
          <w:sz w:val="20"/>
          <w:shd w:fill="auto" w:val="clear"/>
        </w:rPr>
        <w:t xml:space="preserve">      ANSWER</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Tahoma" w:hAnsi="Tahoma" w:cs="Tahoma" w:eastAsia="Tahoma"/>
          <w:color w:val="auto"/>
          <w:spacing w:val="0"/>
          <w:position w:val="0"/>
          <w:sz w:val="20"/>
          <w:shd w:fill="auto" w:val="clear"/>
        </w:rPr>
      </w:pPr>
      <w:r>
        <w:rPr>
          <w:rFonts w:ascii="Calibri" w:hAnsi="Calibri" w:cs="Calibri" w:eastAsia="Calibri"/>
          <w:color w:val="auto"/>
          <w:spacing w:val="0"/>
          <w:position w:val="0"/>
          <w:sz w:val="22"/>
          <w:shd w:fill="auto" w:val="clear"/>
        </w:rPr>
        <w:tab/>
      </w:r>
      <w:r>
        <w:rPr>
          <w:rFonts w:ascii="Tahoma" w:hAnsi="Tahoma" w:cs="Tahoma" w:eastAsia="Tahoma"/>
          <w:color w:val="auto"/>
          <w:spacing w:val="0"/>
          <w:position w:val="0"/>
          <w:sz w:val="20"/>
          <w:shd w:fill="auto" w:val="clear"/>
        </w:rPr>
        <w:t xml:space="preserve">       </w:t>
      </w:r>
      <w:r>
        <w:rPr>
          <w:rFonts w:ascii="Tahoma" w:hAnsi="Tahoma" w:cs="Tahoma" w:eastAsia="Tahoma"/>
          <w:color w:val="auto"/>
          <w:spacing w:val="0"/>
          <w:position w:val="0"/>
          <w:sz w:val="20"/>
          <w:u w:val="single"/>
          <w:shd w:fill="auto" w:val="clear"/>
        </w:rPr>
        <w:t xml:space="preserve">Example</w:t>
      </w:r>
      <w:r>
        <w:rPr>
          <w:rFonts w:ascii="Tahoma" w:hAnsi="Tahoma" w:cs="Tahoma" w:eastAsia="Tahoma"/>
          <w:color w:val="auto"/>
          <w:spacing w:val="0"/>
          <w:position w:val="0"/>
          <w:sz w:val="20"/>
          <w:shd w:fill="auto" w:val="clear"/>
        </w:rPr>
        <w:t xml:space="preserve">: 4 GB Memory Configured for VM.</w:t>
      </w:r>
    </w:p>
    <w:p>
      <w:pPr>
        <w:numPr>
          <w:ilvl w:val="0"/>
          <w:numId w:val="632"/>
        </w:numPr>
        <w:spacing w:before="0" w:after="0" w:line="240"/>
        <w:ind w:right="0" w:left="1080" w:hanging="720"/>
        <w:jc w:val="left"/>
        <w:rPr>
          <w:rFonts w:ascii="Tahoma" w:hAnsi="Tahoma" w:cs="Tahoma" w:eastAsia="Tahoma"/>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Active Memory</w:t>
      </w:r>
      <w:r>
        <w:rPr>
          <w:rFonts w:ascii="Tahoma" w:hAnsi="Tahoma" w:cs="Tahoma" w:eastAsia="Tahoma"/>
          <w:color w:val="000000"/>
          <w:spacing w:val="0"/>
          <w:position w:val="0"/>
          <w:sz w:val="22"/>
          <w:shd w:fill="auto" w:val="clear"/>
        </w:rPr>
        <w:t xml:space="preserve">:-</w:t>
      </w:r>
    </w:p>
    <w:p>
      <w:pPr>
        <w:spacing w:before="0" w:after="0" w:line="240"/>
        <w:ind w:right="0" w:left="1080" w:firstLine="0"/>
        <w:jc w:val="left"/>
        <w:rPr>
          <w:rFonts w:ascii="Calibri" w:hAnsi="Calibri" w:cs="Calibri" w:eastAsia="Calibri"/>
          <w:color w:val="000000"/>
          <w:spacing w:val="0"/>
          <w:position w:val="0"/>
          <w:sz w:val="22"/>
          <w:shd w:fill="auto" w:val="clear"/>
        </w:rPr>
      </w:pPr>
    </w:p>
    <w:p>
      <w:pPr>
        <w:spacing w:before="0" w:after="0" w:line="240"/>
        <w:ind w:right="0" w:left="108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Active Guest Memory is the amount of memory that it has been actively used by the virtual machine.</w:t>
      </w:r>
    </w:p>
    <w:p>
      <w:pPr>
        <w:spacing w:before="0" w:after="0" w:line="240"/>
        <w:ind w:right="0" w:left="1080" w:firstLine="0"/>
        <w:jc w:val="left"/>
        <w:rPr>
          <w:rFonts w:ascii="Calibri" w:hAnsi="Calibri" w:cs="Calibri" w:eastAsia="Calibri"/>
          <w:color w:val="000000"/>
          <w:spacing w:val="0"/>
          <w:position w:val="0"/>
          <w:sz w:val="22"/>
          <w:shd w:fill="auto" w:val="clear"/>
        </w:rPr>
      </w:pPr>
    </w:p>
    <w:p>
      <w:pPr>
        <w:numPr>
          <w:ilvl w:val="0"/>
          <w:numId w:val="636"/>
        </w:numPr>
        <w:spacing w:before="0" w:after="0" w:line="240"/>
        <w:ind w:right="0" w:left="1080" w:hanging="720"/>
        <w:jc w:val="left"/>
        <w:rPr>
          <w:rFonts w:ascii="Tahoma" w:hAnsi="Tahoma" w:cs="Tahoma" w:eastAsia="Tahoma"/>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Ballooned Memory</w:t>
      </w:r>
      <w:r>
        <w:rPr>
          <w:rFonts w:ascii="Tahoma" w:hAnsi="Tahoma" w:cs="Tahoma" w:eastAsia="Tahoma"/>
          <w:color w:val="000000"/>
          <w:spacing w:val="0"/>
          <w:position w:val="0"/>
          <w:sz w:val="22"/>
          <w:shd w:fill="auto" w:val="clear"/>
        </w:rPr>
        <w:t xml:space="preserve">:-</w:t>
      </w:r>
    </w:p>
    <w:p>
      <w:pPr>
        <w:spacing w:before="0" w:after="0" w:line="240"/>
        <w:ind w:right="0" w:left="1080" w:firstLine="0"/>
        <w:jc w:val="left"/>
        <w:rPr>
          <w:rFonts w:ascii="Calibri" w:hAnsi="Calibri" w:cs="Calibri" w:eastAsia="Calibri"/>
          <w:color w:val="000000"/>
          <w:spacing w:val="0"/>
          <w:position w:val="0"/>
          <w:sz w:val="22"/>
          <w:shd w:fill="auto" w:val="clear"/>
        </w:rPr>
      </w:pPr>
    </w:p>
    <w:p>
      <w:pPr>
        <w:spacing w:before="0" w:after="0" w:line="240"/>
        <w:ind w:right="0" w:left="108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The Balloon memory is the amount of guest physical memory that is currently reclaimed through the balloon driver (vmmemctl). This is carried out by one of the Memory management technique of ESX server named Memory Ballooning.</w:t>
      </w:r>
    </w:p>
    <w:p>
      <w:pPr>
        <w:spacing w:before="0" w:after="0" w:line="240"/>
        <w:ind w:right="0" w:left="1080" w:firstLine="0"/>
        <w:jc w:val="both"/>
        <w:rPr>
          <w:rFonts w:ascii="Tahoma" w:hAnsi="Tahoma" w:cs="Tahoma" w:eastAsia="Tahoma"/>
          <w:color w:val="000000"/>
          <w:spacing w:val="0"/>
          <w:position w:val="0"/>
          <w:sz w:val="20"/>
          <w:shd w:fill="auto" w:val="clear"/>
        </w:rPr>
      </w:pPr>
    </w:p>
    <w:p>
      <w:pPr>
        <w:numPr>
          <w:ilvl w:val="0"/>
          <w:numId w:val="639"/>
        </w:numPr>
        <w:spacing w:before="0" w:after="0" w:line="240"/>
        <w:ind w:right="0" w:left="1080" w:hanging="720"/>
        <w:jc w:val="left"/>
        <w:rPr>
          <w:rFonts w:ascii="Tahoma" w:hAnsi="Tahoma" w:cs="Tahoma" w:eastAsia="Tahoma"/>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Unaccessed Memory</w:t>
      </w:r>
      <w:r>
        <w:rPr>
          <w:rFonts w:ascii="Tahoma" w:hAnsi="Tahoma" w:cs="Tahoma" w:eastAsia="Tahoma"/>
          <w:color w:val="000000"/>
          <w:spacing w:val="0"/>
          <w:position w:val="0"/>
          <w:sz w:val="22"/>
          <w:shd w:fill="auto" w:val="clear"/>
        </w:rPr>
        <w:t xml:space="preserve">:-</w:t>
      </w:r>
    </w:p>
    <w:p>
      <w:pPr>
        <w:spacing w:before="0" w:after="0" w:line="240"/>
        <w:ind w:right="0" w:left="1080" w:firstLine="0"/>
        <w:jc w:val="left"/>
        <w:rPr>
          <w:rFonts w:ascii="Calibri" w:hAnsi="Calibri" w:cs="Calibri" w:eastAsia="Calibri"/>
          <w:color w:val="000000"/>
          <w:spacing w:val="0"/>
          <w:position w:val="0"/>
          <w:sz w:val="22"/>
          <w:shd w:fill="auto" w:val="clear"/>
        </w:rPr>
      </w:pPr>
    </w:p>
    <w:p>
      <w:pPr>
        <w:spacing w:before="0" w:after="0" w:line="240"/>
        <w:ind w:right="0" w:left="108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Unaccessed memory is the  current amount of memory not being accessed by the Virtual machine (free memory for the guest)</w:t>
      </w:r>
    </w:p>
    <w:p>
      <w:pPr>
        <w:spacing w:before="0" w:after="0" w:line="240"/>
        <w:ind w:right="0" w:left="1080" w:firstLine="0"/>
        <w:jc w:val="both"/>
        <w:rPr>
          <w:rFonts w:ascii="Tahoma" w:hAnsi="Tahoma" w:cs="Tahoma" w:eastAsia="Tahoma"/>
          <w:color w:val="000000"/>
          <w:spacing w:val="0"/>
          <w:position w:val="0"/>
          <w:sz w:val="20"/>
          <w:shd w:fill="auto" w:val="clear"/>
        </w:rPr>
      </w:pPr>
    </w:p>
    <w:p>
      <w:pPr>
        <w:numPr>
          <w:ilvl w:val="0"/>
          <w:numId w:val="642"/>
        </w:numPr>
        <w:spacing w:before="0" w:after="0" w:line="240"/>
        <w:ind w:right="0" w:left="1080" w:hanging="720"/>
        <w:jc w:val="left"/>
        <w:rPr>
          <w:rFonts w:ascii="Tahoma" w:hAnsi="Tahoma" w:cs="Tahoma" w:eastAsia="Tahoma"/>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Shared Memory</w:t>
      </w:r>
      <w:r>
        <w:rPr>
          <w:rFonts w:ascii="Tahoma" w:hAnsi="Tahoma" w:cs="Tahoma" w:eastAsia="Tahoma"/>
          <w:color w:val="000000"/>
          <w:spacing w:val="0"/>
          <w:position w:val="0"/>
          <w:sz w:val="22"/>
          <w:shd w:fill="auto" w:val="clear"/>
        </w:rPr>
        <w:t xml:space="preserve">:-</w:t>
      </w:r>
    </w:p>
    <w:p>
      <w:pPr>
        <w:spacing w:before="0" w:after="0" w:line="240"/>
        <w:ind w:right="0" w:left="1080" w:firstLine="0"/>
        <w:jc w:val="left"/>
        <w:rPr>
          <w:rFonts w:ascii="Calibri" w:hAnsi="Calibri" w:cs="Calibri" w:eastAsia="Calibri"/>
          <w:color w:val="000000"/>
          <w:spacing w:val="0"/>
          <w:position w:val="0"/>
          <w:sz w:val="22"/>
          <w:shd w:fill="auto" w:val="clear"/>
        </w:rPr>
      </w:pPr>
    </w:p>
    <w:p>
      <w:pPr>
        <w:spacing w:before="0" w:after="0" w:line="240"/>
        <w:ind w:right="0" w:left="108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Shared Guest Memory is the amount of memory which is shared through the TPS (Transparent Page sharing) one of the memory management Technique of ESX server.This value also includes the memory shared with other Virtual Machines and  shared within the Virtual Machine.</w:t>
      </w:r>
    </w:p>
    <w:p>
      <w:pPr>
        <w:spacing w:before="0" w:after="0" w:line="240"/>
        <w:ind w:right="0" w:left="1080" w:firstLine="0"/>
        <w:jc w:val="both"/>
        <w:rPr>
          <w:rFonts w:ascii="Tahoma" w:hAnsi="Tahoma" w:cs="Tahoma" w:eastAsia="Tahoma"/>
          <w:color w:val="000000"/>
          <w:spacing w:val="0"/>
          <w:position w:val="0"/>
          <w:sz w:val="20"/>
          <w:shd w:fill="auto" w:val="clear"/>
        </w:rPr>
      </w:pPr>
    </w:p>
    <w:p>
      <w:pPr>
        <w:numPr>
          <w:ilvl w:val="0"/>
          <w:numId w:val="645"/>
        </w:numPr>
        <w:spacing w:before="0" w:after="200" w:line="276"/>
        <w:ind w:right="0" w:left="1080" w:hanging="720"/>
        <w:jc w:val="left"/>
        <w:rPr>
          <w:rFonts w:ascii="Tahoma" w:hAnsi="Tahoma" w:cs="Tahoma" w:eastAsia="Tahoma"/>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Private Memory</w:t>
      </w:r>
      <w:r>
        <w:rPr>
          <w:rFonts w:ascii="Tahoma" w:hAnsi="Tahoma" w:cs="Tahoma" w:eastAsia="Tahoma"/>
          <w:color w:val="000000"/>
          <w:spacing w:val="0"/>
          <w:position w:val="0"/>
          <w:sz w:val="22"/>
          <w:shd w:fill="auto" w:val="clear"/>
        </w:rPr>
        <w:t xml:space="preserve">:-</w:t>
      </w:r>
    </w:p>
    <w:p>
      <w:pPr>
        <w:spacing w:before="0" w:after="200" w:line="240"/>
        <w:ind w:right="0" w:left="108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Private memory is the amount of memory that is physically backed by the Host. Private memory is calculated using the below formula</w:t>
      </w:r>
    </w:p>
    <w:p>
      <w:pPr>
        <w:spacing w:before="0" w:after="200" w:line="240"/>
        <w:ind w:right="0" w:left="108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Private memory = VM Allocated Memory  </w:t>
      </w:r>
      <w:r>
        <w:rPr>
          <w:rFonts w:ascii="Tahoma" w:hAnsi="Tahoma" w:cs="Tahoma" w:eastAsia="Tahoma"/>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Unaccessed Memory </w:t>
      </w:r>
      <w:r>
        <w:rPr>
          <w:rFonts w:ascii="Tahoma" w:hAnsi="Tahoma" w:cs="Tahoma" w:eastAsia="Tahoma"/>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 Shared Memory </w:t>
      </w:r>
    </w:p>
    <w:p>
      <w:pPr>
        <w:spacing w:before="0" w:after="200" w:line="240"/>
        <w:ind w:right="0" w:left="108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Private Memory = 4 GB </w:t>
      </w:r>
      <w:r>
        <w:rPr>
          <w:rFonts w:ascii="Tahoma" w:hAnsi="Tahoma" w:cs="Tahoma" w:eastAsia="Tahoma"/>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 84.00 MB </w:t>
      </w:r>
      <w:r>
        <w:rPr>
          <w:rFonts w:ascii="Tahoma" w:hAnsi="Tahoma" w:cs="Tahoma" w:eastAsia="Tahoma"/>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 2.01 GB </w:t>
      </w:r>
    </w:p>
    <w:p>
      <w:pPr>
        <w:spacing w:before="0" w:after="0" w:line="240"/>
        <w:ind w:right="0" w:left="1080" w:firstLine="0"/>
        <w:jc w:val="left"/>
        <w:rPr>
          <w:rFonts w:ascii="Calibri" w:hAnsi="Calibri" w:cs="Calibri" w:eastAsia="Calibri"/>
          <w:color w:val="000000"/>
          <w:spacing w:val="0"/>
          <w:position w:val="0"/>
          <w:sz w:val="22"/>
          <w:shd w:fill="auto" w:val="clear"/>
        </w:rPr>
      </w:pPr>
    </w:p>
    <w:p>
      <w:pPr>
        <w:spacing w:before="0" w:after="0" w:line="240"/>
        <w:ind w:right="0" w:left="1080" w:firstLine="0"/>
        <w:jc w:val="left"/>
        <w:rPr>
          <w:rFonts w:ascii="Calibri" w:hAnsi="Calibri" w:cs="Calibri" w:eastAsia="Calibri"/>
          <w:color w:val="000000"/>
          <w:spacing w:val="0"/>
          <w:position w:val="0"/>
          <w:sz w:val="22"/>
          <w:shd w:fill="auto" w:val="clear"/>
        </w:rPr>
      </w:pPr>
    </w:p>
    <w:p>
      <w:pPr>
        <w:spacing w:before="0" w:after="0" w:line="240"/>
        <w:ind w:right="0" w:left="1080" w:firstLine="0"/>
        <w:jc w:val="left"/>
        <w:rPr>
          <w:rFonts w:ascii="Calibri" w:hAnsi="Calibri" w:cs="Calibri" w:eastAsia="Calibri"/>
          <w:color w:val="000000"/>
          <w:spacing w:val="0"/>
          <w:position w:val="0"/>
          <w:sz w:val="22"/>
          <w:shd w:fill="auto" w:val="clear"/>
        </w:rPr>
      </w:pPr>
    </w:p>
    <w:p>
      <w:pPr>
        <w:numPr>
          <w:ilvl w:val="0"/>
          <w:numId w:val="649"/>
        </w:numPr>
        <w:spacing w:before="0" w:after="0" w:line="240"/>
        <w:ind w:right="0" w:left="1080" w:hanging="720"/>
        <w:jc w:val="left"/>
        <w:rPr>
          <w:rFonts w:ascii="Tahoma" w:hAnsi="Tahoma" w:cs="Tahoma" w:eastAsia="Tahoma"/>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Swapped Memory</w:t>
      </w:r>
      <w:r>
        <w:rPr>
          <w:rFonts w:ascii="Tahoma" w:hAnsi="Tahoma" w:cs="Tahoma" w:eastAsia="Tahoma"/>
          <w:color w:val="000000"/>
          <w:spacing w:val="0"/>
          <w:position w:val="0"/>
          <w:sz w:val="22"/>
          <w:shd w:fill="auto" w:val="clear"/>
        </w:rPr>
        <w:t xml:space="preserve">:-</w:t>
      </w:r>
    </w:p>
    <w:p>
      <w:pPr>
        <w:spacing w:before="0" w:after="0" w:line="240"/>
        <w:ind w:right="0" w:left="1080" w:firstLine="0"/>
        <w:jc w:val="left"/>
        <w:rPr>
          <w:rFonts w:ascii="Calibri" w:hAnsi="Calibri" w:cs="Calibri" w:eastAsia="Calibri"/>
          <w:b/>
          <w:color w:val="000000"/>
          <w:spacing w:val="0"/>
          <w:position w:val="0"/>
          <w:sz w:val="22"/>
          <w:u w:val="single"/>
          <w:shd w:fill="auto" w:val="clear"/>
        </w:rPr>
      </w:pPr>
    </w:p>
    <w:p>
      <w:pPr>
        <w:spacing w:before="0" w:after="0" w:line="240"/>
        <w:ind w:right="0" w:left="108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Swapped Memory is the amount of guest Physical memory swapped out to the Virtual Machine’s swap device by the ESX kernel (VMkernel). This value refers to the VMkernel swapping not the Guest operating system swapping activity.</w:t>
      </w:r>
    </w:p>
    <w:p>
      <w:pPr>
        <w:spacing w:before="0" w:after="0" w:line="240"/>
        <w:ind w:right="0" w:left="1080" w:firstLine="0"/>
        <w:jc w:val="both"/>
        <w:rPr>
          <w:rFonts w:ascii="Tahoma" w:hAnsi="Tahoma" w:cs="Tahoma" w:eastAsia="Tahoma"/>
          <w:color w:val="000000"/>
          <w:spacing w:val="0"/>
          <w:position w:val="0"/>
          <w:sz w:val="20"/>
          <w:shd w:fill="auto" w:val="clear"/>
        </w:rPr>
      </w:pPr>
    </w:p>
    <w:p>
      <w:pPr>
        <w:numPr>
          <w:ilvl w:val="0"/>
          <w:numId w:val="652"/>
        </w:numPr>
        <w:spacing w:before="0" w:after="0" w:line="240"/>
        <w:ind w:right="0" w:left="1080" w:hanging="720"/>
        <w:jc w:val="left"/>
        <w:rPr>
          <w:rFonts w:ascii="Tahoma" w:hAnsi="Tahoma" w:cs="Tahoma" w:eastAsia="Tahoma"/>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Compressed Memory</w:t>
      </w:r>
      <w:r>
        <w:rPr>
          <w:rFonts w:ascii="Tahoma" w:hAnsi="Tahoma" w:cs="Tahoma" w:eastAsia="Tahoma"/>
          <w:color w:val="000000"/>
          <w:spacing w:val="0"/>
          <w:position w:val="0"/>
          <w:sz w:val="22"/>
          <w:shd w:fill="auto" w:val="clear"/>
        </w:rPr>
        <w:t xml:space="preserve">:-</w:t>
      </w:r>
    </w:p>
    <w:p>
      <w:pPr>
        <w:spacing w:before="0" w:after="0" w:line="240"/>
        <w:ind w:right="0" w:left="1080" w:firstLine="0"/>
        <w:jc w:val="left"/>
        <w:rPr>
          <w:rFonts w:ascii="Tahoma" w:hAnsi="Tahoma" w:cs="Tahoma" w:eastAsia="Tahoma"/>
          <w:color w:val="000000"/>
          <w:spacing w:val="0"/>
          <w:position w:val="0"/>
          <w:sz w:val="22"/>
          <w:shd w:fill="auto" w:val="clear"/>
        </w:rPr>
      </w:pPr>
    </w:p>
    <w:p>
      <w:pPr>
        <w:spacing w:before="0" w:after="0" w:line="240"/>
        <w:ind w:right="0" w:left="108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Compressed memory is the amount of virtual machine memory which is compressed by the VMkernel. This value should also be zero because memory compression has a performance impact. Memory compression is enabled by default. You can use the Advanced Settings dialog box in the vSphere Client to enable or disable memory compression for a host.</w:t>
      </w:r>
    </w:p>
    <w:p>
      <w:pPr>
        <w:spacing w:before="0" w:after="0" w:line="240"/>
        <w:ind w:right="0" w:left="1080" w:firstLine="0"/>
        <w:jc w:val="left"/>
        <w:rPr>
          <w:rFonts w:ascii="Calibri" w:hAnsi="Calibri" w:cs="Calibri" w:eastAsia="Calibri"/>
          <w:color w:val="000000"/>
          <w:spacing w:val="0"/>
          <w:position w:val="0"/>
          <w:sz w:val="22"/>
          <w:shd w:fill="auto" w:val="clear"/>
        </w:rPr>
      </w:pPr>
    </w:p>
    <w:p>
      <w:pPr>
        <w:spacing w:before="0" w:after="0" w:line="240"/>
        <w:ind w:right="0" w:left="1080" w:firstLine="0"/>
        <w:jc w:val="left"/>
        <w:rPr>
          <w:rFonts w:ascii="Calibri" w:hAnsi="Calibri" w:cs="Calibri" w:eastAsia="Calibri"/>
          <w:color w:val="000000"/>
          <w:spacing w:val="0"/>
          <w:position w:val="0"/>
          <w:sz w:val="22"/>
          <w:shd w:fill="auto" w:val="clear"/>
        </w:rPr>
      </w:pPr>
    </w:p>
    <w:p>
      <w:pPr>
        <w:numPr>
          <w:ilvl w:val="0"/>
          <w:numId w:val="656"/>
        </w:numPr>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28"/>
          <w:shd w:fill="auto" w:val="clear"/>
        </w:rPr>
        <w:t xml:space="preserve">What are Memory Management Techniques?</w:t>
      </w:r>
    </w:p>
    <w:p>
      <w:pPr>
        <w:spacing w:before="280" w:after="280" w:line="240"/>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ESXi uses several innovative techniques to reclaim virtual machine memory, which are:</w:t>
      </w:r>
    </w:p>
    <w:p>
      <w:pPr>
        <w:numPr>
          <w:ilvl w:val="0"/>
          <w:numId w:val="658"/>
        </w:numPr>
        <w:spacing w:before="28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b/>
          <w:color w:val="auto"/>
          <w:spacing w:val="0"/>
          <w:position w:val="0"/>
          <w:sz w:val="22"/>
          <w:u w:val="single"/>
          <w:shd w:fill="auto" w:val="clear"/>
        </w:rPr>
        <w:t xml:space="preserve">Transparent page sharing</w:t>
      </w:r>
      <w:r>
        <w:rPr>
          <w:rFonts w:ascii="Tahoma" w:hAnsi="Tahoma" w:cs="Tahoma" w:eastAsia="Tahoma"/>
          <w:color w:val="auto"/>
          <w:spacing w:val="0"/>
          <w:position w:val="0"/>
          <w:sz w:val="22"/>
          <w:u w:val="single"/>
          <w:shd w:fill="auto" w:val="clear"/>
        </w:rPr>
        <w:t xml:space="preserve"> (TPS</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w:t>
      </w:r>
      <w:r>
        <w:rPr>
          <w:rFonts w:ascii="Tahoma" w:hAnsi="Tahoma" w:cs="Tahoma" w:eastAsia="Tahoma"/>
          <w:color w:val="auto"/>
          <w:spacing w:val="0"/>
          <w:position w:val="0"/>
          <w:sz w:val="20"/>
          <w:shd w:fill="auto" w:val="clear"/>
        </w:rPr>
        <w:t xml:space="preserve">Reclaims memory by removing redundant pages with identical content;</w:t>
      </w:r>
    </w:p>
    <w:p>
      <w:pPr>
        <w:numPr>
          <w:ilvl w:val="0"/>
          <w:numId w:val="658"/>
        </w:numPr>
        <w:spacing w:before="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b/>
          <w:color w:val="auto"/>
          <w:spacing w:val="0"/>
          <w:position w:val="0"/>
          <w:sz w:val="22"/>
          <w:u w:val="single"/>
          <w:shd w:fill="auto" w:val="clear"/>
        </w:rPr>
        <w:t xml:space="preserve">Ballooning:</w:t>
      </w:r>
      <w:r>
        <w:rPr>
          <w:rFonts w:ascii="Tahoma" w:hAnsi="Tahoma" w:cs="Tahoma" w:eastAsia="Tahoma"/>
          <w:color w:val="auto"/>
          <w:spacing w:val="0"/>
          <w:position w:val="0"/>
          <w:sz w:val="22"/>
          <w:u w:val="single"/>
          <w:shd w:fill="auto" w:val="clear"/>
        </w:rPr>
        <w:t xml:space="preserve">—</w:t>
      </w:r>
      <w:r>
        <w:rPr>
          <w:rFonts w:ascii="Tahoma" w:hAnsi="Tahoma" w:cs="Tahoma" w:eastAsia="Tahoma"/>
          <w:color w:val="auto"/>
          <w:spacing w:val="0"/>
          <w:position w:val="0"/>
          <w:sz w:val="20"/>
          <w:shd w:fill="auto" w:val="clear"/>
        </w:rPr>
        <w:t xml:space="preserve">Reclaims memory by artificially increasing the memory pressure inside the guest;</w:t>
      </w:r>
    </w:p>
    <w:p>
      <w:pPr>
        <w:numPr>
          <w:ilvl w:val="0"/>
          <w:numId w:val="658"/>
        </w:numPr>
        <w:spacing w:before="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b/>
          <w:color w:val="auto"/>
          <w:spacing w:val="0"/>
          <w:position w:val="0"/>
          <w:sz w:val="22"/>
          <w:u w:val="single"/>
          <w:shd w:fill="auto" w:val="clear"/>
        </w:rPr>
        <w:t xml:space="preserve">Hypervisor swapping</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w:t>
      </w:r>
      <w:r>
        <w:rPr>
          <w:rFonts w:ascii="Tahoma" w:hAnsi="Tahoma" w:cs="Tahoma" w:eastAsia="Tahoma"/>
          <w:color w:val="auto"/>
          <w:spacing w:val="0"/>
          <w:position w:val="0"/>
          <w:sz w:val="20"/>
          <w:shd w:fill="auto" w:val="clear"/>
        </w:rPr>
        <w:t xml:space="preserve">Reclaims memory by having ESXi directly swap out the virtual machine’s memory;</w:t>
      </w:r>
    </w:p>
    <w:p>
      <w:pPr>
        <w:numPr>
          <w:ilvl w:val="0"/>
          <w:numId w:val="658"/>
        </w:numPr>
        <w:spacing w:before="0" w:after="28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b/>
          <w:color w:val="auto"/>
          <w:spacing w:val="0"/>
          <w:position w:val="0"/>
          <w:sz w:val="22"/>
          <w:u w:val="single"/>
          <w:shd w:fill="auto" w:val="clear"/>
        </w:rPr>
        <w:t xml:space="preserve">Memory compression</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w:t>
      </w:r>
      <w:r>
        <w:rPr>
          <w:rFonts w:ascii="Tahoma" w:hAnsi="Tahoma" w:cs="Tahoma" w:eastAsia="Tahoma"/>
          <w:color w:val="auto"/>
          <w:spacing w:val="0"/>
          <w:position w:val="0"/>
          <w:sz w:val="20"/>
          <w:shd w:fill="auto" w:val="clear"/>
        </w:rPr>
        <w:t xml:space="preserve">Reclaims memory by compressing the pages that need to be swapped out.</w:t>
      </w:r>
    </w:p>
    <w:p>
      <w:pPr>
        <w:spacing w:before="280" w:after="280" w:line="240"/>
        <w:ind w:right="0" w:left="0" w:firstLine="0"/>
        <w:jc w:val="left"/>
        <w:rPr>
          <w:rFonts w:ascii="Tahoma" w:hAnsi="Tahoma" w:cs="Tahoma" w:eastAsia="Tahoma"/>
          <w:color w:val="auto"/>
          <w:spacing w:val="0"/>
          <w:position w:val="0"/>
          <w:sz w:val="22"/>
          <w:shd w:fill="auto" w:val="clear"/>
        </w:rPr>
      </w:pPr>
      <w:r>
        <w:rPr>
          <w:rFonts w:ascii="Tahoma" w:hAnsi="Tahoma" w:cs="Tahoma" w:eastAsia="Tahoma"/>
          <w:b/>
          <w:color w:val="auto"/>
          <w:spacing w:val="0"/>
          <w:position w:val="0"/>
          <w:sz w:val="22"/>
          <w:u w:val="single"/>
          <w:shd w:fill="auto" w:val="clear"/>
        </w:rPr>
        <w:t xml:space="preserve">Transparent page sharing (tps)</w:t>
      </w:r>
      <w:r>
        <w:rPr>
          <w:rFonts w:ascii="Tahoma" w:hAnsi="Tahoma" w:cs="Tahoma" w:eastAsia="Tahoma"/>
          <w:b/>
          <w:color w:val="auto"/>
          <w:spacing w:val="0"/>
          <w:position w:val="0"/>
          <w:sz w:val="22"/>
          <w:shd w:fill="auto" w:val="clear"/>
        </w:rPr>
        <w:t xml:space="preserve">:</w:t>
      </w:r>
    </w:p>
    <w:p>
      <w:pPr>
        <w:spacing w:before="280" w:after="280" w:line="240"/>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Running multiple virtual machines on a single piece of hardware results in identical sets of memory pages. The amount of identical pages is influenced by the number of virtual machines and the (lack of) variation of operating systems. The identical memory pages enable VMware to implement memory sharing across virtual machines. Page sharing enables the hypervisor to reclaim redundant page copies and keep only one copy, which is shared by multiple virtual machines in the host physical memory. This results in a much lower host memory consumption and a high level of memory over commitment.</w:t>
      </w:r>
    </w:p>
    <w:p>
      <w:pPr>
        <w:spacing w:before="280" w:after="280" w:line="240"/>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TPS is a default ESXi feature which runs regardless of the amount of used physical memory. TPS is turned on by default, you can only disable it by modifying the ESXi advanced settings but I would strongly advise you not to do that.  TPS can save you up to 70% (VDI environments with many identical operation systems), space which you can use to increase your consolidation ratio.</w:t>
      </w:r>
    </w:p>
    <w:p>
      <w:pPr>
        <w:spacing w:before="280" w:after="280" w:line="240"/>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TPS is a memory management technique which is transparent for the virtual machine and it includes no performance penalty.</w:t>
      </w:r>
    </w:p>
    <w:p>
      <w:pPr>
        <w:spacing w:before="280" w:after="280" w:line="240"/>
        <w:ind w:right="0" w:left="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u w:val="single"/>
          <w:shd w:fill="auto" w:val="clear"/>
        </w:rPr>
        <w:t xml:space="preserve">Ballooning</w:t>
      </w:r>
      <w:r>
        <w:rPr>
          <w:rFonts w:ascii="Tahoma" w:hAnsi="Tahoma" w:cs="Tahoma" w:eastAsia="Tahoma"/>
          <w:b/>
          <w:color w:val="auto"/>
          <w:spacing w:val="0"/>
          <w:position w:val="0"/>
          <w:sz w:val="22"/>
          <w:shd w:fill="auto" w:val="clear"/>
        </w:rPr>
        <w:t xml:space="preserve">:</w:t>
      </w:r>
    </w:p>
    <w:p>
      <w:pPr>
        <w:spacing w:before="280" w:after="280" w:line="240"/>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Ballooning is a completely different memory management technique compared to TPS. Ballooning is used to reclaim memory from virtual machines in case of idle state and provide the same to ESXi Host whenever memory shortage to provide other virtual machines.</w:t>
      </w:r>
    </w:p>
    <w:p>
      <w:pPr>
        <w:spacing w:before="280" w:after="280" w:line="240"/>
        <w:ind w:right="0" w:left="0" w:firstLine="0"/>
        <w:jc w:val="both"/>
        <w:rPr>
          <w:rFonts w:ascii="Tahoma" w:hAnsi="Tahoma" w:cs="Tahoma" w:eastAsia="Tahoma"/>
          <w:color w:val="auto"/>
          <w:spacing w:val="0"/>
          <w:position w:val="0"/>
          <w:sz w:val="20"/>
          <w:shd w:fill="auto" w:val="clear"/>
        </w:rPr>
      </w:pPr>
    </w:p>
    <w:p>
      <w:pPr>
        <w:spacing w:before="280" w:after="280" w:line="240"/>
        <w:ind w:right="0" w:left="0" w:firstLine="0"/>
        <w:jc w:val="both"/>
        <w:rPr>
          <w:rFonts w:ascii="Tahoma" w:hAnsi="Tahoma" w:cs="Tahoma" w:eastAsia="Tahoma"/>
          <w:color w:val="auto"/>
          <w:spacing w:val="0"/>
          <w:position w:val="0"/>
          <w:sz w:val="20"/>
          <w:shd w:fill="auto" w:val="clear"/>
        </w:rPr>
      </w:pPr>
    </w:p>
    <w:p>
      <w:pPr>
        <w:spacing w:before="280" w:after="280" w:line="240"/>
        <w:ind w:right="0" w:left="0" w:firstLine="0"/>
        <w:jc w:val="both"/>
        <w:rPr>
          <w:rFonts w:ascii="Tahoma" w:hAnsi="Tahoma" w:cs="Tahoma" w:eastAsia="Tahoma"/>
          <w:color w:val="auto"/>
          <w:spacing w:val="0"/>
          <w:position w:val="0"/>
          <w:sz w:val="20"/>
          <w:shd w:fill="auto" w:val="clear"/>
        </w:rPr>
      </w:pPr>
    </w:p>
    <w:p>
      <w:pPr>
        <w:spacing w:before="280" w:after="280" w:line="240"/>
        <w:ind w:right="0" w:left="0" w:firstLine="0"/>
        <w:jc w:val="left"/>
        <w:rPr>
          <w:rFonts w:ascii="Times New Roman" w:hAnsi="Times New Roman" w:cs="Times New Roman" w:eastAsia="Times New Roman"/>
          <w:b/>
          <w:color w:val="auto"/>
          <w:spacing w:val="0"/>
          <w:position w:val="0"/>
          <w:sz w:val="24"/>
          <w:shd w:fill="auto" w:val="clear"/>
        </w:rPr>
      </w:pPr>
      <w:r>
        <w:rPr>
          <w:rFonts w:ascii="Tahoma" w:hAnsi="Tahoma" w:cs="Tahoma" w:eastAsia="Tahoma"/>
          <w:b/>
          <w:color w:val="auto"/>
          <w:spacing w:val="0"/>
          <w:position w:val="0"/>
          <w:sz w:val="22"/>
          <w:u w:val="single"/>
          <w:shd w:fill="auto" w:val="clear"/>
        </w:rPr>
        <w:t xml:space="preserve">Memory compression</w:t>
      </w:r>
      <w:r>
        <w:rPr>
          <w:rFonts w:ascii="Times New Roman" w:hAnsi="Times New Roman" w:cs="Times New Roman" w:eastAsia="Times New Roman"/>
          <w:b/>
          <w:color w:val="auto"/>
          <w:spacing w:val="0"/>
          <w:position w:val="0"/>
          <w:sz w:val="24"/>
          <w:shd w:fill="auto" w:val="clear"/>
        </w:rPr>
        <w:t xml:space="preserve">:</w:t>
      </w:r>
    </w:p>
    <w:p>
      <w:pPr>
        <w:spacing w:before="280" w:after="280" w:line="240"/>
        <w:ind w:right="0" w:left="0" w:firstLine="0"/>
        <w:jc w:val="both"/>
        <w:rPr>
          <w:rFonts w:ascii="Times New Roman" w:hAnsi="Times New Roman" w:cs="Times New Roman" w:eastAsia="Times New Roman"/>
          <w:color w:val="auto"/>
          <w:spacing w:val="0"/>
          <w:position w:val="0"/>
          <w:sz w:val="24"/>
          <w:shd w:fill="auto" w:val="clear"/>
        </w:rPr>
      </w:pPr>
      <w:r>
        <w:rPr>
          <w:rFonts w:ascii="Tahoma" w:hAnsi="Tahoma" w:cs="Tahoma" w:eastAsia="Tahoma"/>
          <w:color w:val="auto"/>
          <w:spacing w:val="0"/>
          <w:position w:val="0"/>
          <w:sz w:val="20"/>
          <w:shd w:fill="auto" w:val="clear"/>
        </w:rPr>
        <w:t xml:space="preserve">Memory compression moves memory pages to a separate cache which is located in the host’s main memory. ESXi determines if a page can be compressed by checking the compression ratio for the page. Memory compression occurs when the page’s compression ratio is greater than 50%. Otherwise, memory compression has no added value and the page is swapped out. Only pages that would otherwise be swapped out to disk are chosen as candidates for memory compression</w:t>
      </w:r>
      <w:r>
        <w:rPr>
          <w:rFonts w:ascii="Times New Roman" w:hAnsi="Times New Roman" w:cs="Times New Roman" w:eastAsia="Times New Roman"/>
          <w:color w:val="auto"/>
          <w:spacing w:val="0"/>
          <w:position w:val="0"/>
          <w:sz w:val="24"/>
          <w:shd w:fill="auto" w:val="clear"/>
        </w:rPr>
        <w:t xml:space="preserve">.</w:t>
      </w:r>
    </w:p>
    <w:p>
      <w:pPr>
        <w:spacing w:before="280" w:after="280" w:line="240"/>
        <w:ind w:right="0" w:left="0" w:firstLine="0"/>
        <w:jc w:val="both"/>
        <w:rPr>
          <w:rFonts w:ascii="Times New Roman" w:hAnsi="Times New Roman" w:cs="Times New Roman" w:eastAsia="Times New Roman"/>
          <w:color w:val="auto"/>
          <w:spacing w:val="0"/>
          <w:position w:val="0"/>
          <w:sz w:val="24"/>
          <w:shd w:fill="auto" w:val="clear"/>
        </w:rPr>
      </w:pPr>
      <w:r>
        <w:rPr>
          <w:rFonts w:ascii="Tahoma" w:hAnsi="Tahoma" w:cs="Tahoma" w:eastAsia="Tahoma"/>
          <w:color w:val="auto"/>
          <w:spacing w:val="0"/>
          <w:position w:val="0"/>
          <w:sz w:val="20"/>
          <w:shd w:fill="auto" w:val="clear"/>
        </w:rPr>
        <w:t xml:space="preserve">Memory compression only occurs when there’s a host memory shortage and ballooning has not achieved the desired effect. ESXi will not proactively compress memory pages when host memory is undercommitted</w:t>
      </w:r>
      <w:r>
        <w:rPr>
          <w:rFonts w:ascii="Times New Roman" w:hAnsi="Times New Roman" w:cs="Times New Roman" w:eastAsia="Times New Roman"/>
          <w:color w:val="auto"/>
          <w:spacing w:val="0"/>
          <w:position w:val="0"/>
          <w:sz w:val="24"/>
          <w:shd w:fill="auto" w:val="clear"/>
        </w:rPr>
        <w:t xml:space="preserve">.</w:t>
      </w:r>
    </w:p>
    <w:p>
      <w:pPr>
        <w:spacing w:before="280" w:after="280" w:line="240"/>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Memory compression is turned on by default, you can only disable it by modifying the ESXi advanced settings but I would strongly advise you not to do that.</w:t>
      </w:r>
    </w:p>
    <w:p>
      <w:pPr>
        <w:spacing w:before="280" w:after="280" w:line="240"/>
        <w:ind w:right="0" w:left="0" w:firstLine="0"/>
        <w:jc w:val="left"/>
        <w:rPr>
          <w:rFonts w:ascii="Tahoma" w:hAnsi="Tahoma" w:cs="Tahoma" w:eastAsia="Tahoma"/>
          <w:color w:val="auto"/>
          <w:spacing w:val="0"/>
          <w:position w:val="0"/>
          <w:sz w:val="22"/>
          <w:shd w:fill="auto" w:val="clear"/>
        </w:rPr>
      </w:pPr>
      <w:r>
        <w:rPr>
          <w:rFonts w:ascii="Tahoma" w:hAnsi="Tahoma" w:cs="Tahoma" w:eastAsia="Tahoma"/>
          <w:b/>
          <w:color w:val="auto"/>
          <w:spacing w:val="0"/>
          <w:position w:val="0"/>
          <w:sz w:val="22"/>
          <w:u w:val="single"/>
          <w:shd w:fill="auto" w:val="clear"/>
        </w:rPr>
        <w:t xml:space="preserve">Swapping:</w:t>
      </w:r>
    </w:p>
    <w:p>
      <w:pPr>
        <w:spacing w:before="280" w:after="280" w:line="240"/>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When transparent page sharing, ballooning and memory compression do not have the desired effect, ESXi uses it’s last resort, hypervisor swapping. Hypervisor swapping moves the a guest’s memory pages to a virtual machine based swap file (.vswp), which frees host physical memory for other virtual machines.</w:t>
      </w:r>
    </w:p>
    <w:p>
      <w:pPr>
        <w:spacing w:before="280" w:after="280" w:line="240"/>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Both page sharing and ballooning take time to reclaim memory. The page-sharing speed depends on the page scan rate and the sharing opportunity. Ballooning speed relies on the guest operating system’s response time for memory allocation. Hypervisor swapping is a guaranteed technique to reclaim a specific amount of memory within a specific amount of time. However, hypervisor swapping is used as a last resort to reclaim memory from the virtual machine because it has a huge performance impact.</w:t>
      </w:r>
    </w:p>
    <w:p>
      <w:pPr>
        <w:spacing w:before="280" w:after="280" w:line="240"/>
        <w:ind w:right="0" w:left="0" w:firstLine="0"/>
        <w:jc w:val="left"/>
        <w:rPr>
          <w:rFonts w:ascii="Times New Roman" w:hAnsi="Times New Roman" w:cs="Times New Roman" w:eastAsia="Times New Roman"/>
          <w:color w:val="auto"/>
          <w:spacing w:val="0"/>
          <w:position w:val="0"/>
          <w:sz w:val="24"/>
          <w:shd w:fill="auto" w:val="clear"/>
        </w:rPr>
      </w:pPr>
      <w:r>
        <w:rPr>
          <w:rFonts w:ascii="Tahoma" w:hAnsi="Tahoma" w:cs="Tahoma" w:eastAsia="Tahoma"/>
          <w:color w:val="auto"/>
          <w:spacing w:val="0"/>
          <w:position w:val="0"/>
          <w:sz w:val="20"/>
          <w:shd w:fill="auto" w:val="clear"/>
        </w:rPr>
        <w:t xml:space="preserve">The figure below shows how the host free memory state is reported in ESXTOP</w:t>
      </w:r>
      <w:r>
        <w:rPr>
          <w:rFonts w:ascii="Times New Roman" w:hAnsi="Times New Roman" w:cs="Times New Roman" w:eastAsia="Times New Roman"/>
          <w:color w:val="auto"/>
          <w:spacing w:val="0"/>
          <w:position w:val="0"/>
          <w:sz w:val="24"/>
          <w:shd w:fill="auto" w:val="clear"/>
        </w:rPr>
        <w:t xml:space="preserve">. </w:t>
      </w:r>
    </w:p>
    <w:p>
      <w:pPr>
        <w:spacing w:before="280" w:after="280" w:line="240"/>
        <w:ind w:right="0" w:left="0" w:firstLine="0"/>
        <w:jc w:val="center"/>
        <w:rPr>
          <w:rFonts w:ascii="Times New Roman" w:hAnsi="Times New Roman" w:cs="Times New Roman" w:eastAsia="Times New Roman"/>
          <w:color w:val="auto"/>
          <w:spacing w:val="0"/>
          <w:position w:val="0"/>
          <w:sz w:val="24"/>
          <w:shd w:fill="auto" w:val="clear"/>
        </w:rPr>
      </w:pPr>
      <w:r>
        <w:object w:dxaOrig="8766" w:dyaOrig="3158">
          <v:rect xmlns:o="urn:schemas-microsoft-com:office:office" xmlns:v="urn:schemas-microsoft-com:vml" id="rectole0000000012" style="width:438.300000pt;height:157.90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12" ShapeID="rectole0000000012" r:id="docRId57"/>
        </w:object>
      </w:r>
    </w:p>
    <w:p>
      <w:pPr>
        <w:spacing w:before="280" w:after="280" w:line="240"/>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In certain scenarios, host memory reclamation happens regardless of the current host free memory state. For example, even if host free memory is in the high state, memory reclamation is still mandatory when a virtual machine’s memory usage exceeds its specified memory limit. If this happens, the hypervisor will employ ballooning and, if necessary, swapping and memory compression to reclaim memory from the virtual machine until the virtual machine’s host memory usage falls back to its specified limit.</w:t>
      </w:r>
    </w:p>
    <w:p>
      <w:pPr>
        <w:spacing w:before="0" w:after="0" w:line="240"/>
        <w:ind w:right="0" w:left="1080" w:firstLine="0"/>
        <w:jc w:val="left"/>
        <w:rPr>
          <w:rFonts w:ascii="Calibri" w:hAnsi="Calibri" w:cs="Calibri" w:eastAsia="Calibri"/>
          <w:color w:val="000000"/>
          <w:spacing w:val="0"/>
          <w:position w:val="0"/>
          <w:sz w:val="22"/>
          <w:shd w:fill="auto" w:val="clear"/>
        </w:rPr>
      </w:pPr>
    </w:p>
    <w:p>
      <w:pPr>
        <w:spacing w:before="0" w:after="0" w:line="240"/>
        <w:ind w:right="0" w:left="1080" w:firstLine="0"/>
        <w:jc w:val="left"/>
        <w:rPr>
          <w:rFonts w:ascii="Calibri" w:hAnsi="Calibri" w:cs="Calibri" w:eastAsia="Calibri"/>
          <w:color w:val="000000"/>
          <w:spacing w:val="0"/>
          <w:position w:val="0"/>
          <w:sz w:val="22"/>
          <w:shd w:fill="auto" w:val="clear"/>
        </w:rPr>
      </w:pPr>
    </w:p>
    <w:p>
      <w:pPr>
        <w:spacing w:before="0" w:after="0" w:line="240"/>
        <w:ind w:right="0" w:left="1080" w:firstLine="0"/>
        <w:jc w:val="left"/>
        <w:rPr>
          <w:rFonts w:ascii="Calibri" w:hAnsi="Calibri" w:cs="Calibri" w:eastAsia="Calibri"/>
          <w:color w:val="000000"/>
          <w:spacing w:val="0"/>
          <w:position w:val="0"/>
          <w:sz w:val="22"/>
          <w:shd w:fill="auto" w:val="clear"/>
        </w:rPr>
      </w:pPr>
    </w:p>
    <w:p>
      <w:pPr>
        <w:spacing w:before="0" w:after="0" w:line="240"/>
        <w:ind w:right="0" w:left="1080" w:firstLine="0"/>
        <w:jc w:val="left"/>
        <w:rPr>
          <w:rFonts w:ascii="Calibri" w:hAnsi="Calibri" w:cs="Calibri" w:eastAsia="Calibri"/>
          <w:color w:val="000000"/>
          <w:spacing w:val="0"/>
          <w:position w:val="0"/>
          <w:sz w:val="22"/>
          <w:shd w:fill="auto" w:val="clear"/>
        </w:rPr>
      </w:pPr>
    </w:p>
    <w:p>
      <w:pPr>
        <w:spacing w:before="0" w:after="0" w:line="240"/>
        <w:ind w:right="0" w:left="1080" w:firstLine="0"/>
        <w:jc w:val="left"/>
        <w:rPr>
          <w:rFonts w:ascii="Calibri" w:hAnsi="Calibri" w:cs="Calibri" w:eastAsia="Calibri"/>
          <w:color w:val="000000"/>
          <w:spacing w:val="0"/>
          <w:position w:val="0"/>
          <w:sz w:val="22"/>
          <w:shd w:fill="auto" w:val="clear"/>
        </w:rPr>
      </w:pPr>
    </w:p>
    <w:p>
      <w:pPr>
        <w:spacing w:before="0" w:after="0" w:line="240"/>
        <w:ind w:right="0" w:left="1080" w:firstLine="0"/>
        <w:jc w:val="left"/>
        <w:rPr>
          <w:rFonts w:ascii="Calibri" w:hAnsi="Calibri" w:cs="Calibri" w:eastAsia="Calibri"/>
          <w:color w:val="000000"/>
          <w:spacing w:val="0"/>
          <w:position w:val="0"/>
          <w:sz w:val="22"/>
          <w:shd w:fill="auto" w:val="clear"/>
        </w:rPr>
      </w:pPr>
    </w:p>
    <w:p>
      <w:pPr>
        <w:spacing w:before="0" w:after="0" w:line="240"/>
        <w:ind w:right="0" w:left="1080" w:firstLine="0"/>
        <w:jc w:val="left"/>
        <w:rPr>
          <w:rFonts w:ascii="Calibri" w:hAnsi="Calibri" w:cs="Calibri" w:eastAsia="Calibri"/>
          <w:color w:val="000000"/>
          <w:spacing w:val="0"/>
          <w:position w:val="0"/>
          <w:sz w:val="22"/>
          <w:shd w:fill="auto" w:val="clear"/>
        </w:rPr>
      </w:pPr>
    </w:p>
    <w:p>
      <w:pPr>
        <w:spacing w:before="0" w:after="0" w:line="240"/>
        <w:ind w:right="0" w:left="1080" w:firstLine="0"/>
        <w:jc w:val="left"/>
        <w:rPr>
          <w:rFonts w:ascii="Calibri" w:hAnsi="Calibri" w:cs="Calibri" w:eastAsia="Calibri"/>
          <w:color w:val="000000"/>
          <w:spacing w:val="0"/>
          <w:position w:val="0"/>
          <w:sz w:val="22"/>
          <w:shd w:fill="auto" w:val="clear"/>
        </w:rPr>
      </w:pPr>
    </w:p>
    <w:p>
      <w:pPr>
        <w:spacing w:before="0" w:after="0" w:line="240"/>
        <w:ind w:right="0" w:left="1080" w:firstLine="0"/>
        <w:jc w:val="left"/>
        <w:rPr>
          <w:rFonts w:ascii="Calibri" w:hAnsi="Calibri" w:cs="Calibri" w:eastAsia="Calibri"/>
          <w:color w:val="000000"/>
          <w:spacing w:val="0"/>
          <w:position w:val="0"/>
          <w:sz w:val="22"/>
          <w:shd w:fill="auto" w:val="clear"/>
        </w:rPr>
      </w:pPr>
    </w:p>
    <w:p>
      <w:pPr>
        <w:spacing w:before="0" w:after="0" w:line="240"/>
        <w:ind w:right="0" w:left="1080" w:firstLine="0"/>
        <w:jc w:val="left"/>
        <w:rPr>
          <w:rFonts w:ascii="Calibri" w:hAnsi="Calibri" w:cs="Calibri" w:eastAsia="Calibri"/>
          <w:color w:val="000000"/>
          <w:spacing w:val="0"/>
          <w:position w:val="0"/>
          <w:sz w:val="22"/>
          <w:shd w:fill="auto" w:val="clear"/>
        </w:rPr>
      </w:pPr>
    </w:p>
    <w:p>
      <w:pPr>
        <w:numPr>
          <w:ilvl w:val="0"/>
          <w:numId w:val="673"/>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System drive &amp; application drive expansion?</w:t>
      </w:r>
    </w:p>
    <w:p>
      <w:pPr>
        <w:spacing w:before="0" w:after="0" w:line="240"/>
        <w:ind w:right="0" w:left="720" w:firstLine="0"/>
        <w:jc w:val="left"/>
        <w:rPr>
          <w:rFonts w:ascii="Calibri" w:hAnsi="Calibri" w:cs="Calibri" w:eastAsia="Calibri"/>
          <w:b/>
          <w:color w:val="000000"/>
          <w:spacing w:val="0"/>
          <w:position w:val="0"/>
          <w:sz w:val="28"/>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ANSWER:</w:t>
      </w:r>
    </w:p>
    <w:p>
      <w:pPr>
        <w:spacing w:before="0" w:after="0" w:line="240"/>
        <w:ind w:right="0" w:left="720" w:firstLine="0"/>
        <w:jc w:val="left"/>
        <w:rPr>
          <w:rFonts w:ascii="Calibri" w:hAnsi="Calibri" w:cs="Calibri" w:eastAsia="Calibri"/>
          <w:b/>
          <w:color w:val="000000"/>
          <w:spacing w:val="0"/>
          <w:position w:val="0"/>
          <w:sz w:val="28"/>
          <w:shd w:fill="auto" w:val="clear"/>
        </w:rPr>
      </w:pPr>
    </w:p>
    <w:p>
      <w:pPr>
        <w:spacing w:before="0" w:after="200" w:line="276"/>
        <w:ind w:right="0" w:left="720" w:firstLine="0"/>
        <w:jc w:val="left"/>
        <w:rPr>
          <w:rFonts w:ascii="Calibri" w:hAnsi="Calibri" w:cs="Calibri" w:eastAsia="Calibri"/>
          <w:b/>
          <w:color w:val="000000"/>
          <w:spacing w:val="0"/>
          <w:position w:val="0"/>
          <w:sz w:val="28"/>
          <w:shd w:fill="auto" w:val="clear"/>
        </w:rPr>
      </w:pPr>
      <w:r>
        <w:object w:dxaOrig="1498" w:dyaOrig="971">
          <v:rect xmlns:o="urn:schemas-microsoft-com:office:office" xmlns:v="urn:schemas-microsoft-com:vml" id="rectole0000000013" style="width:74.900000pt;height:48.55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13" ShapeID="rectole0000000013" r:id="docRId59"/>
        </w:object>
      </w: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numPr>
          <w:ilvl w:val="0"/>
          <w:numId w:val="677"/>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Online examination questions?</w:t>
      </w:r>
    </w:p>
    <w:p>
      <w:pPr>
        <w:spacing w:before="0" w:after="0" w:line="240"/>
        <w:ind w:right="0" w:left="720" w:firstLine="0"/>
        <w:jc w:val="left"/>
        <w:rPr>
          <w:rFonts w:ascii="Calibri" w:hAnsi="Calibri" w:cs="Calibri" w:eastAsia="Calibri"/>
          <w:b/>
          <w:color w:val="000000"/>
          <w:spacing w:val="0"/>
          <w:position w:val="0"/>
          <w:sz w:val="28"/>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ANSWER:</w:t>
      </w:r>
    </w:p>
    <w:p>
      <w:pPr>
        <w:spacing w:before="0" w:after="0" w:line="240"/>
        <w:ind w:right="0" w:left="720" w:firstLine="0"/>
        <w:jc w:val="left"/>
        <w:rPr>
          <w:rFonts w:ascii="Calibri" w:hAnsi="Calibri" w:cs="Calibri" w:eastAsia="Calibri"/>
          <w:b/>
          <w:color w:val="000000"/>
          <w:spacing w:val="0"/>
          <w:position w:val="0"/>
          <w:sz w:val="28"/>
          <w:shd w:fill="auto" w:val="clear"/>
        </w:rPr>
      </w:pPr>
    </w:p>
    <w:p>
      <w:pPr>
        <w:spacing w:before="0" w:after="200" w:line="276"/>
        <w:ind w:right="0" w:left="720" w:firstLine="0"/>
        <w:jc w:val="left"/>
        <w:rPr>
          <w:rFonts w:ascii="Calibri" w:hAnsi="Calibri" w:cs="Calibri" w:eastAsia="Calibri"/>
          <w:b/>
          <w:color w:val="000000"/>
          <w:spacing w:val="0"/>
          <w:position w:val="0"/>
          <w:sz w:val="28"/>
          <w:shd w:fill="auto" w:val="clear"/>
        </w:rPr>
      </w:pPr>
      <w:r>
        <w:object w:dxaOrig="1498" w:dyaOrig="971">
          <v:rect xmlns:o="urn:schemas-microsoft-com:office:office" xmlns:v="urn:schemas-microsoft-com:vml" id="rectole0000000014" style="width:74.900000pt;height:48.55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14" ShapeID="rectole0000000014" r:id="docRId61"/>
        </w:object>
      </w: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numPr>
          <w:ilvl w:val="0"/>
          <w:numId w:val="681"/>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P2v conversion concept sop. (pre-requisites, implementation &amp;              </w:t>
        <w:tab/>
        <w:t xml:space="preserve">post conversion)</w:t>
      </w:r>
    </w:p>
    <w:p>
      <w:pPr>
        <w:spacing w:before="0" w:after="0" w:line="240"/>
        <w:ind w:right="0" w:left="720" w:firstLine="0"/>
        <w:jc w:val="left"/>
        <w:rPr>
          <w:rFonts w:ascii="Calibri" w:hAnsi="Calibri" w:cs="Calibri" w:eastAsia="Calibri"/>
          <w:b/>
          <w:color w:val="000000"/>
          <w:spacing w:val="0"/>
          <w:position w:val="0"/>
          <w:sz w:val="28"/>
          <w:shd w:fill="auto" w:val="clear"/>
        </w:rPr>
      </w:pPr>
    </w:p>
    <w:p>
      <w:pPr>
        <w:spacing w:before="0" w:after="200" w:line="276"/>
        <w:ind w:right="0" w:left="720" w:firstLine="0"/>
        <w:jc w:val="left"/>
        <w:rPr>
          <w:rFonts w:ascii="Calibri" w:hAnsi="Calibri" w:cs="Calibri" w:eastAsia="Calibri"/>
          <w:b/>
          <w:color w:val="000000"/>
          <w:spacing w:val="0"/>
          <w:position w:val="0"/>
          <w:sz w:val="28"/>
          <w:shd w:fill="auto" w:val="clear"/>
        </w:rPr>
      </w:pPr>
      <w:r>
        <w:object w:dxaOrig="2004" w:dyaOrig="1296">
          <v:rect xmlns:o="urn:schemas-microsoft-com:office:office" xmlns:v="urn:schemas-microsoft-com:vml" id="rectole0000000015" style="width:100.200000pt;height:64.80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Metafile" DrawAspect="Content" ObjectID="0000000015" ShapeID="rectole0000000015" r:id="docRId63"/>
        </w:object>
      </w: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keepNext w:val="true"/>
        <w:keepLines w:val="true"/>
        <w:numPr>
          <w:ilvl w:val="0"/>
          <w:numId w:val="685"/>
        </w:numPr>
        <w:tabs>
          <w:tab w:val="left" w:pos="990" w:leader="none"/>
        </w:tabs>
        <w:spacing w:before="75" w:after="150" w:line="240"/>
        <w:ind w:right="0" w:left="720" w:hanging="360"/>
        <w:jc w:val="left"/>
        <w:rPr>
          <w:rFonts w:ascii="Tahoma" w:hAnsi="Tahoma" w:cs="Tahoma" w:eastAsia="Tahoma"/>
          <w:b/>
          <w:color w:val="000000"/>
          <w:spacing w:val="0"/>
          <w:position w:val="0"/>
          <w:sz w:val="24"/>
          <w:shd w:fill="FFFFFF" w:val="clear"/>
        </w:rPr>
      </w:pPr>
      <w:r>
        <w:rPr>
          <w:rFonts w:ascii="Tahoma" w:hAnsi="Tahoma" w:cs="Tahoma" w:eastAsia="Tahoma"/>
          <w:b/>
          <w:color w:val="000000"/>
          <w:spacing w:val="0"/>
          <w:position w:val="0"/>
          <w:sz w:val="24"/>
          <w:shd w:fill="FFFFFF" w:val="clear"/>
        </w:rPr>
        <w:t xml:space="preserve">What's the difference between a thick and eager zeroed thick? </w:t>
      </w:r>
    </w:p>
    <w:p>
      <w:pPr>
        <w:spacing w:before="240" w:after="240" w:line="240"/>
        <w:ind w:right="0" w:left="720" w:firstLine="0"/>
        <w:jc w:val="both"/>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The  third type of disk provisioning in ESX</w:t>
      </w:r>
      <w:r>
        <w:rPr>
          <w:rFonts w:ascii="Tahoma" w:hAnsi="Tahoma" w:cs="Tahoma" w:eastAsia="Tahoma"/>
          <w:color w:val="000000"/>
          <w:spacing w:val="0"/>
          <w:position w:val="0"/>
          <w:sz w:val="20"/>
          <w:shd w:fill="FFFFFF" w:val="clear"/>
        </w:rPr>
        <w:t xml:space="preserve">—</w:t>
      </w:r>
      <w:r>
        <w:rPr>
          <w:rFonts w:ascii="Tahoma" w:hAnsi="Tahoma" w:cs="Tahoma" w:eastAsia="Tahoma"/>
          <w:color w:val="000000"/>
          <w:spacing w:val="0"/>
          <w:position w:val="0"/>
          <w:sz w:val="20"/>
          <w:shd w:fill="FFFFFF" w:val="clear"/>
        </w:rPr>
        <w:t xml:space="preserve">eager zeroed thick. This disk provisioning process goes a step further than the thick process by </w:t>
      </w:r>
      <w:r>
        <w:rPr>
          <w:rFonts w:ascii="Tahoma" w:hAnsi="Tahoma" w:cs="Tahoma" w:eastAsia="Tahoma"/>
          <w:b/>
          <w:color w:val="000000"/>
          <w:spacing w:val="0"/>
          <w:position w:val="0"/>
          <w:sz w:val="20"/>
          <w:shd w:fill="FFFFFF" w:val="clear"/>
        </w:rPr>
        <w:t xml:space="preserve">fully allocating and zeroing out all the data inside the disk array at the time the disk is provisioned</w:t>
      </w:r>
      <w:r>
        <w:rPr>
          <w:rFonts w:ascii="Tahoma" w:hAnsi="Tahoma" w:cs="Tahoma" w:eastAsia="Tahoma"/>
          <w:color w:val="000000"/>
          <w:spacing w:val="0"/>
          <w:position w:val="0"/>
          <w:sz w:val="20"/>
          <w:shd w:fill="FFFFFF" w:val="clear"/>
        </w:rPr>
        <w:t xml:space="preserve">.</w:t>
      </w:r>
    </w:p>
    <w:p>
      <w:pPr>
        <w:spacing w:before="240" w:after="240" w:line="240"/>
        <w:ind w:right="0" w:left="720" w:firstLine="0"/>
        <w:jc w:val="both"/>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This is an important distinction because a regular thick disk will </w:t>
      </w:r>
      <w:r>
        <w:rPr>
          <w:rFonts w:ascii="Tahoma" w:hAnsi="Tahoma" w:cs="Tahoma" w:eastAsia="Tahoma"/>
          <w:b/>
          <w:color w:val="000000"/>
          <w:spacing w:val="0"/>
          <w:position w:val="0"/>
          <w:sz w:val="20"/>
          <w:shd w:fill="FFFFFF" w:val="clear"/>
        </w:rPr>
        <w:t xml:space="preserve">require a short pause as its data expands to zero out data on the array</w:t>
      </w:r>
      <w:r>
        <w:rPr>
          <w:rFonts w:ascii="Tahoma" w:hAnsi="Tahoma" w:cs="Tahoma" w:eastAsia="Tahoma"/>
          <w:color w:val="000000"/>
          <w:spacing w:val="0"/>
          <w:position w:val="0"/>
          <w:sz w:val="20"/>
          <w:shd w:fill="FFFFFF" w:val="clear"/>
        </w:rPr>
        <w:t xml:space="preserve">. This isn't the case in an eager zeroed disk, where the space on the array has already been provisioned and the data zeroed out.</w:t>
      </w:r>
    </w:p>
    <w:p>
      <w:pPr>
        <w:spacing w:before="240" w:after="240" w:line="240"/>
        <w:ind w:right="0" w:left="720" w:firstLine="0"/>
        <w:jc w:val="both"/>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The difference in performance between a thick disk and an Eager Zeroed thick disk is very small, but some applications, such as Microsoft Cluster Services and VMware Fault Tolerance, still require eager zeroed thick provisioned disks.</w:t>
      </w:r>
    </w:p>
    <w:p>
      <w:pPr>
        <w:spacing w:before="240" w:after="240" w:line="240"/>
        <w:ind w:right="0" w:left="0" w:firstLine="0"/>
        <w:jc w:val="left"/>
        <w:rPr>
          <w:rFonts w:ascii="Georgia" w:hAnsi="Georgia" w:cs="Georgia" w:eastAsia="Georgia"/>
          <w:color w:val="333333"/>
          <w:spacing w:val="0"/>
          <w:position w:val="0"/>
          <w:sz w:val="23"/>
          <w:shd w:fill="FFFFFF" w:val="clear"/>
        </w:rPr>
      </w:pPr>
    </w:p>
    <w:p>
      <w:pPr>
        <w:numPr>
          <w:ilvl w:val="0"/>
          <w:numId w:val="688"/>
        </w:numPr>
        <w:spacing w:before="280" w:after="0" w:line="240"/>
        <w:ind w:right="0" w:left="720" w:hanging="360"/>
        <w:jc w:val="left"/>
        <w:rPr>
          <w:rFonts w:ascii="Times New Roman" w:hAnsi="Times New Roman" w:cs="Times New Roman" w:eastAsia="Times New Roman"/>
          <w:b/>
          <w:color w:val="141412"/>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Pre-Requisites of FT?</w:t>
      </w:r>
    </w:p>
    <w:p>
      <w:pPr>
        <w:spacing w:before="0" w:after="0" w:line="240"/>
        <w:ind w:right="0" w:left="720" w:firstLine="0"/>
        <w:jc w:val="left"/>
        <w:rPr>
          <w:rFonts w:ascii="Helvetica Neue" w:hAnsi="Helvetica Neue" w:cs="Helvetica Neue" w:eastAsia="Helvetica Neue"/>
          <w:b/>
          <w:color w:val="141412"/>
          <w:spacing w:val="0"/>
          <w:position w:val="0"/>
          <w:sz w:val="24"/>
          <w:shd w:fill="FFFFFF" w:val="clear"/>
        </w:rPr>
      </w:pPr>
    </w:p>
    <w:p>
      <w:pPr>
        <w:spacing w:before="0" w:after="0" w:line="240"/>
        <w:ind w:right="0" w:left="720" w:firstLine="0"/>
        <w:jc w:val="left"/>
        <w:rPr>
          <w:rFonts w:ascii="Tahoma" w:hAnsi="Tahoma" w:cs="Tahoma" w:eastAsia="Tahoma"/>
          <w:color w:val="141412"/>
          <w:spacing w:val="0"/>
          <w:position w:val="0"/>
          <w:sz w:val="20"/>
          <w:shd w:fill="FFFFFF" w:val="clear"/>
        </w:rPr>
      </w:pPr>
      <w:r>
        <w:rPr>
          <w:rFonts w:ascii="Tahoma" w:hAnsi="Tahoma" w:cs="Tahoma" w:eastAsia="Tahoma"/>
          <w:color w:val="141412"/>
          <w:spacing w:val="0"/>
          <w:position w:val="0"/>
          <w:sz w:val="20"/>
          <w:shd w:fill="FFFFFF" w:val="clear"/>
        </w:rPr>
        <w:t xml:space="preserve">Ans:</w:t>
      </w:r>
    </w:p>
    <w:p>
      <w:pPr>
        <w:spacing w:before="0" w:after="0" w:line="240"/>
        <w:ind w:right="0" w:left="720" w:firstLine="0"/>
        <w:jc w:val="left"/>
        <w:rPr>
          <w:rFonts w:ascii="Helvetica Neue" w:hAnsi="Helvetica Neue" w:cs="Helvetica Neue" w:eastAsia="Helvetica Neue"/>
          <w:color w:val="141412"/>
          <w:spacing w:val="0"/>
          <w:position w:val="0"/>
          <w:sz w:val="24"/>
          <w:shd w:fill="FFFFFF" w:val="clear"/>
        </w:rPr>
      </w:pPr>
    </w:p>
    <w:p>
      <w:pPr>
        <w:numPr>
          <w:ilvl w:val="0"/>
          <w:numId w:val="690"/>
        </w:numPr>
        <w:spacing w:before="0" w:after="0" w:line="240"/>
        <w:ind w:right="0" w:left="1080" w:hanging="360"/>
        <w:jc w:val="both"/>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Virtual machines must be stored in virtual RDM or virtual machine disk (VMDK) files that are thick provisioned. If a virtual machine is stored in a VMDK file that is thin provisioned and an attempt is made to enable Fault Tolerance, a message appears indicating that the VMDK file must be converted. To perform the conversion, you must power off the virtual machine.</w:t>
      </w:r>
    </w:p>
    <w:p>
      <w:pPr>
        <w:numPr>
          <w:ilvl w:val="0"/>
          <w:numId w:val="690"/>
        </w:numPr>
        <w:spacing w:before="0" w:after="0" w:line="240"/>
        <w:ind w:right="0" w:left="1080" w:hanging="360"/>
        <w:jc w:val="both"/>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Virtual machine files must be stored on shared storage. Acceptable shared storage solutions include Fibre Channel, (hardware and software) iSCSI, NFS, and NAS.</w:t>
      </w:r>
    </w:p>
    <w:p>
      <w:pPr>
        <w:numPr>
          <w:ilvl w:val="0"/>
          <w:numId w:val="690"/>
        </w:numPr>
        <w:spacing w:before="0" w:after="0" w:line="240"/>
        <w:ind w:right="0" w:left="1080" w:hanging="36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Only virtual machines with a single vCPU are compatible with Fault Tolerance.</w:t>
      </w:r>
    </w:p>
    <w:p>
      <w:pPr>
        <w:spacing w:before="0" w:after="0" w:line="240"/>
        <w:ind w:right="0" w:left="720" w:firstLine="0"/>
        <w:jc w:val="left"/>
        <w:rPr>
          <w:rFonts w:ascii="Calibri" w:hAnsi="Calibri" w:cs="Calibri" w:eastAsia="Calibri"/>
          <w:b/>
          <w:color w:val="000000"/>
          <w:spacing w:val="0"/>
          <w:position w:val="0"/>
          <w:sz w:val="22"/>
          <w:shd w:fill="auto" w:val="clear"/>
        </w:rPr>
      </w:pPr>
    </w:p>
    <w:p>
      <w:pPr>
        <w:spacing w:before="0" w:after="0" w:line="240"/>
        <w:ind w:right="0" w:left="720" w:firstLine="0"/>
        <w:jc w:val="left"/>
        <w:rPr>
          <w:rFonts w:ascii="Calibri" w:hAnsi="Calibri" w:cs="Calibri" w:eastAsia="Calibri"/>
          <w:b/>
          <w:color w:val="000000"/>
          <w:spacing w:val="0"/>
          <w:position w:val="0"/>
          <w:sz w:val="22"/>
          <w:shd w:fill="auto" w:val="clear"/>
        </w:rPr>
      </w:pPr>
    </w:p>
    <w:p>
      <w:pPr>
        <w:spacing w:before="0" w:after="0" w:line="240"/>
        <w:ind w:right="0" w:left="720" w:firstLine="0"/>
        <w:jc w:val="left"/>
        <w:rPr>
          <w:rFonts w:ascii="Calibri" w:hAnsi="Calibri" w:cs="Calibri" w:eastAsia="Calibri"/>
          <w:b/>
          <w:color w:val="000000"/>
          <w:spacing w:val="0"/>
          <w:position w:val="0"/>
          <w:sz w:val="22"/>
          <w:shd w:fill="auto" w:val="clear"/>
        </w:rPr>
      </w:pPr>
    </w:p>
    <w:p>
      <w:pPr>
        <w:numPr>
          <w:ilvl w:val="0"/>
          <w:numId w:val="693"/>
        </w:numPr>
        <w:spacing w:before="0" w:after="0" w:line="240"/>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How do you  know where the VM migrating if Host Fails</w:t>
      </w:r>
      <w:r>
        <w:rPr>
          <w:rFonts w:ascii="Times New Roman" w:hAnsi="Times New Roman" w:cs="Times New Roman" w:eastAsia="Times New Roman"/>
          <w:color w:val="000000"/>
          <w:spacing w:val="0"/>
          <w:position w:val="0"/>
          <w:sz w:val="28"/>
          <w:shd w:fill="auto" w:val="clear"/>
        </w:rPr>
        <w:t xml:space="preserve">?</w:t>
      </w:r>
    </w:p>
    <w:p>
      <w:pPr>
        <w:spacing w:before="0" w:after="200" w:line="276"/>
        <w:ind w:right="0" w:left="72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ahoma" w:hAnsi="Tahoma" w:cs="Tahoma" w:eastAsia="Tahoma"/>
          <w:color w:val="000000"/>
          <w:spacing w:val="0"/>
          <w:position w:val="0"/>
          <w:sz w:val="20"/>
          <w:shd w:fill="auto" w:val="clear"/>
        </w:rPr>
      </w:pPr>
      <w:r>
        <w:rPr>
          <w:rFonts w:ascii="Calibri" w:hAnsi="Calibri" w:cs="Calibri" w:eastAsia="Calibri"/>
          <w:b/>
          <w:color w:val="000000"/>
          <w:spacing w:val="0"/>
          <w:position w:val="0"/>
          <w:sz w:val="30"/>
          <w:shd w:fill="auto" w:val="clear"/>
        </w:rPr>
        <w:t xml:space="preserve">            </w:t>
        <w:tab/>
      </w:r>
      <w:r>
        <w:rPr>
          <w:rFonts w:ascii="Tahoma" w:hAnsi="Tahoma" w:cs="Tahoma" w:eastAsia="Tahoma"/>
          <w:color w:val="000000"/>
          <w:spacing w:val="0"/>
          <w:position w:val="0"/>
          <w:sz w:val="20"/>
          <w:shd w:fill="auto" w:val="clear"/>
        </w:rPr>
        <w:t xml:space="preserve">Ans:</w:t>
      </w:r>
    </w:p>
    <w:p>
      <w:pPr>
        <w:spacing w:before="0" w:after="0" w:line="240"/>
        <w:ind w:right="0" w:left="0" w:firstLine="0"/>
        <w:jc w:val="left"/>
        <w:rPr>
          <w:rFonts w:ascii="Calibri" w:hAnsi="Calibri" w:cs="Calibri" w:eastAsia="Calibri"/>
          <w:b/>
          <w:color w:val="000000"/>
          <w:spacing w:val="0"/>
          <w:position w:val="0"/>
          <w:sz w:val="30"/>
          <w:shd w:fill="auto" w:val="clear"/>
        </w:rPr>
      </w:pPr>
    </w:p>
    <w:p>
      <w:pPr>
        <w:spacing w:before="0" w:after="0" w:line="240"/>
        <w:ind w:right="0" w:left="720" w:firstLine="720"/>
        <w:jc w:val="both"/>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Storage lock will be removed from the metadata then HA can </w:t>
      </w:r>
    </w:p>
    <w:p>
      <w:pPr>
        <w:spacing w:before="0" w:after="200" w:line="276"/>
        <w:ind w:right="0" w:left="720" w:firstLine="720"/>
        <w:jc w:val="both"/>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understand and will restart the VM in another ESXi Host.</w:t>
      </w:r>
    </w:p>
    <w:p>
      <w:pPr>
        <w:spacing w:before="0" w:after="0" w:line="240"/>
        <w:ind w:right="0" w:left="720" w:firstLine="0"/>
        <w:jc w:val="left"/>
        <w:rPr>
          <w:rFonts w:ascii="Calibri" w:hAnsi="Calibri" w:cs="Calibri" w:eastAsia="Calibri"/>
          <w:color w:val="000000"/>
          <w:spacing w:val="0"/>
          <w:position w:val="0"/>
          <w:sz w:val="28"/>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Calibri" w:hAnsi="Calibri" w:cs="Calibri" w:eastAsia="Calibri"/>
          <w:color w:val="000000"/>
          <w:spacing w:val="0"/>
          <w:position w:val="0"/>
          <w:sz w:val="28"/>
          <w:shd w:fill="auto" w:val="clear"/>
        </w:rPr>
        <w:tab/>
        <w:tab/>
        <w:tab/>
        <w:tab/>
      </w:r>
      <w:r>
        <w:rPr>
          <w:rFonts w:ascii="Tahoma" w:hAnsi="Tahoma" w:cs="Tahoma" w:eastAsia="Tahoma"/>
          <w:color w:val="000000"/>
          <w:spacing w:val="0"/>
          <w:position w:val="0"/>
          <w:sz w:val="20"/>
          <w:shd w:fill="auto" w:val="clear"/>
        </w:rPr>
        <w:t xml:space="preserve">(OR)</w:t>
      </w:r>
    </w:p>
    <w:p>
      <w:pPr>
        <w:spacing w:before="0" w:after="0" w:line="240"/>
        <w:ind w:right="0" w:left="720" w:firstLine="0"/>
        <w:jc w:val="left"/>
        <w:rPr>
          <w:rFonts w:ascii="Calibri" w:hAnsi="Calibri" w:cs="Calibri" w:eastAsia="Calibri"/>
          <w:color w:val="000000"/>
          <w:spacing w:val="0"/>
          <w:position w:val="0"/>
          <w:sz w:val="28"/>
          <w:shd w:fill="auto" w:val="clear"/>
        </w:rPr>
      </w:pPr>
    </w:p>
    <w:p>
      <w:pPr>
        <w:numPr>
          <w:ilvl w:val="0"/>
          <w:numId w:val="699"/>
        </w:numPr>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How does HA know to restart a VM from a dropped Host?</w:t>
      </w:r>
    </w:p>
    <w:p>
      <w:pPr>
        <w:spacing w:before="0" w:after="0" w:line="240"/>
        <w:ind w:right="0" w:left="0" w:firstLine="0"/>
        <w:jc w:val="left"/>
        <w:rPr>
          <w:rFonts w:ascii="Calibri" w:hAnsi="Calibri" w:cs="Calibri" w:eastAsia="Calibri"/>
          <w:b/>
          <w:color w:val="000000"/>
          <w:spacing w:val="0"/>
          <w:position w:val="0"/>
          <w:sz w:val="24"/>
          <w:shd w:fill="auto" w:val="clear"/>
        </w:rPr>
      </w:pPr>
    </w:p>
    <w:p>
      <w:pPr>
        <w:spacing w:before="0" w:after="200" w:line="276"/>
        <w:ind w:right="0" w:left="0" w:firstLine="0"/>
        <w:jc w:val="left"/>
        <w:rPr>
          <w:rFonts w:ascii="Tahoma" w:hAnsi="Tahoma" w:cs="Tahoma" w:eastAsia="Tahoma"/>
          <w:b/>
          <w:color w:val="000000"/>
          <w:spacing w:val="0"/>
          <w:position w:val="0"/>
          <w:sz w:val="20"/>
          <w:shd w:fill="auto" w:val="clear"/>
        </w:rPr>
      </w:pPr>
      <w:r>
        <w:rPr>
          <w:rFonts w:ascii="Calibri" w:hAnsi="Calibri" w:cs="Calibri" w:eastAsia="Calibri"/>
          <w:b/>
          <w:color w:val="000000"/>
          <w:spacing w:val="0"/>
          <w:position w:val="0"/>
          <w:sz w:val="30"/>
          <w:shd w:fill="auto" w:val="clear"/>
        </w:rPr>
        <w:tab/>
        <w:tab/>
      </w:r>
      <w:r>
        <w:rPr>
          <w:rFonts w:ascii="Tahoma" w:hAnsi="Tahoma" w:cs="Tahoma" w:eastAsia="Tahoma"/>
          <w:b/>
          <w:color w:val="000000"/>
          <w:spacing w:val="0"/>
          <w:position w:val="0"/>
          <w:sz w:val="20"/>
          <w:shd w:fill="auto" w:val="clear"/>
        </w:rPr>
        <w:t xml:space="preserve">Storage lock will be removed from the metadata</w:t>
      </w:r>
    </w:p>
    <w:p>
      <w:pPr>
        <w:spacing w:before="0" w:after="0" w:line="240"/>
        <w:ind w:right="0" w:left="720" w:firstLine="0"/>
        <w:jc w:val="left"/>
        <w:rPr>
          <w:rFonts w:ascii="Calibri" w:hAnsi="Calibri" w:cs="Calibri" w:eastAsia="Calibri"/>
          <w:color w:val="000000"/>
          <w:spacing w:val="0"/>
          <w:position w:val="0"/>
          <w:sz w:val="28"/>
          <w:shd w:fill="auto" w:val="clear"/>
        </w:rPr>
      </w:pPr>
    </w:p>
    <w:p>
      <w:pPr>
        <w:numPr>
          <w:ilvl w:val="0"/>
          <w:numId w:val="703"/>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How many IScsi Targets in a Cluster?</w:t>
      </w:r>
    </w:p>
    <w:p>
      <w:pPr>
        <w:spacing w:before="0" w:after="0" w:line="240"/>
        <w:ind w:right="0" w:left="720" w:firstLine="0"/>
        <w:jc w:val="left"/>
        <w:rPr>
          <w:rFonts w:ascii="Calibri" w:hAnsi="Calibri" w:cs="Calibri" w:eastAsia="Calibri"/>
          <w:color w:val="000000"/>
          <w:spacing w:val="0"/>
          <w:position w:val="0"/>
          <w:sz w:val="28"/>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Calibri" w:hAnsi="Calibri" w:cs="Calibri" w:eastAsia="Calibri"/>
          <w:color w:val="000000"/>
          <w:spacing w:val="0"/>
          <w:position w:val="0"/>
          <w:sz w:val="28"/>
          <w:shd w:fill="auto" w:val="clear"/>
        </w:rPr>
        <w:tab/>
      </w:r>
      <w:r>
        <w:rPr>
          <w:rFonts w:ascii="Tahoma" w:hAnsi="Tahoma" w:cs="Tahoma" w:eastAsia="Tahoma"/>
          <w:color w:val="000000"/>
          <w:spacing w:val="0"/>
          <w:position w:val="0"/>
          <w:sz w:val="20"/>
          <w:shd w:fill="auto" w:val="clear"/>
        </w:rPr>
        <w:t xml:space="preserve">Ans:  </w:t>
        <w:tab/>
        <w:t xml:space="preserve">256.</w:t>
      </w:r>
    </w:p>
    <w:p>
      <w:pPr>
        <w:spacing w:before="0" w:after="0" w:line="240"/>
        <w:ind w:right="0" w:left="720" w:firstLine="0"/>
        <w:jc w:val="left"/>
        <w:rPr>
          <w:rFonts w:ascii="Calibri" w:hAnsi="Calibri" w:cs="Calibri" w:eastAsia="Calibri"/>
          <w:color w:val="000000"/>
          <w:spacing w:val="0"/>
          <w:position w:val="0"/>
          <w:sz w:val="28"/>
          <w:shd w:fill="auto" w:val="clear"/>
        </w:rPr>
      </w:pPr>
    </w:p>
    <w:p>
      <w:pPr>
        <w:numPr>
          <w:ilvl w:val="0"/>
          <w:numId w:val="705"/>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How to connect USB drive to a Virtual Machine?</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b/>
          <w:color w:val="000000"/>
          <w:spacing w:val="0"/>
          <w:position w:val="0"/>
          <w:sz w:val="20"/>
          <w:shd w:fill="auto" w:val="clear"/>
        </w:rPr>
      </w:pPr>
      <w:r>
        <w:rPr>
          <w:rFonts w:ascii="Calibri" w:hAnsi="Calibri" w:cs="Calibri" w:eastAsia="Calibri"/>
          <w:color w:val="000000"/>
          <w:spacing w:val="0"/>
          <w:position w:val="0"/>
          <w:sz w:val="22"/>
          <w:shd w:fill="auto" w:val="clear"/>
        </w:rPr>
        <w:tab/>
      </w:r>
      <w:r>
        <w:rPr>
          <w:rFonts w:ascii="Tahoma" w:hAnsi="Tahoma" w:cs="Tahoma" w:eastAsia="Tahoma"/>
          <w:color w:val="000000"/>
          <w:spacing w:val="0"/>
          <w:position w:val="0"/>
          <w:sz w:val="20"/>
          <w:shd w:fill="auto" w:val="clear"/>
        </w:rPr>
        <w:t xml:space="preserve">Ans</w:t>
      </w:r>
      <w:r>
        <w:rPr>
          <w:rFonts w:ascii="Tahoma" w:hAnsi="Tahoma" w:cs="Tahoma" w:eastAsia="Tahoma"/>
          <w:b/>
          <w:color w:val="000000"/>
          <w:spacing w:val="0"/>
          <w:position w:val="0"/>
          <w:sz w:val="20"/>
          <w:shd w:fill="auto" w:val="clear"/>
        </w:rPr>
        <w:t xml:space="preserve">: </w:t>
      </w: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200" w:line="276"/>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ab/>
        <w:t xml:space="preserve">By selecting </w:t>
      </w:r>
      <w:r>
        <w:rPr>
          <w:rFonts w:ascii="Tahoma" w:hAnsi="Tahoma" w:cs="Tahoma" w:eastAsia="Tahoma"/>
          <w:b/>
          <w:color w:val="333333"/>
          <w:spacing w:val="0"/>
          <w:position w:val="0"/>
          <w:sz w:val="20"/>
          <w:shd w:fill="auto" w:val="clear"/>
        </w:rPr>
        <w:t xml:space="preserve">Connect to USB Devices</w:t>
      </w:r>
      <w:r>
        <w:rPr>
          <w:rFonts w:ascii="Tahoma" w:hAnsi="Tahoma" w:cs="Tahoma" w:eastAsia="Tahoma"/>
          <w:color w:val="333333"/>
          <w:spacing w:val="0"/>
          <w:position w:val="0"/>
          <w:sz w:val="20"/>
          <w:shd w:fill="auto" w:val="clear"/>
        </w:rPr>
        <w:t xml:space="preserve"> from drop-down menu and make sure USB has to </w:t>
        <w:tab/>
        <w:t xml:space="preserve">connect to ESXi.</w:t>
      </w:r>
    </w:p>
    <w:p>
      <w:pPr>
        <w:spacing w:before="0" w:after="200" w:line="276"/>
        <w:ind w:right="0" w:left="0" w:firstLine="0"/>
        <w:jc w:val="center"/>
        <w:rPr>
          <w:rFonts w:ascii="Georgia" w:hAnsi="Georgia" w:cs="Georgia" w:eastAsia="Georgia"/>
          <w:color w:val="333333"/>
          <w:spacing w:val="0"/>
          <w:position w:val="0"/>
          <w:sz w:val="23"/>
          <w:shd w:fill="auto" w:val="clear"/>
        </w:rPr>
      </w:pPr>
    </w:p>
    <w:p>
      <w:pPr>
        <w:spacing w:before="0" w:after="200" w:line="276"/>
        <w:ind w:right="0" w:left="0" w:firstLine="0"/>
        <w:jc w:val="center"/>
        <w:rPr>
          <w:rFonts w:ascii="Georgia" w:hAnsi="Georgia" w:cs="Georgia" w:eastAsia="Georgia"/>
          <w:color w:val="333333"/>
          <w:spacing w:val="0"/>
          <w:position w:val="0"/>
          <w:sz w:val="23"/>
          <w:shd w:fill="auto" w:val="clear"/>
        </w:rPr>
      </w:pPr>
    </w:p>
    <w:p>
      <w:pPr>
        <w:spacing w:before="0" w:after="200" w:line="276"/>
        <w:ind w:right="0" w:left="0" w:firstLine="0"/>
        <w:jc w:val="center"/>
        <w:rPr>
          <w:rFonts w:ascii="Georgia" w:hAnsi="Georgia" w:cs="Georgia" w:eastAsia="Georgia"/>
          <w:color w:val="333333"/>
          <w:spacing w:val="0"/>
          <w:position w:val="0"/>
          <w:sz w:val="23"/>
          <w:shd w:fill="auto" w:val="clear"/>
        </w:rPr>
      </w:pPr>
    </w:p>
    <w:p>
      <w:pPr>
        <w:spacing w:before="0" w:after="200" w:line="276"/>
        <w:ind w:right="0" w:left="0" w:firstLine="0"/>
        <w:jc w:val="center"/>
        <w:rPr>
          <w:rFonts w:ascii="Georgia" w:hAnsi="Georgia" w:cs="Georgia" w:eastAsia="Georgia"/>
          <w:color w:val="333333"/>
          <w:spacing w:val="0"/>
          <w:position w:val="0"/>
          <w:sz w:val="23"/>
          <w:shd w:fill="auto" w:val="clear"/>
        </w:rPr>
      </w:pPr>
    </w:p>
    <w:p>
      <w:pPr>
        <w:numPr>
          <w:ilvl w:val="0"/>
          <w:numId w:val="709"/>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Difference between TOP and ESXi TOP Commands</w:t>
      </w:r>
    </w:p>
    <w:p>
      <w:pPr>
        <w:spacing w:before="0" w:after="0" w:line="240"/>
        <w:ind w:right="0" w:left="720" w:firstLine="0"/>
        <w:jc w:val="left"/>
        <w:rPr>
          <w:rFonts w:ascii="Times New Roman" w:hAnsi="Times New Roman" w:cs="Times New Roman" w:eastAsia="Times New Roman"/>
          <w:b/>
          <w:color w:val="000000"/>
          <w:spacing w:val="0"/>
          <w:position w:val="0"/>
          <w:sz w:val="28"/>
          <w:shd w:fill="auto" w:val="clear"/>
        </w:rPr>
      </w:pPr>
    </w:p>
    <w:p>
      <w:pPr>
        <w:numPr>
          <w:ilvl w:val="0"/>
          <w:numId w:val="711"/>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VMware ESXITOP Command is used for Storage Monitoring</w:t>
      </w:r>
    </w:p>
    <w:p>
      <w:pPr>
        <w:numPr>
          <w:ilvl w:val="0"/>
          <w:numId w:val="711"/>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ESXi TOP show the Service Console Performance (or) ESXi HOST performance.</w:t>
      </w:r>
    </w:p>
    <w:p>
      <w:pPr>
        <w:numPr>
          <w:ilvl w:val="0"/>
          <w:numId w:val="711"/>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Monitors overall storage performance per HBA</w:t>
      </w:r>
    </w:p>
    <w:p>
      <w:pPr>
        <w:numPr>
          <w:ilvl w:val="0"/>
          <w:numId w:val="711"/>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Monitors storage performance per LUN</w:t>
      </w:r>
    </w:p>
    <w:p>
      <w:pPr>
        <w:numPr>
          <w:ilvl w:val="0"/>
          <w:numId w:val="711"/>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Monitors storage performance per VM</w:t>
      </w:r>
    </w:p>
    <w:p>
      <w:pPr>
        <w:numPr>
          <w:ilvl w:val="0"/>
          <w:numId w:val="711"/>
        </w:numPr>
        <w:spacing w:before="0" w:after="200" w:line="276"/>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Top command is used to shows how many users are logged in to Virtual Centre.</w:t>
      </w:r>
    </w:p>
    <w:p>
      <w:pPr>
        <w:spacing w:before="0" w:after="200" w:line="276"/>
        <w:ind w:right="0" w:left="0" w:firstLine="0"/>
        <w:jc w:val="left"/>
        <w:rPr>
          <w:rFonts w:ascii="Calibri" w:hAnsi="Calibri" w:cs="Calibri" w:eastAsia="Calibri"/>
          <w:b/>
          <w:color w:val="000000"/>
          <w:spacing w:val="0"/>
          <w:position w:val="0"/>
          <w:sz w:val="30"/>
          <w:shd w:fill="auto" w:val="clear"/>
        </w:rPr>
      </w:pPr>
    </w:p>
    <w:p>
      <w:pPr>
        <w:numPr>
          <w:ilvl w:val="0"/>
          <w:numId w:val="714"/>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VM COMMISSION SOP?</w:t>
      </w:r>
    </w:p>
    <w:p>
      <w:pPr>
        <w:spacing w:before="0" w:after="0" w:line="240"/>
        <w:ind w:right="0" w:left="720" w:firstLine="0"/>
        <w:jc w:val="left"/>
        <w:rPr>
          <w:rFonts w:ascii="Calibri" w:hAnsi="Calibri" w:cs="Calibri" w:eastAsia="Calibri"/>
          <w:b/>
          <w:color w:val="000000"/>
          <w:spacing w:val="0"/>
          <w:position w:val="0"/>
          <w:sz w:val="28"/>
          <w:shd w:fill="auto" w:val="clear"/>
        </w:rPr>
      </w:pPr>
    </w:p>
    <w:p>
      <w:pPr>
        <w:spacing w:before="0" w:after="0" w:line="240"/>
        <w:ind w:right="0" w:left="720" w:firstLine="0"/>
        <w:jc w:val="left"/>
        <w:rPr>
          <w:rFonts w:ascii="Calibri" w:hAnsi="Calibri" w:cs="Calibri" w:eastAsia="Calibri"/>
          <w:b/>
          <w:color w:val="000000"/>
          <w:spacing w:val="0"/>
          <w:position w:val="0"/>
          <w:sz w:val="28"/>
          <w:shd w:fill="auto" w:val="clear"/>
        </w:rPr>
      </w:pPr>
    </w:p>
    <w:p>
      <w:pPr>
        <w:spacing w:before="0" w:after="200" w:line="276"/>
        <w:ind w:right="0" w:left="720" w:firstLine="0"/>
        <w:jc w:val="left"/>
        <w:rPr>
          <w:rFonts w:ascii="Calibri" w:hAnsi="Calibri" w:cs="Calibri" w:eastAsia="Calibri"/>
          <w:b/>
          <w:color w:val="000000"/>
          <w:spacing w:val="0"/>
          <w:position w:val="0"/>
          <w:sz w:val="28"/>
          <w:shd w:fill="auto" w:val="clear"/>
        </w:rPr>
      </w:pPr>
      <w:r>
        <w:object w:dxaOrig="1498" w:dyaOrig="971">
          <v:rect xmlns:o="urn:schemas-microsoft-com:office:office" xmlns:v="urn:schemas-microsoft-com:vml" id="rectole0000000016" style="width:74.900000pt;height:48.55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Metafile" DrawAspect="Content" ObjectID="0000000016" ShapeID="rectole0000000016" r:id="docRId65"/>
        </w:object>
      </w:r>
      <w:r>
        <w:rPr>
          <w:rFonts w:ascii="Calibri" w:hAnsi="Calibri" w:cs="Calibri" w:eastAsia="Calibri"/>
          <w:b/>
          <w:color w:val="000000"/>
          <w:spacing w:val="0"/>
          <w:position w:val="0"/>
          <w:sz w:val="28"/>
          <w:shd w:fill="auto" w:val="clear"/>
        </w:rPr>
        <w:t xml:space="preserve">     </w:t>
      </w:r>
      <w:r>
        <w:object w:dxaOrig="2004" w:dyaOrig="1275">
          <v:rect xmlns:o="urn:schemas-microsoft-com:office:office" xmlns:v="urn:schemas-microsoft-com:vml" id="rectole0000000017" style="width:100.200000pt;height:63.750000pt" o:preferrelative="t" o:ole="">
            <o:lock v:ext="edit"/>
            <v:imagedata xmlns:r="http://schemas.openxmlformats.org/officeDocument/2006/relationships" r:id="docRId68" o:title=""/>
          </v:rect>
          <o:OLEObject xmlns:r="http://schemas.openxmlformats.org/officeDocument/2006/relationships" xmlns:o="urn:schemas-microsoft-com:office:office" Type="Embed" ProgID="StaticMetafile" DrawAspect="Content" ObjectID="0000000017" ShapeID="rectole0000000017" r:id="docRId67"/>
        </w:object>
      </w:r>
      <w:r>
        <w:rPr>
          <w:rFonts w:ascii="Calibri" w:hAnsi="Calibri" w:cs="Calibri" w:eastAsia="Calibri"/>
          <w:b/>
          <w:color w:val="000000"/>
          <w:spacing w:val="0"/>
          <w:position w:val="0"/>
          <w:sz w:val="28"/>
          <w:shd w:fill="auto" w:val="clear"/>
        </w:rPr>
        <w:t xml:space="preserve">  </w:t>
      </w:r>
    </w:p>
    <w:p>
      <w:pPr>
        <w:spacing w:before="0" w:after="200" w:line="276"/>
        <w:ind w:right="0" w:left="0" w:firstLine="0"/>
        <w:jc w:val="left"/>
        <w:rPr>
          <w:rFonts w:ascii="Calibri" w:hAnsi="Calibri" w:cs="Calibri" w:eastAsia="Calibri"/>
          <w:b/>
          <w:color w:val="000000"/>
          <w:spacing w:val="0"/>
          <w:position w:val="0"/>
          <w:sz w:val="30"/>
          <w:shd w:fill="auto" w:val="clear"/>
        </w:rPr>
      </w:pPr>
    </w:p>
    <w:p>
      <w:pPr>
        <w:spacing w:before="0" w:after="200" w:line="276"/>
        <w:ind w:right="0" w:left="0" w:firstLine="0"/>
        <w:jc w:val="left"/>
        <w:rPr>
          <w:rFonts w:ascii="Calibri" w:hAnsi="Calibri" w:cs="Calibri" w:eastAsia="Calibri"/>
          <w:b/>
          <w:color w:val="000000"/>
          <w:spacing w:val="0"/>
          <w:position w:val="0"/>
          <w:sz w:val="30"/>
          <w:shd w:fill="auto" w:val="clear"/>
        </w:rPr>
      </w:pPr>
    </w:p>
    <w:p>
      <w:pPr>
        <w:numPr>
          <w:ilvl w:val="0"/>
          <w:numId w:val="718"/>
        </w:numPr>
        <w:spacing w:before="280" w:after="0" w:line="240"/>
        <w:ind w:right="0" w:left="720" w:hanging="360"/>
        <w:jc w:val="left"/>
        <w:rPr>
          <w:rFonts w:ascii="Times New Roman" w:hAnsi="Times New Roman" w:cs="Times New Roman" w:eastAsia="Times New Roman"/>
          <w:b/>
          <w:color w:val="141412"/>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What are default roles in vCenter? V.V.V.IMP</w:t>
      </w:r>
    </w:p>
    <w:p>
      <w:pPr>
        <w:spacing w:before="0" w:after="0" w:line="240"/>
        <w:ind w:right="0" w:left="720" w:firstLine="0"/>
        <w:jc w:val="left"/>
        <w:rPr>
          <w:rFonts w:ascii="Calibri" w:hAnsi="Calibri" w:cs="Calibri" w:eastAsia="Calibri"/>
          <w:color w:val="000000"/>
          <w:spacing w:val="0"/>
          <w:position w:val="0"/>
          <w:sz w:val="22"/>
          <w:shd w:fill="FFFFFF" w:val="clear"/>
        </w:rPr>
      </w:pPr>
    </w:p>
    <w:p>
      <w:pPr>
        <w:spacing w:before="0" w:after="0" w:line="240"/>
        <w:ind w:right="0" w:left="72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Ans:</w:t>
      </w:r>
    </w:p>
    <w:p>
      <w:pPr>
        <w:spacing w:before="0" w:after="0" w:line="240"/>
        <w:ind w:right="0" w:left="720" w:firstLine="0"/>
        <w:jc w:val="left"/>
        <w:rPr>
          <w:rFonts w:ascii="Tahoma" w:hAnsi="Tahoma" w:cs="Tahoma" w:eastAsia="Tahoma"/>
          <w:color w:val="000000"/>
          <w:spacing w:val="0"/>
          <w:position w:val="0"/>
          <w:sz w:val="28"/>
          <w:shd w:fill="FFFFFF" w:val="clear"/>
        </w:rPr>
      </w:pPr>
    </w:p>
    <w:p>
      <w:pPr>
        <w:numPr>
          <w:ilvl w:val="0"/>
          <w:numId w:val="720"/>
        </w:numPr>
        <w:spacing w:before="0" w:after="0" w:line="240"/>
        <w:ind w:right="0" w:left="1440" w:hanging="360"/>
        <w:jc w:val="left"/>
        <w:rPr>
          <w:rFonts w:ascii="Calibri" w:hAnsi="Calibri" w:cs="Calibri" w:eastAsia="Calibri"/>
          <w:color w:val="000000"/>
          <w:spacing w:val="0"/>
          <w:position w:val="0"/>
          <w:sz w:val="20"/>
          <w:shd w:fill="FFFFFF" w:val="clear"/>
        </w:rPr>
      </w:pPr>
      <w:r>
        <w:rPr>
          <w:rFonts w:ascii="Tahoma" w:hAnsi="Tahoma" w:cs="Tahoma" w:eastAsia="Tahoma"/>
          <w:color w:val="000000"/>
          <w:spacing w:val="0"/>
          <w:position w:val="0"/>
          <w:sz w:val="20"/>
          <w:shd w:fill="FFFFFF" w:val="clear"/>
        </w:rPr>
        <w:t xml:space="preserve">No Access</w:t>
      </w:r>
    </w:p>
    <w:p>
      <w:pPr>
        <w:numPr>
          <w:ilvl w:val="0"/>
          <w:numId w:val="720"/>
        </w:numPr>
        <w:spacing w:before="0" w:after="0" w:line="240"/>
        <w:ind w:right="0" w:left="1440" w:hanging="360"/>
        <w:jc w:val="left"/>
        <w:rPr>
          <w:rFonts w:ascii="Calibri" w:hAnsi="Calibri" w:cs="Calibri" w:eastAsia="Calibri"/>
          <w:color w:val="000000"/>
          <w:spacing w:val="0"/>
          <w:position w:val="0"/>
          <w:sz w:val="20"/>
          <w:shd w:fill="FFFFFF" w:val="clear"/>
        </w:rPr>
      </w:pPr>
      <w:r>
        <w:rPr>
          <w:rFonts w:ascii="Tahoma" w:hAnsi="Tahoma" w:cs="Tahoma" w:eastAsia="Tahoma"/>
          <w:color w:val="000000"/>
          <w:spacing w:val="0"/>
          <w:position w:val="0"/>
          <w:sz w:val="20"/>
          <w:shd w:fill="FFFFFF" w:val="clear"/>
        </w:rPr>
        <w:t xml:space="preserve">Read Only</w:t>
      </w:r>
    </w:p>
    <w:p>
      <w:pPr>
        <w:numPr>
          <w:ilvl w:val="0"/>
          <w:numId w:val="720"/>
        </w:numPr>
        <w:spacing w:before="0" w:after="0" w:line="240"/>
        <w:ind w:right="0" w:left="1440" w:hanging="360"/>
        <w:jc w:val="left"/>
        <w:rPr>
          <w:rFonts w:ascii="Calibri" w:hAnsi="Calibri" w:cs="Calibri" w:eastAsia="Calibri"/>
          <w:color w:val="000000"/>
          <w:spacing w:val="0"/>
          <w:position w:val="0"/>
          <w:sz w:val="20"/>
          <w:shd w:fill="FFFFFF" w:val="clear"/>
        </w:rPr>
      </w:pPr>
      <w:r>
        <w:rPr>
          <w:rFonts w:ascii="Tahoma" w:hAnsi="Tahoma" w:cs="Tahoma" w:eastAsia="Tahoma"/>
          <w:color w:val="000000"/>
          <w:spacing w:val="0"/>
          <w:position w:val="0"/>
          <w:sz w:val="20"/>
          <w:shd w:fill="FFFFFF" w:val="clear"/>
        </w:rPr>
        <w:t xml:space="preserve">Administrator</w:t>
      </w:r>
    </w:p>
    <w:p>
      <w:pPr>
        <w:numPr>
          <w:ilvl w:val="0"/>
          <w:numId w:val="720"/>
        </w:numPr>
        <w:spacing w:before="0" w:after="0" w:line="240"/>
        <w:ind w:right="0" w:left="1440" w:hanging="360"/>
        <w:jc w:val="left"/>
        <w:rPr>
          <w:rFonts w:ascii="Calibri" w:hAnsi="Calibri" w:cs="Calibri" w:eastAsia="Calibri"/>
          <w:color w:val="000000"/>
          <w:spacing w:val="0"/>
          <w:position w:val="0"/>
          <w:sz w:val="20"/>
          <w:shd w:fill="FFFFFF" w:val="clear"/>
        </w:rPr>
      </w:pPr>
      <w:r>
        <w:rPr>
          <w:rFonts w:ascii="Tahoma" w:hAnsi="Tahoma" w:cs="Tahoma" w:eastAsia="Tahoma"/>
          <w:color w:val="000000"/>
          <w:spacing w:val="0"/>
          <w:position w:val="0"/>
          <w:sz w:val="20"/>
          <w:shd w:fill="FFFFFF" w:val="clear"/>
        </w:rPr>
        <w:t xml:space="preserve">Virtual Machine Power User</w:t>
      </w:r>
    </w:p>
    <w:p>
      <w:pPr>
        <w:numPr>
          <w:ilvl w:val="0"/>
          <w:numId w:val="720"/>
        </w:numPr>
        <w:spacing w:before="0" w:after="0" w:line="240"/>
        <w:ind w:right="0" w:left="1440" w:hanging="360"/>
        <w:jc w:val="left"/>
        <w:rPr>
          <w:rFonts w:ascii="Calibri" w:hAnsi="Calibri" w:cs="Calibri" w:eastAsia="Calibri"/>
          <w:color w:val="000000"/>
          <w:spacing w:val="0"/>
          <w:position w:val="0"/>
          <w:sz w:val="20"/>
          <w:shd w:fill="FFFFFF" w:val="clear"/>
        </w:rPr>
      </w:pPr>
      <w:r>
        <w:rPr>
          <w:rFonts w:ascii="Tahoma" w:hAnsi="Tahoma" w:cs="Tahoma" w:eastAsia="Tahoma"/>
          <w:color w:val="000000"/>
          <w:spacing w:val="0"/>
          <w:position w:val="0"/>
          <w:sz w:val="20"/>
          <w:shd w:fill="FFFFFF" w:val="clear"/>
        </w:rPr>
        <w:t xml:space="preserve">Virtual Machine User</w:t>
      </w:r>
    </w:p>
    <w:p>
      <w:pPr>
        <w:numPr>
          <w:ilvl w:val="0"/>
          <w:numId w:val="720"/>
        </w:numPr>
        <w:spacing w:before="0" w:after="0" w:line="240"/>
        <w:ind w:right="0" w:left="1440" w:hanging="360"/>
        <w:jc w:val="left"/>
        <w:rPr>
          <w:rFonts w:ascii="Calibri" w:hAnsi="Calibri" w:cs="Calibri" w:eastAsia="Calibri"/>
          <w:color w:val="000000"/>
          <w:spacing w:val="0"/>
          <w:position w:val="0"/>
          <w:sz w:val="20"/>
          <w:shd w:fill="FFFFFF" w:val="clear"/>
        </w:rPr>
      </w:pPr>
      <w:r>
        <w:rPr>
          <w:rFonts w:ascii="Tahoma" w:hAnsi="Tahoma" w:cs="Tahoma" w:eastAsia="Tahoma"/>
          <w:color w:val="000000"/>
          <w:spacing w:val="0"/>
          <w:position w:val="0"/>
          <w:sz w:val="20"/>
          <w:shd w:fill="FFFFFF" w:val="clear"/>
        </w:rPr>
        <w:t xml:space="preserve">Resource Pool Administrator</w:t>
      </w:r>
    </w:p>
    <w:p>
      <w:pPr>
        <w:numPr>
          <w:ilvl w:val="0"/>
          <w:numId w:val="720"/>
        </w:numPr>
        <w:spacing w:before="0" w:after="0" w:line="240"/>
        <w:ind w:right="0" w:left="1440" w:hanging="360"/>
        <w:jc w:val="left"/>
        <w:rPr>
          <w:rFonts w:ascii="Calibri" w:hAnsi="Calibri" w:cs="Calibri" w:eastAsia="Calibri"/>
          <w:color w:val="000000"/>
          <w:spacing w:val="0"/>
          <w:position w:val="0"/>
          <w:sz w:val="20"/>
          <w:shd w:fill="FFFFFF" w:val="clear"/>
        </w:rPr>
      </w:pPr>
      <w:r>
        <w:rPr>
          <w:rFonts w:ascii="Tahoma" w:hAnsi="Tahoma" w:cs="Tahoma" w:eastAsia="Tahoma"/>
          <w:color w:val="000000"/>
          <w:spacing w:val="0"/>
          <w:position w:val="0"/>
          <w:sz w:val="20"/>
          <w:shd w:fill="FFFFFF" w:val="clear"/>
        </w:rPr>
        <w:t xml:space="preserve">VMware Consolidated Backup User</w:t>
      </w:r>
    </w:p>
    <w:p>
      <w:pPr>
        <w:numPr>
          <w:ilvl w:val="0"/>
          <w:numId w:val="720"/>
        </w:numPr>
        <w:spacing w:before="0" w:after="0" w:line="240"/>
        <w:ind w:right="0" w:left="1440" w:hanging="360"/>
        <w:jc w:val="left"/>
        <w:rPr>
          <w:rFonts w:ascii="Calibri" w:hAnsi="Calibri" w:cs="Calibri" w:eastAsia="Calibri"/>
          <w:color w:val="000000"/>
          <w:spacing w:val="0"/>
          <w:position w:val="0"/>
          <w:sz w:val="20"/>
          <w:shd w:fill="FFFFFF" w:val="clear"/>
        </w:rPr>
      </w:pPr>
      <w:r>
        <w:rPr>
          <w:rFonts w:ascii="Tahoma" w:hAnsi="Tahoma" w:cs="Tahoma" w:eastAsia="Tahoma"/>
          <w:color w:val="000000"/>
          <w:spacing w:val="0"/>
          <w:position w:val="0"/>
          <w:sz w:val="20"/>
          <w:shd w:fill="FFFFFF" w:val="clear"/>
        </w:rPr>
        <w:t xml:space="preserve">Datastore Consumer</w:t>
      </w:r>
    </w:p>
    <w:p>
      <w:pPr>
        <w:numPr>
          <w:ilvl w:val="0"/>
          <w:numId w:val="720"/>
        </w:numPr>
        <w:spacing w:before="0" w:after="280" w:line="240"/>
        <w:ind w:right="0" w:left="1440" w:hanging="360"/>
        <w:jc w:val="left"/>
        <w:rPr>
          <w:rFonts w:ascii="Calibri" w:hAnsi="Calibri" w:cs="Calibri" w:eastAsia="Calibri"/>
          <w:color w:val="333333"/>
          <w:spacing w:val="0"/>
          <w:position w:val="0"/>
          <w:sz w:val="20"/>
          <w:shd w:fill="FFFFFF" w:val="clear"/>
        </w:rPr>
      </w:pPr>
      <w:r>
        <w:rPr>
          <w:rFonts w:ascii="Tahoma" w:hAnsi="Tahoma" w:cs="Tahoma" w:eastAsia="Tahoma"/>
          <w:color w:val="000000"/>
          <w:spacing w:val="0"/>
          <w:position w:val="0"/>
          <w:sz w:val="20"/>
          <w:shd w:fill="FFFFFF" w:val="clear"/>
        </w:rPr>
        <w:t xml:space="preserve">Network Consumer</w:t>
      </w:r>
    </w:p>
    <w:p>
      <w:pPr>
        <w:spacing w:before="0" w:after="200" w:line="276"/>
        <w:ind w:right="0" w:left="0" w:firstLine="0"/>
        <w:jc w:val="left"/>
        <w:rPr>
          <w:rFonts w:ascii="Calibri" w:hAnsi="Calibri" w:cs="Calibri" w:eastAsia="Calibri"/>
          <w:b/>
          <w:color w:val="000000"/>
          <w:spacing w:val="0"/>
          <w:position w:val="0"/>
          <w:sz w:val="30"/>
          <w:shd w:fill="auto" w:val="clear"/>
        </w:rPr>
      </w:pPr>
    </w:p>
    <w:p>
      <w:pPr>
        <w:spacing w:before="0" w:after="200" w:line="276"/>
        <w:ind w:right="0" w:left="0" w:firstLine="0"/>
        <w:jc w:val="left"/>
        <w:rPr>
          <w:rFonts w:ascii="Calibri" w:hAnsi="Calibri" w:cs="Calibri" w:eastAsia="Calibri"/>
          <w:b/>
          <w:color w:val="000000"/>
          <w:spacing w:val="0"/>
          <w:position w:val="0"/>
          <w:sz w:val="30"/>
          <w:shd w:fill="auto" w:val="clear"/>
        </w:rPr>
      </w:pPr>
    </w:p>
    <w:p>
      <w:pPr>
        <w:spacing w:before="0" w:after="200" w:line="276"/>
        <w:ind w:right="0" w:left="0" w:firstLine="0"/>
        <w:jc w:val="left"/>
        <w:rPr>
          <w:rFonts w:ascii="Calibri" w:hAnsi="Calibri" w:cs="Calibri" w:eastAsia="Calibri"/>
          <w:b/>
          <w:color w:val="000000"/>
          <w:spacing w:val="0"/>
          <w:position w:val="0"/>
          <w:sz w:val="30"/>
          <w:shd w:fill="auto" w:val="clear"/>
        </w:rPr>
      </w:pPr>
    </w:p>
    <w:p>
      <w:pPr>
        <w:spacing w:before="0" w:after="200" w:line="276"/>
        <w:ind w:right="0" w:left="0" w:firstLine="0"/>
        <w:jc w:val="left"/>
        <w:rPr>
          <w:rFonts w:ascii="Calibri" w:hAnsi="Calibri" w:cs="Calibri" w:eastAsia="Calibri"/>
          <w:b/>
          <w:color w:val="000000"/>
          <w:spacing w:val="0"/>
          <w:position w:val="0"/>
          <w:sz w:val="30"/>
          <w:shd w:fill="auto" w:val="clear"/>
        </w:rPr>
      </w:pPr>
    </w:p>
    <w:p>
      <w:pPr>
        <w:spacing w:before="0" w:after="200" w:line="276"/>
        <w:ind w:right="0" w:left="0" w:firstLine="0"/>
        <w:jc w:val="left"/>
        <w:rPr>
          <w:rFonts w:ascii="Calibri" w:hAnsi="Calibri" w:cs="Calibri" w:eastAsia="Calibri"/>
          <w:b/>
          <w:color w:val="000000"/>
          <w:spacing w:val="0"/>
          <w:position w:val="0"/>
          <w:sz w:val="30"/>
          <w:shd w:fill="auto" w:val="clear"/>
        </w:rPr>
      </w:pPr>
    </w:p>
    <w:p>
      <w:pPr>
        <w:spacing w:before="0" w:after="200" w:line="276"/>
        <w:ind w:right="0" w:left="0" w:firstLine="0"/>
        <w:jc w:val="left"/>
        <w:rPr>
          <w:rFonts w:ascii="Calibri" w:hAnsi="Calibri" w:cs="Calibri" w:eastAsia="Calibri"/>
          <w:b/>
          <w:color w:val="000000"/>
          <w:spacing w:val="0"/>
          <w:position w:val="0"/>
          <w:sz w:val="30"/>
          <w:shd w:fill="auto" w:val="clear"/>
        </w:rPr>
      </w:pPr>
    </w:p>
    <w:p>
      <w:pPr>
        <w:numPr>
          <w:ilvl w:val="0"/>
          <w:numId w:val="723"/>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PORT NUMBERS?</w:t>
      </w:r>
    </w:p>
    <w:p>
      <w:pPr>
        <w:spacing w:before="0" w:after="0" w:line="240"/>
        <w:ind w:right="0" w:left="720" w:firstLine="0"/>
        <w:jc w:val="left"/>
        <w:rPr>
          <w:rFonts w:ascii="Times New Roman" w:hAnsi="Times New Roman" w:cs="Times New Roman" w:eastAsia="Times New Roman"/>
          <w:b/>
          <w:color w:val="000000"/>
          <w:spacing w:val="0"/>
          <w:position w:val="0"/>
          <w:sz w:val="28"/>
          <w:shd w:fill="auto" w:val="clear"/>
        </w:rPr>
      </w:pPr>
    </w:p>
    <w:p>
      <w:pPr>
        <w:spacing w:before="0" w:after="200" w:line="276"/>
        <w:ind w:right="0" w:left="720" w:firstLine="0"/>
        <w:jc w:val="left"/>
        <w:rPr>
          <w:rFonts w:ascii="Times New Roman" w:hAnsi="Times New Roman" w:cs="Times New Roman" w:eastAsia="Times New Roman"/>
          <w:b/>
          <w:color w:val="000000"/>
          <w:spacing w:val="0"/>
          <w:position w:val="0"/>
          <w:sz w:val="24"/>
          <w:shd w:fill="auto" w:val="clear"/>
        </w:rPr>
      </w:pPr>
      <w:r>
        <w:rPr>
          <w:rFonts w:ascii="Tahoma" w:hAnsi="Tahoma" w:cs="Tahoma" w:eastAsia="Tahoma"/>
          <w:b/>
          <w:color w:val="000000"/>
          <w:spacing w:val="0"/>
          <w:position w:val="0"/>
          <w:sz w:val="24"/>
          <w:u w:val="single"/>
          <w:shd w:fill="auto" w:val="clear"/>
        </w:rPr>
        <w:t xml:space="preserve">PORT NUMBERS:-</w:t>
      </w:r>
    </w:p>
    <w:p>
      <w:pPr>
        <w:spacing w:before="0" w:after="0" w:line="240"/>
        <w:ind w:right="0" w:left="2880" w:firstLine="720"/>
        <w:jc w:val="left"/>
        <w:rPr>
          <w:rFonts w:ascii="Calibri" w:hAnsi="Calibri" w:cs="Calibri" w:eastAsia="Calibri"/>
          <w:color w:val="000000"/>
          <w:spacing w:val="0"/>
          <w:position w:val="0"/>
          <w:sz w:val="22"/>
          <w:shd w:fill="auto" w:val="clear"/>
        </w:rPr>
      </w:pPr>
    </w:p>
    <w:p>
      <w:pPr>
        <w:spacing w:before="0" w:after="0" w:line="240"/>
        <w:ind w:right="0" w:left="0" w:firstLine="0"/>
        <w:jc w:val="left"/>
        <w:rPr>
          <w:rFonts w:ascii="Tahoma" w:hAnsi="Tahoma" w:cs="Tahoma" w:eastAsia="Tahoma"/>
          <w:color w:val="000000"/>
          <w:spacing w:val="0"/>
          <w:position w:val="0"/>
          <w:sz w:val="26"/>
          <w:shd w:fill="auto" w:val="clear"/>
        </w:rPr>
      </w:pPr>
      <w:r>
        <w:rPr>
          <w:rFonts w:ascii="Tahoma" w:hAnsi="Tahoma" w:cs="Tahoma" w:eastAsia="Tahoma"/>
          <w:color w:val="000000"/>
          <w:spacing w:val="0"/>
          <w:position w:val="0"/>
          <w:sz w:val="26"/>
          <w:shd w:fill="auto" w:val="clear"/>
        </w:rPr>
        <w:t xml:space="preserve">HTTP-80, HTTPS-443, NTP-123, FTP-21, SSH-22, SNMP-161,162, SMTP-25</w:t>
      </w:r>
    </w:p>
    <w:p>
      <w:pPr>
        <w:spacing w:before="0" w:after="0" w:line="240"/>
        <w:ind w:right="0" w:left="0" w:firstLine="0"/>
        <w:jc w:val="left"/>
        <w:rPr>
          <w:rFonts w:ascii="Tahoma" w:hAnsi="Tahoma" w:cs="Tahoma" w:eastAsia="Tahoma"/>
          <w:color w:val="000000"/>
          <w:spacing w:val="0"/>
          <w:position w:val="0"/>
          <w:sz w:val="26"/>
          <w:shd w:fill="auto" w:val="clear"/>
        </w:rPr>
      </w:pPr>
      <w:r>
        <w:rPr>
          <w:rFonts w:ascii="Tahoma" w:hAnsi="Tahoma" w:cs="Tahoma" w:eastAsia="Tahoma"/>
          <w:color w:val="000000"/>
          <w:spacing w:val="0"/>
          <w:position w:val="0"/>
          <w:sz w:val="26"/>
          <w:shd w:fill="auto" w:val="clear"/>
        </w:rPr>
        <w:t xml:space="preserve">Communication Port (OR) Heartbeat Port (OR) HA Agent (OR) VC Agent- 902.</w:t>
      </w:r>
    </w:p>
    <w:p>
      <w:pPr>
        <w:tabs>
          <w:tab w:val="center" w:pos="5400" w:leader="none"/>
        </w:tabs>
        <w:spacing w:before="0" w:after="0" w:line="240"/>
        <w:ind w:right="0" w:left="0" w:firstLine="0"/>
        <w:jc w:val="left"/>
        <w:rPr>
          <w:rFonts w:ascii="Tahoma" w:hAnsi="Tahoma" w:cs="Tahoma" w:eastAsia="Tahoma"/>
          <w:color w:val="000000"/>
          <w:spacing w:val="0"/>
          <w:position w:val="0"/>
          <w:sz w:val="26"/>
          <w:shd w:fill="auto" w:val="clear"/>
        </w:rPr>
      </w:pPr>
      <w:r>
        <w:rPr>
          <w:rFonts w:ascii="Tahoma" w:hAnsi="Tahoma" w:cs="Tahoma" w:eastAsia="Tahoma"/>
          <w:color w:val="000000"/>
          <w:spacing w:val="0"/>
          <w:position w:val="0"/>
          <w:sz w:val="26"/>
          <w:shd w:fill="auto" w:val="clear"/>
        </w:rPr>
        <w:t xml:space="preserve">LICENSE SERVER</w:t>
      </w:r>
      <w:r>
        <w:rPr>
          <w:rFonts w:ascii="Tahoma" w:hAnsi="Tahoma" w:cs="Tahoma" w:eastAsia="Tahoma"/>
          <w:color w:val="000000"/>
          <w:spacing w:val="0"/>
          <w:position w:val="0"/>
          <w:sz w:val="26"/>
          <w:shd w:fill="auto" w:val="clear"/>
        </w:rPr>
        <w:t xml:space="preserve">—</w:t>
      </w:r>
      <w:r>
        <w:rPr>
          <w:rFonts w:ascii="Tahoma" w:hAnsi="Tahoma" w:cs="Tahoma" w:eastAsia="Tahoma"/>
          <w:color w:val="000000"/>
          <w:spacing w:val="0"/>
          <w:position w:val="0"/>
          <w:sz w:val="26"/>
          <w:shd w:fill="auto" w:val="clear"/>
        </w:rPr>
        <w:t xml:space="preserve">27000 and 27010, </w:t>
        <w:tab/>
      </w:r>
    </w:p>
    <w:p>
      <w:pPr>
        <w:spacing w:before="0" w:after="0" w:line="240"/>
        <w:ind w:right="0" w:left="0" w:firstLine="0"/>
        <w:jc w:val="left"/>
        <w:rPr>
          <w:rFonts w:ascii="Tahoma" w:hAnsi="Tahoma" w:cs="Tahoma" w:eastAsia="Tahoma"/>
          <w:color w:val="000000"/>
          <w:spacing w:val="0"/>
          <w:position w:val="0"/>
          <w:sz w:val="26"/>
          <w:shd w:fill="auto" w:val="clear"/>
        </w:rPr>
      </w:pPr>
      <w:r>
        <w:rPr>
          <w:rFonts w:ascii="Tahoma" w:hAnsi="Tahoma" w:cs="Tahoma" w:eastAsia="Tahoma"/>
          <w:color w:val="000000"/>
          <w:spacing w:val="0"/>
          <w:position w:val="0"/>
          <w:sz w:val="26"/>
          <w:shd w:fill="auto" w:val="clear"/>
        </w:rPr>
        <w:t xml:space="preserve">TCP/IP</w:t>
      </w:r>
      <w:r>
        <w:rPr>
          <w:rFonts w:ascii="Tahoma" w:hAnsi="Tahoma" w:cs="Tahoma" w:eastAsia="Tahoma"/>
          <w:color w:val="000000"/>
          <w:spacing w:val="0"/>
          <w:position w:val="0"/>
          <w:sz w:val="26"/>
          <w:shd w:fill="auto" w:val="clear"/>
        </w:rPr>
        <w:t xml:space="preserve">—</w:t>
      </w:r>
      <w:r>
        <w:rPr>
          <w:rFonts w:ascii="Tahoma" w:hAnsi="Tahoma" w:cs="Tahoma" w:eastAsia="Tahoma"/>
          <w:color w:val="000000"/>
          <w:spacing w:val="0"/>
          <w:position w:val="0"/>
          <w:sz w:val="26"/>
          <w:shd w:fill="auto" w:val="clear"/>
        </w:rPr>
        <w:t xml:space="preserve">7, UDP-17, </w:t>
      </w:r>
    </w:p>
    <w:p>
      <w:pPr>
        <w:spacing w:before="0" w:after="0" w:line="240"/>
        <w:ind w:right="0" w:left="0" w:firstLine="0"/>
        <w:jc w:val="left"/>
        <w:rPr>
          <w:rFonts w:ascii="Tahoma" w:hAnsi="Tahoma" w:cs="Tahoma" w:eastAsia="Tahoma"/>
          <w:color w:val="000000"/>
          <w:spacing w:val="0"/>
          <w:position w:val="0"/>
          <w:sz w:val="26"/>
          <w:shd w:fill="auto" w:val="clear"/>
        </w:rPr>
      </w:pPr>
      <w:r>
        <w:rPr>
          <w:rFonts w:ascii="Tahoma" w:hAnsi="Tahoma" w:cs="Tahoma" w:eastAsia="Tahoma"/>
          <w:color w:val="000000"/>
          <w:spacing w:val="0"/>
          <w:position w:val="0"/>
          <w:sz w:val="26"/>
          <w:shd w:fill="auto" w:val="clear"/>
        </w:rPr>
        <w:t xml:space="preserve">VMOTION-8000, LDAP-389, UPDATE MANAGER</w:t>
      </w:r>
      <w:r>
        <w:rPr>
          <w:rFonts w:ascii="Tahoma" w:hAnsi="Tahoma" w:cs="Tahoma" w:eastAsia="Tahoma"/>
          <w:color w:val="000000"/>
          <w:spacing w:val="0"/>
          <w:position w:val="0"/>
          <w:sz w:val="26"/>
          <w:shd w:fill="auto" w:val="clear"/>
        </w:rPr>
        <w:t xml:space="preserve">—</w:t>
      </w:r>
      <w:r>
        <w:rPr>
          <w:rFonts w:ascii="Tahoma" w:hAnsi="Tahoma" w:cs="Tahoma" w:eastAsia="Tahoma"/>
          <w:color w:val="000000"/>
          <w:spacing w:val="0"/>
          <w:position w:val="0"/>
          <w:sz w:val="26"/>
          <w:shd w:fill="auto" w:val="clear"/>
        </w:rPr>
        <w:t xml:space="preserve">80, 9000-9100</w:t>
      </w:r>
    </w:p>
    <w:p>
      <w:pPr>
        <w:spacing w:before="0" w:after="0" w:line="240"/>
        <w:ind w:right="0" w:left="0" w:firstLine="0"/>
        <w:jc w:val="left"/>
        <w:rPr>
          <w:rFonts w:ascii="Tahoma" w:hAnsi="Tahoma" w:cs="Tahoma" w:eastAsia="Tahoma"/>
          <w:color w:val="000000"/>
          <w:spacing w:val="0"/>
          <w:position w:val="0"/>
          <w:sz w:val="26"/>
          <w:shd w:fill="auto" w:val="clear"/>
        </w:rPr>
      </w:pPr>
      <w:r>
        <w:rPr>
          <w:rFonts w:ascii="Tahoma" w:hAnsi="Tahoma" w:cs="Tahoma" w:eastAsia="Tahoma"/>
          <w:color w:val="000000"/>
          <w:spacing w:val="0"/>
          <w:position w:val="0"/>
          <w:sz w:val="26"/>
          <w:shd w:fill="auto" w:val="clear"/>
        </w:rPr>
        <w:t xml:space="preserve">S/W ISCSI Client </w:t>
      </w:r>
      <w:r>
        <w:rPr>
          <w:rFonts w:ascii="Tahoma" w:hAnsi="Tahoma" w:cs="Tahoma" w:eastAsia="Tahoma"/>
          <w:color w:val="000000"/>
          <w:spacing w:val="0"/>
          <w:position w:val="0"/>
          <w:sz w:val="26"/>
          <w:shd w:fill="auto" w:val="clear"/>
        </w:rPr>
        <w:t xml:space="preserve">–</w:t>
      </w:r>
      <w:r>
        <w:rPr>
          <w:rFonts w:ascii="Tahoma" w:hAnsi="Tahoma" w:cs="Tahoma" w:eastAsia="Tahoma"/>
          <w:color w:val="000000"/>
          <w:spacing w:val="0"/>
          <w:position w:val="0"/>
          <w:sz w:val="26"/>
          <w:shd w:fill="auto" w:val="clear"/>
        </w:rPr>
        <w:t xml:space="preserve"> 3260,</w:t>
        <w:tab/>
      </w:r>
    </w:p>
    <w:p>
      <w:pPr>
        <w:spacing w:before="0" w:after="0" w:line="240"/>
        <w:ind w:right="0" w:left="0" w:firstLine="0"/>
        <w:jc w:val="left"/>
        <w:rPr>
          <w:rFonts w:ascii="Tahoma" w:hAnsi="Tahoma" w:cs="Tahoma" w:eastAsia="Tahoma"/>
          <w:color w:val="000000"/>
          <w:spacing w:val="0"/>
          <w:position w:val="0"/>
          <w:sz w:val="26"/>
          <w:shd w:fill="auto" w:val="clear"/>
        </w:rPr>
      </w:pPr>
      <w:r>
        <w:rPr>
          <w:rFonts w:ascii="Tahoma" w:hAnsi="Tahoma" w:cs="Tahoma" w:eastAsia="Tahoma"/>
          <w:color w:val="000000"/>
          <w:spacing w:val="0"/>
          <w:position w:val="0"/>
          <w:sz w:val="26"/>
          <w:shd w:fill="auto" w:val="clear"/>
        </w:rPr>
        <w:t xml:space="preserve">VMware HA Traffic (or) AAM Agent</w:t>
      </w:r>
      <w:r>
        <w:rPr>
          <w:rFonts w:ascii="Tahoma" w:hAnsi="Tahoma" w:cs="Tahoma" w:eastAsia="Tahoma"/>
          <w:color w:val="000000"/>
          <w:spacing w:val="0"/>
          <w:position w:val="0"/>
          <w:sz w:val="26"/>
          <w:shd w:fill="auto" w:val="clear"/>
        </w:rPr>
        <w:t xml:space="preserve">—</w:t>
      </w:r>
      <w:r>
        <w:rPr>
          <w:rFonts w:ascii="Tahoma" w:hAnsi="Tahoma" w:cs="Tahoma" w:eastAsia="Tahoma"/>
          <w:color w:val="000000"/>
          <w:spacing w:val="0"/>
          <w:position w:val="0"/>
          <w:sz w:val="26"/>
          <w:shd w:fill="auto" w:val="clear"/>
        </w:rPr>
        <w:t xml:space="preserve"> 2050-2250, 8042-8045. </w:t>
      </w:r>
    </w:p>
    <w:p>
      <w:pPr>
        <w:spacing w:before="0" w:after="0" w:line="240"/>
        <w:ind w:right="0" w:left="0" w:firstLine="0"/>
        <w:jc w:val="left"/>
        <w:rPr>
          <w:rFonts w:ascii="Tahoma" w:hAnsi="Tahoma" w:cs="Tahoma" w:eastAsia="Tahoma"/>
          <w:color w:val="000000"/>
          <w:spacing w:val="0"/>
          <w:position w:val="0"/>
          <w:sz w:val="26"/>
          <w:shd w:fill="auto" w:val="clear"/>
        </w:rPr>
      </w:pPr>
      <w:r>
        <w:rPr>
          <w:rFonts w:ascii="Tahoma" w:hAnsi="Tahoma" w:cs="Tahoma" w:eastAsia="Tahoma"/>
          <w:color w:val="000000"/>
          <w:spacing w:val="0"/>
          <w:position w:val="0"/>
          <w:sz w:val="26"/>
          <w:shd w:fill="auto" w:val="clear"/>
        </w:rPr>
        <w:t xml:space="preserve">Web Service HTTP:8080, </w:t>
      </w:r>
    </w:p>
    <w:p>
      <w:pPr>
        <w:spacing w:before="0" w:after="0" w:line="240"/>
        <w:ind w:right="0" w:left="0" w:firstLine="0"/>
        <w:jc w:val="left"/>
        <w:rPr>
          <w:rFonts w:ascii="Tahoma" w:hAnsi="Tahoma" w:cs="Tahoma" w:eastAsia="Tahoma"/>
          <w:color w:val="000000"/>
          <w:spacing w:val="0"/>
          <w:position w:val="0"/>
          <w:sz w:val="26"/>
          <w:shd w:fill="auto" w:val="clear"/>
        </w:rPr>
      </w:pPr>
      <w:r>
        <w:rPr>
          <w:rFonts w:ascii="Tahoma" w:hAnsi="Tahoma" w:cs="Tahoma" w:eastAsia="Tahoma"/>
          <w:color w:val="000000"/>
          <w:spacing w:val="0"/>
          <w:position w:val="0"/>
          <w:sz w:val="26"/>
          <w:shd w:fill="auto" w:val="clear"/>
        </w:rPr>
        <w:t xml:space="preserve">Web Service HTTPS: 8443,</w:t>
      </w:r>
    </w:p>
    <w:p>
      <w:pPr>
        <w:spacing w:before="0" w:after="0" w:line="240"/>
        <w:ind w:right="0" w:left="0" w:firstLine="0"/>
        <w:jc w:val="left"/>
        <w:rPr>
          <w:rFonts w:ascii="Tahoma" w:hAnsi="Tahoma" w:cs="Tahoma" w:eastAsia="Tahoma"/>
          <w:color w:val="000000"/>
          <w:spacing w:val="0"/>
          <w:position w:val="0"/>
          <w:sz w:val="26"/>
          <w:shd w:fill="auto" w:val="clear"/>
        </w:rPr>
      </w:pPr>
      <w:r>
        <w:rPr>
          <w:rFonts w:ascii="Tahoma" w:hAnsi="Tahoma" w:cs="Tahoma" w:eastAsia="Tahoma"/>
          <w:color w:val="000000"/>
          <w:spacing w:val="0"/>
          <w:position w:val="0"/>
          <w:sz w:val="26"/>
          <w:shd w:fill="auto" w:val="clear"/>
        </w:rPr>
        <w:t xml:space="preserve">NFS</w:t>
      </w:r>
      <w:r>
        <w:rPr>
          <w:rFonts w:ascii="Tahoma" w:hAnsi="Tahoma" w:cs="Tahoma" w:eastAsia="Tahoma"/>
          <w:color w:val="000000"/>
          <w:spacing w:val="0"/>
          <w:position w:val="0"/>
          <w:sz w:val="26"/>
          <w:shd w:fill="auto" w:val="clear"/>
        </w:rPr>
        <w:t xml:space="preserve">—</w:t>
      </w:r>
      <w:r>
        <w:rPr>
          <w:rFonts w:ascii="Tahoma" w:hAnsi="Tahoma" w:cs="Tahoma" w:eastAsia="Tahoma"/>
          <w:color w:val="000000"/>
          <w:spacing w:val="0"/>
          <w:position w:val="0"/>
          <w:sz w:val="26"/>
          <w:shd w:fill="auto" w:val="clear"/>
        </w:rPr>
        <w:t xml:space="preserve">111, SSL</w:t>
      </w:r>
      <w:r>
        <w:rPr>
          <w:rFonts w:ascii="Tahoma" w:hAnsi="Tahoma" w:cs="Tahoma" w:eastAsia="Tahoma"/>
          <w:color w:val="000000"/>
          <w:spacing w:val="0"/>
          <w:position w:val="0"/>
          <w:sz w:val="26"/>
          <w:shd w:fill="auto" w:val="clear"/>
        </w:rPr>
        <w:t xml:space="preserve">—</w:t>
      </w:r>
      <w:r>
        <w:rPr>
          <w:rFonts w:ascii="Tahoma" w:hAnsi="Tahoma" w:cs="Tahoma" w:eastAsia="Tahoma"/>
          <w:color w:val="000000"/>
          <w:spacing w:val="0"/>
          <w:position w:val="0"/>
          <w:sz w:val="26"/>
          <w:shd w:fill="auto" w:val="clear"/>
        </w:rPr>
        <w:t xml:space="preserve">636</w:t>
      </w:r>
    </w:p>
    <w:p>
      <w:pPr>
        <w:spacing w:before="0" w:after="0" w:line="240"/>
        <w:ind w:right="0" w:left="0" w:firstLine="0"/>
        <w:jc w:val="left"/>
        <w:rPr>
          <w:rFonts w:ascii="Calibri" w:hAnsi="Calibri" w:cs="Calibri" w:eastAsia="Calibri"/>
          <w:b/>
          <w:color w:val="000000"/>
          <w:spacing w:val="0"/>
          <w:position w:val="0"/>
          <w:sz w:val="30"/>
          <w:shd w:fill="auto" w:val="clear"/>
        </w:rPr>
      </w:pPr>
    </w:p>
    <w:p>
      <w:pPr>
        <w:spacing w:before="0" w:after="0" w:line="240"/>
        <w:ind w:right="0" w:left="0" w:firstLine="0"/>
        <w:jc w:val="left"/>
        <w:rPr>
          <w:rFonts w:ascii="Tahoma" w:hAnsi="Tahoma" w:cs="Tahoma" w:eastAsia="Tahoma"/>
          <w:b/>
          <w:color w:val="000000"/>
          <w:spacing w:val="0"/>
          <w:position w:val="0"/>
          <w:sz w:val="22"/>
          <w:u w:val="single"/>
          <w:shd w:fill="auto" w:val="clear"/>
        </w:rPr>
      </w:pPr>
      <w:r>
        <w:rPr>
          <w:rFonts w:ascii="Tahoma" w:hAnsi="Tahoma" w:cs="Tahoma" w:eastAsia="Tahoma"/>
          <w:b/>
          <w:color w:val="000000"/>
          <w:spacing w:val="0"/>
          <w:position w:val="0"/>
          <w:sz w:val="22"/>
          <w:shd w:fill="auto" w:val="clear"/>
        </w:rPr>
        <w:tab/>
      </w:r>
      <w:r>
        <w:rPr>
          <w:rFonts w:ascii="Tahoma" w:hAnsi="Tahoma" w:cs="Tahoma" w:eastAsia="Tahoma"/>
          <w:b/>
          <w:color w:val="000000"/>
          <w:spacing w:val="0"/>
          <w:position w:val="0"/>
          <w:sz w:val="24"/>
          <w:u w:val="single"/>
          <w:shd w:fill="auto" w:val="clear"/>
        </w:rPr>
        <w:t xml:space="preserve">WINDOWS PORT NUMBERS</w:t>
      </w:r>
      <w:r>
        <w:rPr>
          <w:rFonts w:ascii="Tahoma" w:hAnsi="Tahoma" w:cs="Tahoma" w:eastAsia="Tahoma"/>
          <w:b/>
          <w:color w:val="000000"/>
          <w:spacing w:val="0"/>
          <w:position w:val="0"/>
          <w:sz w:val="22"/>
          <w:u w:val="single"/>
          <w:shd w:fill="auto" w:val="clear"/>
        </w:rPr>
        <w:t xml:space="preserve">:-</w:t>
      </w:r>
    </w:p>
    <w:p>
      <w:pPr>
        <w:spacing w:before="0" w:after="0" w:line="240"/>
        <w:ind w:right="0" w:left="0" w:firstLine="0"/>
        <w:jc w:val="left"/>
        <w:rPr>
          <w:rFonts w:ascii="Calibri" w:hAnsi="Calibri" w:cs="Calibri" w:eastAsia="Calibri"/>
          <w:b/>
          <w:color w:val="000000"/>
          <w:spacing w:val="0"/>
          <w:position w:val="0"/>
          <w:sz w:val="30"/>
          <w:shd w:fill="auto" w:val="clear"/>
        </w:rPr>
      </w:pPr>
    </w:p>
    <w:p>
      <w:pPr>
        <w:spacing w:before="0" w:after="0" w:line="240"/>
        <w:ind w:right="0" w:left="0" w:firstLine="0"/>
        <w:jc w:val="left"/>
        <w:rPr>
          <w:rFonts w:ascii="Tahoma" w:hAnsi="Tahoma" w:cs="Tahoma" w:eastAsia="Tahoma"/>
          <w:color w:val="000000"/>
          <w:spacing w:val="0"/>
          <w:position w:val="0"/>
          <w:sz w:val="26"/>
          <w:shd w:fill="auto" w:val="clear"/>
        </w:rPr>
      </w:pPr>
      <w:r>
        <w:rPr>
          <w:rFonts w:ascii="Tahoma" w:hAnsi="Tahoma" w:cs="Tahoma" w:eastAsia="Tahoma"/>
          <w:color w:val="000000"/>
          <w:spacing w:val="0"/>
          <w:position w:val="0"/>
          <w:sz w:val="26"/>
          <w:shd w:fill="auto" w:val="clear"/>
        </w:rPr>
        <w:t xml:space="preserve">KERBEROS</w:t>
      </w:r>
      <w:r>
        <w:rPr>
          <w:rFonts w:ascii="Tahoma" w:hAnsi="Tahoma" w:cs="Tahoma" w:eastAsia="Tahoma"/>
          <w:color w:val="000000"/>
          <w:spacing w:val="0"/>
          <w:position w:val="0"/>
          <w:sz w:val="26"/>
          <w:shd w:fill="auto" w:val="clear"/>
        </w:rPr>
        <w:t xml:space="preserve">—</w:t>
      </w:r>
      <w:r>
        <w:rPr>
          <w:rFonts w:ascii="Tahoma" w:hAnsi="Tahoma" w:cs="Tahoma" w:eastAsia="Tahoma"/>
          <w:color w:val="000000"/>
          <w:spacing w:val="0"/>
          <w:position w:val="0"/>
          <w:sz w:val="26"/>
          <w:shd w:fill="auto" w:val="clear"/>
        </w:rPr>
        <w:t xml:space="preserve">88, DNS</w:t>
      </w:r>
      <w:r>
        <w:rPr>
          <w:rFonts w:ascii="Tahoma" w:hAnsi="Tahoma" w:cs="Tahoma" w:eastAsia="Tahoma"/>
          <w:color w:val="000000"/>
          <w:spacing w:val="0"/>
          <w:position w:val="0"/>
          <w:sz w:val="26"/>
          <w:shd w:fill="auto" w:val="clear"/>
        </w:rPr>
        <w:t xml:space="preserve">—</w:t>
      </w:r>
      <w:r>
        <w:rPr>
          <w:rFonts w:ascii="Tahoma" w:hAnsi="Tahoma" w:cs="Tahoma" w:eastAsia="Tahoma"/>
          <w:color w:val="000000"/>
          <w:spacing w:val="0"/>
          <w:position w:val="0"/>
          <w:sz w:val="26"/>
          <w:shd w:fill="auto" w:val="clear"/>
        </w:rPr>
        <w:t xml:space="preserve">53, LDAP</w:t>
      </w:r>
      <w:r>
        <w:rPr>
          <w:rFonts w:ascii="Tahoma" w:hAnsi="Tahoma" w:cs="Tahoma" w:eastAsia="Tahoma"/>
          <w:color w:val="000000"/>
          <w:spacing w:val="0"/>
          <w:position w:val="0"/>
          <w:sz w:val="26"/>
          <w:shd w:fill="auto" w:val="clear"/>
        </w:rPr>
        <w:t xml:space="preserve">—</w:t>
      </w:r>
      <w:r>
        <w:rPr>
          <w:rFonts w:ascii="Tahoma" w:hAnsi="Tahoma" w:cs="Tahoma" w:eastAsia="Tahoma"/>
          <w:color w:val="000000"/>
          <w:spacing w:val="0"/>
          <w:position w:val="0"/>
          <w:sz w:val="26"/>
          <w:shd w:fill="auto" w:val="clear"/>
        </w:rPr>
        <w:t xml:space="preserve">389, SPOP3</w:t>
      </w:r>
      <w:r>
        <w:rPr>
          <w:rFonts w:ascii="Tahoma" w:hAnsi="Tahoma" w:cs="Tahoma" w:eastAsia="Tahoma"/>
          <w:color w:val="000000"/>
          <w:spacing w:val="0"/>
          <w:position w:val="0"/>
          <w:sz w:val="26"/>
          <w:shd w:fill="auto" w:val="clear"/>
        </w:rPr>
        <w:t xml:space="preserve">—</w:t>
      </w:r>
      <w:r>
        <w:rPr>
          <w:rFonts w:ascii="Tahoma" w:hAnsi="Tahoma" w:cs="Tahoma" w:eastAsia="Tahoma"/>
          <w:color w:val="000000"/>
          <w:spacing w:val="0"/>
          <w:position w:val="0"/>
          <w:sz w:val="26"/>
          <w:shd w:fill="auto" w:val="clear"/>
        </w:rPr>
        <w:t xml:space="preserve">995, POP3</w:t>
      </w:r>
      <w:r>
        <w:rPr>
          <w:rFonts w:ascii="Tahoma" w:hAnsi="Tahoma" w:cs="Tahoma" w:eastAsia="Tahoma"/>
          <w:color w:val="000000"/>
          <w:spacing w:val="0"/>
          <w:position w:val="0"/>
          <w:sz w:val="26"/>
          <w:shd w:fill="auto" w:val="clear"/>
        </w:rPr>
        <w:t xml:space="preserve">—</w:t>
      </w:r>
      <w:r>
        <w:rPr>
          <w:rFonts w:ascii="Tahoma" w:hAnsi="Tahoma" w:cs="Tahoma" w:eastAsia="Tahoma"/>
          <w:color w:val="000000"/>
          <w:spacing w:val="0"/>
          <w:position w:val="0"/>
          <w:sz w:val="26"/>
          <w:shd w:fill="auto" w:val="clear"/>
        </w:rPr>
        <w:t xml:space="preserve">110, POP2</w:t>
      </w:r>
      <w:r>
        <w:rPr>
          <w:rFonts w:ascii="Tahoma" w:hAnsi="Tahoma" w:cs="Tahoma" w:eastAsia="Tahoma"/>
          <w:color w:val="000000"/>
          <w:spacing w:val="0"/>
          <w:position w:val="0"/>
          <w:sz w:val="26"/>
          <w:shd w:fill="auto" w:val="clear"/>
        </w:rPr>
        <w:t xml:space="preserve">—</w:t>
      </w:r>
      <w:r>
        <w:rPr>
          <w:rFonts w:ascii="Tahoma" w:hAnsi="Tahoma" w:cs="Tahoma" w:eastAsia="Tahoma"/>
          <w:color w:val="000000"/>
          <w:spacing w:val="0"/>
          <w:position w:val="0"/>
          <w:sz w:val="26"/>
          <w:shd w:fill="auto" w:val="clear"/>
        </w:rPr>
        <w:t xml:space="preserve">109, IMAP4</w:t>
      </w:r>
      <w:r>
        <w:rPr>
          <w:rFonts w:ascii="Tahoma" w:hAnsi="Tahoma" w:cs="Tahoma" w:eastAsia="Tahoma"/>
          <w:color w:val="000000"/>
          <w:spacing w:val="0"/>
          <w:position w:val="0"/>
          <w:sz w:val="26"/>
          <w:shd w:fill="auto" w:val="clear"/>
        </w:rPr>
        <w:t xml:space="preserve">—</w:t>
      </w:r>
      <w:r>
        <w:rPr>
          <w:rFonts w:ascii="Tahoma" w:hAnsi="Tahoma" w:cs="Tahoma" w:eastAsia="Tahoma"/>
          <w:color w:val="000000"/>
          <w:spacing w:val="0"/>
          <w:position w:val="0"/>
          <w:sz w:val="26"/>
          <w:shd w:fill="auto" w:val="clear"/>
        </w:rPr>
        <w:t xml:space="preserve">143</w:t>
      </w:r>
    </w:p>
    <w:p>
      <w:pPr>
        <w:spacing w:before="0" w:after="0" w:line="240"/>
        <w:ind w:right="0" w:left="0" w:firstLine="0"/>
        <w:jc w:val="left"/>
        <w:rPr>
          <w:rFonts w:ascii="Tahoma" w:hAnsi="Tahoma" w:cs="Tahoma" w:eastAsia="Tahoma"/>
          <w:color w:val="000000"/>
          <w:spacing w:val="0"/>
          <w:position w:val="0"/>
          <w:sz w:val="26"/>
          <w:shd w:fill="auto" w:val="clear"/>
        </w:rPr>
      </w:pPr>
      <w:r>
        <w:rPr>
          <w:rFonts w:ascii="Tahoma" w:hAnsi="Tahoma" w:cs="Tahoma" w:eastAsia="Tahoma"/>
          <w:color w:val="000000"/>
          <w:spacing w:val="0"/>
          <w:position w:val="0"/>
          <w:sz w:val="26"/>
          <w:shd w:fill="auto" w:val="clear"/>
        </w:rPr>
        <w:t xml:space="preserve">FTP</w:t>
      </w:r>
      <w:r>
        <w:rPr>
          <w:rFonts w:ascii="Tahoma" w:hAnsi="Tahoma" w:cs="Tahoma" w:eastAsia="Tahoma"/>
          <w:color w:val="000000"/>
          <w:spacing w:val="0"/>
          <w:position w:val="0"/>
          <w:sz w:val="26"/>
          <w:shd w:fill="auto" w:val="clear"/>
        </w:rPr>
        <w:t xml:space="preserve">—</w:t>
      </w:r>
      <w:r>
        <w:rPr>
          <w:rFonts w:ascii="Tahoma" w:hAnsi="Tahoma" w:cs="Tahoma" w:eastAsia="Tahoma"/>
          <w:color w:val="000000"/>
          <w:spacing w:val="0"/>
          <w:position w:val="0"/>
          <w:sz w:val="26"/>
          <w:shd w:fill="auto" w:val="clear"/>
        </w:rPr>
        <w:t xml:space="preserve">20 and 21, TELNET</w:t>
      </w:r>
      <w:r>
        <w:rPr>
          <w:rFonts w:ascii="Tahoma" w:hAnsi="Tahoma" w:cs="Tahoma" w:eastAsia="Tahoma"/>
          <w:color w:val="000000"/>
          <w:spacing w:val="0"/>
          <w:position w:val="0"/>
          <w:sz w:val="26"/>
          <w:shd w:fill="auto" w:val="clear"/>
        </w:rPr>
        <w:t xml:space="preserve">—</w:t>
      </w:r>
      <w:r>
        <w:rPr>
          <w:rFonts w:ascii="Tahoma" w:hAnsi="Tahoma" w:cs="Tahoma" w:eastAsia="Tahoma"/>
          <w:color w:val="000000"/>
          <w:spacing w:val="0"/>
          <w:position w:val="0"/>
          <w:sz w:val="26"/>
          <w:shd w:fill="auto" w:val="clear"/>
        </w:rPr>
        <w:t xml:space="preserve">23, IP-0, ICMP-1,</w:t>
        <w:tab/>
      </w:r>
    </w:p>
    <w:p>
      <w:pPr>
        <w:spacing w:before="0" w:after="0" w:line="240"/>
        <w:ind w:right="0" w:left="0" w:firstLine="0"/>
        <w:jc w:val="left"/>
        <w:rPr>
          <w:rFonts w:ascii="Tahoma" w:hAnsi="Tahoma" w:cs="Tahoma" w:eastAsia="Tahoma"/>
          <w:color w:val="000000"/>
          <w:spacing w:val="0"/>
          <w:position w:val="0"/>
          <w:sz w:val="26"/>
          <w:shd w:fill="auto" w:val="clear"/>
        </w:rPr>
      </w:pPr>
      <w:r>
        <w:rPr>
          <w:rFonts w:ascii="Tahoma" w:hAnsi="Tahoma" w:cs="Tahoma" w:eastAsia="Tahoma"/>
          <w:color w:val="000000"/>
          <w:spacing w:val="0"/>
          <w:position w:val="0"/>
          <w:sz w:val="26"/>
          <w:shd w:fill="auto" w:val="clear"/>
        </w:rPr>
        <w:t xml:space="preserve">GGP-3, TCP-6, EGP-8, NFSD-2049,</w:t>
      </w:r>
    </w:p>
    <w:p>
      <w:pPr>
        <w:spacing w:before="0" w:after="0" w:line="240"/>
        <w:ind w:right="0" w:left="0" w:firstLine="0"/>
        <w:jc w:val="left"/>
        <w:rPr>
          <w:rFonts w:ascii="Tahoma" w:hAnsi="Tahoma" w:cs="Tahoma" w:eastAsia="Tahoma"/>
          <w:color w:val="000000"/>
          <w:spacing w:val="0"/>
          <w:position w:val="0"/>
          <w:sz w:val="26"/>
          <w:shd w:fill="auto" w:val="clear"/>
        </w:rPr>
      </w:pPr>
      <w:r>
        <w:rPr>
          <w:rFonts w:ascii="Tahoma" w:hAnsi="Tahoma" w:cs="Tahoma" w:eastAsia="Tahoma"/>
          <w:color w:val="000000"/>
          <w:spacing w:val="0"/>
          <w:position w:val="0"/>
          <w:sz w:val="26"/>
          <w:shd w:fill="auto" w:val="clear"/>
        </w:rPr>
        <w:t xml:space="preserve">PUP</w:t>
      </w:r>
      <w:r>
        <w:rPr>
          <w:rFonts w:ascii="Tahoma" w:hAnsi="Tahoma" w:cs="Tahoma" w:eastAsia="Tahoma"/>
          <w:color w:val="000000"/>
          <w:spacing w:val="0"/>
          <w:position w:val="0"/>
          <w:sz w:val="26"/>
          <w:shd w:fill="auto" w:val="clear"/>
        </w:rPr>
        <w:t xml:space="preserve">—</w:t>
      </w:r>
      <w:r>
        <w:rPr>
          <w:rFonts w:ascii="Tahoma" w:hAnsi="Tahoma" w:cs="Tahoma" w:eastAsia="Tahoma"/>
          <w:color w:val="000000"/>
          <w:spacing w:val="0"/>
          <w:position w:val="0"/>
          <w:sz w:val="26"/>
          <w:shd w:fill="auto" w:val="clear"/>
        </w:rPr>
        <w:t xml:space="preserve">12, UDP</w:t>
      </w:r>
      <w:r>
        <w:rPr>
          <w:rFonts w:ascii="Tahoma" w:hAnsi="Tahoma" w:cs="Tahoma" w:eastAsia="Tahoma"/>
          <w:color w:val="000000"/>
          <w:spacing w:val="0"/>
          <w:position w:val="0"/>
          <w:sz w:val="26"/>
          <w:shd w:fill="auto" w:val="clear"/>
        </w:rPr>
        <w:t xml:space="preserve">—</w:t>
      </w:r>
      <w:r>
        <w:rPr>
          <w:rFonts w:ascii="Tahoma" w:hAnsi="Tahoma" w:cs="Tahoma" w:eastAsia="Tahoma"/>
          <w:color w:val="000000"/>
          <w:spacing w:val="0"/>
          <w:position w:val="0"/>
          <w:sz w:val="26"/>
          <w:shd w:fill="auto" w:val="clear"/>
        </w:rPr>
        <w:t xml:space="preserve">17, RDP</w:t>
      </w:r>
      <w:r>
        <w:rPr>
          <w:rFonts w:ascii="Tahoma" w:hAnsi="Tahoma" w:cs="Tahoma" w:eastAsia="Tahoma"/>
          <w:color w:val="000000"/>
          <w:spacing w:val="0"/>
          <w:position w:val="0"/>
          <w:sz w:val="26"/>
          <w:shd w:fill="auto" w:val="clear"/>
        </w:rPr>
        <w:t xml:space="preserve">—</w:t>
      </w:r>
      <w:r>
        <w:rPr>
          <w:rFonts w:ascii="Tahoma" w:hAnsi="Tahoma" w:cs="Tahoma" w:eastAsia="Tahoma"/>
          <w:color w:val="000000"/>
          <w:spacing w:val="0"/>
          <w:position w:val="0"/>
          <w:sz w:val="26"/>
          <w:shd w:fill="auto" w:val="clear"/>
        </w:rPr>
        <w:t xml:space="preserve">27, RUD</w:t>
      </w:r>
      <w:r>
        <w:rPr>
          <w:rFonts w:ascii="Tahoma" w:hAnsi="Tahoma" w:cs="Tahoma" w:eastAsia="Tahoma"/>
          <w:color w:val="000000"/>
          <w:spacing w:val="0"/>
          <w:position w:val="0"/>
          <w:sz w:val="26"/>
          <w:shd w:fill="auto" w:val="clear"/>
        </w:rPr>
        <w:t xml:space="preserve">—</w:t>
      </w:r>
      <w:r>
        <w:rPr>
          <w:rFonts w:ascii="Tahoma" w:hAnsi="Tahoma" w:cs="Tahoma" w:eastAsia="Tahoma"/>
          <w:color w:val="000000"/>
          <w:spacing w:val="0"/>
          <w:position w:val="0"/>
          <w:sz w:val="26"/>
          <w:shd w:fill="auto" w:val="clear"/>
        </w:rPr>
        <w:t xml:space="preserve">66, DOMAIN (or) DNS (or) Name Server </w:t>
      </w:r>
      <w:r>
        <w:rPr>
          <w:rFonts w:ascii="Tahoma" w:hAnsi="Tahoma" w:cs="Tahoma" w:eastAsia="Tahoma"/>
          <w:color w:val="000000"/>
          <w:spacing w:val="0"/>
          <w:position w:val="0"/>
          <w:sz w:val="26"/>
          <w:shd w:fill="auto" w:val="clear"/>
        </w:rPr>
        <w:t xml:space="preserve">–</w:t>
      </w:r>
      <w:r>
        <w:rPr>
          <w:rFonts w:ascii="Tahoma" w:hAnsi="Tahoma" w:cs="Tahoma" w:eastAsia="Tahoma"/>
          <w:color w:val="000000"/>
          <w:spacing w:val="0"/>
          <w:position w:val="0"/>
          <w:sz w:val="26"/>
          <w:shd w:fill="auto" w:val="clear"/>
        </w:rPr>
        <w:t xml:space="preserve"> 53,</w:t>
      </w:r>
    </w:p>
    <w:p>
      <w:pPr>
        <w:spacing w:before="0" w:after="0" w:line="240"/>
        <w:ind w:right="0" w:left="0" w:firstLine="0"/>
        <w:jc w:val="left"/>
        <w:rPr>
          <w:rFonts w:ascii="Tahoma" w:hAnsi="Tahoma" w:cs="Tahoma" w:eastAsia="Tahoma"/>
          <w:color w:val="000000"/>
          <w:spacing w:val="0"/>
          <w:position w:val="0"/>
          <w:sz w:val="26"/>
          <w:shd w:fill="auto" w:val="clear"/>
        </w:rPr>
      </w:pPr>
      <w:r>
        <w:rPr>
          <w:rFonts w:ascii="Tahoma" w:hAnsi="Tahoma" w:cs="Tahoma" w:eastAsia="Tahoma"/>
          <w:color w:val="000000"/>
          <w:spacing w:val="0"/>
          <w:position w:val="0"/>
          <w:sz w:val="26"/>
          <w:shd w:fill="auto" w:val="clear"/>
        </w:rPr>
        <w:t xml:space="preserve">BootPC (or) DHCP Client - 68, BootPS (or) DHCPS - 67, Gopher </w:t>
      </w:r>
      <w:r>
        <w:rPr>
          <w:rFonts w:ascii="Tahoma" w:hAnsi="Tahoma" w:cs="Tahoma" w:eastAsia="Tahoma"/>
          <w:color w:val="000000"/>
          <w:spacing w:val="0"/>
          <w:position w:val="0"/>
          <w:sz w:val="26"/>
          <w:shd w:fill="auto" w:val="clear"/>
        </w:rPr>
        <w:t xml:space="preserve">–</w:t>
      </w:r>
      <w:r>
        <w:rPr>
          <w:rFonts w:ascii="Tahoma" w:hAnsi="Tahoma" w:cs="Tahoma" w:eastAsia="Tahoma"/>
          <w:color w:val="000000"/>
          <w:spacing w:val="0"/>
          <w:position w:val="0"/>
          <w:sz w:val="26"/>
          <w:shd w:fill="auto" w:val="clear"/>
        </w:rPr>
        <w:t xml:space="preserve"> 70, RTelnet -107, Auth -113,</w:t>
      </w:r>
    </w:p>
    <w:p>
      <w:pPr>
        <w:spacing w:before="0" w:after="0" w:line="240"/>
        <w:ind w:right="0" w:left="0" w:firstLine="0"/>
        <w:jc w:val="left"/>
        <w:rPr>
          <w:rFonts w:ascii="Tahoma" w:hAnsi="Tahoma" w:cs="Tahoma" w:eastAsia="Tahoma"/>
          <w:color w:val="000000"/>
          <w:spacing w:val="0"/>
          <w:position w:val="0"/>
          <w:sz w:val="26"/>
          <w:shd w:fill="auto" w:val="clear"/>
        </w:rPr>
      </w:pPr>
      <w:r>
        <w:rPr>
          <w:rFonts w:ascii="Tahoma" w:hAnsi="Tahoma" w:cs="Tahoma" w:eastAsia="Tahoma"/>
          <w:color w:val="000000"/>
          <w:spacing w:val="0"/>
          <w:position w:val="0"/>
          <w:sz w:val="26"/>
          <w:shd w:fill="auto" w:val="clear"/>
        </w:rPr>
        <w:t xml:space="preserve">NNTP - 119, NTP - 123, BGP - 179, IRC - 194, IPX - 213, KPASSWD - 464, LOGIN/WHO - 513  </w:t>
      </w:r>
    </w:p>
    <w:p>
      <w:pPr>
        <w:spacing w:before="0" w:after="0" w:line="240"/>
        <w:ind w:right="0" w:left="0" w:firstLine="0"/>
        <w:jc w:val="left"/>
        <w:rPr>
          <w:rFonts w:ascii="Tahoma" w:hAnsi="Tahoma" w:cs="Tahoma" w:eastAsia="Tahoma"/>
          <w:color w:val="000000"/>
          <w:spacing w:val="0"/>
          <w:position w:val="0"/>
          <w:sz w:val="26"/>
          <w:shd w:fill="auto" w:val="clear"/>
        </w:rPr>
      </w:pPr>
      <w:r>
        <w:rPr>
          <w:rFonts w:ascii="Tahoma" w:hAnsi="Tahoma" w:cs="Tahoma" w:eastAsia="Tahoma"/>
          <w:color w:val="000000"/>
          <w:spacing w:val="0"/>
          <w:position w:val="0"/>
          <w:sz w:val="26"/>
          <w:shd w:fill="auto" w:val="clear"/>
        </w:rPr>
        <w:t xml:space="preserve">CMD - 514, NETWALL - 533, KLOGIN - 543, KSHELL - 544, LDAPS - 636, DOOM - 666,    </w:t>
      </w:r>
    </w:p>
    <w:p>
      <w:pPr>
        <w:spacing w:before="0" w:after="0" w:line="240"/>
        <w:ind w:right="0" w:left="0" w:firstLine="0"/>
        <w:jc w:val="left"/>
        <w:rPr>
          <w:rFonts w:ascii="Tahoma" w:hAnsi="Tahoma" w:cs="Tahoma" w:eastAsia="Tahoma"/>
          <w:color w:val="000000"/>
          <w:spacing w:val="0"/>
          <w:position w:val="0"/>
          <w:sz w:val="26"/>
          <w:shd w:fill="auto" w:val="clear"/>
        </w:rPr>
      </w:pPr>
      <w:r>
        <w:rPr>
          <w:rFonts w:ascii="Tahoma" w:hAnsi="Tahoma" w:cs="Tahoma" w:eastAsia="Tahoma"/>
          <w:color w:val="000000"/>
          <w:spacing w:val="0"/>
          <w:position w:val="0"/>
          <w:sz w:val="26"/>
          <w:shd w:fill="auto" w:val="clear"/>
        </w:rPr>
        <w:t xml:space="preserve">KERBEROS ADMIN - 749, KPOP - 1109, PHONE - 1167, MS-SQL-S - 1433, WINS - 1512, MAN - 9535.</w:t>
      </w:r>
    </w:p>
    <w:p>
      <w:pPr>
        <w:spacing w:before="0" w:after="200" w:line="276"/>
        <w:ind w:right="0" w:left="0" w:firstLine="0"/>
        <w:jc w:val="left"/>
        <w:rPr>
          <w:rFonts w:ascii="Calibri" w:hAnsi="Calibri" w:cs="Calibri" w:eastAsia="Calibri"/>
          <w:b/>
          <w:color w:val="000000"/>
          <w:spacing w:val="0"/>
          <w:position w:val="0"/>
          <w:sz w:val="30"/>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numPr>
          <w:ilvl w:val="0"/>
          <w:numId w:val="731"/>
        </w:numPr>
        <w:spacing w:before="0" w:after="0" w:line="240"/>
        <w:ind w:right="0" w:left="720" w:hanging="36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shd w:fill="auto" w:val="clear"/>
        </w:rPr>
        <w:t xml:space="preserve">ESX &amp; ESXi Differences , Max Configurations and Hypervisor </w:t>
        <w:tab/>
        <w:t xml:space="preserve">Differences? V.V.IMP.</w:t>
      </w:r>
    </w:p>
    <w:p>
      <w:pPr>
        <w:spacing w:before="0" w:after="0" w:line="240"/>
        <w:ind w:right="0" w:left="72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720" w:firstLine="0"/>
        <w:jc w:val="left"/>
        <w:rPr>
          <w:rFonts w:ascii="Arial" w:hAnsi="Arial" w:cs="Arial" w:eastAsia="Arial"/>
          <w:b/>
          <w:color w:val="222222"/>
          <w:spacing w:val="0"/>
          <w:position w:val="0"/>
          <w:sz w:val="19"/>
          <w:shd w:fill="auto" w:val="clear"/>
        </w:rPr>
      </w:pPr>
    </w:p>
    <w:p>
      <w:pPr>
        <w:spacing w:before="0" w:after="0" w:line="240"/>
        <w:ind w:right="0" w:left="720" w:firstLine="0"/>
        <w:jc w:val="left"/>
        <w:rPr>
          <w:rFonts w:ascii="Tahoma" w:hAnsi="Tahoma" w:cs="Tahoma" w:eastAsia="Tahoma"/>
          <w:color w:val="222222"/>
          <w:spacing w:val="0"/>
          <w:position w:val="0"/>
          <w:sz w:val="20"/>
          <w:shd w:fill="auto" w:val="clear"/>
        </w:rPr>
      </w:pPr>
      <w:r>
        <w:rPr>
          <w:rFonts w:ascii="Tahoma" w:hAnsi="Tahoma" w:cs="Tahoma" w:eastAsia="Tahoma"/>
          <w:color w:val="222222"/>
          <w:spacing w:val="0"/>
          <w:position w:val="0"/>
          <w:sz w:val="20"/>
          <w:shd w:fill="auto" w:val="clear"/>
        </w:rPr>
        <w:t xml:space="preserve">ANSWER:</w:t>
      </w:r>
    </w:p>
    <w:p>
      <w:pPr>
        <w:spacing w:before="0" w:after="0" w:line="240"/>
        <w:ind w:right="0" w:left="720" w:firstLine="0"/>
        <w:jc w:val="left"/>
        <w:rPr>
          <w:rFonts w:ascii="Calibri" w:hAnsi="Calibri" w:cs="Calibri" w:eastAsia="Calibri"/>
          <w:b/>
          <w:color w:val="000000"/>
          <w:spacing w:val="0"/>
          <w:position w:val="0"/>
          <w:sz w:val="28"/>
          <w:u w:val="single"/>
          <w:shd w:fill="auto" w:val="clear"/>
        </w:rPr>
      </w:pPr>
    </w:p>
    <w:p>
      <w:pPr>
        <w:spacing w:before="0" w:after="0" w:line="240"/>
        <w:ind w:right="0" w:left="720" w:firstLine="0"/>
        <w:jc w:val="left"/>
        <w:rPr>
          <w:rFonts w:ascii="Verdana" w:hAnsi="Verdana" w:cs="Verdana" w:eastAsia="Verdana"/>
          <w:color w:val="000000"/>
          <w:spacing w:val="0"/>
          <w:position w:val="0"/>
          <w:sz w:val="20"/>
          <w:shd w:fill="auto" w:val="clear"/>
        </w:rPr>
      </w:pPr>
      <w:r>
        <w:object w:dxaOrig="2004" w:dyaOrig="1296">
          <v:rect xmlns:o="urn:schemas-microsoft-com:office:office" xmlns:v="urn:schemas-microsoft-com:vml" id="rectole0000000018" style="width:100.200000pt;height:64.800000pt" o:preferrelative="t" o:ole="">
            <o:lock v:ext="edit"/>
            <v:imagedata xmlns:r="http://schemas.openxmlformats.org/officeDocument/2006/relationships" r:id="docRId70" o:title=""/>
          </v:rect>
          <o:OLEObject xmlns:r="http://schemas.openxmlformats.org/officeDocument/2006/relationships" xmlns:o="urn:schemas-microsoft-com:office:office" Type="Embed" ProgID="StaticMetafile" DrawAspect="Content" ObjectID="0000000018" ShapeID="rectole0000000018" r:id="docRId69"/>
        </w:object>
      </w:r>
    </w:p>
    <w:p>
      <w:pPr>
        <w:spacing w:before="0" w:after="0" w:line="240"/>
        <w:ind w:right="0" w:left="720" w:firstLine="0"/>
        <w:jc w:val="left"/>
        <w:rPr>
          <w:rFonts w:ascii="Verdana" w:hAnsi="Verdana" w:cs="Verdana" w:eastAsia="Verdana"/>
          <w:color w:val="000000"/>
          <w:spacing w:val="0"/>
          <w:position w:val="0"/>
          <w:sz w:val="20"/>
          <w:shd w:fill="auto" w:val="clear"/>
        </w:rPr>
      </w:pPr>
    </w:p>
    <w:p>
      <w:pPr>
        <w:numPr>
          <w:ilvl w:val="0"/>
          <w:numId w:val="733"/>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How do you define syslog path?</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We will configure the Syslog path in vCenter server during vCenter Installation paths are</w:t>
      </w: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0" w:line="240"/>
        <w:ind w:right="0" w:left="720" w:firstLine="0"/>
        <w:jc w:val="left"/>
        <w:rPr>
          <w:rFonts w:ascii="Calibri" w:hAnsi="Calibri" w:cs="Calibri" w:eastAsia="Calibri"/>
          <w:b/>
          <w:color w:val="666666"/>
          <w:spacing w:val="0"/>
          <w:position w:val="0"/>
          <w:sz w:val="20"/>
          <w:shd w:fill="FFFFFF" w:val="clear"/>
        </w:rPr>
      </w:pPr>
    </w:p>
    <w:p>
      <w:pPr>
        <w:spacing w:before="0" w:after="0" w:line="240"/>
        <w:ind w:right="0" w:left="720" w:firstLine="0"/>
        <w:jc w:val="left"/>
        <w:rPr>
          <w:rFonts w:ascii="Tahoma" w:hAnsi="Tahoma" w:cs="Tahoma" w:eastAsia="Tahoma"/>
          <w:b/>
          <w:color w:val="FF0000"/>
          <w:spacing w:val="0"/>
          <w:position w:val="0"/>
          <w:sz w:val="22"/>
          <w:u w:val="single"/>
          <w:shd w:fill="FFFFFF" w:val="clear"/>
        </w:rPr>
      </w:pPr>
      <w:r>
        <w:rPr>
          <w:rFonts w:ascii="Tahoma" w:hAnsi="Tahoma" w:cs="Tahoma" w:eastAsia="Tahoma"/>
          <w:b/>
          <w:color w:val="FF0000"/>
          <w:spacing w:val="0"/>
          <w:position w:val="0"/>
          <w:sz w:val="22"/>
          <w:u w:val="single"/>
          <w:shd w:fill="FFFFFF" w:val="clear"/>
        </w:rPr>
        <w:t xml:space="preserve">vCenter Server 5.5 and lower:</w:t>
      </w:r>
    </w:p>
    <w:p>
      <w:pPr>
        <w:spacing w:before="0" w:after="0" w:line="240"/>
        <w:ind w:right="0" w:left="720" w:firstLine="0"/>
        <w:jc w:val="left"/>
        <w:rPr>
          <w:rFonts w:ascii="Calibri" w:hAnsi="Calibri" w:cs="Calibri" w:eastAsia="Calibri"/>
          <w:color w:val="666666"/>
          <w:spacing w:val="0"/>
          <w:position w:val="0"/>
          <w:sz w:val="20"/>
          <w:shd w:fill="FFFFFF" w:val="clear"/>
        </w:rPr>
      </w:pPr>
    </w:p>
    <w:p>
      <w:pPr>
        <w:spacing w:before="0" w:after="0" w:line="240"/>
        <w:ind w:right="0" w:left="720" w:firstLine="0"/>
        <w:jc w:val="left"/>
        <w:rPr>
          <w:rFonts w:ascii="Calibri" w:hAnsi="Calibri" w:cs="Calibri" w:eastAsia="Calibri"/>
          <w:b/>
          <w:color w:val="666666"/>
          <w:spacing w:val="0"/>
          <w:position w:val="0"/>
          <w:sz w:val="20"/>
          <w:shd w:fill="FFFFFF" w:val="clear"/>
        </w:rPr>
      </w:pPr>
      <w:r>
        <w:rPr>
          <w:rFonts w:ascii="Calibri" w:hAnsi="Calibri" w:cs="Calibri" w:eastAsia="Calibri"/>
          <w:color w:val="666666"/>
          <w:spacing w:val="0"/>
          <w:position w:val="0"/>
          <w:sz w:val="20"/>
          <w:shd w:fill="FFFFFF" w:val="clear"/>
        </w:rPr>
        <w:t xml:space="preserve"> </w:t>
      </w:r>
      <w:r>
        <w:rPr>
          <w:rFonts w:ascii="Courier New" w:hAnsi="Courier New" w:cs="Courier New" w:eastAsia="Courier New"/>
          <w:color w:val="666666"/>
          <w:spacing w:val="0"/>
          <w:position w:val="0"/>
          <w:sz w:val="22"/>
          <w:shd w:fill="FFFFFF" w:val="clear"/>
        </w:rPr>
        <w:t xml:space="preserve">%</w:t>
      </w:r>
      <w:r>
        <w:rPr>
          <w:rFonts w:ascii="Tahoma" w:hAnsi="Tahoma" w:cs="Tahoma" w:eastAsia="Tahoma"/>
          <w:color w:val="000000"/>
          <w:spacing w:val="0"/>
          <w:position w:val="0"/>
          <w:sz w:val="20"/>
          <w:shd w:fill="FFFFFF" w:val="clear"/>
        </w:rPr>
        <w:t xml:space="preserve">PROGRAMDATA%\VMware\VMware Syslog Collector\vmconfig-syslog.xml</w:t>
      </w:r>
      <w:r>
        <w:rPr>
          <w:rFonts w:ascii="Calibri" w:hAnsi="Calibri" w:cs="Calibri" w:eastAsia="Calibri"/>
          <w:color w:val="666666"/>
          <w:spacing w:val="0"/>
          <w:position w:val="0"/>
          <w:sz w:val="20"/>
          <w:shd w:fill="auto" w:val="clear"/>
        </w:rPr>
        <w:br/>
      </w:r>
    </w:p>
    <w:p>
      <w:pPr>
        <w:spacing w:before="0" w:after="0" w:line="240"/>
        <w:ind w:right="0" w:left="720" w:firstLine="0"/>
        <w:jc w:val="left"/>
        <w:rPr>
          <w:rFonts w:ascii="Tahoma" w:hAnsi="Tahoma" w:cs="Tahoma" w:eastAsia="Tahoma"/>
          <w:b/>
          <w:color w:val="FF0000"/>
          <w:spacing w:val="0"/>
          <w:position w:val="0"/>
          <w:sz w:val="22"/>
          <w:u w:val="single"/>
          <w:shd w:fill="FFFFFF" w:val="clear"/>
        </w:rPr>
      </w:pPr>
      <w:r>
        <w:rPr>
          <w:rFonts w:ascii="Tahoma" w:hAnsi="Tahoma" w:cs="Tahoma" w:eastAsia="Tahoma"/>
          <w:b/>
          <w:color w:val="FF0000"/>
          <w:spacing w:val="0"/>
          <w:position w:val="0"/>
          <w:sz w:val="22"/>
          <w:u w:val="single"/>
          <w:shd w:fill="FFFFFF" w:val="clear"/>
        </w:rPr>
        <w:t xml:space="preserve">vCenter Server 6.0:</w:t>
      </w:r>
    </w:p>
    <w:p>
      <w:pPr>
        <w:spacing w:before="0" w:after="0" w:line="240"/>
        <w:ind w:right="0" w:left="720" w:firstLine="0"/>
        <w:jc w:val="left"/>
        <w:rPr>
          <w:rFonts w:ascii="Calibri" w:hAnsi="Calibri" w:cs="Calibri" w:eastAsia="Calibri"/>
          <w:b/>
          <w:color w:val="666666"/>
          <w:spacing w:val="0"/>
          <w:position w:val="0"/>
          <w:sz w:val="20"/>
          <w:shd w:fill="FFFFFF" w:val="clear"/>
        </w:rPr>
      </w:pPr>
    </w:p>
    <w:p>
      <w:pPr>
        <w:spacing w:before="0" w:after="0" w:line="240"/>
        <w:ind w:right="0" w:left="72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 %PROGRAMDATA%\VMware\vCenterServer\cfg\vmsyslogcollector\config.xml</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735"/>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Resource Pool?</w:t>
      </w:r>
    </w:p>
    <w:p>
      <w:pPr>
        <w:spacing w:before="0" w:after="0" w:line="240"/>
        <w:ind w:right="0" w:left="720" w:firstLine="0"/>
        <w:jc w:val="left"/>
        <w:rPr>
          <w:rFonts w:ascii="Calibri" w:hAnsi="Calibri" w:cs="Calibri" w:eastAsia="Calibri"/>
          <w:b/>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 </w:t>
      </w:r>
    </w:p>
    <w:p>
      <w:pPr>
        <w:spacing w:before="0" w:after="0" w:line="240"/>
        <w:ind w:right="0" w:left="720" w:firstLine="0"/>
        <w:jc w:val="left"/>
        <w:rPr>
          <w:rFonts w:ascii="Calibri" w:hAnsi="Calibri" w:cs="Calibri" w:eastAsia="Calibri"/>
          <w:b/>
          <w:color w:val="000000"/>
          <w:spacing w:val="0"/>
          <w:position w:val="0"/>
          <w:sz w:val="22"/>
          <w:shd w:fill="auto" w:val="clear"/>
        </w:rPr>
      </w:pPr>
    </w:p>
    <w:p>
      <w:pPr>
        <w:numPr>
          <w:ilvl w:val="0"/>
          <w:numId w:val="737"/>
        </w:numPr>
        <w:spacing w:before="0" w:after="0" w:line="240"/>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A Pool of Resources reserved for a Virtual Machine</w:t>
      </w:r>
    </w:p>
    <w:p>
      <w:pPr>
        <w:numPr>
          <w:ilvl w:val="0"/>
          <w:numId w:val="737"/>
        </w:numPr>
        <w:spacing w:before="0" w:after="0" w:line="240"/>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We can Add Resource Pools in Host Level &amp; Clustered Level</w:t>
      </w:r>
    </w:p>
    <w:p>
      <w:pPr>
        <w:numPr>
          <w:ilvl w:val="0"/>
          <w:numId w:val="737"/>
        </w:numPr>
        <w:spacing w:before="0" w:after="0" w:line="240"/>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In Host Level we can add up to 512 Resource pools &amp; in Clustered level 128.</w:t>
      </w:r>
    </w:p>
    <w:p>
      <w:pPr>
        <w:numPr>
          <w:ilvl w:val="0"/>
          <w:numId w:val="737"/>
        </w:numPr>
        <w:spacing w:before="0" w:after="0" w:line="240"/>
        <w:ind w:right="0" w:left="108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While creation of a Resource Pool, it provides different options like Reservation, Share, Limited, Unlimited and Extent Options.</w:t>
      </w:r>
    </w:p>
    <w:p>
      <w:pPr>
        <w:spacing w:before="0" w:after="0" w:line="240"/>
        <w:ind w:right="0" w:left="630" w:firstLine="0"/>
        <w:jc w:val="left"/>
        <w:rPr>
          <w:rFonts w:ascii="Calibri" w:hAnsi="Calibri" w:cs="Calibri" w:eastAsia="Calibri"/>
          <w:b/>
          <w:color w:val="000000"/>
          <w:spacing w:val="0"/>
          <w:position w:val="0"/>
          <w:sz w:val="30"/>
          <w:shd w:fill="auto" w:val="clear"/>
        </w:rPr>
      </w:pPr>
    </w:p>
    <w:p>
      <w:pPr>
        <w:spacing w:before="0" w:after="0" w:line="240"/>
        <w:ind w:right="0" w:left="630" w:firstLine="0"/>
        <w:jc w:val="left"/>
        <w:rPr>
          <w:rFonts w:ascii="Calibri" w:hAnsi="Calibri" w:cs="Calibri" w:eastAsia="Calibri"/>
          <w:b/>
          <w:color w:val="000000"/>
          <w:spacing w:val="0"/>
          <w:position w:val="0"/>
          <w:sz w:val="30"/>
          <w:shd w:fill="auto" w:val="clear"/>
        </w:rPr>
      </w:pPr>
    </w:p>
    <w:p>
      <w:pPr>
        <w:spacing w:before="0" w:after="0" w:line="240"/>
        <w:ind w:right="0" w:left="630" w:firstLine="0"/>
        <w:jc w:val="left"/>
        <w:rPr>
          <w:rFonts w:ascii="Calibri" w:hAnsi="Calibri" w:cs="Calibri" w:eastAsia="Calibri"/>
          <w:b/>
          <w:color w:val="000000"/>
          <w:spacing w:val="0"/>
          <w:position w:val="0"/>
          <w:sz w:val="30"/>
          <w:shd w:fill="auto" w:val="clear"/>
        </w:rPr>
      </w:pPr>
    </w:p>
    <w:p>
      <w:pPr>
        <w:spacing w:before="0" w:after="0" w:line="240"/>
        <w:ind w:right="0" w:left="630" w:firstLine="0"/>
        <w:jc w:val="left"/>
        <w:rPr>
          <w:rFonts w:ascii="Calibri" w:hAnsi="Calibri" w:cs="Calibri" w:eastAsia="Calibri"/>
          <w:b/>
          <w:color w:val="000000"/>
          <w:spacing w:val="0"/>
          <w:position w:val="0"/>
          <w:sz w:val="30"/>
          <w:shd w:fill="auto" w:val="clear"/>
        </w:rPr>
      </w:pPr>
    </w:p>
    <w:p>
      <w:pPr>
        <w:spacing w:before="0" w:after="0" w:line="240"/>
        <w:ind w:right="0" w:left="630" w:firstLine="0"/>
        <w:jc w:val="left"/>
        <w:rPr>
          <w:rFonts w:ascii="Calibri" w:hAnsi="Calibri" w:cs="Calibri" w:eastAsia="Calibri"/>
          <w:b/>
          <w:color w:val="000000"/>
          <w:spacing w:val="0"/>
          <w:position w:val="0"/>
          <w:sz w:val="30"/>
          <w:shd w:fill="auto" w:val="clear"/>
        </w:rPr>
      </w:pPr>
    </w:p>
    <w:p>
      <w:pPr>
        <w:spacing w:before="0" w:after="0" w:line="240"/>
        <w:ind w:right="0" w:left="630" w:firstLine="0"/>
        <w:jc w:val="left"/>
        <w:rPr>
          <w:rFonts w:ascii="Calibri" w:hAnsi="Calibri" w:cs="Calibri" w:eastAsia="Calibri"/>
          <w:b/>
          <w:color w:val="000000"/>
          <w:spacing w:val="0"/>
          <w:position w:val="0"/>
          <w:sz w:val="30"/>
          <w:shd w:fill="auto" w:val="clear"/>
        </w:rPr>
      </w:pPr>
    </w:p>
    <w:p>
      <w:pPr>
        <w:numPr>
          <w:ilvl w:val="0"/>
          <w:numId w:val="739"/>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Connections between ESX &amp; VI Client  and ESXi &amp; VC vSphere </w:t>
        <w:tab/>
        <w:t xml:space="preserve">Client?</w:t>
      </w:r>
    </w:p>
    <w:p>
      <w:pPr>
        <w:spacing w:before="0" w:after="0" w:line="240"/>
        <w:ind w:right="0" w:left="720" w:firstLine="0"/>
        <w:jc w:val="left"/>
        <w:rPr>
          <w:rFonts w:ascii="Calibri" w:hAnsi="Calibri" w:cs="Calibri" w:eastAsia="Calibri"/>
          <w:b/>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w:t>
      </w:r>
    </w:p>
    <w:p>
      <w:pPr>
        <w:spacing w:before="0" w:after="0" w:line="240"/>
        <w:ind w:right="0" w:left="720" w:firstLine="0"/>
        <w:jc w:val="left"/>
        <w:rPr>
          <w:rFonts w:ascii="Calibri" w:hAnsi="Calibri" w:cs="Calibri" w:eastAsia="Calibri"/>
          <w:b/>
          <w:color w:val="000000"/>
          <w:spacing w:val="0"/>
          <w:position w:val="0"/>
          <w:sz w:val="22"/>
          <w:shd w:fill="auto" w:val="clear"/>
        </w:rPr>
      </w:pPr>
    </w:p>
    <w:p>
      <w:pPr>
        <w:spacing w:before="0" w:after="0" w:line="240"/>
        <w:ind w:right="0" w:left="720" w:firstLine="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ESX  vs  VI CLIENT-</w:t>
      </w:r>
      <w:r>
        <w:rPr>
          <w:rFonts w:ascii="Segoe UI Symbol" w:hAnsi="Segoe UI Symbol" w:cs="Segoe UI Symbol" w:eastAsia="Segoe UI Symbol"/>
          <w:b/>
          <w:color w:val="000000"/>
          <w:spacing w:val="0"/>
          <w:position w:val="0"/>
          <w:sz w:val="20"/>
          <w:shd w:fill="auto" w:val="clear"/>
        </w:rPr>
        <w:t xml:space="preserve">🡪</w:t>
      </w:r>
      <w:r>
        <w:rPr>
          <w:rFonts w:ascii="Tahoma" w:hAnsi="Tahoma" w:cs="Tahoma" w:eastAsia="Tahoma"/>
          <w:b/>
          <w:color w:val="000000"/>
          <w:spacing w:val="0"/>
          <w:position w:val="0"/>
          <w:sz w:val="20"/>
          <w:shd w:fill="auto" w:val="clear"/>
        </w:rPr>
        <w:t xml:space="preserve"> HTTP &amp; HTTPS: 80 &amp; 443 &amp; 902 &amp; VPXA &amp; HOSTD</w:t>
      </w:r>
    </w:p>
    <w:p>
      <w:pPr>
        <w:spacing w:before="0" w:after="0" w:line="240"/>
        <w:ind w:right="0" w:left="720" w:firstLine="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ESXi vs  vSphere Client</w:t>
      </w:r>
      <w:r>
        <w:rPr>
          <w:rFonts w:ascii="Segoe UI Symbol" w:hAnsi="Segoe UI Symbol" w:cs="Segoe UI Symbol" w:eastAsia="Segoe UI Symbol"/>
          <w:b/>
          <w:color w:val="000000"/>
          <w:spacing w:val="0"/>
          <w:position w:val="0"/>
          <w:sz w:val="20"/>
          <w:shd w:fill="auto" w:val="clear"/>
        </w:rPr>
        <w:t xml:space="preserve">🡪</w:t>
      </w:r>
      <w:r>
        <w:rPr>
          <w:rFonts w:ascii="Tahoma" w:hAnsi="Tahoma" w:cs="Tahoma" w:eastAsia="Tahoma"/>
          <w:b/>
          <w:color w:val="000000"/>
          <w:spacing w:val="0"/>
          <w:position w:val="0"/>
          <w:sz w:val="20"/>
          <w:shd w:fill="auto" w:val="clear"/>
        </w:rPr>
        <w:t xml:space="preserve">Heart Beat 902, vCenter Agent VPXA &amp; Host Agent HOSTD.</w:t>
      </w:r>
    </w:p>
    <w:p>
      <w:pPr>
        <w:spacing w:before="0" w:after="0" w:line="240"/>
        <w:ind w:right="0" w:left="720" w:firstLine="0"/>
        <w:jc w:val="left"/>
        <w:rPr>
          <w:rFonts w:ascii="Tahoma" w:hAnsi="Tahoma" w:cs="Tahoma" w:eastAsia="Tahoma"/>
          <w:b/>
          <w:color w:val="000000"/>
          <w:spacing w:val="0"/>
          <w:position w:val="0"/>
          <w:sz w:val="20"/>
          <w:shd w:fill="auto" w:val="clear"/>
        </w:rPr>
      </w:pPr>
    </w:p>
    <w:p>
      <w:pPr>
        <w:spacing w:before="0" w:after="0" w:line="240"/>
        <w:ind w:right="0" w:left="720" w:firstLine="0"/>
        <w:jc w:val="left"/>
        <w:rPr>
          <w:rFonts w:ascii="Calibri" w:hAnsi="Calibri" w:cs="Calibri" w:eastAsia="Calibri"/>
          <w:b/>
          <w:color w:val="000000"/>
          <w:spacing w:val="0"/>
          <w:position w:val="0"/>
          <w:sz w:val="22"/>
          <w:shd w:fill="auto" w:val="clear"/>
        </w:rPr>
      </w:pPr>
    </w:p>
    <w:p>
      <w:pPr>
        <w:spacing w:before="0" w:after="0" w:line="240"/>
        <w:ind w:right="0" w:left="720" w:firstLine="0"/>
        <w:jc w:val="left"/>
        <w:rPr>
          <w:rFonts w:ascii="Calibri" w:hAnsi="Calibri" w:cs="Calibri" w:eastAsia="Calibri"/>
          <w:b/>
          <w:color w:val="000000"/>
          <w:spacing w:val="0"/>
          <w:position w:val="0"/>
          <w:sz w:val="22"/>
          <w:shd w:fill="auto" w:val="clear"/>
        </w:rPr>
      </w:pPr>
    </w:p>
    <w:p>
      <w:pPr>
        <w:numPr>
          <w:ilvl w:val="0"/>
          <w:numId w:val="741"/>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is Watch Dog and IP Tables</w:t>
      </w:r>
    </w:p>
    <w:p>
      <w:pPr>
        <w:spacing w:before="0" w:after="0" w:line="240"/>
        <w:ind w:right="0" w:left="720" w:firstLine="0"/>
        <w:jc w:val="left"/>
        <w:rPr>
          <w:rFonts w:ascii="Calibri" w:hAnsi="Calibri" w:cs="Calibri" w:eastAsia="Calibri"/>
          <w:b/>
          <w:color w:val="000000"/>
          <w:spacing w:val="0"/>
          <w:position w:val="0"/>
          <w:sz w:val="30"/>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b/>
          <w:color w:val="000000"/>
          <w:spacing w:val="0"/>
          <w:position w:val="0"/>
          <w:sz w:val="22"/>
          <w:u w:val="single"/>
          <w:shd w:fill="FFFFFF" w:val="clear"/>
        </w:rPr>
      </w:pPr>
      <w:r>
        <w:rPr>
          <w:rFonts w:ascii="Tahoma" w:hAnsi="Tahoma" w:cs="Tahoma" w:eastAsia="Tahoma"/>
          <w:b/>
          <w:color w:val="000000"/>
          <w:spacing w:val="0"/>
          <w:position w:val="0"/>
          <w:sz w:val="22"/>
          <w:u w:val="single"/>
          <w:shd w:fill="FFFFFF" w:val="clear"/>
        </w:rPr>
        <w:t xml:space="preserve">Watchdog:  </w:t>
      </w:r>
    </w:p>
    <w:p>
      <w:pPr>
        <w:spacing w:before="0" w:after="0" w:line="240"/>
        <w:ind w:right="0" w:left="720" w:firstLine="0"/>
        <w:jc w:val="left"/>
        <w:rPr>
          <w:rFonts w:ascii="Tahoma" w:hAnsi="Tahoma" w:cs="Tahoma" w:eastAsia="Tahoma"/>
          <w:color w:val="000000"/>
          <w:spacing w:val="0"/>
          <w:position w:val="0"/>
          <w:sz w:val="20"/>
          <w:shd w:fill="FFFFFF" w:val="clear"/>
        </w:rPr>
      </w:pPr>
    </w:p>
    <w:p>
      <w:pPr>
        <w:spacing w:before="0" w:after="0" w:line="240"/>
        <w:ind w:right="0" w:left="72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This will use to check the UDP and TCP Port connection status for remote host whether Firewall rule is successful or failure.</w:t>
      </w:r>
    </w:p>
    <w:p>
      <w:pPr>
        <w:spacing w:before="0" w:after="200" w:line="276"/>
        <w:ind w:right="0" w:left="720" w:firstLine="0"/>
        <w:jc w:val="left"/>
        <w:rPr>
          <w:rFonts w:ascii="Tahoma" w:hAnsi="Tahoma" w:cs="Tahoma" w:eastAsia="Tahoma"/>
          <w:color w:val="000000"/>
          <w:spacing w:val="0"/>
          <w:position w:val="0"/>
          <w:sz w:val="20"/>
          <w:shd w:fill="FFFFFF" w:val="clear"/>
        </w:rPr>
      </w:pPr>
    </w:p>
    <w:p>
      <w:pPr>
        <w:spacing w:before="280" w:after="280" w:line="240"/>
        <w:ind w:right="0" w:left="720" w:firstLine="0"/>
        <w:jc w:val="left"/>
        <w:rPr>
          <w:rFonts w:ascii="Tahoma" w:hAnsi="Tahoma" w:cs="Tahoma" w:eastAsia="Tahoma"/>
          <w:color w:val="auto"/>
          <w:spacing w:val="0"/>
          <w:position w:val="0"/>
          <w:sz w:val="20"/>
          <w:shd w:fill="FFFFFF" w:val="clear"/>
        </w:rPr>
      </w:pPr>
      <w:r>
        <w:rPr>
          <w:rFonts w:ascii="Tahoma" w:hAnsi="Tahoma" w:cs="Tahoma" w:eastAsia="Tahoma"/>
          <w:b/>
          <w:color w:val="auto"/>
          <w:spacing w:val="0"/>
          <w:position w:val="0"/>
          <w:sz w:val="22"/>
          <w:u w:val="single"/>
          <w:shd w:fill="FFFFFF" w:val="clear"/>
        </w:rPr>
        <w:t xml:space="preserve">IP Tables</w:t>
      </w:r>
      <w:r>
        <w:rPr>
          <w:rFonts w:ascii="Tahoma" w:hAnsi="Tahoma" w:cs="Tahoma" w:eastAsia="Tahoma"/>
          <w:color w:val="auto"/>
          <w:spacing w:val="0"/>
          <w:position w:val="0"/>
          <w:sz w:val="22"/>
          <w:shd w:fill="FFFFFF" w:val="clear"/>
        </w:rPr>
        <w:t xml:space="preserve">:</w:t>
      </w:r>
      <w:r>
        <w:rPr>
          <w:rFonts w:ascii="Tahoma" w:hAnsi="Tahoma" w:cs="Tahoma" w:eastAsia="Tahoma"/>
          <w:color w:val="auto"/>
          <w:spacing w:val="0"/>
          <w:position w:val="0"/>
          <w:sz w:val="20"/>
          <w:shd w:fill="FFFFFF" w:val="clear"/>
        </w:rPr>
        <w:t xml:space="preserve"> Use iptables to gather current state</w:t>
      </w: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8"/>
          <w:u w:val="single"/>
          <w:shd w:fill="auto" w:val="clear"/>
        </w:rPr>
      </w:pPr>
      <w:r>
        <w:rPr>
          <w:rFonts w:ascii="Times New Roman" w:hAnsi="Times New Roman" w:cs="Times New Roman" w:eastAsia="Times New Roman"/>
          <w:b/>
          <w:color w:val="0F243E"/>
          <w:spacing w:val="0"/>
          <w:position w:val="0"/>
          <w:sz w:val="24"/>
          <w:shd w:fill="auto" w:val="clear"/>
        </w:rPr>
        <w:tab/>
        <w:tab/>
        <w:tab/>
      </w:r>
      <w:r>
        <w:rPr>
          <w:rFonts w:ascii="Times New Roman" w:hAnsi="Times New Roman" w:cs="Times New Roman" w:eastAsia="Times New Roman"/>
          <w:b/>
          <w:color w:val="0F243E"/>
          <w:spacing w:val="0"/>
          <w:position w:val="0"/>
          <w:sz w:val="28"/>
          <w:u w:val="single"/>
          <w:shd w:fill="auto" w:val="clear"/>
        </w:rPr>
        <w:t xml:space="preserve">ESXi HOST QUESTIONS &amp; ANSWERS</w:t>
      </w: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numPr>
          <w:ilvl w:val="0"/>
          <w:numId w:val="746"/>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Did you upgraded the ESXi ?</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Yes. With help of update manager I upgraded by created Baseline. (ESXiUpgradation)</w:t>
      </w: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748"/>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Calibri" w:hAnsi="Calibri" w:cs="Calibri" w:eastAsia="Calibri"/>
          <w:color w:val="000000"/>
          <w:spacing w:val="0"/>
          <w:position w:val="0"/>
          <w:sz w:val="22"/>
          <w:shd w:fill="auto" w:val="clear"/>
        </w:rPr>
        <w:t xml:space="preserve"> </w:t>
      </w:r>
      <w:r>
        <w:rPr>
          <w:rFonts w:ascii="Times New Roman" w:hAnsi="Times New Roman" w:cs="Times New Roman" w:eastAsia="Times New Roman"/>
          <w:b/>
          <w:color w:val="000000"/>
          <w:spacing w:val="0"/>
          <w:position w:val="0"/>
          <w:sz w:val="28"/>
          <w:shd w:fill="auto" w:val="clear"/>
        </w:rPr>
        <w:t xml:space="preserve">What are the pre requirement to upgrade the ESXi with help of update manager?</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200" w:line="276"/>
        <w:ind w:right="0" w:left="720" w:firstLine="0"/>
        <w:jc w:val="left"/>
        <w:rPr>
          <w:rFonts w:ascii="Tahoma" w:hAnsi="Tahoma" w:cs="Tahoma" w:eastAsia="Tahoma"/>
          <w:b/>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Methods of Upgrading the ESXi Host</w:t>
      </w:r>
      <w:r>
        <w:rPr>
          <w:rFonts w:ascii="Tahoma" w:hAnsi="Tahoma" w:cs="Tahoma" w:eastAsia="Tahoma"/>
          <w:b/>
          <w:color w:val="000000"/>
          <w:spacing w:val="0"/>
          <w:position w:val="0"/>
          <w:sz w:val="22"/>
          <w:shd w:fill="auto" w:val="clear"/>
        </w:rPr>
        <w:t xml:space="preserve">:-</w:t>
      </w:r>
    </w:p>
    <w:p>
      <w:pPr>
        <w:numPr>
          <w:ilvl w:val="0"/>
          <w:numId w:val="751"/>
        </w:numPr>
        <w:spacing w:before="280" w:after="0" w:line="240"/>
        <w:ind w:right="0" w:left="720" w:hanging="360"/>
        <w:jc w:val="left"/>
        <w:rPr>
          <w:rFonts w:ascii="Calibri" w:hAnsi="Calibri" w:cs="Calibri" w:eastAsia="Calibri"/>
          <w:color w:val="auto"/>
          <w:spacing w:val="0"/>
          <w:position w:val="0"/>
          <w:sz w:val="22"/>
          <w:shd w:fill="FFFFFF" w:val="clear"/>
        </w:rPr>
      </w:pPr>
      <w:hyperlink xmlns:r="http://schemas.openxmlformats.org/officeDocument/2006/relationships" r:id="docRId71">
        <w:r>
          <w:rPr>
            <w:rFonts w:ascii="Tahoma" w:hAnsi="Tahoma" w:cs="Tahoma" w:eastAsia="Tahoma"/>
            <w:color w:val="0000FF"/>
            <w:spacing w:val="0"/>
            <w:position w:val="0"/>
            <w:sz w:val="20"/>
            <w:u w:val="single"/>
            <w:shd w:fill="FFFFFF" w:val="clear"/>
          </w:rPr>
          <w:t xml:space="preserve">vSphere Update Manager</w:t>
        </w:r>
      </w:hyperlink>
    </w:p>
    <w:p>
      <w:pPr>
        <w:numPr>
          <w:ilvl w:val="0"/>
          <w:numId w:val="751"/>
        </w:numPr>
        <w:spacing w:before="0" w:after="0" w:line="240"/>
        <w:ind w:right="0" w:left="720" w:hanging="360"/>
        <w:jc w:val="left"/>
        <w:rPr>
          <w:rFonts w:ascii="Calibri" w:hAnsi="Calibri" w:cs="Calibri" w:eastAsia="Calibri"/>
          <w:color w:val="auto"/>
          <w:spacing w:val="0"/>
          <w:position w:val="0"/>
          <w:sz w:val="22"/>
          <w:shd w:fill="FFFFFF" w:val="clear"/>
        </w:rPr>
      </w:pPr>
      <w:hyperlink xmlns:r="http://schemas.openxmlformats.org/officeDocument/2006/relationships" r:id="docRId72">
        <w:r>
          <w:rPr>
            <w:rFonts w:ascii="Tahoma" w:hAnsi="Tahoma" w:cs="Tahoma" w:eastAsia="Tahoma"/>
            <w:color w:val="0000FF"/>
            <w:spacing w:val="0"/>
            <w:position w:val="0"/>
            <w:sz w:val="20"/>
            <w:u w:val="single"/>
            <w:shd w:fill="FFFFFF" w:val="clear"/>
          </w:rPr>
          <w:t xml:space="preserve">Upgrade or migrate interactively using an ESXi installer ISO image on CD/DVD or USB flash drive</w:t>
        </w:r>
      </w:hyperlink>
    </w:p>
    <w:p>
      <w:pPr>
        <w:numPr>
          <w:ilvl w:val="0"/>
          <w:numId w:val="751"/>
        </w:numPr>
        <w:spacing w:before="0" w:after="0" w:line="240"/>
        <w:ind w:right="0" w:left="720" w:hanging="360"/>
        <w:jc w:val="left"/>
        <w:rPr>
          <w:rFonts w:ascii="Calibri" w:hAnsi="Calibri" w:cs="Calibri" w:eastAsia="Calibri"/>
          <w:color w:val="auto"/>
          <w:spacing w:val="0"/>
          <w:position w:val="0"/>
          <w:sz w:val="22"/>
          <w:shd w:fill="FFFFFF" w:val="clear"/>
        </w:rPr>
      </w:pPr>
      <w:hyperlink xmlns:r="http://schemas.openxmlformats.org/officeDocument/2006/relationships" r:id="docRId73">
        <w:r>
          <w:rPr>
            <w:rFonts w:ascii="Tahoma" w:hAnsi="Tahoma" w:cs="Tahoma" w:eastAsia="Tahoma"/>
            <w:color w:val="0000FF"/>
            <w:spacing w:val="0"/>
            <w:position w:val="0"/>
            <w:sz w:val="20"/>
            <w:u w:val="single"/>
            <w:shd w:fill="FFFFFF" w:val="clear"/>
          </w:rPr>
          <w:t xml:space="preserve">Scripted upgrade</w:t>
        </w:r>
      </w:hyperlink>
    </w:p>
    <w:p>
      <w:pPr>
        <w:numPr>
          <w:ilvl w:val="0"/>
          <w:numId w:val="751"/>
        </w:numPr>
        <w:spacing w:before="0" w:after="0" w:line="240"/>
        <w:ind w:right="0" w:left="720" w:hanging="360"/>
        <w:jc w:val="left"/>
        <w:rPr>
          <w:rFonts w:ascii="Calibri" w:hAnsi="Calibri" w:cs="Calibri" w:eastAsia="Calibri"/>
          <w:color w:val="auto"/>
          <w:spacing w:val="0"/>
          <w:position w:val="0"/>
          <w:sz w:val="22"/>
          <w:shd w:fill="FFFFFF" w:val="clear"/>
        </w:rPr>
      </w:pPr>
      <w:hyperlink xmlns:r="http://schemas.openxmlformats.org/officeDocument/2006/relationships" r:id="docRId74">
        <w:r>
          <w:rPr>
            <w:rFonts w:ascii="Tahoma" w:hAnsi="Tahoma" w:cs="Tahoma" w:eastAsia="Tahoma"/>
            <w:color w:val="0000FF"/>
            <w:spacing w:val="0"/>
            <w:position w:val="0"/>
            <w:sz w:val="20"/>
            <w:u w:val="single"/>
            <w:shd w:fill="FFFFFF" w:val="clear"/>
          </w:rPr>
          <w:t xml:space="preserve">vSphere Auto Deploy</w:t>
        </w:r>
      </w:hyperlink>
    </w:p>
    <w:p>
      <w:pPr>
        <w:numPr>
          <w:ilvl w:val="0"/>
          <w:numId w:val="751"/>
        </w:numPr>
        <w:spacing w:before="0" w:after="280" w:line="240"/>
        <w:ind w:right="0" w:left="720" w:hanging="360"/>
        <w:jc w:val="left"/>
        <w:rPr>
          <w:rFonts w:ascii="Calibri" w:hAnsi="Calibri" w:cs="Calibri" w:eastAsia="Calibri"/>
          <w:color w:val="auto"/>
          <w:spacing w:val="0"/>
          <w:position w:val="0"/>
          <w:sz w:val="22"/>
          <w:shd w:fill="FFFFFF" w:val="clear"/>
        </w:rPr>
      </w:pPr>
      <w:hyperlink xmlns:r="http://schemas.openxmlformats.org/officeDocument/2006/relationships" r:id="docRId75">
        <w:r>
          <w:rPr>
            <w:rFonts w:ascii="Tahoma" w:hAnsi="Tahoma" w:cs="Tahoma" w:eastAsia="Tahoma"/>
            <w:color w:val="0000FF"/>
            <w:spacing w:val="0"/>
            <w:position w:val="0"/>
            <w:sz w:val="20"/>
            <w:u w:val="single"/>
            <w:shd w:fill="FFFFFF" w:val="clear"/>
          </w:rPr>
          <w:t xml:space="preserve">esxcli (Command-line interface)</w:t>
        </w:r>
      </w:hyperlink>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PRIOR REQUIREMENTS</w:t>
      </w:r>
      <w:r>
        <w:rPr>
          <w:rFonts w:ascii="Calibri" w:hAnsi="Calibri" w:cs="Calibri" w:eastAsia="Calibri"/>
          <w:color w:val="000000"/>
          <w:spacing w:val="0"/>
          <w:position w:val="0"/>
          <w:sz w:val="22"/>
          <w:shd w:fill="auto" w:val="clear"/>
        </w:rPr>
        <w:t xml:space="preserve">:-</w:t>
      </w:r>
    </w:p>
    <w:p>
      <w:pPr>
        <w:spacing w:before="0" w:after="0" w:line="240"/>
        <w:ind w:right="0" w:left="720" w:firstLine="0"/>
        <w:jc w:val="left"/>
        <w:rPr>
          <w:rFonts w:ascii="Tahoma" w:hAnsi="Tahoma" w:cs="Tahoma" w:eastAsia="Tahoma"/>
          <w:color w:val="000000"/>
          <w:spacing w:val="0"/>
          <w:position w:val="0"/>
          <w:sz w:val="20"/>
          <w:shd w:fill="auto" w:val="clear"/>
        </w:rPr>
      </w:pPr>
    </w:p>
    <w:p>
      <w:pPr>
        <w:numPr>
          <w:ilvl w:val="0"/>
          <w:numId w:val="755"/>
        </w:numPr>
        <w:spacing w:before="0" w:after="200" w:line="276"/>
        <w:ind w:right="0" w:left="720" w:hanging="36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auto" w:val="clear"/>
        </w:rPr>
        <w:t xml:space="preserve">Best practice is need to upgrade the vCenter first</w:t>
      </w:r>
    </w:p>
    <w:p>
      <w:pPr>
        <w:numPr>
          <w:ilvl w:val="0"/>
          <w:numId w:val="755"/>
        </w:numPr>
        <w:spacing w:before="0" w:after="280" w:line="240"/>
        <w:ind w:right="0" w:left="72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Ensure that your current ESX/ESXi version is supported for migration or upgrade. </w:t>
      </w:r>
    </w:p>
    <w:p>
      <w:pPr>
        <w:spacing w:before="280" w:after="280" w:line="240"/>
        <w:ind w:right="0" w:left="720" w:firstLine="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Example: (1)  ESX 3.5 can be upgrade only for ESXi 4.1 not for ESXi 5.0</w:t>
      </w:r>
    </w:p>
    <w:p>
      <w:pPr>
        <w:spacing w:before="280" w:after="280" w:line="240"/>
        <w:ind w:right="0" w:left="720" w:firstLine="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                (2) ESXi 4.1 to ESXi 5.0,5.1&amp; 5.5</w:t>
      </w:r>
    </w:p>
    <w:p>
      <w:pPr>
        <w:numPr>
          <w:ilvl w:val="0"/>
          <w:numId w:val="758"/>
        </w:numPr>
        <w:spacing w:before="280" w:after="200" w:line="240"/>
        <w:ind w:right="0" w:left="72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Ensure that your system hardware complies with above ESXi requirements. </w:t>
      </w:r>
    </w:p>
    <w:p>
      <w:pPr>
        <w:spacing w:before="280" w:after="280" w:line="240"/>
        <w:ind w:right="0" w:left="720" w:firstLine="0"/>
        <w:jc w:val="left"/>
        <w:rPr>
          <w:rFonts w:ascii="Tahoma" w:hAnsi="Tahoma" w:cs="Tahoma" w:eastAsia="Tahoma"/>
          <w:color w:val="auto"/>
          <w:spacing w:val="0"/>
          <w:position w:val="0"/>
          <w:sz w:val="20"/>
          <w:shd w:fill="FFFFFF" w:val="clear"/>
        </w:rPr>
      </w:pPr>
    </w:p>
    <w:p>
      <w:pPr>
        <w:numPr>
          <w:ilvl w:val="0"/>
          <w:numId w:val="760"/>
        </w:numPr>
        <w:spacing w:before="280" w:after="280" w:line="240"/>
        <w:ind w:right="0" w:left="72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Ensure that sufficient disk space is available on the host for the upgrade minimum requires 50MB of free space on your VMFS datastore.</w:t>
      </w:r>
    </w:p>
    <w:p>
      <w:pPr>
        <w:spacing w:before="280" w:after="280" w:line="240"/>
        <w:ind w:right="0" w:left="720" w:firstLine="0"/>
        <w:jc w:val="left"/>
        <w:rPr>
          <w:rFonts w:ascii="Tahoma" w:hAnsi="Tahoma" w:cs="Tahoma" w:eastAsia="Tahoma"/>
          <w:color w:val="auto"/>
          <w:spacing w:val="0"/>
          <w:position w:val="0"/>
          <w:sz w:val="20"/>
          <w:shd w:fill="FFFFFF" w:val="clear"/>
        </w:rPr>
      </w:pPr>
    </w:p>
    <w:p>
      <w:pPr>
        <w:numPr>
          <w:ilvl w:val="0"/>
          <w:numId w:val="762"/>
        </w:numPr>
        <w:spacing w:before="280" w:after="0" w:line="240"/>
        <w:ind w:right="0" w:left="72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If a SAN is connected to the host, detach the fibre before continuing with the upgrade . Do not disable HBA cards in the BIOS.</w:t>
        <w:br/>
        <w:br/>
      </w:r>
    </w:p>
    <w:p>
      <w:pPr>
        <w:numPr>
          <w:ilvl w:val="0"/>
          <w:numId w:val="762"/>
        </w:numPr>
        <w:spacing w:before="0" w:after="240" w:line="240"/>
        <w:ind w:right="0" w:left="720" w:hanging="36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Strongly recommendation is  back up your host before performing an upgrade like host profile backup  and take the configuration backup by logging into the host putty.</w:t>
        <w:br/>
        <w:br/>
      </w:r>
      <w:r>
        <w:rPr>
          <w:rFonts w:ascii="Tahoma" w:hAnsi="Tahoma" w:cs="Tahoma" w:eastAsia="Tahoma"/>
          <w:b/>
          <w:color w:val="000000"/>
          <w:spacing w:val="0"/>
          <w:position w:val="0"/>
          <w:sz w:val="20"/>
          <w:shd w:fill="FFFFFF" w:val="clear"/>
        </w:rPr>
        <w:t xml:space="preserve">Important</w:t>
      </w:r>
      <w:r>
        <w:rPr>
          <w:rFonts w:ascii="Tahoma" w:hAnsi="Tahoma" w:cs="Tahoma" w:eastAsia="Tahoma"/>
          <w:color w:val="000000"/>
          <w:spacing w:val="0"/>
          <w:position w:val="0"/>
          <w:sz w:val="20"/>
          <w:shd w:fill="FFFFFF" w:val="clear"/>
        </w:rPr>
        <w:t xml:space="preserve">: After upgrading or migrating your host to ESXi 5.x, you cannot roll back to the earlier version.</w:t>
      </w:r>
    </w:p>
    <w:p>
      <w:pPr>
        <w:numPr>
          <w:ilvl w:val="0"/>
          <w:numId w:val="762"/>
        </w:numPr>
        <w:spacing w:before="0" w:after="280" w:line="240"/>
        <w:ind w:right="0" w:left="72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Depending on the upgrade method , you may have to migrate or power off all virtual machines on the host.</w:t>
      </w:r>
    </w:p>
    <w:p>
      <w:pPr>
        <w:keepNext w:val="true"/>
        <w:keepLines w:val="true"/>
        <w:spacing w:before="0" w:after="210" w:line="240"/>
        <w:ind w:right="0" w:left="0" w:firstLine="0"/>
        <w:jc w:val="left"/>
        <w:rPr>
          <w:rFonts w:ascii="Arial" w:hAnsi="Arial" w:cs="Arial" w:eastAsia="Arial"/>
          <w:b/>
          <w:color w:val="000000"/>
          <w:spacing w:val="0"/>
          <w:position w:val="0"/>
          <w:sz w:val="21"/>
          <w:shd w:fill="FFFFFF" w:val="clear"/>
        </w:rPr>
      </w:pPr>
    </w:p>
    <w:p>
      <w:pPr>
        <w:numPr>
          <w:ilvl w:val="0"/>
          <w:numId w:val="766"/>
        </w:numPr>
        <w:spacing w:before="0" w:after="200" w:line="276"/>
        <w:ind w:right="0" w:left="720" w:hanging="360"/>
        <w:jc w:val="left"/>
        <w:rPr>
          <w:rFonts w:ascii="Times New Roman" w:hAnsi="Times New Roman" w:cs="Times New Roman" w:eastAsia="Times New Roman"/>
          <w:b/>
          <w:color w:val="auto"/>
          <w:spacing w:val="0"/>
          <w:position w:val="0"/>
          <w:sz w:val="28"/>
          <w:shd w:fill="FFFFFF" w:val="clear"/>
        </w:rPr>
      </w:pPr>
    </w:p>
    <w:p>
      <w:pPr>
        <w:numPr>
          <w:ilvl w:val="0"/>
          <w:numId w:val="766"/>
        </w:numPr>
        <w:spacing w:before="0" w:after="0" w:line="240"/>
        <w:ind w:right="0" w:left="720" w:hanging="360"/>
        <w:jc w:val="left"/>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In Vcenter VM’s and ESXi not responding how you can fix?</w:t>
      </w:r>
    </w:p>
    <w:p>
      <w:pPr>
        <w:spacing w:before="0" w:after="0" w:line="240"/>
        <w:ind w:right="0" w:left="720" w:firstLine="0"/>
        <w:jc w:val="left"/>
        <w:rPr>
          <w:rFonts w:ascii="Arial" w:hAnsi="Arial" w:cs="Arial" w:eastAsia="Arial"/>
          <w:color w:val="000000"/>
          <w:spacing w:val="0"/>
          <w:position w:val="0"/>
          <w:sz w:val="21"/>
          <w:shd w:fill="FFFFFF" w:val="clear"/>
        </w:rPr>
      </w:pPr>
    </w:p>
    <w:p>
      <w:pPr>
        <w:spacing w:before="0" w:after="0" w:line="240"/>
        <w:ind w:right="0" w:left="72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Ans: By restarting HostD and VPXA agents. </w:t>
      </w:r>
    </w:p>
    <w:p>
      <w:pPr>
        <w:spacing w:before="0" w:after="0" w:line="240"/>
        <w:ind w:right="0" w:left="720" w:firstLine="0"/>
        <w:jc w:val="left"/>
        <w:rPr>
          <w:rFonts w:ascii="Tahoma" w:hAnsi="Tahoma" w:cs="Tahoma" w:eastAsia="Tahoma"/>
          <w:color w:val="000000"/>
          <w:spacing w:val="0"/>
          <w:position w:val="0"/>
          <w:sz w:val="20"/>
          <w:shd w:fill="FFFFFF" w:val="clear"/>
        </w:rPr>
      </w:pPr>
    </w:p>
    <w:p>
      <w:pPr>
        <w:spacing w:before="0" w:after="0" w:line="240"/>
        <w:ind w:right="0" w:left="72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 /etc/init.d/hostd restart </w:t>
      </w:r>
    </w:p>
    <w:p>
      <w:pPr>
        <w:spacing w:before="0" w:after="200" w:line="276"/>
        <w:ind w:right="0" w:left="720" w:firstLine="0"/>
        <w:jc w:val="left"/>
        <w:rPr>
          <w:rFonts w:ascii="Calibri" w:hAnsi="Calibri" w:cs="Calibri" w:eastAsia="Calibri"/>
          <w:color w:val="auto"/>
          <w:spacing w:val="0"/>
          <w:position w:val="0"/>
          <w:sz w:val="22"/>
          <w:shd w:fill="auto" w:val="clear"/>
        </w:rPr>
      </w:pPr>
      <w:r>
        <w:rPr>
          <w:rFonts w:ascii="Tahoma" w:hAnsi="Tahoma" w:cs="Tahoma" w:eastAsia="Tahoma"/>
          <w:color w:val="000000"/>
          <w:spacing w:val="0"/>
          <w:position w:val="0"/>
          <w:sz w:val="20"/>
          <w:shd w:fill="FFFFFF" w:val="clear"/>
        </w:rPr>
        <w:t xml:space="preserve"># /etc/init.d/vpxa restart.</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771"/>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is your experience in PSOD? / What you can do when PSOD occurs? / why PSOD will occur?</w:t>
      </w:r>
    </w:p>
    <w:p>
      <w:pPr>
        <w:spacing w:before="0" w:after="0" w:line="240"/>
        <w:ind w:right="0" w:left="720" w:firstLine="0"/>
        <w:jc w:val="left"/>
        <w:rPr>
          <w:rFonts w:ascii="Calibri" w:hAnsi="Calibri" w:cs="Calibri" w:eastAsia="Calibri"/>
          <w:color w:val="000000"/>
          <w:spacing w:val="0"/>
          <w:position w:val="0"/>
          <w:sz w:val="28"/>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w:t>
      </w:r>
    </w:p>
    <w:p>
      <w:pPr>
        <w:spacing w:before="0" w:after="0" w:line="240"/>
        <w:ind w:right="0" w:left="720" w:firstLine="0"/>
        <w:jc w:val="left"/>
        <w:rPr>
          <w:rFonts w:ascii="Calibri" w:hAnsi="Calibri" w:cs="Calibri" w:eastAsia="Calibri"/>
          <w:color w:val="000000"/>
          <w:spacing w:val="0"/>
          <w:position w:val="0"/>
          <w:sz w:val="28"/>
          <w:shd w:fill="auto" w:val="clear"/>
        </w:rPr>
      </w:pPr>
    </w:p>
    <w:p>
      <w:pPr>
        <w:spacing w:before="0" w:after="0" w:line="240"/>
        <w:ind w:right="0" w:left="0" w:firstLine="0"/>
        <w:jc w:val="left"/>
        <w:rPr>
          <w:rFonts w:ascii="Tahoma" w:hAnsi="Tahoma" w:cs="Tahoma" w:eastAsia="Tahoma"/>
          <w:b/>
          <w:color w:val="000000"/>
          <w:spacing w:val="0"/>
          <w:position w:val="0"/>
          <w:sz w:val="22"/>
          <w:u w:val="single"/>
          <w:shd w:fill="auto" w:val="clear"/>
        </w:rPr>
      </w:pPr>
      <w:r>
        <w:rPr>
          <w:rFonts w:ascii="Tahoma" w:hAnsi="Tahoma" w:cs="Tahoma" w:eastAsia="Tahoma"/>
          <w:b/>
          <w:color w:val="000000"/>
          <w:spacing w:val="0"/>
          <w:position w:val="0"/>
          <w:sz w:val="22"/>
          <w:shd w:fill="auto" w:val="clear"/>
        </w:rPr>
        <w:tab/>
      </w:r>
      <w:r>
        <w:rPr>
          <w:rFonts w:ascii="Tahoma" w:hAnsi="Tahoma" w:cs="Tahoma" w:eastAsia="Tahoma"/>
          <w:b/>
          <w:color w:val="000000"/>
          <w:spacing w:val="0"/>
          <w:position w:val="0"/>
          <w:sz w:val="22"/>
          <w:u w:val="single"/>
          <w:shd w:fill="auto" w:val="clear"/>
        </w:rPr>
        <w:t xml:space="preserve">ESX HOST GOES DOWN (PSOD)</w:t>
      </w:r>
    </w:p>
    <w:p>
      <w:pPr>
        <w:spacing w:before="0" w:after="0" w:line="240"/>
        <w:ind w:right="0" w:left="0" w:firstLine="0"/>
        <w:jc w:val="left"/>
        <w:rPr>
          <w:rFonts w:ascii="Tahoma" w:hAnsi="Tahoma" w:cs="Tahoma" w:eastAsia="Tahoma"/>
          <w:b/>
          <w:color w:val="000000"/>
          <w:spacing w:val="0"/>
          <w:position w:val="0"/>
          <w:sz w:val="22"/>
          <w:u w:val="single"/>
          <w:shd w:fill="auto" w:val="clear"/>
        </w:rPr>
      </w:pPr>
    </w:p>
    <w:p>
      <w:pPr>
        <w:numPr>
          <w:ilvl w:val="0"/>
          <w:numId w:val="774"/>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Whenever PSOD will occur first will take a Photo / screenshot for safer.</w:t>
      </w:r>
    </w:p>
    <w:p>
      <w:pPr>
        <w:numPr>
          <w:ilvl w:val="0"/>
          <w:numId w:val="774"/>
        </w:numPr>
        <w:spacing w:before="0" w:after="0" w:line="240"/>
        <w:ind w:right="0" w:left="720" w:hanging="36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Host failures mainly depend on Hardware (Machine check exceptions</w:t>
      </w:r>
      <w:r>
        <w:rPr>
          <w:rFonts w:ascii="Tahoma" w:hAnsi="Tahoma" w:cs="Tahoma" w:eastAsia="Tahoma"/>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MCE) &amp; Memory (NMI ECC / Parity Error).</w:t>
      </w:r>
    </w:p>
    <w:p>
      <w:pPr>
        <w:numPr>
          <w:ilvl w:val="0"/>
          <w:numId w:val="774"/>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Like VMKernel&amp; Service Console. </w:t>
      </w:r>
    </w:p>
    <w:p>
      <w:pPr>
        <w:numPr>
          <w:ilvl w:val="0"/>
          <w:numId w:val="774"/>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PSOD Comes by VMKernel Crash.</w:t>
      </w:r>
    </w:p>
    <w:p>
      <w:pPr>
        <w:numPr>
          <w:ilvl w:val="0"/>
          <w:numId w:val="774"/>
        </w:numPr>
        <w:spacing w:before="0" w:after="0" w:line="240"/>
        <w:ind w:right="0" w:left="720" w:hanging="36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First we will access the server through ILO (If it is HP) / through iDRAC (if it Dell) then check the server status via remote console if it is hung state then will reboot the server from Power Management option.</w:t>
      </w:r>
    </w:p>
    <w:p>
      <w:pPr>
        <w:numPr>
          <w:ilvl w:val="0"/>
          <w:numId w:val="774"/>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After Host reboot will access the host by SSH (putty) to generate VMKernal Crash Log files</w:t>
      </w:r>
    </w:p>
    <w:p>
      <w:pPr>
        <w:numPr>
          <w:ilvl w:val="0"/>
          <w:numId w:val="774"/>
        </w:numPr>
        <w:spacing w:before="0" w:after="0" w:line="240"/>
        <w:ind w:right="0" w:left="720" w:hanging="36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After Rebooting the ESX Host it will generate one core dump  file i.e.”VMKernel Dump” under ROOT Directory.</w:t>
      </w:r>
    </w:p>
    <w:p>
      <w:pPr>
        <w:numPr>
          <w:ilvl w:val="0"/>
          <w:numId w:val="774"/>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We will use the command to generate Kernal Log #less /var/log /Kernaldump.</w:t>
      </w:r>
    </w:p>
    <w:p>
      <w:pPr>
        <w:numPr>
          <w:ilvl w:val="0"/>
          <w:numId w:val="774"/>
        </w:numPr>
        <w:spacing w:before="0" w:after="0" w:line="240"/>
        <w:ind w:right="0" w:left="720" w:hanging="36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By using #VMKdump-l &lt;VMKernel Dump Utility&gt;. We can Extract Log File from Core Dump.</w:t>
      </w:r>
    </w:p>
    <w:p>
      <w:pPr>
        <w:numPr>
          <w:ilvl w:val="0"/>
          <w:numId w:val="774"/>
        </w:numPr>
        <w:spacing w:before="0" w:after="200" w:line="276"/>
        <w:ind w:right="0" w:left="720" w:hanging="36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If we unable to identify the cause of the issue then will log a case with VMware support team and will upload the VMKernal Crash Logs for analyzing, so that VMware will provide an solution to fix the issue permanently.</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ab/>
      </w:r>
      <w:r>
        <w:rPr>
          <w:rFonts w:ascii="Tahoma" w:hAnsi="Tahoma" w:cs="Tahoma" w:eastAsia="Tahoma"/>
          <w:color w:val="auto"/>
          <w:spacing w:val="0"/>
          <w:position w:val="0"/>
          <w:sz w:val="22"/>
          <w:u w:val="single"/>
          <w:shd w:fill="auto" w:val="clear"/>
        </w:rPr>
        <w:t xml:space="preserve">Example</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0"/>
          <w:shd w:fill="auto" w:val="clear"/>
        </w:rPr>
        <w:t xml:space="preserve"> NIC Driver having an issue for PSOD in New York ESXi Environment.(ESXi5.1)</w:t>
      </w:r>
    </w:p>
    <w:p>
      <w:pPr>
        <w:spacing w:before="0" w:after="200" w:line="276"/>
        <w:ind w:right="0" w:left="0" w:firstLine="0"/>
        <w:jc w:val="left"/>
        <w:rPr>
          <w:rFonts w:ascii="Tahoma" w:hAnsi="Tahoma" w:cs="Tahoma" w:eastAsia="Tahoma"/>
          <w:b/>
          <w:color w:val="auto"/>
          <w:spacing w:val="0"/>
          <w:position w:val="0"/>
          <w:sz w:val="20"/>
          <w:shd w:fill="auto" w:val="clear"/>
        </w:rPr>
      </w:pPr>
    </w:p>
    <w:p>
      <w:pPr>
        <w:numPr>
          <w:ilvl w:val="0"/>
          <w:numId w:val="784"/>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If you want upgrade resources to your ESXi then how can perform?</w:t>
      </w:r>
    </w:p>
    <w:p>
      <w:pPr>
        <w:spacing w:before="0" w:after="0" w:line="240"/>
        <w:ind w:right="0" w:left="720" w:firstLine="0"/>
        <w:jc w:val="left"/>
        <w:rPr>
          <w:rFonts w:ascii="Calibri" w:hAnsi="Calibri" w:cs="Calibri" w:eastAsia="Calibri"/>
          <w:b/>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w:t>
      </w:r>
    </w:p>
    <w:p>
      <w:pPr>
        <w:spacing w:before="0" w:after="0" w:line="240"/>
        <w:ind w:right="0" w:left="720" w:firstLine="0"/>
        <w:jc w:val="left"/>
        <w:rPr>
          <w:rFonts w:ascii="Calibri" w:hAnsi="Calibri" w:cs="Calibri" w:eastAsia="Calibri"/>
          <w:b/>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We will perform Host Hardware upgradation with help of Maintenance Mode with CO.</w:t>
      </w:r>
    </w:p>
    <w:p>
      <w:pPr>
        <w:spacing w:before="0" w:after="0" w:line="240"/>
        <w:ind w:right="0" w:left="720" w:firstLine="0"/>
        <w:jc w:val="left"/>
        <w:rPr>
          <w:rFonts w:ascii="Calibri" w:hAnsi="Calibri" w:cs="Calibri" w:eastAsia="Calibri"/>
          <w:b/>
          <w:color w:val="000000"/>
          <w:spacing w:val="0"/>
          <w:position w:val="0"/>
          <w:sz w:val="22"/>
          <w:shd w:fill="auto" w:val="clear"/>
        </w:rPr>
      </w:pPr>
    </w:p>
    <w:p>
      <w:pPr>
        <w:spacing w:before="0" w:after="0" w:line="240"/>
        <w:ind w:right="0" w:left="720" w:firstLine="0"/>
        <w:jc w:val="left"/>
        <w:rPr>
          <w:rFonts w:ascii="Calibri" w:hAnsi="Calibri" w:cs="Calibri" w:eastAsia="Calibri"/>
          <w:b/>
          <w:color w:val="000000"/>
          <w:spacing w:val="0"/>
          <w:position w:val="0"/>
          <w:sz w:val="22"/>
          <w:shd w:fill="auto" w:val="clear"/>
        </w:rPr>
      </w:pPr>
    </w:p>
    <w:p>
      <w:pPr>
        <w:spacing w:before="0" w:after="0" w:line="240"/>
        <w:ind w:right="0" w:left="720" w:firstLine="0"/>
        <w:jc w:val="left"/>
        <w:rPr>
          <w:rFonts w:ascii="Calibri" w:hAnsi="Calibri" w:cs="Calibri" w:eastAsia="Calibri"/>
          <w:b/>
          <w:color w:val="000000"/>
          <w:spacing w:val="0"/>
          <w:position w:val="0"/>
          <w:sz w:val="22"/>
          <w:shd w:fill="auto" w:val="clear"/>
        </w:rPr>
      </w:pPr>
    </w:p>
    <w:p>
      <w:pPr>
        <w:spacing w:before="0" w:after="0" w:line="240"/>
        <w:ind w:right="0" w:left="720" w:firstLine="0"/>
        <w:jc w:val="left"/>
        <w:rPr>
          <w:rFonts w:ascii="Calibri" w:hAnsi="Calibri" w:cs="Calibri" w:eastAsia="Calibri"/>
          <w:b/>
          <w:color w:val="000000"/>
          <w:spacing w:val="0"/>
          <w:position w:val="0"/>
          <w:sz w:val="22"/>
          <w:shd w:fill="auto" w:val="clear"/>
        </w:rPr>
      </w:pPr>
    </w:p>
    <w:p>
      <w:pPr>
        <w:spacing w:before="0" w:after="0" w:line="240"/>
        <w:ind w:right="0" w:left="720" w:firstLine="0"/>
        <w:jc w:val="left"/>
        <w:rPr>
          <w:rFonts w:ascii="Calibri" w:hAnsi="Calibri" w:cs="Calibri" w:eastAsia="Calibri"/>
          <w:b/>
          <w:color w:val="000000"/>
          <w:spacing w:val="0"/>
          <w:position w:val="0"/>
          <w:sz w:val="22"/>
          <w:shd w:fill="auto" w:val="clear"/>
        </w:rPr>
      </w:pPr>
    </w:p>
    <w:p>
      <w:pPr>
        <w:spacing w:before="0" w:after="0" w:line="240"/>
        <w:ind w:right="0" w:left="720" w:firstLine="0"/>
        <w:jc w:val="left"/>
        <w:rPr>
          <w:rFonts w:ascii="Calibri" w:hAnsi="Calibri" w:cs="Calibri" w:eastAsia="Calibri"/>
          <w:b/>
          <w:color w:val="000000"/>
          <w:spacing w:val="0"/>
          <w:position w:val="0"/>
          <w:sz w:val="22"/>
          <w:shd w:fill="auto" w:val="clear"/>
        </w:rPr>
      </w:pPr>
    </w:p>
    <w:p>
      <w:pPr>
        <w:spacing w:before="0" w:after="0" w:line="240"/>
        <w:ind w:right="0" w:left="720" w:firstLine="0"/>
        <w:jc w:val="left"/>
        <w:rPr>
          <w:rFonts w:ascii="Calibri" w:hAnsi="Calibri" w:cs="Calibri" w:eastAsia="Calibri"/>
          <w:b/>
          <w:color w:val="000000"/>
          <w:spacing w:val="0"/>
          <w:position w:val="0"/>
          <w:sz w:val="22"/>
          <w:shd w:fill="auto" w:val="clear"/>
        </w:rPr>
      </w:pPr>
    </w:p>
    <w:p>
      <w:pPr>
        <w:numPr>
          <w:ilvl w:val="0"/>
          <w:numId w:val="786"/>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HA &amp; DRS Cluster?</w:t>
      </w:r>
    </w:p>
    <w:p>
      <w:pPr>
        <w:spacing w:before="0" w:after="0" w:line="240"/>
        <w:ind w:right="0" w:left="720" w:firstLine="0"/>
        <w:jc w:val="left"/>
        <w:rPr>
          <w:rFonts w:ascii="Calibri" w:hAnsi="Calibri" w:cs="Calibri" w:eastAsia="Calibri"/>
          <w:b/>
          <w:color w:val="000000"/>
          <w:spacing w:val="0"/>
          <w:position w:val="0"/>
          <w:sz w:val="28"/>
          <w:shd w:fill="auto" w:val="clear"/>
        </w:rPr>
      </w:pPr>
    </w:p>
    <w:p>
      <w:pPr>
        <w:spacing w:before="0" w:after="200" w:line="276"/>
        <w:ind w:right="0" w:left="720" w:firstLine="0"/>
        <w:jc w:val="left"/>
        <w:rPr>
          <w:rFonts w:ascii="Calibri" w:hAnsi="Calibri" w:cs="Calibri" w:eastAsia="Calibri"/>
          <w:b/>
          <w:color w:val="000000"/>
          <w:spacing w:val="0"/>
          <w:position w:val="0"/>
          <w:sz w:val="28"/>
          <w:shd w:fill="auto" w:val="clear"/>
        </w:rPr>
      </w:pPr>
      <w:r>
        <w:rPr>
          <w:rFonts w:ascii="Tahoma" w:hAnsi="Tahoma" w:cs="Tahoma" w:eastAsia="Tahoma"/>
          <w:color w:val="000000"/>
          <w:spacing w:val="0"/>
          <w:position w:val="0"/>
          <w:sz w:val="20"/>
          <w:shd w:fill="auto" w:val="clear"/>
        </w:rPr>
        <w:t xml:space="preserve">ANSWER:</w:t>
      </w:r>
    </w:p>
    <w:p>
      <w:pPr>
        <w:spacing w:before="0" w:after="200" w:line="276"/>
        <w:ind w:right="0" w:left="0" w:firstLine="0"/>
        <w:jc w:val="center"/>
        <w:rPr>
          <w:rFonts w:ascii="Tahoma" w:hAnsi="Tahoma" w:cs="Tahoma" w:eastAsia="Tahoma"/>
          <w:b/>
          <w:color w:val="auto"/>
          <w:spacing w:val="0"/>
          <w:position w:val="0"/>
          <w:sz w:val="22"/>
          <w:u w:val="single"/>
          <w:shd w:fill="auto" w:val="clear"/>
        </w:rPr>
      </w:pPr>
      <w:r>
        <w:rPr>
          <w:rFonts w:ascii="Tahoma" w:hAnsi="Tahoma" w:cs="Tahoma" w:eastAsia="Tahoma"/>
          <w:b/>
          <w:color w:val="auto"/>
          <w:spacing w:val="0"/>
          <w:position w:val="0"/>
          <w:sz w:val="22"/>
          <w:u w:val="single"/>
          <w:shd w:fill="auto" w:val="clear"/>
        </w:rPr>
        <w:t xml:space="preserve">VMOTION</w:t>
      </w:r>
    </w:p>
    <w:p>
      <w:pPr>
        <w:numPr>
          <w:ilvl w:val="0"/>
          <w:numId w:val="790"/>
        </w:numPr>
        <w:spacing w:before="0" w:after="0" w:line="240"/>
        <w:ind w:right="0" w:left="720" w:hanging="360"/>
        <w:jc w:val="left"/>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It is one of the VC feature. </w:t>
      </w:r>
    </w:p>
    <w:p>
      <w:pPr>
        <w:numPr>
          <w:ilvl w:val="0"/>
          <w:numId w:val="790"/>
        </w:numPr>
        <w:spacing w:before="0" w:after="0" w:line="240"/>
        <w:ind w:right="0" w:left="720" w:hanging="360"/>
        <w:jc w:val="both"/>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Moving running Virtual Machines from one ESXi Host to another ESXi Host without down time is called VMotion.</w:t>
      </w:r>
    </w:p>
    <w:p>
      <w:pPr>
        <w:numPr>
          <w:ilvl w:val="0"/>
          <w:numId w:val="790"/>
        </w:numPr>
        <w:spacing w:before="0" w:after="0" w:line="240"/>
        <w:ind w:right="0" w:left="720" w:hanging="360"/>
        <w:jc w:val="left"/>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VMotion works by Changes in Memory BitMap.</w:t>
      </w:r>
    </w:p>
    <w:p>
      <w:pPr>
        <w:spacing w:before="0" w:after="0" w:line="240"/>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ab/>
      </w:r>
    </w:p>
    <w:p>
      <w:pPr>
        <w:spacing w:before="0" w:after="0" w:line="240"/>
        <w:ind w:right="0" w:left="0" w:firstLine="0"/>
        <w:jc w:val="center"/>
        <w:rPr>
          <w:rFonts w:ascii="Tahoma" w:hAnsi="Tahoma" w:cs="Tahoma" w:eastAsia="Tahoma"/>
          <w:b/>
          <w:color w:val="000000"/>
          <w:spacing w:val="0"/>
          <w:position w:val="0"/>
          <w:sz w:val="22"/>
          <w:u w:val="single"/>
          <w:shd w:fill="auto" w:val="clear"/>
        </w:rPr>
      </w:pPr>
      <w:r>
        <w:rPr>
          <w:rFonts w:ascii="Tahoma" w:hAnsi="Tahoma" w:cs="Tahoma" w:eastAsia="Tahoma"/>
          <w:b/>
          <w:color w:val="000000"/>
          <w:spacing w:val="0"/>
          <w:position w:val="0"/>
          <w:sz w:val="22"/>
          <w:u w:val="single"/>
          <w:shd w:fill="auto" w:val="clear"/>
        </w:rPr>
        <w:t xml:space="preserve">WHY WE GO FOR VMOTION</w:t>
      </w:r>
    </w:p>
    <w:p>
      <w:pPr>
        <w:spacing w:before="0" w:after="0" w:line="240"/>
        <w:ind w:right="0" w:left="0" w:firstLine="0"/>
        <w:jc w:val="center"/>
        <w:rPr>
          <w:rFonts w:ascii="Calibri" w:hAnsi="Calibri" w:cs="Calibri" w:eastAsia="Calibri"/>
          <w:b/>
          <w:color w:val="000000"/>
          <w:spacing w:val="0"/>
          <w:position w:val="0"/>
          <w:sz w:val="30"/>
          <w:shd w:fill="auto" w:val="clear"/>
        </w:rPr>
      </w:pPr>
    </w:p>
    <w:p>
      <w:pPr>
        <w:spacing w:before="0" w:after="0" w:line="240"/>
        <w:ind w:right="0" w:left="0" w:firstLine="0"/>
        <w:jc w:val="left"/>
        <w:rPr>
          <w:rFonts w:ascii="Tahoma" w:hAnsi="Tahoma" w:cs="Tahoma" w:eastAsia="Tahoma"/>
          <w:b/>
          <w:color w:val="000000"/>
          <w:spacing w:val="0"/>
          <w:position w:val="0"/>
          <w:sz w:val="22"/>
          <w:u w:val="single"/>
          <w:shd w:fill="auto" w:val="clear"/>
        </w:rPr>
      </w:pPr>
      <w:r>
        <w:rPr>
          <w:rFonts w:ascii="Calibri" w:hAnsi="Calibri" w:cs="Calibri" w:eastAsia="Calibri"/>
          <w:b/>
          <w:color w:val="000000"/>
          <w:spacing w:val="0"/>
          <w:position w:val="0"/>
          <w:sz w:val="30"/>
          <w:shd w:fill="auto" w:val="clear"/>
        </w:rPr>
        <w:t xml:space="preserve">1. </w:t>
      </w:r>
      <w:r>
        <w:rPr>
          <w:rFonts w:ascii="Tahoma" w:hAnsi="Tahoma" w:cs="Tahoma" w:eastAsia="Tahoma"/>
          <w:b/>
          <w:color w:val="000000"/>
          <w:spacing w:val="0"/>
          <w:position w:val="0"/>
          <w:sz w:val="22"/>
          <w:u w:val="single"/>
          <w:shd w:fill="auto" w:val="clear"/>
        </w:rPr>
        <w:t xml:space="preserve">HOST MAINTENANCE PURPOSE</w:t>
      </w:r>
    </w:p>
    <w:p>
      <w:pPr>
        <w:spacing w:before="0" w:after="0" w:line="240"/>
        <w:ind w:right="0" w:left="0" w:firstLine="0"/>
        <w:jc w:val="left"/>
        <w:rPr>
          <w:rFonts w:ascii="Calibri" w:hAnsi="Calibri" w:cs="Calibri" w:eastAsia="Calibri"/>
          <w:b/>
          <w:color w:val="000000"/>
          <w:spacing w:val="0"/>
          <w:position w:val="0"/>
          <w:sz w:val="30"/>
          <w:shd w:fill="auto" w:val="clear"/>
        </w:rPr>
      </w:pPr>
    </w:p>
    <w:p>
      <w:pPr>
        <w:numPr>
          <w:ilvl w:val="0"/>
          <w:numId w:val="796"/>
        </w:numPr>
        <w:spacing w:before="0" w:after="0" w:line="240"/>
        <w:ind w:right="0" w:left="720" w:hanging="360"/>
        <w:jc w:val="left"/>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While Updating ESXi /  Host Updates.</w:t>
      </w:r>
    </w:p>
    <w:p>
      <w:pPr>
        <w:numPr>
          <w:ilvl w:val="0"/>
          <w:numId w:val="796"/>
        </w:numPr>
        <w:spacing w:before="0" w:after="0" w:line="240"/>
        <w:ind w:right="0" w:left="720" w:hanging="360"/>
        <w:jc w:val="left"/>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While increasing Service Console Memory up to 800 MB in ESX 3.5</w:t>
      </w:r>
    </w:p>
    <w:p>
      <w:pPr>
        <w:numPr>
          <w:ilvl w:val="0"/>
          <w:numId w:val="796"/>
        </w:numPr>
        <w:spacing w:before="0" w:after="0" w:line="240"/>
        <w:ind w:right="0" w:left="720" w:hanging="360"/>
        <w:jc w:val="left"/>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While adding any Hardware like: Memory, CPU, DISK and NIC.</w:t>
      </w:r>
    </w:p>
    <w:p>
      <w:pPr>
        <w:spacing w:before="0" w:after="0" w:line="240"/>
        <w:ind w:right="0" w:left="720" w:firstLine="0"/>
        <w:jc w:val="left"/>
        <w:rPr>
          <w:rFonts w:ascii="Tahoma" w:hAnsi="Tahoma" w:cs="Tahoma" w:eastAsia="Tahoma"/>
          <w:b/>
          <w:color w:val="000000"/>
          <w:spacing w:val="0"/>
          <w:position w:val="0"/>
          <w:sz w:val="20"/>
          <w:shd w:fill="auto" w:val="clear"/>
        </w:rPr>
      </w:pPr>
    </w:p>
    <w:p>
      <w:pPr>
        <w:tabs>
          <w:tab w:val="left" w:pos="630" w:leader="none"/>
        </w:tabs>
        <w:spacing w:before="0" w:after="0" w:line="240"/>
        <w:ind w:right="0" w:left="270" w:firstLine="0"/>
        <w:jc w:val="both"/>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In the above all conditions ESXi Host Reboot is required, so we have to Place ESXi /  Host into Maintenance Mode.</w:t>
      </w:r>
    </w:p>
    <w:p>
      <w:pPr>
        <w:tabs>
          <w:tab w:val="left" w:pos="630" w:leader="none"/>
        </w:tabs>
        <w:spacing w:before="0" w:after="0" w:line="240"/>
        <w:ind w:right="0" w:left="270" w:firstLine="0"/>
        <w:jc w:val="both"/>
        <w:rPr>
          <w:rFonts w:ascii="Calibri" w:hAnsi="Calibri" w:cs="Calibri" w:eastAsia="Calibri"/>
          <w:b/>
          <w:color w:val="000000"/>
          <w:spacing w:val="0"/>
          <w:position w:val="0"/>
          <w:sz w:val="30"/>
          <w:shd w:fill="auto" w:val="clear"/>
        </w:rPr>
      </w:pPr>
    </w:p>
    <w:p>
      <w:pPr>
        <w:tabs>
          <w:tab w:val="left" w:pos="630" w:leader="none"/>
        </w:tabs>
        <w:spacing w:before="0" w:after="0" w:line="240"/>
        <w:ind w:right="0" w:left="0" w:firstLine="0"/>
        <w:jc w:val="both"/>
        <w:rPr>
          <w:rFonts w:ascii="Calibri" w:hAnsi="Calibri" w:cs="Calibri" w:eastAsia="Calibri"/>
          <w:b/>
          <w:color w:val="000000"/>
          <w:spacing w:val="0"/>
          <w:position w:val="0"/>
          <w:sz w:val="30"/>
          <w:shd w:fill="auto" w:val="clear"/>
        </w:rPr>
      </w:pPr>
      <w:r>
        <w:rPr>
          <w:rFonts w:ascii="Calibri" w:hAnsi="Calibri" w:cs="Calibri" w:eastAsia="Calibri"/>
          <w:b/>
          <w:color w:val="000000"/>
          <w:spacing w:val="0"/>
          <w:position w:val="0"/>
          <w:sz w:val="30"/>
          <w:shd w:fill="auto" w:val="clear"/>
        </w:rPr>
        <w:t xml:space="preserve">2</w:t>
      </w:r>
      <w:r>
        <w:rPr>
          <w:rFonts w:ascii="Tahoma" w:hAnsi="Tahoma" w:cs="Tahoma" w:eastAsia="Tahoma"/>
          <w:b/>
          <w:color w:val="000000"/>
          <w:spacing w:val="0"/>
          <w:position w:val="0"/>
          <w:sz w:val="22"/>
          <w:shd w:fill="auto" w:val="clear"/>
        </w:rPr>
        <w:t xml:space="preserve">. </w:t>
      </w:r>
      <w:r>
        <w:rPr>
          <w:rFonts w:ascii="Tahoma" w:hAnsi="Tahoma" w:cs="Tahoma" w:eastAsia="Tahoma"/>
          <w:b/>
          <w:color w:val="000000"/>
          <w:spacing w:val="0"/>
          <w:position w:val="0"/>
          <w:sz w:val="22"/>
          <w:u w:val="single"/>
          <w:shd w:fill="auto" w:val="clear"/>
        </w:rPr>
        <w:t xml:space="preserve">CONTINUOUS VM OPERATIONS</w:t>
      </w:r>
    </w:p>
    <w:p>
      <w:pPr>
        <w:spacing w:before="0" w:after="0" w:line="240"/>
        <w:ind w:right="0" w:left="0" w:firstLine="0"/>
        <w:jc w:val="both"/>
        <w:rPr>
          <w:rFonts w:ascii="Calibri" w:hAnsi="Calibri" w:cs="Calibri" w:eastAsia="Calibri"/>
          <w:b/>
          <w:color w:val="000000"/>
          <w:spacing w:val="0"/>
          <w:position w:val="0"/>
          <w:sz w:val="30"/>
          <w:shd w:fill="auto" w:val="clear"/>
        </w:rPr>
      </w:pPr>
      <w:r>
        <w:rPr>
          <w:rFonts w:ascii="Tahoma" w:hAnsi="Tahoma" w:cs="Tahoma" w:eastAsia="Tahoma"/>
          <w:b/>
          <w:color w:val="000000"/>
          <w:spacing w:val="0"/>
          <w:position w:val="0"/>
          <w:sz w:val="20"/>
          <w:shd w:fill="auto" w:val="clear"/>
        </w:rPr>
        <w:t xml:space="preserve">Insufficient resources in our VM’s in that Scenario for VM continuous operations purpose better to move VM’s from one ESXi /  Host to another ESXi /  Host</w:t>
      </w:r>
      <w:r>
        <w:rPr>
          <w:rFonts w:ascii="Calibri" w:hAnsi="Calibri" w:cs="Calibri" w:eastAsia="Calibri"/>
          <w:b/>
          <w:color w:val="000000"/>
          <w:spacing w:val="0"/>
          <w:position w:val="0"/>
          <w:sz w:val="30"/>
          <w:shd w:fill="auto" w:val="clear"/>
        </w:rPr>
        <w:t xml:space="preserve">.</w:t>
      </w:r>
    </w:p>
    <w:p>
      <w:pPr>
        <w:spacing w:before="0" w:after="0" w:line="240"/>
        <w:ind w:right="0" w:left="0" w:firstLine="0"/>
        <w:jc w:val="both"/>
        <w:rPr>
          <w:rFonts w:ascii="Calibri" w:hAnsi="Calibri" w:cs="Calibri" w:eastAsia="Calibri"/>
          <w:b/>
          <w:color w:val="000000"/>
          <w:spacing w:val="0"/>
          <w:position w:val="0"/>
          <w:sz w:val="30"/>
          <w:shd w:fill="auto" w:val="clear"/>
        </w:rPr>
      </w:pPr>
    </w:p>
    <w:p>
      <w:pPr>
        <w:spacing w:before="0" w:after="0" w:line="240"/>
        <w:ind w:right="0" w:left="0" w:firstLine="0"/>
        <w:jc w:val="both"/>
        <w:rPr>
          <w:rFonts w:ascii="Tahoma" w:hAnsi="Tahoma" w:cs="Tahoma" w:eastAsia="Tahoma"/>
          <w:b/>
          <w:color w:val="000000"/>
          <w:spacing w:val="0"/>
          <w:position w:val="0"/>
          <w:sz w:val="22"/>
          <w:u w:val="single"/>
          <w:shd w:fill="auto" w:val="clear"/>
        </w:rPr>
      </w:pPr>
      <w:r>
        <w:rPr>
          <w:rFonts w:ascii="Calibri" w:hAnsi="Calibri" w:cs="Calibri" w:eastAsia="Calibri"/>
          <w:b/>
          <w:color w:val="000000"/>
          <w:spacing w:val="0"/>
          <w:position w:val="0"/>
          <w:sz w:val="30"/>
          <w:shd w:fill="auto" w:val="clear"/>
        </w:rPr>
        <w:t xml:space="preserve">3. </w:t>
      </w:r>
      <w:r>
        <w:rPr>
          <w:rFonts w:ascii="Tahoma" w:hAnsi="Tahoma" w:cs="Tahoma" w:eastAsia="Tahoma"/>
          <w:b/>
          <w:color w:val="000000"/>
          <w:spacing w:val="0"/>
          <w:position w:val="0"/>
          <w:sz w:val="22"/>
          <w:u w:val="single"/>
          <w:shd w:fill="auto" w:val="clear"/>
        </w:rPr>
        <w:t xml:space="preserve">BETTER HARDWARE UTILIZATION</w:t>
      </w:r>
    </w:p>
    <w:p>
      <w:pPr>
        <w:spacing w:before="0" w:after="0" w:line="240"/>
        <w:ind w:right="0" w:left="0" w:firstLine="0"/>
        <w:jc w:val="both"/>
        <w:rPr>
          <w:rFonts w:ascii="Calibri" w:hAnsi="Calibri" w:cs="Calibri" w:eastAsia="Calibri"/>
          <w:b/>
          <w:color w:val="000000"/>
          <w:spacing w:val="0"/>
          <w:position w:val="0"/>
          <w:sz w:val="30"/>
          <w:shd w:fill="auto" w:val="clear"/>
        </w:rPr>
      </w:pPr>
    </w:p>
    <w:p>
      <w:pPr>
        <w:spacing w:before="0" w:after="0" w:line="240"/>
        <w:ind w:right="0" w:left="0" w:firstLine="0"/>
        <w:jc w:val="both"/>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Insufficient resources in our ESXi Host in that Scenario better to move VM’s from One Host to another Host. </w:t>
      </w:r>
    </w:p>
    <w:p>
      <w:pPr>
        <w:spacing w:before="0" w:after="200" w:line="276"/>
        <w:ind w:right="0" w:left="0" w:firstLine="0"/>
        <w:jc w:val="both"/>
        <w:rPr>
          <w:rFonts w:ascii="Calibri" w:hAnsi="Calibri" w:cs="Calibri" w:eastAsia="Calibri"/>
          <w:b/>
          <w:color w:val="000000"/>
          <w:spacing w:val="0"/>
          <w:position w:val="0"/>
          <w:sz w:val="30"/>
          <w:shd w:fill="auto" w:val="clear"/>
        </w:rPr>
      </w:pPr>
    </w:p>
    <w:p>
      <w:pPr>
        <w:spacing w:before="0" w:after="200" w:line="276"/>
        <w:ind w:right="0" w:left="0" w:firstLine="0"/>
        <w:jc w:val="center"/>
        <w:rPr>
          <w:rFonts w:ascii="Tahoma" w:hAnsi="Tahoma" w:cs="Tahoma" w:eastAsia="Tahoma"/>
          <w:b/>
          <w:color w:val="auto"/>
          <w:spacing w:val="0"/>
          <w:position w:val="0"/>
          <w:sz w:val="22"/>
          <w:u w:val="single"/>
          <w:shd w:fill="auto" w:val="clear"/>
        </w:rPr>
      </w:pPr>
      <w:r>
        <w:rPr>
          <w:rFonts w:ascii="Tahoma" w:hAnsi="Tahoma" w:cs="Tahoma" w:eastAsia="Tahoma"/>
          <w:b/>
          <w:color w:val="auto"/>
          <w:spacing w:val="0"/>
          <w:position w:val="0"/>
          <w:sz w:val="22"/>
          <w:u w:val="single"/>
          <w:shd w:fill="auto" w:val="clear"/>
        </w:rPr>
        <w:t xml:space="preserve">WHILE MOVING VM’s FROM ONE HOST TO ANOTHER HOST WE HAVE TO MEET SOME CONDITIONS.</w:t>
      </w:r>
    </w:p>
    <w:p>
      <w:pPr>
        <w:numPr>
          <w:ilvl w:val="0"/>
          <w:numId w:val="803"/>
        </w:numPr>
        <w:spacing w:before="0" w:after="0" w:line="240"/>
        <w:ind w:right="0" w:left="72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CPU COMPATIBILTY (CPU should be same family either INTEL (or) AMD).</w:t>
      </w:r>
    </w:p>
    <w:p>
      <w:pPr>
        <w:numPr>
          <w:ilvl w:val="0"/>
          <w:numId w:val="803"/>
        </w:numPr>
        <w:spacing w:before="0" w:after="0" w:line="240"/>
        <w:ind w:right="0" w:left="72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STORAGE SHOULD BE COMMON (or) SHARED STORAGE.</w:t>
      </w:r>
    </w:p>
    <w:p>
      <w:pPr>
        <w:numPr>
          <w:ilvl w:val="0"/>
          <w:numId w:val="803"/>
        </w:numPr>
        <w:spacing w:before="0" w:after="0" w:line="240"/>
        <w:ind w:right="0" w:left="72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RESOURCES SHOULD BE AVAILABLE IN DESTINATION HOST.</w:t>
      </w:r>
    </w:p>
    <w:p>
      <w:pPr>
        <w:numPr>
          <w:ilvl w:val="0"/>
          <w:numId w:val="803"/>
        </w:numPr>
        <w:spacing w:before="0" w:after="0" w:line="240"/>
        <w:ind w:right="0" w:left="72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PHYSICAL N/W SHOULD BE SAME NETWORK.</w:t>
      </w:r>
    </w:p>
    <w:p>
      <w:pPr>
        <w:numPr>
          <w:ilvl w:val="0"/>
          <w:numId w:val="803"/>
        </w:numPr>
        <w:spacing w:before="0" w:after="0" w:line="240"/>
        <w:ind w:right="0" w:left="72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CREATE VMKERNEL PORT GROUP IN BOTH SOURCE &amp; DESTINATION HOST’s.</w:t>
      </w:r>
    </w:p>
    <w:p>
      <w:pPr>
        <w:numPr>
          <w:ilvl w:val="0"/>
          <w:numId w:val="803"/>
        </w:numPr>
        <w:spacing w:before="0" w:after="0" w:line="240"/>
        <w:ind w:right="0" w:left="72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NO ACCESS OF MOUNTABLE DEVICES EX: CD, FLOPPY.</w:t>
      </w:r>
    </w:p>
    <w:p>
      <w:pPr>
        <w:numPr>
          <w:ilvl w:val="0"/>
          <w:numId w:val="803"/>
        </w:numPr>
        <w:spacing w:before="0" w:after="200" w:line="276"/>
        <w:ind w:right="0" w:left="72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NO PERMISSION TO VMX FILE.</w:t>
      </w:r>
    </w:p>
    <w:p>
      <w:pPr>
        <w:spacing w:before="0" w:after="200" w:line="276"/>
        <w:ind w:right="0" w:left="0" w:firstLine="0"/>
        <w:jc w:val="left"/>
        <w:rPr>
          <w:rFonts w:ascii="Tahoma" w:hAnsi="Tahoma" w:cs="Tahoma" w:eastAsia="Tahoma"/>
          <w:b/>
          <w:color w:val="auto"/>
          <w:spacing w:val="0"/>
          <w:position w:val="0"/>
          <w:sz w:val="20"/>
          <w:shd w:fill="auto" w:val="clear"/>
        </w:rPr>
      </w:pPr>
    </w:p>
    <w:p>
      <w:pPr>
        <w:spacing w:before="0" w:after="200" w:line="276"/>
        <w:ind w:right="0" w:left="0" w:firstLine="0"/>
        <w:jc w:val="left"/>
        <w:rPr>
          <w:rFonts w:ascii="Tahoma" w:hAnsi="Tahoma" w:cs="Tahoma" w:eastAsia="Tahoma"/>
          <w:b/>
          <w:color w:val="auto"/>
          <w:spacing w:val="0"/>
          <w:position w:val="0"/>
          <w:sz w:val="20"/>
          <w:shd w:fill="auto" w:val="clear"/>
        </w:rPr>
      </w:pPr>
    </w:p>
    <w:p>
      <w:pPr>
        <w:spacing w:before="0" w:after="200" w:line="276"/>
        <w:ind w:right="0" w:left="0" w:firstLine="0"/>
        <w:jc w:val="left"/>
        <w:rPr>
          <w:rFonts w:ascii="Tahoma" w:hAnsi="Tahoma" w:cs="Tahoma" w:eastAsia="Tahoma"/>
          <w:b/>
          <w:color w:val="auto"/>
          <w:spacing w:val="0"/>
          <w:position w:val="0"/>
          <w:sz w:val="20"/>
          <w:shd w:fill="auto" w:val="clear"/>
        </w:rPr>
      </w:pPr>
    </w:p>
    <w:p>
      <w:pPr>
        <w:spacing w:before="0" w:after="200" w:line="276"/>
        <w:ind w:right="0" w:left="0" w:firstLine="0"/>
        <w:jc w:val="left"/>
        <w:rPr>
          <w:rFonts w:ascii="Tahoma" w:hAnsi="Tahoma" w:cs="Tahoma" w:eastAsia="Tahoma"/>
          <w:b/>
          <w:color w:val="auto"/>
          <w:spacing w:val="0"/>
          <w:position w:val="0"/>
          <w:sz w:val="20"/>
          <w:shd w:fill="auto" w:val="clear"/>
        </w:rPr>
      </w:pPr>
    </w:p>
    <w:p>
      <w:pPr>
        <w:spacing w:before="0" w:after="200" w:line="276"/>
        <w:ind w:right="0" w:left="0" w:firstLine="0"/>
        <w:jc w:val="left"/>
        <w:rPr>
          <w:rFonts w:ascii="Tahoma" w:hAnsi="Tahoma" w:cs="Tahoma" w:eastAsia="Tahoma"/>
          <w:b/>
          <w:color w:val="auto"/>
          <w:spacing w:val="0"/>
          <w:position w:val="0"/>
          <w:sz w:val="20"/>
          <w:shd w:fill="auto" w:val="clear"/>
        </w:rPr>
      </w:pPr>
    </w:p>
    <w:p>
      <w:pPr>
        <w:spacing w:before="0" w:after="200" w:line="276"/>
        <w:ind w:right="0" w:left="0" w:firstLine="0"/>
        <w:jc w:val="center"/>
        <w:rPr>
          <w:rFonts w:ascii="Tahoma" w:hAnsi="Tahoma" w:cs="Tahoma" w:eastAsia="Tahoma"/>
          <w:b/>
          <w:color w:val="auto"/>
          <w:spacing w:val="0"/>
          <w:position w:val="0"/>
          <w:sz w:val="22"/>
          <w:u w:val="single"/>
          <w:shd w:fill="auto" w:val="clear"/>
        </w:rPr>
      </w:pPr>
      <w:r>
        <w:rPr>
          <w:rFonts w:ascii="Tahoma" w:hAnsi="Tahoma" w:cs="Tahoma" w:eastAsia="Tahoma"/>
          <w:b/>
          <w:color w:val="auto"/>
          <w:spacing w:val="0"/>
          <w:position w:val="0"/>
          <w:sz w:val="22"/>
          <w:u w:val="single"/>
          <w:shd w:fill="auto" w:val="clear"/>
        </w:rPr>
        <w:t xml:space="preserve">SVMOTION</w:t>
      </w:r>
    </w:p>
    <w:p>
      <w:pPr>
        <w:spacing w:before="0" w:after="200" w:line="276"/>
        <w:ind w:right="0" w:left="360" w:firstLine="0"/>
        <w:jc w:val="both"/>
        <w:rPr>
          <w:rFonts w:ascii="Tahoma" w:hAnsi="Tahoma" w:cs="Tahoma" w:eastAsia="Tahoma"/>
          <w:b/>
          <w:color w:val="auto"/>
          <w:spacing w:val="0"/>
          <w:position w:val="0"/>
          <w:sz w:val="20"/>
          <w:shd w:fill="auto" w:val="clear"/>
        </w:rPr>
      </w:pPr>
      <w:r>
        <w:rPr>
          <w:rFonts w:ascii="Tahoma" w:hAnsi="Tahoma" w:cs="Tahoma" w:eastAsia="Tahoma"/>
          <w:b/>
          <w:color w:val="auto"/>
          <w:spacing w:val="0"/>
          <w:position w:val="0"/>
          <w:sz w:val="20"/>
          <w:shd w:fill="auto" w:val="clear"/>
        </w:rPr>
        <w:t xml:space="preserve">MOVING RUNNING VIRTUAL MACHINE DISK FILES FROM ONE SHARED STORAGE (Datastore) TO ANOTHER SHARED STORAGE (Datastore) IS CALLED SVMOTION.</w:t>
      </w:r>
    </w:p>
    <w:p>
      <w:pPr>
        <w:spacing w:before="0" w:after="200" w:line="276"/>
        <w:ind w:right="0" w:left="0" w:firstLine="0"/>
        <w:jc w:val="center"/>
        <w:rPr>
          <w:rFonts w:ascii="Tahoma" w:hAnsi="Tahoma" w:cs="Tahoma" w:eastAsia="Tahoma"/>
          <w:b/>
          <w:color w:val="auto"/>
          <w:spacing w:val="0"/>
          <w:position w:val="0"/>
          <w:sz w:val="22"/>
          <w:u w:val="single"/>
          <w:shd w:fill="auto" w:val="clear"/>
        </w:rPr>
      </w:pPr>
      <w:r>
        <w:rPr>
          <w:rFonts w:ascii="Tahoma" w:hAnsi="Tahoma" w:cs="Tahoma" w:eastAsia="Tahoma"/>
          <w:b/>
          <w:color w:val="auto"/>
          <w:spacing w:val="0"/>
          <w:position w:val="0"/>
          <w:sz w:val="22"/>
          <w:u w:val="single"/>
          <w:shd w:fill="auto" w:val="clear"/>
        </w:rPr>
        <w:t xml:space="preserve">HA</w:t>
      </w:r>
    </w:p>
    <w:p>
      <w:pPr>
        <w:numPr>
          <w:ilvl w:val="0"/>
          <w:numId w:val="809"/>
        </w:numPr>
        <w:spacing w:before="0" w:after="0" w:line="240"/>
        <w:ind w:right="0" w:left="720" w:hanging="360"/>
        <w:jc w:val="left"/>
        <w:rPr>
          <w:rFonts w:ascii="Calibri" w:hAnsi="Calibri" w:cs="Calibri" w:eastAsia="Calibri"/>
          <w:b/>
          <w:color w:val="000000"/>
          <w:spacing w:val="0"/>
          <w:position w:val="0"/>
          <w:sz w:val="20"/>
          <w:u w:val="single"/>
          <w:shd w:fill="auto" w:val="clear"/>
        </w:rPr>
      </w:pPr>
      <w:r>
        <w:rPr>
          <w:rFonts w:ascii="Tahoma" w:hAnsi="Tahoma" w:cs="Tahoma" w:eastAsia="Tahoma"/>
          <w:b/>
          <w:color w:val="000000"/>
          <w:spacing w:val="0"/>
          <w:position w:val="0"/>
          <w:sz w:val="20"/>
          <w:shd w:fill="auto" w:val="clear"/>
        </w:rPr>
        <w:t xml:space="preserve">It is one of the VC feature and Fail Over Mechanism.</w:t>
      </w:r>
    </w:p>
    <w:p>
      <w:pPr>
        <w:numPr>
          <w:ilvl w:val="0"/>
          <w:numId w:val="809"/>
        </w:numPr>
        <w:spacing w:before="0" w:after="0" w:line="240"/>
        <w:ind w:right="0" w:left="720" w:hanging="360"/>
        <w:jc w:val="left"/>
        <w:rPr>
          <w:rFonts w:ascii="Calibri" w:hAnsi="Calibri" w:cs="Calibri" w:eastAsia="Calibri"/>
          <w:b/>
          <w:color w:val="000000"/>
          <w:spacing w:val="0"/>
          <w:position w:val="0"/>
          <w:sz w:val="20"/>
          <w:u w:val="single"/>
          <w:shd w:fill="auto" w:val="clear"/>
        </w:rPr>
      </w:pPr>
      <w:r>
        <w:rPr>
          <w:rFonts w:ascii="Tahoma" w:hAnsi="Tahoma" w:cs="Tahoma" w:eastAsia="Tahoma"/>
          <w:b/>
          <w:color w:val="000000"/>
          <w:spacing w:val="0"/>
          <w:position w:val="0"/>
          <w:sz w:val="20"/>
          <w:shd w:fill="auto" w:val="clear"/>
        </w:rPr>
        <w:t xml:space="preserve">Used for Continuous Availability for VM’s</w:t>
      </w:r>
    </w:p>
    <w:p>
      <w:pPr>
        <w:numPr>
          <w:ilvl w:val="0"/>
          <w:numId w:val="809"/>
        </w:numPr>
        <w:spacing w:before="0" w:after="0" w:line="240"/>
        <w:ind w:right="0" w:left="720" w:hanging="360"/>
        <w:jc w:val="left"/>
        <w:rPr>
          <w:rFonts w:ascii="Calibri" w:hAnsi="Calibri" w:cs="Calibri" w:eastAsia="Calibri"/>
          <w:b/>
          <w:color w:val="000000"/>
          <w:spacing w:val="0"/>
          <w:position w:val="0"/>
          <w:sz w:val="20"/>
          <w:u w:val="single"/>
          <w:shd w:fill="auto" w:val="clear"/>
        </w:rPr>
      </w:pPr>
      <w:r>
        <w:rPr>
          <w:rFonts w:ascii="Tahoma" w:hAnsi="Tahoma" w:cs="Tahoma" w:eastAsia="Tahoma"/>
          <w:b/>
          <w:color w:val="000000"/>
          <w:spacing w:val="0"/>
          <w:position w:val="0"/>
          <w:sz w:val="20"/>
          <w:shd w:fill="auto" w:val="clear"/>
        </w:rPr>
        <w:t xml:space="preserve">While creation of Cluster in VC we have a Option HA Cluster.</w:t>
      </w:r>
    </w:p>
    <w:p>
      <w:pPr>
        <w:numPr>
          <w:ilvl w:val="0"/>
          <w:numId w:val="809"/>
        </w:numPr>
        <w:spacing w:before="0" w:after="0" w:line="240"/>
        <w:ind w:right="0" w:left="720" w:hanging="360"/>
        <w:jc w:val="left"/>
        <w:rPr>
          <w:rFonts w:ascii="Calibri" w:hAnsi="Calibri" w:cs="Calibri" w:eastAsia="Calibri"/>
          <w:b/>
          <w:color w:val="000000"/>
          <w:spacing w:val="0"/>
          <w:position w:val="0"/>
          <w:sz w:val="20"/>
          <w:u w:val="single"/>
          <w:shd w:fill="auto" w:val="clear"/>
        </w:rPr>
      </w:pPr>
      <w:r>
        <w:rPr>
          <w:rFonts w:ascii="Tahoma" w:hAnsi="Tahoma" w:cs="Tahoma" w:eastAsia="Tahoma"/>
          <w:b/>
          <w:color w:val="000000"/>
          <w:spacing w:val="0"/>
          <w:position w:val="0"/>
          <w:sz w:val="20"/>
          <w:shd w:fill="auto" w:val="clear"/>
        </w:rPr>
        <w:t xml:space="preserve">VC allows Virtual Machines to Migrate &amp; Restart on another ESXi Host when the  Host Fails.</w:t>
      </w:r>
    </w:p>
    <w:p>
      <w:pPr>
        <w:spacing w:before="0" w:after="0" w:line="240"/>
        <w:ind w:right="0" w:left="720" w:firstLine="0"/>
        <w:jc w:val="left"/>
        <w:rPr>
          <w:rFonts w:ascii="Calibri" w:hAnsi="Calibri" w:cs="Calibri" w:eastAsia="Calibri"/>
          <w:b/>
          <w:color w:val="000000"/>
          <w:spacing w:val="0"/>
          <w:position w:val="0"/>
          <w:sz w:val="30"/>
          <w:u w:val="single"/>
          <w:shd w:fill="auto" w:val="clear"/>
        </w:rPr>
      </w:pPr>
    </w:p>
    <w:p>
      <w:pPr>
        <w:spacing w:before="0" w:after="0" w:line="240"/>
        <w:ind w:right="0" w:left="360" w:firstLine="0"/>
        <w:jc w:val="center"/>
        <w:rPr>
          <w:rFonts w:ascii="Tahoma" w:hAnsi="Tahoma" w:cs="Tahoma" w:eastAsia="Tahoma"/>
          <w:b/>
          <w:color w:val="000000"/>
          <w:spacing w:val="0"/>
          <w:position w:val="0"/>
          <w:sz w:val="22"/>
          <w:u w:val="single"/>
          <w:shd w:fill="auto" w:val="clear"/>
        </w:rPr>
      </w:pPr>
      <w:r>
        <w:rPr>
          <w:rFonts w:ascii="Tahoma" w:hAnsi="Tahoma" w:cs="Tahoma" w:eastAsia="Tahoma"/>
          <w:b/>
          <w:color w:val="000000"/>
          <w:spacing w:val="0"/>
          <w:position w:val="0"/>
          <w:sz w:val="22"/>
          <w:u w:val="single"/>
          <w:shd w:fill="auto" w:val="clear"/>
        </w:rPr>
        <w:t xml:space="preserve">WHILE MIGRATING VMs FROM ONE HOST TO ANOTHER HOST WE HAVE TO MEET SOME CONDITIONS.</w:t>
      </w:r>
    </w:p>
    <w:p>
      <w:pPr>
        <w:numPr>
          <w:ilvl w:val="0"/>
          <w:numId w:val="812"/>
        </w:numPr>
        <w:spacing w:before="0" w:after="0" w:line="240"/>
        <w:ind w:right="0" w:left="72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CPU COMPATIBILTY (CPU should be same family either INTEL (or) AMD).</w:t>
      </w:r>
    </w:p>
    <w:p>
      <w:pPr>
        <w:numPr>
          <w:ilvl w:val="0"/>
          <w:numId w:val="812"/>
        </w:numPr>
        <w:spacing w:before="0" w:after="0" w:line="240"/>
        <w:ind w:right="0" w:left="72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STORAGE SHOULD BE COMMON (or) SHARED STORAGE.</w:t>
      </w:r>
    </w:p>
    <w:p>
      <w:pPr>
        <w:numPr>
          <w:ilvl w:val="0"/>
          <w:numId w:val="812"/>
        </w:numPr>
        <w:spacing w:before="0" w:after="0" w:line="240"/>
        <w:ind w:right="0" w:left="72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RESOURCES SHOULD BE AVAILABLE IN DESTINATION HOST.</w:t>
      </w:r>
    </w:p>
    <w:p>
      <w:pPr>
        <w:numPr>
          <w:ilvl w:val="0"/>
          <w:numId w:val="812"/>
        </w:numPr>
        <w:spacing w:before="0" w:after="0" w:line="240"/>
        <w:ind w:right="0" w:left="72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PHYSICAL N/W SHOULD BE SAME NETWORK.</w:t>
      </w:r>
    </w:p>
    <w:p>
      <w:pPr>
        <w:numPr>
          <w:ilvl w:val="0"/>
          <w:numId w:val="812"/>
        </w:numPr>
        <w:spacing w:before="0" w:after="0" w:line="240"/>
        <w:ind w:right="0" w:left="72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CREATE VMKERNEL PORT GROUP IN BOTH SOURCE &amp; DESTINATION HOST’s.</w:t>
      </w:r>
    </w:p>
    <w:p>
      <w:pPr>
        <w:numPr>
          <w:ilvl w:val="0"/>
          <w:numId w:val="812"/>
        </w:numPr>
        <w:spacing w:before="0" w:after="0" w:line="240"/>
        <w:ind w:right="0" w:left="72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HOST SHOULD BE CONFIGURED WITH FQDN</w:t>
      </w:r>
    </w:p>
    <w:p>
      <w:pPr>
        <w:numPr>
          <w:ilvl w:val="0"/>
          <w:numId w:val="812"/>
        </w:numPr>
        <w:spacing w:before="0" w:after="0" w:line="240"/>
        <w:ind w:right="0" w:left="72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DNS SHOULD BE CONFIGURED WITH HOST NAME.</w:t>
      </w:r>
    </w:p>
    <w:p>
      <w:pPr>
        <w:spacing w:before="0" w:after="200" w:line="276"/>
        <w:ind w:right="0" w:left="720" w:firstLine="0"/>
        <w:jc w:val="left"/>
        <w:rPr>
          <w:rFonts w:ascii="Tahoma" w:hAnsi="Tahoma" w:cs="Tahoma" w:eastAsia="Tahoma"/>
          <w:b/>
          <w:color w:val="000000"/>
          <w:spacing w:val="0"/>
          <w:position w:val="0"/>
          <w:sz w:val="20"/>
          <w:shd w:fill="auto" w:val="clear"/>
        </w:rPr>
      </w:pPr>
    </w:p>
    <w:p>
      <w:pPr>
        <w:spacing w:before="0" w:after="200" w:line="276"/>
        <w:ind w:right="0" w:left="360" w:firstLine="0"/>
        <w:jc w:val="left"/>
        <w:rPr>
          <w:rFonts w:ascii="Tahoma" w:hAnsi="Tahoma" w:cs="Tahoma" w:eastAsia="Tahoma"/>
          <w:b/>
          <w:color w:val="auto"/>
          <w:spacing w:val="0"/>
          <w:position w:val="0"/>
          <w:sz w:val="22"/>
          <w:u w:val="single"/>
          <w:shd w:fill="auto" w:val="clear"/>
        </w:rPr>
      </w:pPr>
      <w:r>
        <w:rPr>
          <w:rFonts w:ascii="Tahoma" w:hAnsi="Tahoma" w:cs="Tahoma" w:eastAsia="Tahoma"/>
          <w:b/>
          <w:color w:val="auto"/>
          <w:spacing w:val="0"/>
          <w:position w:val="0"/>
          <w:sz w:val="22"/>
          <w:u w:val="single"/>
          <w:shd w:fill="auto" w:val="clear"/>
        </w:rPr>
        <w:t xml:space="preserve">HA CONFIGURATION</w:t>
      </w:r>
    </w:p>
    <w:p>
      <w:pPr>
        <w:numPr>
          <w:ilvl w:val="0"/>
          <w:numId w:val="815"/>
        </w:numPr>
        <w:spacing w:before="0" w:after="0" w:line="240"/>
        <w:ind w:right="0" w:left="720" w:hanging="360"/>
        <w:jc w:val="left"/>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Right Click on  Data Center/ Folder then click on New Cluster.</w:t>
      </w:r>
    </w:p>
    <w:p>
      <w:pPr>
        <w:numPr>
          <w:ilvl w:val="0"/>
          <w:numId w:val="815"/>
        </w:numPr>
        <w:spacing w:before="0" w:after="0" w:line="240"/>
        <w:ind w:right="0" w:left="720" w:hanging="360"/>
        <w:jc w:val="left"/>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Here we have Two Options one is HA (Failover Mechanism) &amp; Second one is DRS(Load Balancing Mechanism).</w:t>
      </w:r>
    </w:p>
    <w:p>
      <w:pPr>
        <w:numPr>
          <w:ilvl w:val="0"/>
          <w:numId w:val="815"/>
        </w:numPr>
        <w:tabs>
          <w:tab w:val="left" w:pos="0" w:leader="none"/>
          <w:tab w:val="left" w:pos="360" w:leader="none"/>
        </w:tabs>
        <w:spacing w:before="0" w:after="0" w:line="240"/>
        <w:ind w:right="0" w:left="720" w:hanging="360"/>
        <w:jc w:val="both"/>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Provide Cluster name and Enable HA cluster.</w:t>
      </w:r>
    </w:p>
    <w:p>
      <w:pPr>
        <w:numPr>
          <w:ilvl w:val="0"/>
          <w:numId w:val="815"/>
        </w:numPr>
        <w:tabs>
          <w:tab w:val="left" w:pos="0" w:leader="none"/>
          <w:tab w:val="left" w:pos="360" w:leader="none"/>
        </w:tabs>
        <w:spacing w:before="0" w:after="0" w:line="240"/>
        <w:ind w:right="0" w:left="720" w:hanging="360"/>
        <w:jc w:val="both"/>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Enable Host Monitoring, Select HA Admission Control Enable,Select HA Admission Control Policy as Host Tolerance Min  1 &amp; Maximum is 4 if its less than ESXi 5.5 . If it is ESXi 5.5 then Max host failover is 32.(Cluster Maximum Host also 32).</w:t>
      </w:r>
    </w:p>
    <w:p>
      <w:pPr>
        <w:numPr>
          <w:ilvl w:val="0"/>
          <w:numId w:val="815"/>
        </w:numPr>
        <w:tabs>
          <w:tab w:val="left" w:pos="0" w:leader="none"/>
          <w:tab w:val="left" w:pos="360" w:leader="none"/>
        </w:tabs>
        <w:spacing w:before="0" w:after="0" w:line="240"/>
        <w:ind w:right="0" w:left="720" w:hanging="360"/>
        <w:jc w:val="both"/>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VM Priority Default is ---Medium &amp; Power On</w:t>
      </w:r>
    </w:p>
    <w:p>
      <w:pPr>
        <w:numPr>
          <w:ilvl w:val="0"/>
          <w:numId w:val="815"/>
        </w:numPr>
        <w:tabs>
          <w:tab w:val="left" w:pos="0" w:leader="none"/>
          <w:tab w:val="left" w:pos="360" w:leader="none"/>
        </w:tabs>
        <w:spacing w:before="0" w:after="0" w:line="240"/>
        <w:ind w:right="0" w:left="720" w:hanging="360"/>
        <w:jc w:val="both"/>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Cluster Default is recommended.</w:t>
      </w:r>
    </w:p>
    <w:p>
      <w:pPr>
        <w:numPr>
          <w:ilvl w:val="0"/>
          <w:numId w:val="815"/>
        </w:numPr>
        <w:tabs>
          <w:tab w:val="left" w:pos="0" w:leader="none"/>
          <w:tab w:val="left" w:pos="360" w:leader="none"/>
        </w:tabs>
        <w:spacing w:before="0" w:after="200" w:line="276"/>
        <w:ind w:right="0" w:left="720" w:hanging="360"/>
        <w:jc w:val="both"/>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Select Datastore Heartbeat.</w:t>
      </w:r>
    </w:p>
    <w:p>
      <w:pPr>
        <w:spacing w:before="0" w:after="200" w:line="276"/>
        <w:ind w:right="0" w:left="0" w:firstLine="0"/>
        <w:jc w:val="left"/>
        <w:rPr>
          <w:rFonts w:ascii="Calibri" w:hAnsi="Calibri" w:cs="Calibri" w:eastAsia="Calibri"/>
          <w:b/>
          <w:color w:val="auto"/>
          <w:spacing w:val="0"/>
          <w:position w:val="0"/>
          <w:sz w:val="20"/>
          <w:shd w:fill="auto" w:val="clear"/>
        </w:rPr>
      </w:pPr>
    </w:p>
    <w:p>
      <w:pPr>
        <w:spacing w:before="0" w:after="200" w:line="276"/>
        <w:ind w:right="0" w:left="0" w:firstLine="0"/>
        <w:jc w:val="left"/>
        <w:rPr>
          <w:rFonts w:ascii="Calibri" w:hAnsi="Calibri" w:cs="Calibri" w:eastAsia="Calibri"/>
          <w:b/>
          <w:color w:val="auto"/>
          <w:spacing w:val="0"/>
          <w:position w:val="0"/>
          <w:sz w:val="20"/>
          <w:shd w:fill="auto" w:val="clear"/>
        </w:rPr>
      </w:pPr>
    </w:p>
    <w:p>
      <w:pPr>
        <w:spacing w:before="0" w:after="200" w:line="276"/>
        <w:ind w:right="0" w:left="0" w:firstLine="0"/>
        <w:jc w:val="center"/>
        <w:rPr>
          <w:rFonts w:ascii="Tahoma" w:hAnsi="Tahoma" w:cs="Tahoma" w:eastAsia="Tahoma"/>
          <w:b/>
          <w:color w:val="auto"/>
          <w:spacing w:val="0"/>
          <w:position w:val="0"/>
          <w:sz w:val="22"/>
          <w:u w:val="single"/>
          <w:shd w:fill="auto" w:val="clear"/>
        </w:rPr>
      </w:pPr>
      <w:r>
        <w:rPr>
          <w:rFonts w:ascii="Tahoma" w:hAnsi="Tahoma" w:cs="Tahoma" w:eastAsia="Tahoma"/>
          <w:b/>
          <w:color w:val="auto"/>
          <w:spacing w:val="0"/>
          <w:position w:val="0"/>
          <w:sz w:val="22"/>
          <w:u w:val="single"/>
          <w:shd w:fill="auto" w:val="clear"/>
        </w:rPr>
        <w:t xml:space="preserve">DRS</w:t>
      </w:r>
    </w:p>
    <w:p>
      <w:pPr>
        <w:numPr>
          <w:ilvl w:val="0"/>
          <w:numId w:val="820"/>
        </w:numPr>
        <w:spacing w:before="0" w:after="0" w:line="240"/>
        <w:ind w:right="0" w:left="720" w:hanging="360"/>
        <w:jc w:val="left"/>
        <w:rPr>
          <w:rFonts w:ascii="Calibri" w:hAnsi="Calibri" w:cs="Calibri" w:eastAsia="Calibri"/>
          <w:b/>
          <w:color w:val="000000"/>
          <w:spacing w:val="0"/>
          <w:position w:val="0"/>
          <w:sz w:val="20"/>
          <w:u w:val="single"/>
          <w:shd w:fill="auto" w:val="clear"/>
        </w:rPr>
      </w:pPr>
      <w:r>
        <w:rPr>
          <w:rFonts w:ascii="Tahoma" w:hAnsi="Tahoma" w:cs="Tahoma" w:eastAsia="Tahoma"/>
          <w:b/>
          <w:color w:val="000000"/>
          <w:spacing w:val="0"/>
          <w:position w:val="0"/>
          <w:sz w:val="20"/>
          <w:shd w:fill="auto" w:val="clear"/>
        </w:rPr>
        <w:t xml:space="preserve">It is one of the VC feature and its main function is Load Balancing Mechanism.</w:t>
      </w:r>
    </w:p>
    <w:p>
      <w:pPr>
        <w:numPr>
          <w:ilvl w:val="0"/>
          <w:numId w:val="820"/>
        </w:numPr>
        <w:spacing w:before="0" w:after="0" w:line="240"/>
        <w:ind w:right="0" w:left="720" w:hanging="360"/>
        <w:jc w:val="left"/>
        <w:rPr>
          <w:rFonts w:ascii="Calibri" w:hAnsi="Calibri" w:cs="Calibri" w:eastAsia="Calibri"/>
          <w:b/>
          <w:color w:val="000000"/>
          <w:spacing w:val="0"/>
          <w:position w:val="0"/>
          <w:sz w:val="20"/>
          <w:u w:val="single"/>
          <w:shd w:fill="auto" w:val="clear"/>
        </w:rPr>
      </w:pPr>
      <w:r>
        <w:rPr>
          <w:rFonts w:ascii="Tahoma" w:hAnsi="Tahoma" w:cs="Tahoma" w:eastAsia="Tahoma"/>
          <w:b/>
          <w:color w:val="000000"/>
          <w:spacing w:val="0"/>
          <w:position w:val="0"/>
          <w:sz w:val="20"/>
          <w:shd w:fill="auto" w:val="clear"/>
        </w:rPr>
        <w:t xml:space="preserve">It balances the Virtual Machine Load across Hosts in the Cluster.</w:t>
      </w:r>
    </w:p>
    <w:p>
      <w:pPr>
        <w:numPr>
          <w:ilvl w:val="0"/>
          <w:numId w:val="820"/>
        </w:numPr>
        <w:spacing w:before="0" w:after="0" w:line="240"/>
        <w:ind w:right="0" w:left="720" w:hanging="360"/>
        <w:jc w:val="left"/>
        <w:rPr>
          <w:rFonts w:ascii="Calibri" w:hAnsi="Calibri" w:cs="Calibri" w:eastAsia="Calibri"/>
          <w:b/>
          <w:color w:val="000000"/>
          <w:spacing w:val="0"/>
          <w:position w:val="0"/>
          <w:sz w:val="20"/>
          <w:u w:val="single"/>
          <w:shd w:fill="auto" w:val="clear"/>
        </w:rPr>
      </w:pPr>
      <w:r>
        <w:rPr>
          <w:rFonts w:ascii="Tahoma" w:hAnsi="Tahoma" w:cs="Tahoma" w:eastAsia="Tahoma"/>
          <w:b/>
          <w:color w:val="000000"/>
          <w:spacing w:val="0"/>
          <w:position w:val="0"/>
          <w:sz w:val="20"/>
          <w:shd w:fill="auto" w:val="clear"/>
        </w:rPr>
        <w:t xml:space="preserve">While creation of cluster in VC we have option to create DRS cluster.</w:t>
      </w:r>
    </w:p>
    <w:p>
      <w:pPr>
        <w:numPr>
          <w:ilvl w:val="0"/>
          <w:numId w:val="820"/>
        </w:numPr>
        <w:spacing w:before="0" w:after="0" w:line="240"/>
        <w:ind w:right="0" w:left="720" w:hanging="360"/>
        <w:jc w:val="left"/>
        <w:rPr>
          <w:rFonts w:ascii="Calibri" w:hAnsi="Calibri" w:cs="Calibri" w:eastAsia="Calibri"/>
          <w:b/>
          <w:color w:val="000000"/>
          <w:spacing w:val="0"/>
          <w:position w:val="0"/>
          <w:sz w:val="20"/>
          <w:u w:val="single"/>
          <w:shd w:fill="auto" w:val="clear"/>
        </w:rPr>
      </w:pPr>
      <w:r>
        <w:rPr>
          <w:rFonts w:ascii="Tahoma" w:hAnsi="Tahoma" w:cs="Tahoma" w:eastAsia="Tahoma"/>
          <w:b/>
          <w:color w:val="000000"/>
          <w:spacing w:val="0"/>
          <w:position w:val="0"/>
          <w:sz w:val="20"/>
          <w:shd w:fill="auto" w:val="clear"/>
        </w:rPr>
        <w:t xml:space="preserve">In DRS cluster we can create resource pools.</w:t>
      </w:r>
    </w:p>
    <w:p>
      <w:pPr>
        <w:numPr>
          <w:ilvl w:val="0"/>
          <w:numId w:val="820"/>
        </w:numPr>
        <w:spacing w:before="0" w:after="0" w:line="240"/>
        <w:ind w:right="0" w:left="720" w:hanging="360"/>
        <w:jc w:val="left"/>
        <w:rPr>
          <w:rFonts w:ascii="Calibri" w:hAnsi="Calibri" w:cs="Calibri" w:eastAsia="Calibri"/>
          <w:b/>
          <w:color w:val="000000"/>
          <w:spacing w:val="0"/>
          <w:position w:val="0"/>
          <w:sz w:val="20"/>
          <w:u w:val="single"/>
          <w:shd w:fill="auto" w:val="clear"/>
        </w:rPr>
      </w:pPr>
      <w:r>
        <w:rPr>
          <w:rFonts w:ascii="Tahoma" w:hAnsi="Tahoma" w:cs="Tahoma" w:eastAsia="Tahoma"/>
          <w:b/>
          <w:color w:val="000000"/>
          <w:spacing w:val="0"/>
          <w:position w:val="0"/>
          <w:sz w:val="20"/>
          <w:shd w:fill="auto" w:val="clear"/>
        </w:rPr>
        <w:t xml:space="preserve">We can create resource pools either in standalone hosts (or) Clustered hosts.</w:t>
      </w:r>
    </w:p>
    <w:p>
      <w:pPr>
        <w:numPr>
          <w:ilvl w:val="0"/>
          <w:numId w:val="820"/>
        </w:numPr>
        <w:spacing w:before="0" w:after="200" w:line="276"/>
        <w:ind w:right="0" w:left="720" w:hanging="360"/>
        <w:jc w:val="left"/>
        <w:rPr>
          <w:rFonts w:ascii="Calibri" w:hAnsi="Calibri" w:cs="Calibri" w:eastAsia="Calibri"/>
          <w:b/>
          <w:color w:val="000000"/>
          <w:spacing w:val="0"/>
          <w:position w:val="0"/>
          <w:sz w:val="20"/>
          <w:u w:val="single"/>
          <w:shd w:fill="auto" w:val="clear"/>
        </w:rPr>
      </w:pPr>
      <w:r>
        <w:rPr>
          <w:rFonts w:ascii="Tahoma" w:hAnsi="Tahoma" w:cs="Tahoma" w:eastAsia="Tahoma"/>
          <w:b/>
          <w:color w:val="000000"/>
          <w:spacing w:val="0"/>
          <w:position w:val="0"/>
          <w:sz w:val="20"/>
          <w:shd w:fill="auto" w:val="clear"/>
        </w:rPr>
        <w:t xml:space="preserve">We can create 512 Resource pools under Host level, 128 under clustered.</w:t>
      </w:r>
    </w:p>
    <w:p>
      <w:pPr>
        <w:spacing w:before="0" w:after="200" w:line="276"/>
        <w:ind w:right="0" w:left="0" w:firstLine="0"/>
        <w:jc w:val="left"/>
        <w:rPr>
          <w:rFonts w:ascii="Tahoma" w:hAnsi="Tahoma" w:cs="Tahoma" w:eastAsia="Tahoma"/>
          <w:b/>
          <w:color w:val="auto"/>
          <w:spacing w:val="0"/>
          <w:position w:val="0"/>
          <w:sz w:val="20"/>
          <w:u w:val="single"/>
          <w:shd w:fill="auto" w:val="clear"/>
        </w:rPr>
      </w:pPr>
    </w:p>
    <w:p>
      <w:pPr>
        <w:spacing w:before="0" w:after="200" w:line="276"/>
        <w:ind w:right="0" w:left="0" w:firstLine="0"/>
        <w:jc w:val="left"/>
        <w:rPr>
          <w:rFonts w:ascii="Tahoma" w:hAnsi="Tahoma" w:cs="Tahoma" w:eastAsia="Tahoma"/>
          <w:b/>
          <w:color w:val="auto"/>
          <w:spacing w:val="0"/>
          <w:position w:val="0"/>
          <w:sz w:val="20"/>
          <w:u w:val="single"/>
          <w:shd w:fill="auto" w:val="clear"/>
        </w:rPr>
      </w:pPr>
    </w:p>
    <w:p>
      <w:pPr>
        <w:spacing w:before="0" w:after="200" w:line="276"/>
        <w:ind w:right="0" w:left="0" w:firstLine="0"/>
        <w:jc w:val="left"/>
        <w:rPr>
          <w:rFonts w:ascii="Tahoma" w:hAnsi="Tahoma" w:cs="Tahoma" w:eastAsia="Tahoma"/>
          <w:b/>
          <w:color w:val="auto"/>
          <w:spacing w:val="0"/>
          <w:position w:val="0"/>
          <w:sz w:val="20"/>
          <w:u w:val="single"/>
          <w:shd w:fill="auto" w:val="clear"/>
        </w:rPr>
      </w:pPr>
    </w:p>
    <w:p>
      <w:pPr>
        <w:spacing w:before="0" w:after="200" w:line="276"/>
        <w:ind w:right="0" w:left="0" w:firstLine="0"/>
        <w:jc w:val="left"/>
        <w:rPr>
          <w:rFonts w:ascii="Tahoma" w:hAnsi="Tahoma" w:cs="Tahoma" w:eastAsia="Tahoma"/>
          <w:b/>
          <w:color w:val="auto"/>
          <w:spacing w:val="0"/>
          <w:position w:val="0"/>
          <w:sz w:val="20"/>
          <w:u w:val="single"/>
          <w:shd w:fill="auto" w:val="clear"/>
        </w:rPr>
      </w:pPr>
    </w:p>
    <w:p>
      <w:pPr>
        <w:spacing w:before="0" w:after="200" w:line="276"/>
        <w:ind w:right="0" w:left="0" w:firstLine="0"/>
        <w:jc w:val="center"/>
        <w:rPr>
          <w:rFonts w:ascii="Tahoma" w:hAnsi="Tahoma" w:cs="Tahoma" w:eastAsia="Tahoma"/>
          <w:b/>
          <w:color w:val="auto"/>
          <w:spacing w:val="0"/>
          <w:position w:val="0"/>
          <w:sz w:val="22"/>
          <w:u w:val="single"/>
          <w:shd w:fill="auto" w:val="clear"/>
        </w:rPr>
      </w:pPr>
      <w:r>
        <w:rPr>
          <w:rFonts w:ascii="Tahoma" w:hAnsi="Tahoma" w:cs="Tahoma" w:eastAsia="Tahoma"/>
          <w:b/>
          <w:color w:val="auto"/>
          <w:spacing w:val="0"/>
          <w:position w:val="0"/>
          <w:sz w:val="22"/>
          <w:u w:val="single"/>
          <w:shd w:fill="auto" w:val="clear"/>
        </w:rPr>
        <w:t xml:space="preserve">DRS CONDITIONS.</w:t>
      </w:r>
    </w:p>
    <w:p>
      <w:pPr>
        <w:numPr>
          <w:ilvl w:val="0"/>
          <w:numId w:val="824"/>
        </w:numPr>
        <w:spacing w:before="0" w:after="0" w:line="240"/>
        <w:ind w:right="0" w:left="72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CPU COMPATIBILTY (CPU should be same family either INTEL (or) AMD). </w:t>
      </w:r>
    </w:p>
    <w:p>
      <w:pPr>
        <w:numPr>
          <w:ilvl w:val="0"/>
          <w:numId w:val="824"/>
        </w:numPr>
        <w:spacing w:before="0" w:after="0" w:line="240"/>
        <w:ind w:right="0" w:left="72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STORAGE SHOULD BE COMMON (or) SHARED STORAGE. </w:t>
      </w:r>
    </w:p>
    <w:p>
      <w:pPr>
        <w:numPr>
          <w:ilvl w:val="0"/>
          <w:numId w:val="824"/>
        </w:numPr>
        <w:spacing w:before="0" w:after="0" w:line="240"/>
        <w:ind w:right="0" w:left="72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RESOURCES SHOULD BE AVAILABLE IN DESTINATION HOST. </w:t>
      </w:r>
    </w:p>
    <w:p>
      <w:pPr>
        <w:numPr>
          <w:ilvl w:val="0"/>
          <w:numId w:val="824"/>
        </w:numPr>
        <w:spacing w:before="0" w:after="0" w:line="240"/>
        <w:ind w:right="0" w:left="72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 PHYSICAL N/W SHOULD BE SAME NETWORK.</w:t>
      </w:r>
    </w:p>
    <w:p>
      <w:pPr>
        <w:numPr>
          <w:ilvl w:val="0"/>
          <w:numId w:val="824"/>
        </w:numPr>
        <w:spacing w:before="0" w:after="0" w:line="240"/>
        <w:ind w:right="0" w:left="72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 CREATE VMKERNEL PORT GROUP IN BOTH SOURCE &amp; DESTINATION HOSTs. </w:t>
      </w:r>
    </w:p>
    <w:p>
      <w:pPr>
        <w:numPr>
          <w:ilvl w:val="0"/>
          <w:numId w:val="824"/>
        </w:numPr>
        <w:spacing w:before="0" w:after="0" w:line="240"/>
        <w:ind w:right="0" w:left="72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 HOST SHOULD BE CONFIGURED WITH FQDN </w:t>
      </w:r>
    </w:p>
    <w:p>
      <w:pPr>
        <w:numPr>
          <w:ilvl w:val="0"/>
          <w:numId w:val="824"/>
        </w:numPr>
        <w:spacing w:before="0" w:after="200" w:line="276"/>
        <w:ind w:right="0" w:left="72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 DNS SHOULD BE CONFIGURED WITH HOST NAME.</w:t>
      </w:r>
    </w:p>
    <w:p>
      <w:pPr>
        <w:spacing w:before="0" w:after="200" w:line="276"/>
        <w:ind w:right="0" w:left="0" w:firstLine="0"/>
        <w:jc w:val="left"/>
        <w:rPr>
          <w:rFonts w:ascii="Calibri" w:hAnsi="Calibri" w:cs="Calibri" w:eastAsia="Calibri"/>
          <w:b/>
          <w:color w:val="auto"/>
          <w:spacing w:val="0"/>
          <w:position w:val="0"/>
          <w:sz w:val="30"/>
          <w:shd w:fill="auto" w:val="clear"/>
        </w:rPr>
      </w:pPr>
    </w:p>
    <w:p>
      <w:pPr>
        <w:spacing w:before="0" w:after="200" w:line="276"/>
        <w:ind w:right="0" w:left="0" w:firstLine="0"/>
        <w:jc w:val="center"/>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u w:val="single"/>
          <w:shd w:fill="auto" w:val="clear"/>
        </w:rPr>
        <w:t xml:space="preserve">DRS CONFIGURATION</w:t>
      </w:r>
    </w:p>
    <w:p>
      <w:pPr>
        <w:numPr>
          <w:ilvl w:val="0"/>
          <w:numId w:val="828"/>
        </w:numPr>
        <w:spacing w:before="0" w:after="0" w:line="240"/>
        <w:ind w:right="0" w:left="720" w:hanging="360"/>
        <w:jc w:val="left"/>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First Login into VC .</w:t>
      </w:r>
    </w:p>
    <w:p>
      <w:pPr>
        <w:spacing w:before="0" w:after="0" w:line="240"/>
        <w:ind w:right="0" w:left="720" w:firstLine="0"/>
        <w:jc w:val="left"/>
        <w:rPr>
          <w:rFonts w:ascii="Tahoma" w:hAnsi="Tahoma" w:cs="Tahoma" w:eastAsia="Tahoma"/>
          <w:b/>
          <w:color w:val="000000"/>
          <w:spacing w:val="0"/>
          <w:position w:val="0"/>
          <w:sz w:val="20"/>
          <w:shd w:fill="auto" w:val="clear"/>
        </w:rPr>
      </w:pPr>
    </w:p>
    <w:p>
      <w:pPr>
        <w:numPr>
          <w:ilvl w:val="0"/>
          <w:numId w:val="830"/>
        </w:numPr>
        <w:spacing w:before="0" w:after="0" w:line="240"/>
        <w:ind w:right="0" w:left="720" w:hanging="360"/>
        <w:jc w:val="left"/>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Right Click the Data Center.</w:t>
      </w:r>
    </w:p>
    <w:p>
      <w:pPr>
        <w:spacing w:before="0" w:after="0" w:line="240"/>
        <w:ind w:right="0" w:left="720" w:firstLine="0"/>
        <w:jc w:val="left"/>
        <w:rPr>
          <w:rFonts w:ascii="Tahoma" w:hAnsi="Tahoma" w:cs="Tahoma" w:eastAsia="Tahoma"/>
          <w:b/>
          <w:color w:val="000000"/>
          <w:spacing w:val="0"/>
          <w:position w:val="0"/>
          <w:sz w:val="20"/>
          <w:shd w:fill="auto" w:val="clear"/>
        </w:rPr>
      </w:pPr>
    </w:p>
    <w:p>
      <w:pPr>
        <w:numPr>
          <w:ilvl w:val="0"/>
          <w:numId w:val="832"/>
        </w:numPr>
        <w:spacing w:before="0" w:after="0" w:line="240"/>
        <w:ind w:right="0" w:left="720" w:hanging="360"/>
        <w:jc w:val="left"/>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Select New Cluster Option.</w:t>
      </w:r>
    </w:p>
    <w:p>
      <w:pPr>
        <w:spacing w:before="0" w:after="0" w:line="240"/>
        <w:ind w:right="0" w:left="720" w:firstLine="0"/>
        <w:jc w:val="left"/>
        <w:rPr>
          <w:rFonts w:ascii="Tahoma" w:hAnsi="Tahoma" w:cs="Tahoma" w:eastAsia="Tahoma"/>
          <w:b/>
          <w:color w:val="000000"/>
          <w:spacing w:val="0"/>
          <w:position w:val="0"/>
          <w:sz w:val="20"/>
          <w:shd w:fill="auto" w:val="clear"/>
        </w:rPr>
      </w:pPr>
    </w:p>
    <w:p>
      <w:pPr>
        <w:numPr>
          <w:ilvl w:val="0"/>
          <w:numId w:val="834"/>
        </w:numPr>
        <w:spacing w:before="0" w:after="0" w:line="240"/>
        <w:ind w:right="0" w:left="720" w:hanging="360"/>
        <w:jc w:val="left"/>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Here we have Two Options one is HA (Failover Mechanism) &amp; Second one is DRS (Load Balancing Mechanism).</w:t>
      </w:r>
    </w:p>
    <w:p>
      <w:pPr>
        <w:spacing w:before="0" w:after="0" w:line="240"/>
        <w:ind w:right="0" w:left="720" w:firstLine="0"/>
        <w:jc w:val="left"/>
        <w:rPr>
          <w:rFonts w:ascii="Tahoma" w:hAnsi="Tahoma" w:cs="Tahoma" w:eastAsia="Tahoma"/>
          <w:b/>
          <w:color w:val="000000"/>
          <w:spacing w:val="0"/>
          <w:position w:val="0"/>
          <w:sz w:val="20"/>
          <w:shd w:fill="auto" w:val="clear"/>
        </w:rPr>
      </w:pPr>
    </w:p>
    <w:p>
      <w:pPr>
        <w:numPr>
          <w:ilvl w:val="0"/>
          <w:numId w:val="836"/>
        </w:numPr>
        <w:tabs>
          <w:tab w:val="left" w:pos="0" w:leader="none"/>
          <w:tab w:val="left" w:pos="360" w:leader="none"/>
        </w:tabs>
        <w:spacing w:before="0" w:after="0" w:line="240"/>
        <w:ind w:right="0" w:left="720" w:hanging="360"/>
        <w:jc w:val="both"/>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Now  Enable DRS cluster.--&gt;after that we will get a wizard for .</w:t>
      </w:r>
    </w:p>
    <w:p>
      <w:pPr>
        <w:tabs>
          <w:tab w:val="left" w:pos="0" w:leader="none"/>
          <w:tab w:val="left" w:pos="360" w:leader="none"/>
        </w:tabs>
        <w:spacing w:before="0" w:after="0" w:line="240"/>
        <w:ind w:right="0" w:left="720" w:firstLine="0"/>
        <w:jc w:val="both"/>
        <w:rPr>
          <w:rFonts w:ascii="Tahoma" w:hAnsi="Tahoma" w:cs="Tahoma" w:eastAsia="Tahoma"/>
          <w:b/>
          <w:color w:val="000000"/>
          <w:spacing w:val="0"/>
          <w:position w:val="0"/>
          <w:sz w:val="20"/>
          <w:shd w:fill="auto" w:val="clear"/>
        </w:rPr>
      </w:pPr>
    </w:p>
    <w:p>
      <w:pPr>
        <w:numPr>
          <w:ilvl w:val="0"/>
          <w:numId w:val="838"/>
        </w:numPr>
        <w:tabs>
          <w:tab w:val="left" w:pos="0" w:leader="none"/>
          <w:tab w:val="left" w:pos="360" w:leader="none"/>
        </w:tabs>
        <w:spacing w:before="0" w:after="0" w:line="240"/>
        <w:ind w:right="0" w:left="720" w:hanging="360"/>
        <w:jc w:val="both"/>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Automation Level Recommended is </w:t>
      </w:r>
      <w:r>
        <w:rPr>
          <w:rFonts w:ascii="Tahoma" w:hAnsi="Tahoma" w:cs="Tahoma" w:eastAsia="Tahoma"/>
          <w:b/>
          <w:color w:val="000000"/>
          <w:spacing w:val="0"/>
          <w:position w:val="0"/>
          <w:sz w:val="20"/>
          <w:shd w:fill="auto" w:val="clear"/>
        </w:rPr>
        <w:t xml:space="preserve">–</w:t>
      </w:r>
      <w:r>
        <w:rPr>
          <w:rFonts w:ascii="Tahoma" w:hAnsi="Tahoma" w:cs="Tahoma" w:eastAsia="Tahoma"/>
          <w:b/>
          <w:color w:val="000000"/>
          <w:spacing w:val="0"/>
          <w:position w:val="0"/>
          <w:sz w:val="20"/>
          <w:shd w:fill="auto" w:val="clear"/>
        </w:rPr>
        <w:t xml:space="preserve">Fully Automation.</w:t>
      </w:r>
    </w:p>
    <w:p>
      <w:pPr>
        <w:tabs>
          <w:tab w:val="left" w:pos="0" w:leader="none"/>
          <w:tab w:val="left" w:pos="360" w:leader="none"/>
        </w:tabs>
        <w:spacing w:before="0" w:after="0" w:line="240"/>
        <w:ind w:right="0" w:left="720" w:firstLine="0"/>
        <w:jc w:val="both"/>
        <w:rPr>
          <w:rFonts w:ascii="Tahoma" w:hAnsi="Tahoma" w:cs="Tahoma" w:eastAsia="Tahoma"/>
          <w:b/>
          <w:color w:val="000000"/>
          <w:spacing w:val="0"/>
          <w:position w:val="0"/>
          <w:sz w:val="20"/>
          <w:shd w:fill="auto" w:val="clear"/>
        </w:rPr>
      </w:pPr>
    </w:p>
    <w:p>
      <w:pPr>
        <w:numPr>
          <w:ilvl w:val="0"/>
          <w:numId w:val="840"/>
        </w:numPr>
        <w:tabs>
          <w:tab w:val="left" w:pos="0" w:leader="none"/>
          <w:tab w:val="left" w:pos="360" w:leader="none"/>
        </w:tabs>
        <w:spacing w:before="0" w:after="0" w:line="240"/>
        <w:ind w:right="0" w:left="720" w:hanging="360"/>
        <w:jc w:val="both"/>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Coming to Migration Threshold Recommended is 3 (or) 4 Star.</w:t>
      </w:r>
    </w:p>
    <w:p>
      <w:pPr>
        <w:tabs>
          <w:tab w:val="left" w:pos="0" w:leader="none"/>
          <w:tab w:val="left" w:pos="360" w:leader="none"/>
        </w:tabs>
        <w:spacing w:before="0" w:after="0" w:line="240"/>
        <w:ind w:right="0" w:left="720" w:firstLine="0"/>
        <w:jc w:val="both"/>
        <w:rPr>
          <w:rFonts w:ascii="Tahoma" w:hAnsi="Tahoma" w:cs="Tahoma" w:eastAsia="Tahoma"/>
          <w:b/>
          <w:color w:val="000000"/>
          <w:spacing w:val="0"/>
          <w:position w:val="0"/>
          <w:sz w:val="20"/>
          <w:shd w:fill="auto" w:val="clear"/>
        </w:rPr>
      </w:pPr>
    </w:p>
    <w:p>
      <w:pPr>
        <w:numPr>
          <w:ilvl w:val="0"/>
          <w:numId w:val="842"/>
        </w:numPr>
        <w:tabs>
          <w:tab w:val="left" w:pos="0" w:leader="none"/>
          <w:tab w:val="left" w:pos="360" w:leader="none"/>
        </w:tabs>
        <w:spacing w:before="0" w:after="0" w:line="240"/>
        <w:ind w:right="0" w:left="720" w:hanging="360"/>
        <w:jc w:val="both"/>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Select DRS Rules (Affinity/In-Affinity).</w:t>
      </w:r>
    </w:p>
    <w:p>
      <w:pPr>
        <w:tabs>
          <w:tab w:val="left" w:pos="0" w:leader="none"/>
          <w:tab w:val="left" w:pos="360" w:leader="none"/>
        </w:tabs>
        <w:spacing w:before="0" w:after="0" w:line="240"/>
        <w:ind w:right="0" w:left="720" w:firstLine="0"/>
        <w:jc w:val="both"/>
        <w:rPr>
          <w:rFonts w:ascii="Tahoma" w:hAnsi="Tahoma" w:cs="Tahoma" w:eastAsia="Tahoma"/>
          <w:b/>
          <w:color w:val="000000"/>
          <w:spacing w:val="0"/>
          <w:position w:val="0"/>
          <w:sz w:val="20"/>
          <w:shd w:fill="auto" w:val="clear"/>
        </w:rPr>
      </w:pPr>
    </w:p>
    <w:p>
      <w:pPr>
        <w:numPr>
          <w:ilvl w:val="0"/>
          <w:numId w:val="844"/>
        </w:numPr>
        <w:tabs>
          <w:tab w:val="left" w:pos="0" w:leader="none"/>
          <w:tab w:val="left" w:pos="360" w:leader="none"/>
        </w:tabs>
        <w:spacing w:before="0" w:after="0" w:line="240"/>
        <w:ind w:right="0" w:left="720" w:hanging="360"/>
        <w:jc w:val="both"/>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Select VM automation level </w:t>
      </w:r>
      <w:r>
        <w:rPr>
          <w:rFonts w:ascii="Tahoma" w:hAnsi="Tahoma" w:cs="Tahoma" w:eastAsia="Tahoma"/>
          <w:b/>
          <w:color w:val="000000"/>
          <w:spacing w:val="0"/>
          <w:position w:val="0"/>
          <w:sz w:val="20"/>
          <w:shd w:fill="auto" w:val="clear"/>
        </w:rPr>
        <w:t xml:space="preserve">–</w:t>
      </w:r>
      <w:r>
        <w:rPr>
          <w:rFonts w:ascii="Tahoma" w:hAnsi="Tahoma" w:cs="Tahoma" w:eastAsia="Tahoma"/>
          <w:b/>
          <w:color w:val="000000"/>
          <w:spacing w:val="0"/>
          <w:position w:val="0"/>
          <w:sz w:val="20"/>
          <w:shd w:fill="auto" w:val="clear"/>
        </w:rPr>
        <w:t xml:space="preserve">PartialAutomation / Cluster Default Configuration</w:t>
      </w:r>
    </w:p>
    <w:p>
      <w:pPr>
        <w:tabs>
          <w:tab w:val="left" w:pos="0" w:leader="none"/>
          <w:tab w:val="left" w:pos="360" w:leader="none"/>
        </w:tabs>
        <w:spacing w:before="0" w:after="0" w:line="240"/>
        <w:ind w:right="0" w:left="720" w:firstLine="0"/>
        <w:jc w:val="both"/>
        <w:rPr>
          <w:rFonts w:ascii="Tahoma" w:hAnsi="Tahoma" w:cs="Tahoma" w:eastAsia="Tahoma"/>
          <w:b/>
          <w:color w:val="000000"/>
          <w:spacing w:val="0"/>
          <w:position w:val="0"/>
          <w:sz w:val="20"/>
          <w:shd w:fill="auto" w:val="clear"/>
        </w:rPr>
      </w:pPr>
    </w:p>
    <w:p>
      <w:pPr>
        <w:numPr>
          <w:ilvl w:val="0"/>
          <w:numId w:val="846"/>
        </w:numPr>
        <w:tabs>
          <w:tab w:val="left" w:pos="0" w:leader="none"/>
          <w:tab w:val="left" w:pos="360" w:leader="none"/>
        </w:tabs>
        <w:spacing w:before="0" w:after="0" w:line="240"/>
        <w:ind w:right="0" w:left="720" w:hanging="360"/>
        <w:jc w:val="both"/>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Select VmSwapfile Location VM Directory Recommended.</w:t>
      </w:r>
    </w:p>
    <w:p>
      <w:pPr>
        <w:tabs>
          <w:tab w:val="left" w:pos="0" w:leader="none"/>
          <w:tab w:val="left" w:pos="360" w:leader="none"/>
        </w:tabs>
        <w:spacing w:before="0" w:after="0" w:line="240"/>
        <w:ind w:right="0" w:left="720" w:firstLine="0"/>
        <w:jc w:val="both"/>
        <w:rPr>
          <w:rFonts w:ascii="Tahoma" w:hAnsi="Tahoma" w:cs="Tahoma" w:eastAsia="Tahoma"/>
          <w:b/>
          <w:color w:val="000000"/>
          <w:spacing w:val="0"/>
          <w:position w:val="0"/>
          <w:sz w:val="20"/>
          <w:shd w:fill="auto" w:val="clear"/>
        </w:rPr>
      </w:pPr>
    </w:p>
    <w:p>
      <w:pPr>
        <w:numPr>
          <w:ilvl w:val="0"/>
          <w:numId w:val="848"/>
        </w:numPr>
        <w:tabs>
          <w:tab w:val="left" w:pos="0" w:leader="none"/>
          <w:tab w:val="left" w:pos="360" w:leader="none"/>
        </w:tabs>
        <w:spacing w:before="0" w:after="200" w:line="276"/>
        <w:ind w:right="0" w:left="720" w:hanging="360"/>
        <w:jc w:val="both"/>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Click on Finish. </w:t>
      </w:r>
    </w:p>
    <w:p>
      <w:pPr>
        <w:spacing w:before="0" w:after="200" w:line="276"/>
        <w:ind w:right="0" w:left="0" w:firstLine="0"/>
        <w:jc w:val="left"/>
        <w:rPr>
          <w:rFonts w:ascii="Tahoma" w:hAnsi="Tahoma" w:cs="Tahoma" w:eastAsia="Tahoma"/>
          <w:b/>
          <w:color w:val="auto"/>
          <w:spacing w:val="0"/>
          <w:position w:val="0"/>
          <w:sz w:val="20"/>
          <w:shd w:fill="auto" w:val="clear"/>
        </w:rPr>
      </w:pPr>
    </w:p>
    <w:p>
      <w:pPr>
        <w:spacing w:before="0" w:after="200" w:line="276"/>
        <w:ind w:right="0" w:left="0" w:firstLine="0"/>
        <w:jc w:val="left"/>
        <w:rPr>
          <w:rFonts w:ascii="Calibri" w:hAnsi="Calibri" w:cs="Calibri" w:eastAsia="Calibri"/>
          <w:b/>
          <w:color w:val="auto"/>
          <w:spacing w:val="0"/>
          <w:position w:val="0"/>
          <w:sz w:val="20"/>
          <w:shd w:fill="auto" w:val="clear"/>
        </w:rPr>
      </w:pPr>
    </w:p>
    <w:p>
      <w:pPr>
        <w:spacing w:before="0" w:after="200" w:line="276"/>
        <w:ind w:right="0" w:left="0" w:firstLine="0"/>
        <w:jc w:val="left"/>
        <w:rPr>
          <w:rFonts w:ascii="Calibri" w:hAnsi="Calibri" w:cs="Calibri" w:eastAsia="Calibri"/>
          <w:b/>
          <w:color w:val="auto"/>
          <w:spacing w:val="0"/>
          <w:position w:val="0"/>
          <w:sz w:val="20"/>
          <w:shd w:fill="auto" w:val="clear"/>
        </w:rPr>
      </w:pPr>
    </w:p>
    <w:p>
      <w:pPr>
        <w:spacing w:before="0" w:after="200" w:line="276"/>
        <w:ind w:right="0" w:left="0" w:firstLine="0"/>
        <w:jc w:val="left"/>
        <w:rPr>
          <w:rFonts w:ascii="Calibri" w:hAnsi="Calibri" w:cs="Calibri" w:eastAsia="Calibri"/>
          <w:b/>
          <w:color w:val="auto"/>
          <w:spacing w:val="0"/>
          <w:position w:val="0"/>
          <w:sz w:val="20"/>
          <w:shd w:fill="auto" w:val="clear"/>
        </w:rPr>
      </w:pPr>
    </w:p>
    <w:p>
      <w:pPr>
        <w:spacing w:before="0" w:after="200" w:line="276"/>
        <w:ind w:right="0" w:left="0" w:firstLine="0"/>
        <w:jc w:val="left"/>
        <w:rPr>
          <w:rFonts w:ascii="Calibri" w:hAnsi="Calibri" w:cs="Calibri" w:eastAsia="Calibri"/>
          <w:b/>
          <w:color w:val="auto"/>
          <w:spacing w:val="0"/>
          <w:position w:val="0"/>
          <w:sz w:val="20"/>
          <w:shd w:fill="auto" w:val="clear"/>
        </w:rPr>
      </w:pPr>
    </w:p>
    <w:p>
      <w:pPr>
        <w:spacing w:before="0" w:after="200" w:line="276"/>
        <w:ind w:right="0" w:left="0" w:firstLine="0"/>
        <w:jc w:val="left"/>
        <w:rPr>
          <w:rFonts w:ascii="Calibri" w:hAnsi="Calibri" w:cs="Calibri" w:eastAsia="Calibri"/>
          <w:b/>
          <w:color w:val="auto"/>
          <w:spacing w:val="0"/>
          <w:position w:val="0"/>
          <w:sz w:val="20"/>
          <w:shd w:fill="auto" w:val="clear"/>
        </w:rPr>
      </w:pPr>
    </w:p>
    <w:p>
      <w:pPr>
        <w:spacing w:before="0" w:after="200" w:line="276"/>
        <w:ind w:right="0" w:left="0" w:firstLine="0"/>
        <w:jc w:val="left"/>
        <w:rPr>
          <w:rFonts w:ascii="Calibri" w:hAnsi="Calibri" w:cs="Calibri" w:eastAsia="Calibri"/>
          <w:b/>
          <w:color w:val="auto"/>
          <w:spacing w:val="0"/>
          <w:position w:val="0"/>
          <w:sz w:val="20"/>
          <w:shd w:fill="auto" w:val="clear"/>
        </w:rPr>
      </w:pPr>
    </w:p>
    <w:p>
      <w:pPr>
        <w:spacing w:before="0" w:after="200" w:line="276"/>
        <w:ind w:right="0" w:left="0" w:firstLine="0"/>
        <w:jc w:val="left"/>
        <w:rPr>
          <w:rFonts w:ascii="Calibri" w:hAnsi="Calibri" w:cs="Calibri" w:eastAsia="Calibri"/>
          <w:b/>
          <w:color w:val="auto"/>
          <w:spacing w:val="0"/>
          <w:position w:val="0"/>
          <w:sz w:val="20"/>
          <w:shd w:fill="auto" w:val="clear"/>
        </w:rPr>
      </w:pPr>
    </w:p>
    <w:p>
      <w:pPr>
        <w:spacing w:before="0" w:after="200" w:line="276"/>
        <w:ind w:right="0" w:left="0" w:firstLine="0"/>
        <w:jc w:val="left"/>
        <w:rPr>
          <w:rFonts w:ascii="Calibri" w:hAnsi="Calibri" w:cs="Calibri" w:eastAsia="Calibri"/>
          <w:b/>
          <w:color w:val="auto"/>
          <w:spacing w:val="0"/>
          <w:position w:val="0"/>
          <w:sz w:val="20"/>
          <w:shd w:fill="auto" w:val="clear"/>
        </w:rPr>
      </w:pPr>
    </w:p>
    <w:p>
      <w:pPr>
        <w:spacing w:before="0" w:after="200" w:line="276"/>
        <w:ind w:right="0" w:left="0" w:firstLine="0"/>
        <w:jc w:val="left"/>
        <w:rPr>
          <w:rFonts w:ascii="Calibri" w:hAnsi="Calibri" w:cs="Calibri" w:eastAsia="Calibri"/>
          <w:b/>
          <w:color w:val="auto"/>
          <w:spacing w:val="0"/>
          <w:position w:val="0"/>
          <w:sz w:val="20"/>
          <w:shd w:fill="auto" w:val="clear"/>
        </w:rPr>
      </w:pPr>
    </w:p>
    <w:p>
      <w:pPr>
        <w:numPr>
          <w:ilvl w:val="0"/>
          <w:numId w:val="850"/>
        </w:numPr>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Is HA dependent on virtual center:</w:t>
      </w:r>
    </w:p>
    <w:p>
      <w:pPr>
        <w:spacing w:before="0" w:after="200" w:line="276"/>
        <w:ind w:right="0" w:left="0" w:firstLine="0"/>
        <w:jc w:val="left"/>
        <w:rPr>
          <w:rFonts w:ascii="Tahoma" w:hAnsi="Tahoma" w:cs="Tahoma" w:eastAsia="Tahoma"/>
          <w:color w:val="000000"/>
          <w:spacing w:val="0"/>
          <w:position w:val="0"/>
          <w:sz w:val="20"/>
          <w:shd w:fill="auto" w:val="clear"/>
        </w:rPr>
      </w:pPr>
      <w:r>
        <w:rPr>
          <w:rFonts w:ascii="Calibri" w:hAnsi="Calibri" w:cs="Calibri" w:eastAsia="Calibri"/>
          <w:b/>
          <w:color w:val="000000"/>
          <w:spacing w:val="0"/>
          <w:position w:val="0"/>
          <w:sz w:val="30"/>
          <w:shd w:fill="auto" w:val="clear"/>
        </w:rPr>
        <w:tab/>
      </w:r>
      <w:r>
        <w:rPr>
          <w:rFonts w:ascii="Tahoma" w:hAnsi="Tahoma" w:cs="Tahoma" w:eastAsia="Tahoma"/>
          <w:color w:val="000000"/>
          <w:spacing w:val="0"/>
          <w:position w:val="0"/>
          <w:sz w:val="20"/>
          <w:shd w:fill="auto" w:val="clear"/>
        </w:rPr>
        <w:t xml:space="preserve">Only for Install</w:t>
      </w:r>
    </w:p>
    <w:p>
      <w:pPr>
        <w:numPr>
          <w:ilvl w:val="0"/>
          <w:numId w:val="852"/>
        </w:numPr>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How does HA know to restart a VM from a dropped Host?</w:t>
      </w:r>
    </w:p>
    <w:p>
      <w:pPr>
        <w:spacing w:before="0" w:after="200" w:line="276"/>
        <w:ind w:right="0" w:left="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ab/>
        <w:t xml:space="preserve">Storage lock will be removed from the metadata</w:t>
      </w:r>
    </w:p>
    <w:p>
      <w:pPr>
        <w:numPr>
          <w:ilvl w:val="0"/>
          <w:numId w:val="854"/>
        </w:numPr>
        <w:tabs>
          <w:tab w:val="left" w:pos="810" w:leader="none"/>
        </w:tabs>
        <w:spacing w:before="0" w:after="200" w:line="276"/>
        <w:ind w:right="0" w:left="45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What is the Maximum Host Failure allowed in a cluster?</w:t>
      </w:r>
    </w:p>
    <w:p>
      <w:pPr>
        <w:spacing w:before="0" w:after="0" w:line="240"/>
        <w:ind w:right="0" w:left="0" w:firstLine="0"/>
        <w:jc w:val="left"/>
        <w:rPr>
          <w:rFonts w:ascii="Tahoma" w:hAnsi="Tahoma" w:cs="Tahoma" w:eastAsia="Tahoma"/>
          <w:color w:val="000000"/>
          <w:spacing w:val="0"/>
          <w:position w:val="0"/>
          <w:sz w:val="20"/>
          <w:shd w:fill="auto" w:val="clear"/>
        </w:rPr>
      </w:pPr>
      <w:r>
        <w:rPr>
          <w:rFonts w:ascii="Calibri" w:hAnsi="Calibri" w:cs="Calibri" w:eastAsia="Calibri"/>
          <w:b/>
          <w:color w:val="000000"/>
          <w:spacing w:val="0"/>
          <w:position w:val="0"/>
          <w:sz w:val="30"/>
          <w:shd w:fill="auto" w:val="clear"/>
        </w:rPr>
        <w:tab/>
        <w:t xml:space="preserve"> </w:t>
      </w:r>
      <w:r>
        <w:rPr>
          <w:rFonts w:ascii="Tahoma" w:hAnsi="Tahoma" w:cs="Tahoma" w:eastAsia="Tahoma"/>
          <w:color w:val="000000"/>
          <w:spacing w:val="0"/>
          <w:position w:val="0"/>
          <w:sz w:val="20"/>
          <w:shd w:fill="auto" w:val="clear"/>
        </w:rPr>
        <w:t xml:space="preserve">ESX 3.5 </w:t>
      </w:r>
      <w:r>
        <w:rPr>
          <w:rFonts w:ascii="Tahoma" w:hAnsi="Tahoma" w:cs="Tahoma" w:eastAsia="Tahoma"/>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 5.1  is</w:t>
      </w:r>
      <w:r>
        <w:rPr>
          <w:rFonts w:ascii="Segoe UI Symbol" w:hAnsi="Segoe UI Symbol" w:cs="Segoe UI Symbol" w:eastAsia="Segoe UI Symbol"/>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 4   &amp; 5.5 is </w:t>
      </w:r>
      <w:r>
        <w:rPr>
          <w:rFonts w:ascii="Segoe UI Symbol" w:hAnsi="Segoe UI Symbol" w:cs="Segoe UI Symbol" w:eastAsia="Segoe UI Symbol"/>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 32</w:t>
      </w:r>
    </w:p>
    <w:p>
      <w:pPr>
        <w:spacing w:before="0" w:after="200" w:line="276"/>
        <w:ind w:right="0" w:left="0" w:firstLine="0"/>
        <w:jc w:val="left"/>
        <w:rPr>
          <w:rFonts w:ascii="Tahoma" w:hAnsi="Tahoma" w:cs="Tahoma" w:eastAsia="Tahoma"/>
          <w:color w:val="000000"/>
          <w:spacing w:val="0"/>
          <w:position w:val="0"/>
          <w:sz w:val="20"/>
          <w:shd w:fill="auto" w:val="clear"/>
        </w:rPr>
      </w:pPr>
    </w:p>
    <w:p>
      <w:pPr>
        <w:numPr>
          <w:ilvl w:val="0"/>
          <w:numId w:val="857"/>
        </w:numPr>
        <w:tabs>
          <w:tab w:val="left" w:pos="900" w:leader="none"/>
        </w:tabs>
        <w:spacing w:before="0" w:after="0" w:line="240"/>
        <w:ind w:right="259"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How Many IP Addresses required for Cluster Nodes?</w:t>
      </w:r>
    </w:p>
    <w:p>
      <w:pPr>
        <w:spacing w:before="0" w:after="0" w:line="240"/>
        <w:ind w:right="259" w:left="72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259" w:left="0" w:firstLine="0"/>
        <w:jc w:val="left"/>
        <w:rPr>
          <w:rFonts w:ascii="Tahoma" w:hAnsi="Tahoma" w:cs="Tahoma" w:eastAsia="Tahoma"/>
          <w:b/>
          <w:color w:val="000000"/>
          <w:spacing w:val="0"/>
          <w:position w:val="0"/>
          <w:sz w:val="20"/>
          <w:shd w:fill="auto" w:val="clear"/>
        </w:rPr>
      </w:pPr>
      <w:r>
        <w:rPr>
          <w:rFonts w:ascii="Calibri" w:hAnsi="Calibri" w:cs="Calibri" w:eastAsia="Calibri"/>
          <w:b/>
          <w:color w:val="000000"/>
          <w:spacing w:val="0"/>
          <w:position w:val="0"/>
          <w:sz w:val="30"/>
          <w:shd w:fill="auto" w:val="clear"/>
        </w:rPr>
        <w:tab/>
      </w:r>
      <w:r>
        <w:rPr>
          <w:rFonts w:ascii="Tahoma" w:hAnsi="Tahoma" w:cs="Tahoma" w:eastAsia="Tahoma"/>
          <w:b/>
          <w:color w:val="000000"/>
          <w:spacing w:val="0"/>
          <w:position w:val="0"/>
          <w:sz w:val="20"/>
          <w:shd w:fill="auto" w:val="clear"/>
        </w:rPr>
        <w:t xml:space="preserve">HA Cluster 32 IP Addresses </w:t>
      </w:r>
    </w:p>
    <w:p>
      <w:pPr>
        <w:spacing w:before="0" w:after="0" w:line="240"/>
        <w:ind w:right="259" w:left="0" w:firstLine="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ab/>
        <w:t xml:space="preserve">DRS Cluster 32 IP Addresses.</w:t>
      </w:r>
    </w:p>
    <w:p>
      <w:pPr>
        <w:spacing w:before="0" w:after="200" w:line="276"/>
        <w:ind w:right="0" w:left="0" w:firstLine="0"/>
        <w:jc w:val="left"/>
        <w:rPr>
          <w:rFonts w:ascii="Calibri" w:hAnsi="Calibri" w:cs="Calibri" w:eastAsia="Calibri"/>
          <w:b/>
          <w:color w:val="auto"/>
          <w:spacing w:val="0"/>
          <w:position w:val="0"/>
          <w:sz w:val="20"/>
          <w:shd w:fill="auto" w:val="clear"/>
        </w:rPr>
      </w:pPr>
    </w:p>
    <w:p>
      <w:pPr>
        <w:numPr>
          <w:ilvl w:val="0"/>
          <w:numId w:val="861"/>
        </w:numPr>
        <w:tabs>
          <w:tab w:val="left" w:pos="900" w:leader="none"/>
        </w:tabs>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Difference between TOP and ESXi TOP Commands</w:t>
      </w:r>
    </w:p>
    <w:p>
      <w:pPr>
        <w:spacing w:before="0" w:after="0" w:line="240"/>
        <w:ind w:right="0" w:left="720" w:firstLine="0"/>
        <w:jc w:val="left"/>
        <w:rPr>
          <w:rFonts w:ascii="Times New Roman" w:hAnsi="Times New Roman" w:cs="Times New Roman" w:eastAsia="Times New Roman"/>
          <w:b/>
          <w:color w:val="000000"/>
          <w:spacing w:val="0"/>
          <w:position w:val="0"/>
          <w:sz w:val="28"/>
          <w:u w:val="single"/>
          <w:shd w:fill="auto" w:val="clear"/>
        </w:rPr>
      </w:pPr>
    </w:p>
    <w:p>
      <w:pPr>
        <w:numPr>
          <w:ilvl w:val="0"/>
          <w:numId w:val="863"/>
        </w:numPr>
        <w:spacing w:before="0" w:after="0" w:line="240"/>
        <w:ind w:right="0" w:left="720" w:hanging="360"/>
        <w:jc w:val="left"/>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VMware ESXITOP Command is used for Storage Monitoring</w:t>
      </w:r>
    </w:p>
    <w:p>
      <w:pPr>
        <w:spacing w:before="0" w:after="0" w:line="240"/>
        <w:ind w:right="0" w:left="720" w:firstLine="0"/>
        <w:jc w:val="left"/>
        <w:rPr>
          <w:rFonts w:ascii="Tahoma" w:hAnsi="Tahoma" w:cs="Tahoma" w:eastAsia="Tahoma"/>
          <w:b/>
          <w:color w:val="000000"/>
          <w:spacing w:val="0"/>
          <w:position w:val="0"/>
          <w:sz w:val="20"/>
          <w:shd w:fill="auto" w:val="clear"/>
        </w:rPr>
      </w:pPr>
    </w:p>
    <w:p>
      <w:pPr>
        <w:numPr>
          <w:ilvl w:val="0"/>
          <w:numId w:val="865"/>
        </w:numPr>
        <w:spacing w:before="0" w:after="0" w:line="240"/>
        <w:ind w:right="0" w:left="720" w:hanging="360"/>
        <w:jc w:val="left"/>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ESXi TOP show the Service Console Performance (or) ESXi HOST performance.</w:t>
      </w:r>
    </w:p>
    <w:p>
      <w:pPr>
        <w:spacing w:before="0" w:after="0" w:line="240"/>
        <w:ind w:right="0" w:left="720" w:firstLine="0"/>
        <w:jc w:val="left"/>
        <w:rPr>
          <w:rFonts w:ascii="Tahoma" w:hAnsi="Tahoma" w:cs="Tahoma" w:eastAsia="Tahoma"/>
          <w:b/>
          <w:color w:val="000000"/>
          <w:spacing w:val="0"/>
          <w:position w:val="0"/>
          <w:sz w:val="20"/>
          <w:shd w:fill="auto" w:val="clear"/>
        </w:rPr>
      </w:pPr>
    </w:p>
    <w:p>
      <w:pPr>
        <w:numPr>
          <w:ilvl w:val="0"/>
          <w:numId w:val="867"/>
        </w:numPr>
        <w:spacing w:before="0" w:after="0" w:line="240"/>
        <w:ind w:right="0" w:left="720" w:hanging="360"/>
        <w:jc w:val="left"/>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Monitors overall storage performance per HBA</w:t>
      </w:r>
    </w:p>
    <w:p>
      <w:pPr>
        <w:spacing w:before="0" w:after="0" w:line="240"/>
        <w:ind w:right="0" w:left="720" w:firstLine="0"/>
        <w:jc w:val="left"/>
        <w:rPr>
          <w:rFonts w:ascii="Tahoma" w:hAnsi="Tahoma" w:cs="Tahoma" w:eastAsia="Tahoma"/>
          <w:b/>
          <w:color w:val="000000"/>
          <w:spacing w:val="0"/>
          <w:position w:val="0"/>
          <w:sz w:val="20"/>
          <w:shd w:fill="auto" w:val="clear"/>
        </w:rPr>
      </w:pPr>
    </w:p>
    <w:p>
      <w:pPr>
        <w:numPr>
          <w:ilvl w:val="0"/>
          <w:numId w:val="869"/>
        </w:numPr>
        <w:spacing w:before="0" w:after="0" w:line="240"/>
        <w:ind w:right="0" w:left="720" w:hanging="360"/>
        <w:jc w:val="left"/>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Monitors storage performance per LUN</w:t>
      </w:r>
    </w:p>
    <w:p>
      <w:pPr>
        <w:spacing w:before="0" w:after="0" w:line="240"/>
        <w:ind w:right="0" w:left="720" w:firstLine="0"/>
        <w:jc w:val="left"/>
        <w:rPr>
          <w:rFonts w:ascii="Tahoma" w:hAnsi="Tahoma" w:cs="Tahoma" w:eastAsia="Tahoma"/>
          <w:b/>
          <w:color w:val="000000"/>
          <w:spacing w:val="0"/>
          <w:position w:val="0"/>
          <w:sz w:val="20"/>
          <w:shd w:fill="auto" w:val="clear"/>
        </w:rPr>
      </w:pPr>
    </w:p>
    <w:p>
      <w:pPr>
        <w:numPr>
          <w:ilvl w:val="0"/>
          <w:numId w:val="871"/>
        </w:numPr>
        <w:spacing w:before="0" w:after="0" w:line="240"/>
        <w:ind w:right="0" w:left="720" w:hanging="360"/>
        <w:jc w:val="left"/>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Monitors storage performance per VM</w:t>
      </w:r>
    </w:p>
    <w:p>
      <w:pPr>
        <w:spacing w:before="0" w:after="0" w:line="240"/>
        <w:ind w:right="0" w:left="720" w:firstLine="0"/>
        <w:jc w:val="left"/>
        <w:rPr>
          <w:rFonts w:ascii="Tahoma" w:hAnsi="Tahoma" w:cs="Tahoma" w:eastAsia="Tahoma"/>
          <w:b/>
          <w:color w:val="000000"/>
          <w:spacing w:val="0"/>
          <w:position w:val="0"/>
          <w:sz w:val="20"/>
          <w:shd w:fill="auto" w:val="clear"/>
        </w:rPr>
      </w:pPr>
    </w:p>
    <w:p>
      <w:pPr>
        <w:numPr>
          <w:ilvl w:val="0"/>
          <w:numId w:val="873"/>
        </w:numPr>
        <w:spacing w:before="0" w:after="200" w:line="276"/>
        <w:ind w:right="0" w:left="720" w:hanging="360"/>
        <w:jc w:val="left"/>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Top command is used to shows how many users are logged in to Virtual Centre.</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875"/>
        </w:numPr>
        <w:tabs>
          <w:tab w:val="left" w:pos="900" w:leader="none"/>
        </w:tabs>
        <w:spacing w:before="280" w:after="0" w:line="240"/>
        <w:ind w:right="0" w:left="720" w:hanging="360"/>
        <w:jc w:val="left"/>
        <w:rPr>
          <w:rFonts w:ascii="Times New Roman" w:hAnsi="Times New Roman" w:cs="Times New Roman" w:eastAsia="Times New Roman"/>
          <w:b/>
          <w:color w:val="141412"/>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What are default roles in vCenter? V.V.V.IMP</w:t>
      </w:r>
    </w:p>
    <w:p>
      <w:pPr>
        <w:spacing w:before="0" w:after="0" w:line="240"/>
        <w:ind w:right="0" w:left="720" w:firstLine="0"/>
        <w:jc w:val="left"/>
        <w:rPr>
          <w:rFonts w:ascii="Calibri" w:hAnsi="Calibri" w:cs="Calibri" w:eastAsia="Calibri"/>
          <w:color w:val="000000"/>
          <w:spacing w:val="0"/>
          <w:position w:val="0"/>
          <w:sz w:val="22"/>
          <w:shd w:fill="FFFFFF" w:val="clear"/>
        </w:rPr>
      </w:pPr>
    </w:p>
    <w:p>
      <w:pPr>
        <w:spacing w:before="0" w:after="0" w:line="240"/>
        <w:ind w:right="0" w:left="72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Ans:</w:t>
      </w:r>
    </w:p>
    <w:p>
      <w:pPr>
        <w:numPr>
          <w:ilvl w:val="0"/>
          <w:numId w:val="877"/>
        </w:numPr>
        <w:spacing w:before="0" w:after="0" w:line="240"/>
        <w:ind w:right="0" w:left="1440" w:hanging="360"/>
        <w:jc w:val="left"/>
        <w:rPr>
          <w:rFonts w:ascii="Calibri" w:hAnsi="Calibri" w:cs="Calibri" w:eastAsia="Calibri"/>
          <w:color w:val="000000"/>
          <w:spacing w:val="0"/>
          <w:position w:val="0"/>
          <w:sz w:val="20"/>
          <w:shd w:fill="FFFFFF" w:val="clear"/>
        </w:rPr>
      </w:pPr>
      <w:r>
        <w:rPr>
          <w:rFonts w:ascii="Tahoma" w:hAnsi="Tahoma" w:cs="Tahoma" w:eastAsia="Tahoma"/>
          <w:color w:val="000000"/>
          <w:spacing w:val="0"/>
          <w:position w:val="0"/>
          <w:sz w:val="20"/>
          <w:shd w:fill="FFFFFF" w:val="clear"/>
        </w:rPr>
        <w:t xml:space="preserve">No Access</w:t>
      </w:r>
    </w:p>
    <w:p>
      <w:pPr>
        <w:numPr>
          <w:ilvl w:val="0"/>
          <w:numId w:val="877"/>
        </w:numPr>
        <w:spacing w:before="0" w:after="0" w:line="240"/>
        <w:ind w:right="0" w:left="1440" w:hanging="360"/>
        <w:jc w:val="left"/>
        <w:rPr>
          <w:rFonts w:ascii="Calibri" w:hAnsi="Calibri" w:cs="Calibri" w:eastAsia="Calibri"/>
          <w:color w:val="000000"/>
          <w:spacing w:val="0"/>
          <w:position w:val="0"/>
          <w:sz w:val="20"/>
          <w:shd w:fill="FFFFFF" w:val="clear"/>
        </w:rPr>
      </w:pPr>
      <w:r>
        <w:rPr>
          <w:rFonts w:ascii="Tahoma" w:hAnsi="Tahoma" w:cs="Tahoma" w:eastAsia="Tahoma"/>
          <w:color w:val="000000"/>
          <w:spacing w:val="0"/>
          <w:position w:val="0"/>
          <w:sz w:val="20"/>
          <w:shd w:fill="FFFFFF" w:val="clear"/>
        </w:rPr>
        <w:t xml:space="preserve">Read Only</w:t>
      </w:r>
    </w:p>
    <w:p>
      <w:pPr>
        <w:numPr>
          <w:ilvl w:val="0"/>
          <w:numId w:val="877"/>
        </w:numPr>
        <w:spacing w:before="0" w:after="0" w:line="240"/>
        <w:ind w:right="0" w:left="1440" w:hanging="360"/>
        <w:jc w:val="left"/>
        <w:rPr>
          <w:rFonts w:ascii="Calibri" w:hAnsi="Calibri" w:cs="Calibri" w:eastAsia="Calibri"/>
          <w:color w:val="000000"/>
          <w:spacing w:val="0"/>
          <w:position w:val="0"/>
          <w:sz w:val="20"/>
          <w:shd w:fill="FFFFFF" w:val="clear"/>
        </w:rPr>
      </w:pPr>
      <w:r>
        <w:rPr>
          <w:rFonts w:ascii="Tahoma" w:hAnsi="Tahoma" w:cs="Tahoma" w:eastAsia="Tahoma"/>
          <w:color w:val="000000"/>
          <w:spacing w:val="0"/>
          <w:position w:val="0"/>
          <w:sz w:val="20"/>
          <w:shd w:fill="FFFFFF" w:val="clear"/>
        </w:rPr>
        <w:t xml:space="preserve">Administrator</w:t>
      </w:r>
    </w:p>
    <w:p>
      <w:pPr>
        <w:numPr>
          <w:ilvl w:val="0"/>
          <w:numId w:val="877"/>
        </w:numPr>
        <w:spacing w:before="0" w:after="0" w:line="240"/>
        <w:ind w:right="0" w:left="1440" w:hanging="360"/>
        <w:jc w:val="left"/>
        <w:rPr>
          <w:rFonts w:ascii="Calibri" w:hAnsi="Calibri" w:cs="Calibri" w:eastAsia="Calibri"/>
          <w:color w:val="000000"/>
          <w:spacing w:val="0"/>
          <w:position w:val="0"/>
          <w:sz w:val="20"/>
          <w:shd w:fill="FFFFFF" w:val="clear"/>
        </w:rPr>
      </w:pPr>
      <w:r>
        <w:rPr>
          <w:rFonts w:ascii="Tahoma" w:hAnsi="Tahoma" w:cs="Tahoma" w:eastAsia="Tahoma"/>
          <w:color w:val="000000"/>
          <w:spacing w:val="0"/>
          <w:position w:val="0"/>
          <w:sz w:val="20"/>
          <w:shd w:fill="FFFFFF" w:val="clear"/>
        </w:rPr>
        <w:t xml:space="preserve">Virtual Machine Power User</w:t>
      </w:r>
    </w:p>
    <w:p>
      <w:pPr>
        <w:numPr>
          <w:ilvl w:val="0"/>
          <w:numId w:val="877"/>
        </w:numPr>
        <w:spacing w:before="0" w:after="0" w:line="240"/>
        <w:ind w:right="0" w:left="1440" w:hanging="360"/>
        <w:jc w:val="left"/>
        <w:rPr>
          <w:rFonts w:ascii="Calibri" w:hAnsi="Calibri" w:cs="Calibri" w:eastAsia="Calibri"/>
          <w:color w:val="000000"/>
          <w:spacing w:val="0"/>
          <w:position w:val="0"/>
          <w:sz w:val="20"/>
          <w:shd w:fill="FFFFFF" w:val="clear"/>
        </w:rPr>
      </w:pPr>
      <w:r>
        <w:rPr>
          <w:rFonts w:ascii="Tahoma" w:hAnsi="Tahoma" w:cs="Tahoma" w:eastAsia="Tahoma"/>
          <w:color w:val="000000"/>
          <w:spacing w:val="0"/>
          <w:position w:val="0"/>
          <w:sz w:val="20"/>
          <w:shd w:fill="FFFFFF" w:val="clear"/>
        </w:rPr>
        <w:t xml:space="preserve">Virtual Machine User</w:t>
      </w:r>
    </w:p>
    <w:p>
      <w:pPr>
        <w:numPr>
          <w:ilvl w:val="0"/>
          <w:numId w:val="877"/>
        </w:numPr>
        <w:spacing w:before="0" w:after="0" w:line="240"/>
        <w:ind w:right="0" w:left="1440" w:hanging="360"/>
        <w:jc w:val="left"/>
        <w:rPr>
          <w:rFonts w:ascii="Calibri" w:hAnsi="Calibri" w:cs="Calibri" w:eastAsia="Calibri"/>
          <w:color w:val="000000"/>
          <w:spacing w:val="0"/>
          <w:position w:val="0"/>
          <w:sz w:val="20"/>
          <w:shd w:fill="FFFFFF" w:val="clear"/>
        </w:rPr>
      </w:pPr>
      <w:r>
        <w:rPr>
          <w:rFonts w:ascii="Tahoma" w:hAnsi="Tahoma" w:cs="Tahoma" w:eastAsia="Tahoma"/>
          <w:color w:val="000000"/>
          <w:spacing w:val="0"/>
          <w:position w:val="0"/>
          <w:sz w:val="20"/>
          <w:shd w:fill="FFFFFF" w:val="clear"/>
        </w:rPr>
        <w:t xml:space="preserve">Resource Pool Administrator</w:t>
      </w:r>
    </w:p>
    <w:p>
      <w:pPr>
        <w:numPr>
          <w:ilvl w:val="0"/>
          <w:numId w:val="877"/>
        </w:numPr>
        <w:spacing w:before="0" w:after="0" w:line="240"/>
        <w:ind w:right="0" w:left="1440" w:hanging="360"/>
        <w:jc w:val="left"/>
        <w:rPr>
          <w:rFonts w:ascii="Calibri" w:hAnsi="Calibri" w:cs="Calibri" w:eastAsia="Calibri"/>
          <w:color w:val="000000"/>
          <w:spacing w:val="0"/>
          <w:position w:val="0"/>
          <w:sz w:val="20"/>
          <w:shd w:fill="FFFFFF" w:val="clear"/>
        </w:rPr>
      </w:pPr>
      <w:r>
        <w:rPr>
          <w:rFonts w:ascii="Tahoma" w:hAnsi="Tahoma" w:cs="Tahoma" w:eastAsia="Tahoma"/>
          <w:color w:val="000000"/>
          <w:spacing w:val="0"/>
          <w:position w:val="0"/>
          <w:sz w:val="20"/>
          <w:shd w:fill="FFFFFF" w:val="clear"/>
        </w:rPr>
        <w:t xml:space="preserve">VMware Consolidated Backup User</w:t>
      </w:r>
    </w:p>
    <w:p>
      <w:pPr>
        <w:numPr>
          <w:ilvl w:val="0"/>
          <w:numId w:val="877"/>
        </w:numPr>
        <w:spacing w:before="0" w:after="0" w:line="240"/>
        <w:ind w:right="0" w:left="1440" w:hanging="360"/>
        <w:jc w:val="left"/>
        <w:rPr>
          <w:rFonts w:ascii="Calibri" w:hAnsi="Calibri" w:cs="Calibri" w:eastAsia="Calibri"/>
          <w:color w:val="000000"/>
          <w:spacing w:val="0"/>
          <w:position w:val="0"/>
          <w:sz w:val="20"/>
          <w:shd w:fill="FFFFFF" w:val="clear"/>
        </w:rPr>
      </w:pPr>
      <w:r>
        <w:rPr>
          <w:rFonts w:ascii="Tahoma" w:hAnsi="Tahoma" w:cs="Tahoma" w:eastAsia="Tahoma"/>
          <w:color w:val="000000"/>
          <w:spacing w:val="0"/>
          <w:position w:val="0"/>
          <w:sz w:val="20"/>
          <w:shd w:fill="FFFFFF" w:val="clear"/>
        </w:rPr>
        <w:t xml:space="preserve">Datastore Consumer</w:t>
      </w:r>
    </w:p>
    <w:p>
      <w:pPr>
        <w:numPr>
          <w:ilvl w:val="0"/>
          <w:numId w:val="877"/>
        </w:numPr>
        <w:spacing w:before="0" w:after="280" w:line="240"/>
        <w:ind w:right="0" w:left="1440" w:hanging="360"/>
        <w:jc w:val="left"/>
        <w:rPr>
          <w:rFonts w:ascii="Calibri" w:hAnsi="Calibri" w:cs="Calibri" w:eastAsia="Calibri"/>
          <w:color w:val="000000"/>
          <w:spacing w:val="0"/>
          <w:position w:val="0"/>
          <w:sz w:val="18"/>
          <w:shd w:fill="FFFFFF" w:val="clear"/>
        </w:rPr>
      </w:pPr>
      <w:r>
        <w:rPr>
          <w:rFonts w:ascii="Tahoma" w:hAnsi="Tahoma" w:cs="Tahoma" w:eastAsia="Tahoma"/>
          <w:color w:val="000000"/>
          <w:spacing w:val="0"/>
          <w:position w:val="0"/>
          <w:sz w:val="20"/>
          <w:shd w:fill="FFFFFF" w:val="clear"/>
        </w:rPr>
        <w:t xml:space="preserve">Network Consumer</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880"/>
        </w:numPr>
        <w:spacing w:before="0" w:after="0" w:line="240"/>
        <w:ind w:right="0" w:left="720" w:hanging="36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shd w:fill="auto" w:val="clear"/>
        </w:rPr>
        <w:t xml:space="preserve">How to Upgrade HOST without using update Manager?</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w:t>
      </w: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By using Host Update Utility we can upgrade ESX if we do not have vCenter.</w:t>
      </w: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200" w:line="276"/>
        <w:ind w:right="0" w:left="72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In Traditional process we can also do with the ISO known as Interactive Upgradation.</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884"/>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222222"/>
          <w:spacing w:val="0"/>
          <w:position w:val="0"/>
          <w:sz w:val="28"/>
          <w:shd w:fill="auto" w:val="clear"/>
        </w:rPr>
        <w:t xml:space="preserve">Esxi environmental upgradation from Esxi 5.1 to Esxi 5.5?</w:t>
      </w:r>
    </w:p>
    <w:p>
      <w:pPr>
        <w:spacing w:before="0" w:after="0" w:line="240"/>
        <w:ind w:right="0" w:left="720" w:firstLine="0"/>
        <w:jc w:val="left"/>
        <w:rPr>
          <w:rFonts w:ascii="Arial" w:hAnsi="Arial" w:cs="Arial" w:eastAsia="Arial"/>
          <w:color w:val="222222"/>
          <w:spacing w:val="0"/>
          <w:position w:val="0"/>
          <w:sz w:val="19"/>
          <w:shd w:fill="auto" w:val="clear"/>
        </w:rPr>
      </w:pPr>
    </w:p>
    <w:p>
      <w:pPr>
        <w:spacing w:before="0" w:after="0" w:line="240"/>
        <w:ind w:right="0" w:left="720" w:firstLine="0"/>
        <w:jc w:val="left"/>
        <w:rPr>
          <w:rFonts w:ascii="Tahoma" w:hAnsi="Tahoma" w:cs="Tahoma" w:eastAsia="Tahoma"/>
          <w:color w:val="222222"/>
          <w:spacing w:val="0"/>
          <w:position w:val="0"/>
          <w:sz w:val="20"/>
          <w:shd w:fill="auto" w:val="clear"/>
        </w:rPr>
      </w:pPr>
      <w:r>
        <w:rPr>
          <w:rFonts w:ascii="Tahoma" w:hAnsi="Tahoma" w:cs="Tahoma" w:eastAsia="Tahoma"/>
          <w:color w:val="222222"/>
          <w:spacing w:val="0"/>
          <w:position w:val="0"/>
          <w:sz w:val="20"/>
          <w:shd w:fill="auto" w:val="clear"/>
        </w:rPr>
        <w:t xml:space="preserve">ANSWER:</w:t>
      </w:r>
    </w:p>
    <w:p>
      <w:pPr>
        <w:spacing w:before="0" w:after="200" w:line="276"/>
        <w:ind w:right="0" w:left="720" w:firstLine="0"/>
        <w:jc w:val="left"/>
        <w:rPr>
          <w:rFonts w:ascii="Arial" w:hAnsi="Arial" w:cs="Arial" w:eastAsia="Arial"/>
          <w:color w:val="222222"/>
          <w:spacing w:val="0"/>
          <w:position w:val="0"/>
          <w:sz w:val="19"/>
          <w:shd w:fill="auto" w:val="clear"/>
        </w:rPr>
      </w:pPr>
    </w:p>
    <w:p>
      <w:pPr>
        <w:spacing w:before="0" w:after="0" w:line="240"/>
        <w:ind w:right="0" w:left="0" w:firstLine="0"/>
        <w:jc w:val="left"/>
        <w:rPr>
          <w:rFonts w:ascii="Arial" w:hAnsi="Arial" w:cs="Arial" w:eastAsia="Arial"/>
          <w:color w:val="auto"/>
          <w:spacing w:val="0"/>
          <w:position w:val="0"/>
          <w:sz w:val="19"/>
          <w:shd w:fill="FFFFFF" w:val="clear"/>
        </w:rPr>
      </w:pPr>
      <w:r>
        <w:rPr>
          <w:rFonts w:ascii="Tahoma" w:hAnsi="Tahoma" w:cs="Tahoma" w:eastAsia="Tahoma"/>
          <w:color w:val="auto"/>
          <w:spacing w:val="0"/>
          <w:position w:val="0"/>
          <w:sz w:val="20"/>
          <w:shd w:fill="FFFFFF" w:val="clear"/>
        </w:rPr>
        <w:t xml:space="preserve">Action Items      1: vCenter Server upgradation from vSphere 5.1 To vSphere 5.5 U2D</w:t>
      </w:r>
    </w:p>
    <w:p>
      <w:pPr>
        <w:spacing w:before="0" w:after="0" w:line="240"/>
        <w:ind w:right="0" w:left="0" w:firstLine="0"/>
        <w:jc w:val="left"/>
        <w:rPr>
          <w:rFonts w:ascii="Arial" w:hAnsi="Arial" w:cs="Arial" w:eastAsia="Arial"/>
          <w:color w:val="auto"/>
          <w:spacing w:val="0"/>
          <w:position w:val="0"/>
          <w:sz w:val="19"/>
          <w:shd w:fill="FFFFFF" w:val="clear"/>
        </w:rPr>
      </w:pPr>
      <w:r>
        <w:rPr>
          <w:rFonts w:ascii="Tahoma" w:hAnsi="Tahoma" w:cs="Tahoma" w:eastAsia="Tahoma"/>
          <w:color w:val="auto"/>
          <w:spacing w:val="0"/>
          <w:position w:val="0"/>
          <w:sz w:val="20"/>
          <w:shd w:fill="FFFFFF" w:val="clear"/>
        </w:rPr>
        <w:t xml:space="preserve"> </w:t>
      </w:r>
    </w:p>
    <w:p>
      <w:pPr>
        <w:spacing w:before="0" w:after="0" w:line="240"/>
        <w:ind w:right="0" w:left="720" w:firstLine="720"/>
        <w:jc w:val="left"/>
        <w:rPr>
          <w:rFonts w:ascii="Arial" w:hAnsi="Arial" w:cs="Arial" w:eastAsia="Arial"/>
          <w:color w:val="auto"/>
          <w:spacing w:val="0"/>
          <w:position w:val="0"/>
          <w:sz w:val="19"/>
          <w:shd w:fill="FFFFFF" w:val="clear"/>
        </w:rPr>
      </w:pPr>
      <w:r>
        <w:rPr>
          <w:rFonts w:ascii="Tahoma" w:hAnsi="Tahoma" w:cs="Tahoma" w:eastAsia="Tahoma"/>
          <w:color w:val="auto"/>
          <w:spacing w:val="0"/>
          <w:position w:val="0"/>
          <w:sz w:val="20"/>
          <w:shd w:fill="FFFFFF" w:val="clear"/>
        </w:rPr>
        <w:t xml:space="preserve">2: Upgrade Cisco Blade Firmware and drivers up to date on all 15 physical boxes.</w:t>
      </w:r>
    </w:p>
    <w:p>
      <w:pPr>
        <w:spacing w:before="0" w:after="0" w:line="240"/>
        <w:ind w:right="0" w:left="0" w:firstLine="0"/>
        <w:jc w:val="left"/>
        <w:rPr>
          <w:rFonts w:ascii="Arial" w:hAnsi="Arial" w:cs="Arial" w:eastAsia="Arial"/>
          <w:color w:val="auto"/>
          <w:spacing w:val="0"/>
          <w:position w:val="0"/>
          <w:sz w:val="19"/>
          <w:shd w:fill="FFFFFF" w:val="clear"/>
        </w:rPr>
      </w:pPr>
      <w:r>
        <w:rPr>
          <w:rFonts w:ascii="Tahoma" w:hAnsi="Tahoma" w:cs="Tahoma" w:eastAsia="Tahoma"/>
          <w:color w:val="auto"/>
          <w:spacing w:val="0"/>
          <w:position w:val="0"/>
          <w:sz w:val="20"/>
          <w:shd w:fill="FFFFFF" w:val="clear"/>
        </w:rPr>
        <w:t xml:space="preserve"> </w:t>
      </w:r>
    </w:p>
    <w:p>
      <w:pPr>
        <w:spacing w:before="0" w:after="0" w:line="240"/>
        <w:ind w:right="0" w:left="720" w:firstLine="720"/>
        <w:jc w:val="left"/>
        <w:rPr>
          <w:rFonts w:ascii="Arial" w:hAnsi="Arial" w:cs="Arial" w:eastAsia="Arial"/>
          <w:color w:val="auto"/>
          <w:spacing w:val="0"/>
          <w:position w:val="0"/>
          <w:sz w:val="19"/>
          <w:shd w:fill="FFFFFF" w:val="clear"/>
        </w:rPr>
      </w:pPr>
      <w:r>
        <w:rPr>
          <w:rFonts w:ascii="Tahoma" w:hAnsi="Tahoma" w:cs="Tahoma" w:eastAsia="Tahoma"/>
          <w:color w:val="auto"/>
          <w:spacing w:val="0"/>
          <w:position w:val="0"/>
          <w:sz w:val="20"/>
          <w:shd w:fill="FFFFFF" w:val="clear"/>
        </w:rPr>
        <w:t xml:space="preserve">3: Upgrade the ESXi host from ESXi 5.1.0 to ESXi 5.5.0 U2D with Help of Baseline.</w:t>
      </w:r>
    </w:p>
    <w:p>
      <w:pPr>
        <w:spacing w:before="0" w:after="0" w:line="240"/>
        <w:ind w:right="0" w:left="0" w:firstLine="0"/>
        <w:jc w:val="left"/>
        <w:rPr>
          <w:rFonts w:ascii="Arial" w:hAnsi="Arial" w:cs="Arial" w:eastAsia="Arial"/>
          <w:color w:val="auto"/>
          <w:spacing w:val="0"/>
          <w:position w:val="0"/>
          <w:sz w:val="19"/>
          <w:shd w:fill="FFFFFF" w:val="clear"/>
        </w:rPr>
      </w:pPr>
      <w:r>
        <w:rPr>
          <w:rFonts w:ascii="Tahoma" w:hAnsi="Tahoma" w:cs="Tahoma" w:eastAsia="Tahoma"/>
          <w:color w:val="auto"/>
          <w:spacing w:val="0"/>
          <w:position w:val="0"/>
          <w:sz w:val="20"/>
          <w:shd w:fill="FFFFFF" w:val="clear"/>
        </w:rPr>
        <w:t xml:space="preserve"> </w:t>
      </w:r>
    </w:p>
    <w:p>
      <w:pPr>
        <w:spacing w:before="0" w:after="0" w:line="240"/>
        <w:ind w:right="0" w:left="720" w:firstLine="720"/>
        <w:jc w:val="left"/>
        <w:rPr>
          <w:rFonts w:ascii="Arial" w:hAnsi="Arial" w:cs="Arial" w:eastAsia="Arial"/>
          <w:color w:val="auto"/>
          <w:spacing w:val="0"/>
          <w:position w:val="0"/>
          <w:sz w:val="19"/>
          <w:shd w:fill="FFFFFF" w:val="clear"/>
        </w:rPr>
      </w:pPr>
      <w:r>
        <w:rPr>
          <w:rFonts w:ascii="Tahoma" w:hAnsi="Tahoma" w:cs="Tahoma" w:eastAsia="Tahoma"/>
          <w:color w:val="auto"/>
          <w:spacing w:val="0"/>
          <w:position w:val="0"/>
          <w:sz w:val="20"/>
          <w:shd w:fill="FFFFFF" w:val="clear"/>
        </w:rPr>
        <w:t xml:space="preserve">4: Upgrade VMFS datastores from  VMFS 5.58 to VMFS 5.60</w:t>
      </w:r>
    </w:p>
    <w:p>
      <w:pPr>
        <w:spacing w:before="0" w:after="0" w:line="240"/>
        <w:ind w:right="0" w:left="0" w:firstLine="0"/>
        <w:jc w:val="left"/>
        <w:rPr>
          <w:rFonts w:ascii="Arial" w:hAnsi="Arial" w:cs="Arial" w:eastAsia="Arial"/>
          <w:color w:val="auto"/>
          <w:spacing w:val="0"/>
          <w:position w:val="0"/>
          <w:sz w:val="19"/>
          <w:shd w:fill="FFFFFF" w:val="clear"/>
        </w:rPr>
      </w:pPr>
      <w:r>
        <w:rPr>
          <w:rFonts w:ascii="Tahoma" w:hAnsi="Tahoma" w:cs="Tahoma" w:eastAsia="Tahoma"/>
          <w:color w:val="auto"/>
          <w:spacing w:val="0"/>
          <w:position w:val="0"/>
          <w:sz w:val="20"/>
          <w:shd w:fill="FFFFFF" w:val="clear"/>
        </w:rPr>
        <w:t xml:space="preserve"> </w:t>
      </w:r>
    </w:p>
    <w:p>
      <w:pPr>
        <w:spacing w:before="0" w:after="0" w:line="240"/>
        <w:ind w:right="0" w:left="720" w:firstLine="720"/>
        <w:jc w:val="left"/>
        <w:rPr>
          <w:rFonts w:ascii="Arial" w:hAnsi="Arial" w:cs="Arial" w:eastAsia="Arial"/>
          <w:color w:val="auto"/>
          <w:spacing w:val="0"/>
          <w:position w:val="0"/>
          <w:sz w:val="19"/>
          <w:shd w:fill="FFFFFF" w:val="clear"/>
        </w:rPr>
      </w:pPr>
      <w:r>
        <w:rPr>
          <w:rFonts w:ascii="Tahoma" w:hAnsi="Tahoma" w:cs="Tahoma" w:eastAsia="Tahoma"/>
          <w:color w:val="auto"/>
          <w:spacing w:val="0"/>
          <w:position w:val="0"/>
          <w:sz w:val="20"/>
          <w:shd w:fill="FFFFFF" w:val="clear"/>
        </w:rPr>
        <w:t xml:space="preserve">5: Upgrade VMware Tools. (Technology Recommendation)</w:t>
      </w:r>
    </w:p>
    <w:p>
      <w:pPr>
        <w:spacing w:before="0" w:after="0" w:line="240"/>
        <w:ind w:right="0" w:left="720" w:firstLine="720"/>
        <w:jc w:val="left"/>
        <w:rPr>
          <w:rFonts w:ascii="Arial" w:hAnsi="Arial" w:cs="Arial" w:eastAsia="Arial"/>
          <w:color w:val="auto"/>
          <w:spacing w:val="0"/>
          <w:position w:val="0"/>
          <w:sz w:val="19"/>
          <w:shd w:fill="FFFFFF" w:val="clear"/>
        </w:rPr>
      </w:pPr>
      <w:r>
        <w:rPr>
          <w:rFonts w:ascii="Tahoma" w:hAnsi="Tahoma" w:cs="Tahoma" w:eastAsia="Tahoma"/>
          <w:color w:val="auto"/>
          <w:spacing w:val="0"/>
          <w:position w:val="0"/>
          <w:sz w:val="20"/>
          <w:shd w:fill="FFFFFF" w:val="clear"/>
        </w:rPr>
        <w:t xml:space="preserve"> </w:t>
      </w:r>
    </w:p>
    <w:p>
      <w:pPr>
        <w:spacing w:before="0" w:after="0" w:line="240"/>
        <w:ind w:right="0" w:left="720" w:firstLine="720"/>
        <w:jc w:val="left"/>
        <w:rPr>
          <w:rFonts w:ascii="Arial" w:hAnsi="Arial" w:cs="Arial" w:eastAsia="Arial"/>
          <w:color w:val="auto"/>
          <w:spacing w:val="0"/>
          <w:position w:val="0"/>
          <w:sz w:val="19"/>
          <w:shd w:fill="FFFFFF" w:val="clear"/>
        </w:rPr>
      </w:pPr>
      <w:r>
        <w:rPr>
          <w:rFonts w:ascii="Tahoma" w:hAnsi="Tahoma" w:cs="Tahoma" w:eastAsia="Tahoma"/>
          <w:color w:val="auto"/>
          <w:spacing w:val="0"/>
          <w:position w:val="0"/>
          <w:sz w:val="20"/>
          <w:shd w:fill="FFFFFF" w:val="clear"/>
        </w:rPr>
        <w:t xml:space="preserve">6. Upgrade VM hardware version.</w:t>
      </w:r>
    </w:p>
    <w:p>
      <w:pPr>
        <w:spacing w:before="0" w:after="0" w:line="240"/>
        <w:ind w:right="0" w:left="0" w:firstLine="0"/>
        <w:jc w:val="left"/>
        <w:rPr>
          <w:rFonts w:ascii="Arial" w:hAnsi="Arial" w:cs="Arial" w:eastAsia="Arial"/>
          <w:color w:val="auto"/>
          <w:spacing w:val="0"/>
          <w:position w:val="0"/>
          <w:sz w:val="19"/>
          <w:shd w:fill="FFFFFF" w:val="clear"/>
        </w:rPr>
      </w:pPr>
      <w:r>
        <w:rPr>
          <w:rFonts w:ascii="Tahoma" w:hAnsi="Tahoma" w:cs="Tahoma" w:eastAsia="Tahoma"/>
          <w:color w:val="auto"/>
          <w:spacing w:val="0"/>
          <w:position w:val="0"/>
          <w:sz w:val="20"/>
          <w:shd w:fill="FFFFFF" w:val="clear"/>
        </w:rPr>
        <w:t xml:space="preserve"> </w:t>
      </w:r>
    </w:p>
    <w:p>
      <w:pPr>
        <w:spacing w:before="0" w:after="0" w:line="240"/>
        <w:ind w:right="0" w:left="0" w:firstLine="0"/>
        <w:jc w:val="left"/>
        <w:rPr>
          <w:rFonts w:ascii="Arial" w:hAnsi="Arial" w:cs="Arial" w:eastAsia="Arial"/>
          <w:color w:val="auto"/>
          <w:spacing w:val="0"/>
          <w:position w:val="0"/>
          <w:sz w:val="19"/>
          <w:shd w:fill="FFFFFF" w:val="clear"/>
        </w:rPr>
      </w:pPr>
      <w:r>
        <w:rPr>
          <w:rFonts w:ascii="Tahoma" w:hAnsi="Tahoma" w:cs="Tahoma" w:eastAsia="Tahoma"/>
          <w:color w:val="auto"/>
          <w:spacing w:val="0"/>
          <w:position w:val="0"/>
          <w:sz w:val="20"/>
          <w:shd w:fill="FFFFFF" w:val="clear"/>
        </w:rPr>
        <w:t xml:space="preserve"> </w:t>
      </w:r>
    </w:p>
    <w:p>
      <w:pPr>
        <w:spacing w:before="0" w:after="0" w:line="240"/>
        <w:ind w:right="0" w:left="0" w:firstLine="0"/>
        <w:jc w:val="left"/>
        <w:rPr>
          <w:rFonts w:ascii="Arial" w:hAnsi="Arial" w:cs="Arial" w:eastAsia="Arial"/>
          <w:color w:val="auto"/>
          <w:spacing w:val="0"/>
          <w:position w:val="0"/>
          <w:sz w:val="19"/>
          <w:shd w:fill="FFFFFF" w:val="clear"/>
        </w:rPr>
      </w:pPr>
      <w:r>
        <w:rPr>
          <w:rFonts w:ascii="Tahoma" w:hAnsi="Tahoma" w:cs="Tahoma" w:eastAsia="Tahoma"/>
          <w:color w:val="auto"/>
          <w:spacing w:val="0"/>
          <w:position w:val="0"/>
          <w:sz w:val="20"/>
          <w:shd w:fill="FFFFFF" w:val="clear"/>
        </w:rPr>
        <w:t xml:space="preserve"> </w:t>
      </w:r>
    </w:p>
    <w:p>
      <w:pPr>
        <w:spacing w:before="0" w:after="0" w:line="240"/>
        <w:ind w:right="0" w:left="0" w:firstLine="0"/>
        <w:jc w:val="both"/>
        <w:rPr>
          <w:rFonts w:ascii="Arial" w:hAnsi="Arial" w:cs="Arial" w:eastAsia="Arial"/>
          <w:color w:val="auto"/>
          <w:spacing w:val="0"/>
          <w:position w:val="0"/>
          <w:sz w:val="19"/>
          <w:shd w:fill="FFFFFF" w:val="clear"/>
        </w:rPr>
      </w:pPr>
      <w:r>
        <w:rPr>
          <w:rFonts w:ascii="Tahoma" w:hAnsi="Tahoma" w:cs="Tahoma" w:eastAsia="Tahoma"/>
          <w:color w:val="auto"/>
          <w:spacing w:val="0"/>
          <w:position w:val="0"/>
          <w:sz w:val="20"/>
          <w:shd w:fill="FFFFFF" w:val="clear"/>
        </w:rPr>
        <w:t xml:space="preserve">I would recommend that the Action Items 5 &amp; 6  can  be performed separately because of we have to talk with the business to get server downtime during VM tools and VM hardware upgradation phase and also we should consider the good back out plan before proceeding on these tasks to avoid critical business impact.</w:t>
      </w:r>
    </w:p>
    <w:p>
      <w:pPr>
        <w:spacing w:before="0" w:after="0" w:line="240"/>
        <w:ind w:right="0" w:left="720" w:firstLine="0"/>
        <w:jc w:val="left"/>
        <w:rPr>
          <w:rFonts w:ascii="Calibri" w:hAnsi="Calibri" w:cs="Calibri" w:eastAsia="Calibri"/>
          <w:b/>
          <w:color w:val="000000"/>
          <w:spacing w:val="0"/>
          <w:position w:val="0"/>
          <w:sz w:val="28"/>
          <w:shd w:fill="auto" w:val="clear"/>
        </w:rPr>
      </w:pPr>
    </w:p>
    <w:p>
      <w:pPr>
        <w:spacing w:before="0" w:after="200" w:line="276"/>
        <w:ind w:right="0" w:left="720" w:firstLine="0"/>
        <w:jc w:val="left"/>
        <w:rPr>
          <w:rFonts w:ascii="Calibri" w:hAnsi="Calibri" w:cs="Calibri" w:eastAsia="Calibri"/>
          <w:b/>
          <w:color w:val="000000"/>
          <w:spacing w:val="0"/>
          <w:position w:val="0"/>
          <w:sz w:val="28"/>
          <w:shd w:fill="auto" w:val="clear"/>
        </w:rPr>
      </w:pPr>
      <w:r>
        <w:object w:dxaOrig="1498" w:dyaOrig="971">
          <v:rect xmlns:o="urn:schemas-microsoft-com:office:office" xmlns:v="urn:schemas-microsoft-com:vml" id="rectole0000000019" style="width:74.900000pt;height:48.5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19" ShapeID="rectole0000000019" r:id="docRId76"/>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900"/>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How do I reset the root password from host profile?</w:t>
      </w:r>
    </w:p>
    <w:p>
      <w:pPr>
        <w:spacing w:before="0" w:after="0" w:line="240"/>
        <w:ind w:right="0" w:left="720" w:firstLine="0"/>
        <w:jc w:val="left"/>
        <w:rPr>
          <w:rFonts w:ascii="Calibri" w:hAnsi="Calibri" w:cs="Calibri" w:eastAsia="Calibri"/>
          <w:b/>
          <w:color w:val="000000"/>
          <w:spacing w:val="0"/>
          <w:position w:val="0"/>
          <w:sz w:val="22"/>
          <w:shd w:fill="auto" w:val="clear"/>
        </w:rPr>
      </w:pPr>
    </w:p>
    <w:p>
      <w:pPr>
        <w:spacing w:before="0" w:after="200" w:line="276"/>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w:t>
      </w:r>
    </w:p>
    <w:p>
      <w:pPr>
        <w:spacing w:before="0" w:after="420" w:line="240"/>
        <w:ind w:right="0" w:left="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Well it is because the vpxa user on each ESXi host has root privileges and it is added when the ESXi host is connected to vCenter  Server.</w:t>
      </w:r>
    </w:p>
    <w:p>
      <w:pPr>
        <w:spacing w:before="0" w:after="420" w:line="240"/>
        <w:ind w:right="0" w:left="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In this Post, i shall perform following tasks.</w:t>
      </w:r>
    </w:p>
    <w:p>
      <w:pPr>
        <w:numPr>
          <w:ilvl w:val="0"/>
          <w:numId w:val="904"/>
        </w:numPr>
        <w:spacing w:before="0" w:after="0" w:line="240"/>
        <w:ind w:right="0" w:left="720" w:hanging="360"/>
        <w:jc w:val="left"/>
        <w:rPr>
          <w:rFonts w:ascii="Calibri" w:hAnsi="Calibri" w:cs="Calibri" w:eastAsia="Calibri"/>
          <w:color w:val="auto"/>
          <w:spacing w:val="0"/>
          <w:position w:val="0"/>
          <w:sz w:val="22"/>
          <w:shd w:fill="FFFFFF" w:val="clear"/>
        </w:rPr>
      </w:pPr>
      <w:r>
        <w:rPr>
          <w:rFonts w:ascii="Tahoma" w:hAnsi="Tahoma" w:cs="Tahoma" w:eastAsia="Tahoma"/>
          <w:color w:val="auto"/>
          <w:spacing w:val="0"/>
          <w:position w:val="0"/>
          <w:sz w:val="20"/>
          <w:shd w:fill="FFFFFF" w:val="clear"/>
        </w:rPr>
        <w:t xml:space="preserve">Create host profile</w:t>
      </w:r>
    </w:p>
    <w:p>
      <w:pPr>
        <w:numPr>
          <w:ilvl w:val="0"/>
          <w:numId w:val="904"/>
        </w:numPr>
        <w:spacing w:before="0" w:after="0" w:line="240"/>
        <w:ind w:right="0" w:left="720" w:hanging="360"/>
        <w:jc w:val="left"/>
        <w:rPr>
          <w:rFonts w:ascii="Calibri" w:hAnsi="Calibri" w:cs="Calibri" w:eastAsia="Calibri"/>
          <w:color w:val="auto"/>
          <w:spacing w:val="0"/>
          <w:position w:val="0"/>
          <w:sz w:val="22"/>
          <w:shd w:fill="FFFFFF" w:val="clear"/>
        </w:rPr>
      </w:pPr>
      <w:r>
        <w:rPr>
          <w:rFonts w:ascii="Tahoma" w:hAnsi="Tahoma" w:cs="Tahoma" w:eastAsia="Tahoma"/>
          <w:color w:val="auto"/>
          <w:spacing w:val="0"/>
          <w:position w:val="0"/>
          <w:sz w:val="20"/>
          <w:shd w:fill="FFFFFF" w:val="clear"/>
        </w:rPr>
        <w:t xml:space="preserve">Configure the host profile</w:t>
      </w:r>
    </w:p>
    <w:p>
      <w:pPr>
        <w:numPr>
          <w:ilvl w:val="0"/>
          <w:numId w:val="904"/>
        </w:numPr>
        <w:spacing w:before="0" w:after="0" w:line="240"/>
        <w:ind w:right="0" w:left="720" w:hanging="360"/>
        <w:jc w:val="left"/>
        <w:rPr>
          <w:rFonts w:ascii="Calibri" w:hAnsi="Calibri" w:cs="Calibri" w:eastAsia="Calibri"/>
          <w:color w:val="auto"/>
          <w:spacing w:val="0"/>
          <w:position w:val="0"/>
          <w:sz w:val="22"/>
          <w:shd w:fill="FFFFFF" w:val="clear"/>
        </w:rPr>
      </w:pPr>
      <w:r>
        <w:rPr>
          <w:rFonts w:ascii="Tahoma" w:hAnsi="Tahoma" w:cs="Tahoma" w:eastAsia="Tahoma"/>
          <w:color w:val="auto"/>
          <w:spacing w:val="0"/>
          <w:position w:val="0"/>
          <w:sz w:val="20"/>
          <w:shd w:fill="FFFFFF" w:val="clear"/>
        </w:rPr>
        <w:t xml:space="preserve">Apply the Host Profile to the ESXi Host</w:t>
      </w:r>
    </w:p>
    <w:p>
      <w:pPr>
        <w:numPr>
          <w:ilvl w:val="0"/>
          <w:numId w:val="904"/>
        </w:numPr>
        <w:spacing w:before="0" w:after="0" w:line="240"/>
        <w:ind w:right="0" w:left="720" w:hanging="360"/>
        <w:jc w:val="left"/>
        <w:rPr>
          <w:rFonts w:ascii="Calibri" w:hAnsi="Calibri" w:cs="Calibri" w:eastAsia="Calibri"/>
          <w:color w:val="auto"/>
          <w:spacing w:val="0"/>
          <w:position w:val="0"/>
          <w:sz w:val="22"/>
          <w:shd w:fill="FFFFFF" w:val="clear"/>
        </w:rPr>
      </w:pPr>
      <w:r>
        <w:rPr>
          <w:rFonts w:ascii="Tahoma" w:hAnsi="Tahoma" w:cs="Tahoma" w:eastAsia="Tahoma"/>
          <w:color w:val="auto"/>
          <w:spacing w:val="0"/>
          <w:position w:val="0"/>
          <w:sz w:val="20"/>
          <w:shd w:fill="FFFFFF" w:val="clear"/>
        </w:rPr>
        <w:t xml:space="preserve">Verify your Host credentials</w:t>
      </w:r>
    </w:p>
    <w:p>
      <w:pPr>
        <w:spacing w:before="0" w:after="0" w:line="240"/>
        <w:ind w:right="0" w:left="720" w:firstLine="0"/>
        <w:jc w:val="left"/>
        <w:rPr>
          <w:rFonts w:ascii="Tahoma" w:hAnsi="Tahoma" w:cs="Tahoma" w:eastAsia="Tahoma"/>
          <w:color w:val="auto"/>
          <w:spacing w:val="0"/>
          <w:position w:val="0"/>
          <w:sz w:val="20"/>
          <w:shd w:fill="FFFFFF" w:val="clear"/>
        </w:rPr>
      </w:pPr>
    </w:p>
    <w:p>
      <w:pPr>
        <w:keepNext w:val="true"/>
        <w:keepLines w:val="true"/>
        <w:spacing w:before="0" w:after="225" w:line="240"/>
        <w:ind w:right="0" w:left="0" w:firstLine="0"/>
        <w:jc w:val="left"/>
        <w:rPr>
          <w:rFonts w:ascii="Tahoma" w:hAnsi="Tahoma" w:cs="Tahoma" w:eastAsia="Tahoma"/>
          <w:b/>
          <w:color w:val="000000"/>
          <w:spacing w:val="0"/>
          <w:position w:val="0"/>
          <w:sz w:val="22"/>
          <w:u w:val="single"/>
          <w:shd w:fill="FFFFFF" w:val="clear"/>
        </w:rPr>
      </w:pPr>
      <w:r>
        <w:rPr>
          <w:rFonts w:ascii="Tahoma" w:hAnsi="Tahoma" w:cs="Tahoma" w:eastAsia="Tahoma"/>
          <w:b/>
          <w:color w:val="000000"/>
          <w:spacing w:val="0"/>
          <w:position w:val="0"/>
          <w:sz w:val="22"/>
          <w:u w:val="single"/>
          <w:shd w:fill="FFFFFF" w:val="clear"/>
        </w:rPr>
        <w:t xml:space="preserve">CREATE HOST PROFILE.</w:t>
      </w:r>
    </w:p>
    <w:p>
      <w:pPr>
        <w:spacing w:before="0" w:after="0" w:line="240"/>
        <w:ind w:right="0" w:left="0" w:firstLine="0"/>
        <w:jc w:val="left"/>
        <w:rPr>
          <w:rFonts w:ascii="Tahoma" w:hAnsi="Tahoma" w:cs="Tahoma" w:eastAsia="Tahoma"/>
          <w:b/>
          <w:color w:val="000000"/>
          <w:spacing w:val="0"/>
          <w:position w:val="0"/>
          <w:sz w:val="20"/>
          <w:shd w:fill="FFFFFF" w:val="clear"/>
        </w:rPr>
      </w:pPr>
      <w:r>
        <w:rPr>
          <w:rFonts w:ascii="Tahoma" w:hAnsi="Tahoma" w:cs="Tahoma" w:eastAsia="Tahoma"/>
          <w:color w:val="000000"/>
          <w:spacing w:val="0"/>
          <w:position w:val="0"/>
          <w:sz w:val="20"/>
          <w:shd w:fill="FFFFFF" w:val="clear"/>
        </w:rPr>
        <w:t xml:space="preserve">Right click any host in your inventory (it doesn’t matter which), choose </w:t>
      </w:r>
      <w:r>
        <w:rPr>
          <w:rFonts w:ascii="Tahoma" w:hAnsi="Tahoma" w:cs="Tahoma" w:eastAsia="Tahoma"/>
          <w:b/>
          <w:color w:val="000000"/>
          <w:spacing w:val="0"/>
          <w:position w:val="0"/>
          <w:sz w:val="20"/>
          <w:shd w:fill="FFFFFF" w:val="clear"/>
        </w:rPr>
        <w:t xml:space="preserve">“Host Profile”</w:t>
      </w:r>
      <w:r>
        <w:rPr>
          <w:rFonts w:ascii="Tahoma" w:hAnsi="Tahoma" w:cs="Tahoma" w:eastAsia="Tahoma"/>
          <w:color w:val="000000"/>
          <w:spacing w:val="0"/>
          <w:position w:val="0"/>
          <w:sz w:val="20"/>
          <w:shd w:fill="FFFFFF" w:val="clear"/>
        </w:rPr>
        <w:t xml:space="preserve">-&gt; </w:t>
      </w:r>
      <w:r>
        <w:rPr>
          <w:rFonts w:ascii="Tahoma" w:hAnsi="Tahoma" w:cs="Tahoma" w:eastAsia="Tahoma"/>
          <w:b/>
          <w:color w:val="000000"/>
          <w:spacing w:val="0"/>
          <w:position w:val="0"/>
          <w:sz w:val="20"/>
          <w:shd w:fill="FFFFFF" w:val="clear"/>
        </w:rPr>
        <w:t xml:space="preserve">“Create Profile from Host”</w:t>
      </w:r>
    </w:p>
    <w:p>
      <w:pPr>
        <w:spacing w:before="0" w:after="0" w:line="240"/>
        <w:ind w:right="0" w:left="0" w:firstLine="0"/>
        <w:jc w:val="left"/>
        <w:rPr>
          <w:rFonts w:ascii="Tahoma" w:hAnsi="Tahoma" w:cs="Tahoma" w:eastAsia="Tahoma"/>
          <w:color w:val="000000"/>
          <w:spacing w:val="0"/>
          <w:position w:val="0"/>
          <w:sz w:val="20"/>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r>
        <w:object w:dxaOrig="6843" w:dyaOrig="4029">
          <v:rect xmlns:o="urn:schemas-microsoft-com:office:office" xmlns:v="urn:schemas-microsoft-com:vml" id="rectole0000000020" style="width:342.150000pt;height:201.45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20" ShapeID="rectole0000000020" r:id="docRId78"/>
        </w:object>
      </w: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Give the host profile a name and description. Click </w:t>
      </w:r>
      <w:r>
        <w:rPr>
          <w:rFonts w:ascii="Tahoma" w:hAnsi="Tahoma" w:cs="Tahoma" w:eastAsia="Tahoma"/>
          <w:b/>
          <w:color w:val="000000"/>
          <w:spacing w:val="0"/>
          <w:position w:val="0"/>
          <w:sz w:val="20"/>
          <w:shd w:fill="FFFFFF" w:val="clear"/>
        </w:rPr>
        <w:t xml:space="preserve">“Next”</w:t>
      </w:r>
      <w:r>
        <w:rPr>
          <w:rFonts w:ascii="Tahoma" w:hAnsi="Tahoma" w:cs="Tahoma" w:eastAsia="Tahoma"/>
          <w:color w:val="000000"/>
          <w:spacing w:val="0"/>
          <w:position w:val="0"/>
          <w:sz w:val="20"/>
          <w:shd w:fill="FFFFFF" w:val="clear"/>
        </w:rPr>
        <w:t xml:space="preserve">.</w:t>
      </w: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r>
        <w:object w:dxaOrig="6843" w:dyaOrig="4697">
          <v:rect xmlns:o="urn:schemas-microsoft-com:office:office" xmlns:v="urn:schemas-microsoft-com:vml" id="rectole0000000021" style="width:342.150000pt;height:234.85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21" ShapeID="rectole0000000021" r:id="docRId80"/>
        </w:object>
      </w: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Click </w:t>
      </w:r>
      <w:r>
        <w:rPr>
          <w:rFonts w:ascii="Tahoma" w:hAnsi="Tahoma" w:cs="Tahoma" w:eastAsia="Tahoma"/>
          <w:b/>
          <w:color w:val="000000"/>
          <w:spacing w:val="0"/>
          <w:position w:val="0"/>
          <w:sz w:val="20"/>
          <w:shd w:fill="FFFFFF" w:val="clear"/>
        </w:rPr>
        <w:t xml:space="preserve">“Finish”</w:t>
      </w:r>
      <w:r>
        <w:rPr>
          <w:rFonts w:ascii="Tahoma" w:hAnsi="Tahoma" w:cs="Tahoma" w:eastAsia="Tahoma"/>
          <w:color w:val="000000"/>
          <w:spacing w:val="0"/>
          <w:position w:val="0"/>
          <w:sz w:val="20"/>
          <w:shd w:fill="FFFFFF" w:val="clear"/>
        </w:rPr>
        <w:t xml:space="preserve"> to create the host profile.</w:t>
      </w:r>
    </w:p>
    <w:p>
      <w:pPr>
        <w:spacing w:before="0" w:after="0" w:line="240"/>
        <w:ind w:right="0" w:left="0" w:firstLine="0"/>
        <w:jc w:val="left"/>
        <w:rPr>
          <w:rFonts w:ascii="Tahoma" w:hAnsi="Tahoma" w:cs="Tahoma" w:eastAsia="Tahoma"/>
          <w:color w:val="000000"/>
          <w:spacing w:val="0"/>
          <w:position w:val="0"/>
          <w:sz w:val="20"/>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r>
        <w:object w:dxaOrig="6843" w:dyaOrig="4677">
          <v:rect xmlns:o="urn:schemas-microsoft-com:office:office" xmlns:v="urn:schemas-microsoft-com:vml" id="rectole0000000022" style="width:342.150000pt;height:233.8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22" ShapeID="rectole0000000022" r:id="docRId82"/>
        </w:object>
      </w: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keepNext w:val="true"/>
        <w:keepLines w:val="true"/>
        <w:spacing w:before="0" w:after="225" w:line="240"/>
        <w:ind w:right="0" w:left="0" w:firstLine="0"/>
        <w:jc w:val="left"/>
        <w:rPr>
          <w:rFonts w:ascii="Tahoma" w:hAnsi="Tahoma" w:cs="Tahoma" w:eastAsia="Tahoma"/>
          <w:b/>
          <w:color w:val="000000"/>
          <w:spacing w:val="0"/>
          <w:position w:val="0"/>
          <w:sz w:val="22"/>
          <w:u w:val="single"/>
          <w:shd w:fill="FFFFFF" w:val="clear"/>
        </w:rPr>
      </w:pPr>
      <w:r>
        <w:rPr>
          <w:rFonts w:ascii="Tahoma" w:hAnsi="Tahoma" w:cs="Tahoma" w:eastAsia="Tahoma"/>
          <w:b/>
          <w:color w:val="000000"/>
          <w:spacing w:val="0"/>
          <w:position w:val="0"/>
          <w:sz w:val="22"/>
          <w:u w:val="single"/>
          <w:shd w:fill="FFFFFF" w:val="clear"/>
        </w:rPr>
        <w:t xml:space="preserve">CONFIGURE THE HOST PROFILE:</w:t>
      </w:r>
    </w:p>
    <w:p>
      <w:pPr>
        <w:spacing w:before="0" w:after="420" w:line="240"/>
        <w:ind w:right="0" w:left="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Open the host profile</w:t>
      </w:r>
    </w:p>
    <w:p>
      <w:pPr>
        <w:spacing w:before="0" w:after="420" w:line="240"/>
        <w:ind w:right="0" w:left="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Go to home-&gt; Management -&gt; Host profile</w:t>
      </w: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r>
        <w:object w:dxaOrig="6256" w:dyaOrig="4818">
          <v:rect xmlns:o="urn:schemas-microsoft-com:office:office" xmlns:v="urn:schemas-microsoft-com:vml" id="rectole0000000023" style="width:312.800000pt;height:240.9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23" ShapeID="rectole0000000023" r:id="docRId84"/>
        </w:object>
      </w: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Tahoma" w:hAnsi="Tahoma" w:cs="Tahoma" w:eastAsia="Tahoma"/>
          <w:b/>
          <w:color w:val="000000"/>
          <w:spacing w:val="0"/>
          <w:position w:val="0"/>
          <w:sz w:val="20"/>
          <w:shd w:fill="FFFFFF" w:val="clear"/>
        </w:rPr>
      </w:pPr>
      <w:r>
        <w:rPr>
          <w:rFonts w:ascii="Tahoma" w:hAnsi="Tahoma" w:cs="Tahoma" w:eastAsia="Tahoma"/>
          <w:b/>
          <w:color w:val="000000"/>
          <w:spacing w:val="0"/>
          <w:position w:val="0"/>
          <w:sz w:val="20"/>
          <w:shd w:fill="FFFFFF" w:val="clear"/>
        </w:rPr>
        <w:t xml:space="preserve">“Right Click”</w:t>
      </w:r>
      <w:r>
        <w:rPr>
          <w:rFonts w:ascii="Tahoma" w:hAnsi="Tahoma" w:cs="Tahoma" w:eastAsia="Tahoma"/>
          <w:color w:val="000000"/>
          <w:spacing w:val="0"/>
          <w:position w:val="0"/>
          <w:sz w:val="20"/>
          <w:shd w:fill="FFFFFF" w:val="clear"/>
        </w:rPr>
        <w:t xml:space="preserve"> on the host profile (which i have just created) and choose </w:t>
      </w:r>
      <w:r>
        <w:rPr>
          <w:rFonts w:ascii="Tahoma" w:hAnsi="Tahoma" w:cs="Tahoma" w:eastAsia="Tahoma"/>
          <w:b/>
          <w:color w:val="000000"/>
          <w:spacing w:val="0"/>
          <w:position w:val="0"/>
          <w:sz w:val="20"/>
          <w:shd w:fill="FFFFFF" w:val="clear"/>
        </w:rPr>
        <w:t xml:space="preserve">“Edit Profile”</w:t>
      </w:r>
    </w:p>
    <w:p>
      <w:pPr>
        <w:spacing w:before="0" w:after="0" w:line="240"/>
        <w:ind w:right="0" w:left="0" w:firstLine="0"/>
        <w:jc w:val="left"/>
        <w:rPr>
          <w:rFonts w:ascii="Tahoma" w:hAnsi="Tahoma" w:cs="Tahoma" w:eastAsia="Tahoma"/>
          <w:color w:val="000000"/>
          <w:spacing w:val="0"/>
          <w:position w:val="0"/>
          <w:sz w:val="20"/>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r>
        <w:object w:dxaOrig="6418" w:dyaOrig="4616">
          <v:rect xmlns:o="urn:schemas-microsoft-com:office:office" xmlns:v="urn:schemas-microsoft-com:vml" id="rectole0000000024" style="width:320.900000pt;height:230.80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24" ShapeID="rectole0000000024" r:id="docRId86"/>
        </w:object>
      </w: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Expand </w:t>
      </w:r>
      <w:r>
        <w:rPr>
          <w:rFonts w:ascii="Tahoma" w:hAnsi="Tahoma" w:cs="Tahoma" w:eastAsia="Tahoma"/>
          <w:b/>
          <w:color w:val="000000"/>
          <w:spacing w:val="0"/>
          <w:position w:val="0"/>
          <w:sz w:val="20"/>
          <w:shd w:fill="FFFFFF" w:val="clear"/>
        </w:rPr>
        <w:t xml:space="preserve">“Security Configuration”</w:t>
      </w:r>
      <w:r>
        <w:rPr>
          <w:rFonts w:ascii="Tahoma" w:hAnsi="Tahoma" w:cs="Tahoma" w:eastAsia="Tahoma"/>
          <w:color w:val="000000"/>
          <w:spacing w:val="0"/>
          <w:position w:val="0"/>
          <w:sz w:val="20"/>
          <w:shd w:fill="FFFFFF" w:val="clear"/>
        </w:rPr>
        <w:t xml:space="preserve">-&gt; Choose </w:t>
      </w:r>
      <w:r>
        <w:rPr>
          <w:rFonts w:ascii="Tahoma" w:hAnsi="Tahoma" w:cs="Tahoma" w:eastAsia="Tahoma"/>
          <w:b/>
          <w:color w:val="000000"/>
          <w:spacing w:val="0"/>
          <w:position w:val="0"/>
          <w:sz w:val="20"/>
          <w:shd w:fill="FFFFFF" w:val="clear"/>
        </w:rPr>
        <w:t xml:space="preserve">“Administrator password”</w:t>
      </w:r>
    </w:p>
    <w:p>
      <w:pPr>
        <w:spacing w:before="0" w:after="0" w:line="240"/>
        <w:ind w:right="0" w:left="0" w:firstLine="0"/>
        <w:jc w:val="both"/>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Select </w:t>
      </w:r>
      <w:r>
        <w:rPr>
          <w:rFonts w:ascii="Tahoma" w:hAnsi="Tahoma" w:cs="Tahoma" w:eastAsia="Tahoma"/>
          <w:b/>
          <w:color w:val="000000"/>
          <w:spacing w:val="0"/>
          <w:position w:val="0"/>
          <w:sz w:val="20"/>
          <w:shd w:fill="FFFFFF" w:val="clear"/>
        </w:rPr>
        <w:t xml:space="preserve">“Configure a fixed administrator password”</w:t>
      </w:r>
      <w:r>
        <w:rPr>
          <w:rFonts w:ascii="Tahoma" w:hAnsi="Tahoma" w:cs="Tahoma" w:eastAsia="Tahoma"/>
          <w:color w:val="000000"/>
          <w:spacing w:val="0"/>
          <w:position w:val="0"/>
          <w:sz w:val="20"/>
          <w:shd w:fill="FFFFFF" w:val="clear"/>
        </w:rPr>
        <w:t xml:space="preserve">, type in the </w:t>
      </w:r>
      <w:r>
        <w:rPr>
          <w:rFonts w:ascii="Tahoma" w:hAnsi="Tahoma" w:cs="Tahoma" w:eastAsia="Tahoma"/>
          <w:b/>
          <w:color w:val="000000"/>
          <w:spacing w:val="0"/>
          <w:position w:val="0"/>
          <w:sz w:val="20"/>
          <w:shd w:fill="FFFFFF" w:val="clear"/>
        </w:rPr>
        <w:t xml:space="preserve">“administrator password twice”-&gt;</w:t>
      </w:r>
      <w:r>
        <w:rPr>
          <w:rFonts w:ascii="Tahoma" w:hAnsi="Tahoma" w:cs="Tahoma" w:eastAsia="Tahoma"/>
          <w:color w:val="000000"/>
          <w:spacing w:val="0"/>
          <w:position w:val="0"/>
          <w:sz w:val="20"/>
          <w:shd w:fill="FFFFFF" w:val="clear"/>
        </w:rPr>
        <w:t xml:space="preserve"> click </w:t>
      </w:r>
      <w:r>
        <w:rPr>
          <w:rFonts w:ascii="Tahoma" w:hAnsi="Tahoma" w:cs="Tahoma" w:eastAsia="Tahoma"/>
          <w:b/>
          <w:color w:val="000000"/>
          <w:spacing w:val="0"/>
          <w:position w:val="0"/>
          <w:sz w:val="20"/>
          <w:shd w:fill="FFFFFF" w:val="clear"/>
        </w:rPr>
        <w:t xml:space="preserve">“OK”</w:t>
      </w:r>
      <w:r>
        <w:rPr>
          <w:rFonts w:ascii="Tahoma" w:hAnsi="Tahoma" w:cs="Tahoma" w:eastAsia="Tahoma"/>
          <w:color w:val="000000"/>
          <w:spacing w:val="0"/>
          <w:position w:val="0"/>
          <w:sz w:val="20"/>
          <w:shd w:fill="FFFFFF" w:val="clear"/>
        </w:rPr>
        <w:t xml:space="preserve">.</w:t>
      </w: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r>
        <w:object w:dxaOrig="6843" w:dyaOrig="5406">
          <v:rect xmlns:o="urn:schemas-microsoft-com:office:office" xmlns:v="urn:schemas-microsoft-com:vml" id="rectole0000000025" style="width:342.150000pt;height:270.30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25" ShapeID="rectole0000000025" r:id="docRId88"/>
        </w:object>
      </w: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Tahoma" w:hAnsi="Tahoma" w:cs="Tahoma" w:eastAsia="Tahoma"/>
          <w:b/>
          <w:color w:val="000000"/>
          <w:spacing w:val="0"/>
          <w:position w:val="0"/>
          <w:sz w:val="20"/>
          <w:shd w:fill="FFFFFF" w:val="clear"/>
        </w:rPr>
      </w:pPr>
      <w:r>
        <w:rPr>
          <w:rFonts w:ascii="Tahoma" w:hAnsi="Tahoma" w:cs="Tahoma" w:eastAsia="Tahoma"/>
          <w:b/>
          <w:color w:val="000000"/>
          <w:spacing w:val="0"/>
          <w:position w:val="0"/>
          <w:sz w:val="20"/>
          <w:shd w:fill="FFFFFF" w:val="clear"/>
        </w:rPr>
        <w:t xml:space="preserve">“Right-click”</w:t>
      </w:r>
      <w:r>
        <w:rPr>
          <w:rFonts w:ascii="Tahoma" w:hAnsi="Tahoma" w:cs="Tahoma" w:eastAsia="Tahoma"/>
          <w:color w:val="000000"/>
          <w:spacing w:val="0"/>
          <w:position w:val="0"/>
          <w:sz w:val="20"/>
          <w:shd w:fill="FFFFFF" w:val="clear"/>
        </w:rPr>
        <w:t xml:space="preserve"> the Host Profile -&gt; choose </w:t>
      </w:r>
      <w:r>
        <w:rPr>
          <w:rFonts w:ascii="Tahoma" w:hAnsi="Tahoma" w:cs="Tahoma" w:eastAsia="Tahoma"/>
          <w:b/>
          <w:color w:val="000000"/>
          <w:spacing w:val="0"/>
          <w:position w:val="0"/>
          <w:sz w:val="20"/>
          <w:shd w:fill="FFFFFF" w:val="clear"/>
        </w:rPr>
        <w:t xml:space="preserve">“Enable/Disable Profile Configuration”</w:t>
      </w:r>
    </w:p>
    <w:p>
      <w:pPr>
        <w:spacing w:before="0" w:after="0" w:line="240"/>
        <w:ind w:right="0" w:left="0" w:firstLine="0"/>
        <w:jc w:val="left"/>
        <w:rPr>
          <w:rFonts w:ascii="Tahoma" w:hAnsi="Tahoma" w:cs="Tahoma" w:eastAsia="Tahoma"/>
          <w:color w:val="000000"/>
          <w:spacing w:val="0"/>
          <w:position w:val="0"/>
          <w:sz w:val="20"/>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r>
        <w:object w:dxaOrig="6418" w:dyaOrig="4616">
          <v:rect xmlns:o="urn:schemas-microsoft-com:office:office" xmlns:v="urn:schemas-microsoft-com:vml" id="rectole0000000026" style="width:320.900000pt;height:230.80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26" ShapeID="rectole0000000026" r:id="docRId90"/>
        </w:object>
      </w:r>
    </w:p>
    <w:p>
      <w:pPr>
        <w:spacing w:before="0" w:after="0" w:line="240"/>
        <w:ind w:right="0" w:left="0" w:firstLine="0"/>
        <w:jc w:val="both"/>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both"/>
        <w:rPr>
          <w:rFonts w:ascii="Tahoma" w:hAnsi="Tahoma" w:cs="Tahoma" w:eastAsia="Tahoma"/>
          <w:color w:val="000000"/>
          <w:spacing w:val="0"/>
          <w:position w:val="0"/>
          <w:sz w:val="20"/>
          <w:shd w:fill="FFFFFF" w:val="clear"/>
        </w:rPr>
      </w:pPr>
      <w:r>
        <w:rPr>
          <w:rFonts w:ascii="Tahoma" w:hAnsi="Tahoma" w:cs="Tahoma" w:eastAsia="Tahoma"/>
          <w:b/>
          <w:color w:val="000000"/>
          <w:spacing w:val="0"/>
          <w:position w:val="0"/>
          <w:sz w:val="20"/>
          <w:shd w:fill="FFFFFF" w:val="clear"/>
        </w:rPr>
        <w:t xml:space="preserve">“Uncheck”</w:t>
      </w:r>
      <w:r>
        <w:rPr>
          <w:rFonts w:ascii="Tahoma" w:hAnsi="Tahoma" w:cs="Tahoma" w:eastAsia="Tahoma"/>
          <w:color w:val="000000"/>
          <w:spacing w:val="0"/>
          <w:position w:val="0"/>
          <w:sz w:val="20"/>
          <w:shd w:fill="FFFFFF" w:val="clear"/>
        </w:rPr>
        <w:t xml:space="preserve"> everything in the Host Profile configuration except the </w:t>
      </w:r>
      <w:r>
        <w:rPr>
          <w:rFonts w:ascii="Tahoma" w:hAnsi="Tahoma" w:cs="Tahoma" w:eastAsia="Tahoma"/>
          <w:b/>
          <w:color w:val="000000"/>
          <w:spacing w:val="0"/>
          <w:position w:val="0"/>
          <w:sz w:val="20"/>
          <w:shd w:fill="FFFFFF" w:val="clear"/>
        </w:rPr>
        <w:t xml:space="preserve">“Security Configuration”-&gt;</w:t>
      </w:r>
      <w:r>
        <w:rPr>
          <w:rFonts w:ascii="Tahoma" w:hAnsi="Tahoma" w:cs="Tahoma" w:eastAsia="Tahoma"/>
          <w:color w:val="000000"/>
          <w:spacing w:val="0"/>
          <w:position w:val="0"/>
          <w:sz w:val="20"/>
          <w:shd w:fill="FFFFFF" w:val="clear"/>
        </w:rPr>
        <w:t xml:space="preserve"> click </w:t>
      </w:r>
      <w:r>
        <w:rPr>
          <w:rFonts w:ascii="Tahoma" w:hAnsi="Tahoma" w:cs="Tahoma" w:eastAsia="Tahoma"/>
          <w:b/>
          <w:color w:val="000000"/>
          <w:spacing w:val="0"/>
          <w:position w:val="0"/>
          <w:sz w:val="20"/>
          <w:shd w:fill="FFFFFF" w:val="clear"/>
        </w:rPr>
        <w:t xml:space="preserve">“OK”</w:t>
      </w: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r>
        <w:object w:dxaOrig="6276" w:dyaOrig="6317">
          <v:rect xmlns:o="urn:schemas-microsoft-com:office:office" xmlns:v="urn:schemas-microsoft-com:vml" id="rectole0000000027" style="width:313.800000pt;height:315.85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27" ShapeID="rectole0000000027" r:id="docRId92"/>
        </w:object>
      </w: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keepNext w:val="true"/>
        <w:keepLines w:val="true"/>
        <w:spacing w:before="0" w:after="225" w:line="240"/>
        <w:ind w:right="0" w:left="0" w:firstLine="0"/>
        <w:jc w:val="left"/>
        <w:rPr>
          <w:rFonts w:ascii="Tahoma" w:hAnsi="Tahoma" w:cs="Tahoma" w:eastAsia="Tahoma"/>
          <w:b/>
          <w:color w:val="000000"/>
          <w:spacing w:val="0"/>
          <w:position w:val="0"/>
          <w:sz w:val="22"/>
          <w:u w:val="single"/>
          <w:shd w:fill="FFFFFF" w:val="clear"/>
        </w:rPr>
      </w:pPr>
      <w:r>
        <w:rPr>
          <w:rFonts w:ascii="Tahoma" w:hAnsi="Tahoma" w:cs="Tahoma" w:eastAsia="Tahoma"/>
          <w:b/>
          <w:color w:val="000000"/>
          <w:spacing w:val="0"/>
          <w:position w:val="0"/>
          <w:sz w:val="22"/>
          <w:u w:val="single"/>
          <w:shd w:fill="FFFFFF" w:val="clear"/>
        </w:rPr>
        <w:t xml:space="preserve">Apply the Host Profile to the ESXi Host:</w:t>
      </w:r>
    </w:p>
    <w:p>
      <w:pPr>
        <w:spacing w:before="0" w:after="0" w:line="240"/>
        <w:ind w:right="0" w:left="0" w:firstLine="0"/>
        <w:jc w:val="both"/>
        <w:rPr>
          <w:rFonts w:ascii="Tahoma" w:hAnsi="Tahoma" w:cs="Tahoma" w:eastAsia="Tahoma"/>
          <w:b/>
          <w:color w:val="000000"/>
          <w:spacing w:val="0"/>
          <w:position w:val="0"/>
          <w:sz w:val="20"/>
          <w:shd w:fill="FFFFFF" w:val="clear"/>
        </w:rPr>
      </w:pPr>
      <w:r>
        <w:rPr>
          <w:rFonts w:ascii="Tahoma" w:hAnsi="Tahoma" w:cs="Tahoma" w:eastAsia="Tahoma"/>
          <w:color w:val="000000"/>
          <w:spacing w:val="0"/>
          <w:position w:val="0"/>
          <w:sz w:val="20"/>
          <w:shd w:fill="FFFFFF" w:val="clear"/>
        </w:rPr>
        <w:t xml:space="preserve">Before apply the host profile into the ESXi Host. you should put ESXi host in maintenance mode. </w:t>
      </w:r>
      <w:r>
        <w:rPr>
          <w:rFonts w:ascii="Tahoma" w:hAnsi="Tahoma" w:cs="Tahoma" w:eastAsia="Tahoma"/>
          <w:b/>
          <w:color w:val="000000"/>
          <w:spacing w:val="0"/>
          <w:position w:val="0"/>
          <w:sz w:val="20"/>
          <w:shd w:fill="FFFFFF" w:val="clear"/>
        </w:rPr>
        <w:t xml:space="preserve">“Right Click”</w:t>
      </w:r>
      <w:r>
        <w:rPr>
          <w:rFonts w:ascii="Tahoma" w:hAnsi="Tahoma" w:cs="Tahoma" w:eastAsia="Tahoma"/>
          <w:color w:val="000000"/>
          <w:spacing w:val="0"/>
          <w:position w:val="0"/>
          <w:sz w:val="20"/>
          <w:shd w:fill="FFFFFF" w:val="clear"/>
        </w:rPr>
        <w:t xml:space="preserve"> on the ESXi host -&gt; </w:t>
      </w:r>
      <w:r>
        <w:rPr>
          <w:rFonts w:ascii="Tahoma" w:hAnsi="Tahoma" w:cs="Tahoma" w:eastAsia="Tahoma"/>
          <w:b/>
          <w:color w:val="000000"/>
          <w:spacing w:val="0"/>
          <w:position w:val="0"/>
          <w:sz w:val="20"/>
          <w:shd w:fill="FFFFFF" w:val="clear"/>
        </w:rPr>
        <w:t xml:space="preserve">“Enter Maintenance Mode”</w:t>
      </w: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r>
        <w:object w:dxaOrig="5325" w:dyaOrig="4495">
          <v:rect xmlns:o="urn:schemas-microsoft-com:office:office" xmlns:v="urn:schemas-microsoft-com:vml" id="rectole0000000028" style="width:266.250000pt;height:224.75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28" ShapeID="rectole0000000028" r:id="docRId94"/>
        </w:object>
      </w: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Tahoma" w:hAnsi="Tahoma" w:cs="Tahoma" w:eastAsia="Tahoma"/>
          <w:color w:val="000000"/>
          <w:spacing w:val="0"/>
          <w:position w:val="0"/>
          <w:sz w:val="20"/>
          <w:shd w:fill="FFFFFF" w:val="clear"/>
        </w:rPr>
      </w:pPr>
      <w:r>
        <w:rPr>
          <w:rFonts w:ascii="Tahoma" w:hAnsi="Tahoma" w:cs="Tahoma" w:eastAsia="Tahoma"/>
          <w:b/>
          <w:color w:val="000000"/>
          <w:spacing w:val="0"/>
          <w:position w:val="0"/>
          <w:sz w:val="20"/>
          <w:shd w:fill="FFFFFF" w:val="clear"/>
        </w:rPr>
        <w:t xml:space="preserve">“Right click”</w:t>
      </w:r>
      <w:r>
        <w:rPr>
          <w:rFonts w:ascii="Tahoma" w:hAnsi="Tahoma" w:cs="Tahoma" w:eastAsia="Tahoma"/>
          <w:color w:val="000000"/>
          <w:spacing w:val="0"/>
          <w:position w:val="0"/>
          <w:sz w:val="20"/>
          <w:shd w:fill="FFFFFF" w:val="clear"/>
        </w:rPr>
        <w:t xml:space="preserve"> on any host in your inventory-&gt; choose </w:t>
      </w:r>
      <w:r>
        <w:rPr>
          <w:rFonts w:ascii="Tahoma" w:hAnsi="Tahoma" w:cs="Tahoma" w:eastAsia="Tahoma"/>
          <w:b/>
          <w:color w:val="000000"/>
          <w:spacing w:val="0"/>
          <w:position w:val="0"/>
          <w:sz w:val="20"/>
          <w:shd w:fill="FFFFFF" w:val="clear"/>
        </w:rPr>
        <w:t xml:space="preserve">“Host Profile”</w:t>
      </w:r>
      <w:r>
        <w:rPr>
          <w:rFonts w:ascii="Tahoma" w:hAnsi="Tahoma" w:cs="Tahoma" w:eastAsia="Tahoma"/>
          <w:color w:val="000000"/>
          <w:spacing w:val="0"/>
          <w:position w:val="0"/>
          <w:sz w:val="20"/>
          <w:shd w:fill="FFFFFF" w:val="clear"/>
        </w:rPr>
        <w:t xml:space="preserve">-&gt; </w:t>
      </w:r>
      <w:r>
        <w:rPr>
          <w:rFonts w:ascii="Tahoma" w:hAnsi="Tahoma" w:cs="Tahoma" w:eastAsia="Tahoma"/>
          <w:b/>
          <w:color w:val="000000"/>
          <w:spacing w:val="0"/>
          <w:position w:val="0"/>
          <w:sz w:val="20"/>
          <w:shd w:fill="FFFFFF" w:val="clear"/>
        </w:rPr>
        <w:t xml:space="preserve">“Manage Profile”</w:t>
      </w: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r>
        <w:object w:dxaOrig="6843" w:dyaOrig="4656">
          <v:rect xmlns:o="urn:schemas-microsoft-com:office:office" xmlns:v="urn:schemas-microsoft-com:vml" id="rectole0000000029" style="width:342.150000pt;height:232.80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29" ShapeID="rectole0000000029" r:id="docRId96"/>
        </w:object>
      </w: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Tahoma" w:hAnsi="Tahoma" w:cs="Tahoma" w:eastAsia="Tahoma"/>
          <w:b/>
          <w:color w:val="000000"/>
          <w:spacing w:val="0"/>
          <w:position w:val="0"/>
          <w:sz w:val="20"/>
          <w:shd w:fill="FFFFFF" w:val="clear"/>
        </w:rPr>
      </w:pPr>
      <w:r>
        <w:rPr>
          <w:rFonts w:ascii="Tahoma" w:hAnsi="Tahoma" w:cs="Tahoma" w:eastAsia="Tahoma"/>
          <w:color w:val="000000"/>
          <w:spacing w:val="0"/>
          <w:position w:val="0"/>
          <w:sz w:val="20"/>
          <w:shd w:fill="FFFFFF" w:val="clear"/>
        </w:rPr>
        <w:t xml:space="preserve">Choose your host profile in my case it is </w:t>
      </w:r>
      <w:r>
        <w:rPr>
          <w:rFonts w:ascii="Tahoma" w:hAnsi="Tahoma" w:cs="Tahoma" w:eastAsia="Tahoma"/>
          <w:b/>
          <w:color w:val="000000"/>
          <w:spacing w:val="0"/>
          <w:position w:val="0"/>
          <w:sz w:val="20"/>
          <w:shd w:fill="FFFFFF" w:val="clear"/>
        </w:rPr>
        <w:t xml:space="preserve">“Password_Reset”</w:t>
      </w:r>
      <w:r>
        <w:rPr>
          <w:rFonts w:ascii="Tahoma" w:hAnsi="Tahoma" w:cs="Tahoma" w:eastAsia="Tahoma"/>
          <w:color w:val="000000"/>
          <w:spacing w:val="0"/>
          <w:position w:val="0"/>
          <w:sz w:val="20"/>
          <w:shd w:fill="FFFFFF" w:val="clear"/>
        </w:rPr>
        <w:t xml:space="preserve"> -&gt; click </w:t>
      </w:r>
      <w:r>
        <w:rPr>
          <w:rFonts w:ascii="Tahoma" w:hAnsi="Tahoma" w:cs="Tahoma" w:eastAsia="Tahoma"/>
          <w:b/>
          <w:color w:val="000000"/>
          <w:spacing w:val="0"/>
          <w:position w:val="0"/>
          <w:sz w:val="20"/>
          <w:shd w:fill="FFFFFF" w:val="clear"/>
        </w:rPr>
        <w:t xml:space="preserve">“OK”</w:t>
      </w: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r>
        <w:object w:dxaOrig="6540" w:dyaOrig="4859">
          <v:rect xmlns:o="urn:schemas-microsoft-com:office:office" xmlns:v="urn:schemas-microsoft-com:vml" id="rectole0000000030" style="width:327.000000pt;height:242.95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30" ShapeID="rectole0000000030" r:id="docRId98"/>
        </w:object>
      </w: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Tahoma" w:hAnsi="Tahoma" w:cs="Tahoma" w:eastAsia="Tahoma"/>
          <w:color w:val="000000"/>
          <w:spacing w:val="0"/>
          <w:position w:val="0"/>
          <w:sz w:val="20"/>
          <w:shd w:fill="FFFFFF" w:val="clear"/>
        </w:rPr>
      </w:pPr>
      <w:r>
        <w:rPr>
          <w:rFonts w:ascii="Tahoma" w:hAnsi="Tahoma" w:cs="Tahoma" w:eastAsia="Tahoma"/>
          <w:b/>
          <w:color w:val="000000"/>
          <w:spacing w:val="0"/>
          <w:position w:val="0"/>
          <w:sz w:val="20"/>
          <w:shd w:fill="FFFFFF" w:val="clear"/>
        </w:rPr>
        <w:t xml:space="preserve">“Right click”</w:t>
      </w:r>
      <w:r>
        <w:rPr>
          <w:rFonts w:ascii="Tahoma" w:hAnsi="Tahoma" w:cs="Tahoma" w:eastAsia="Tahoma"/>
          <w:color w:val="000000"/>
          <w:spacing w:val="0"/>
          <w:position w:val="0"/>
          <w:sz w:val="20"/>
          <w:shd w:fill="FFFFFF" w:val="clear"/>
        </w:rPr>
        <w:t xml:space="preserve"> on any host in your inventory -&gt; Choose </w:t>
      </w:r>
      <w:r>
        <w:rPr>
          <w:rFonts w:ascii="Tahoma" w:hAnsi="Tahoma" w:cs="Tahoma" w:eastAsia="Tahoma"/>
          <w:b/>
          <w:color w:val="000000"/>
          <w:spacing w:val="0"/>
          <w:position w:val="0"/>
          <w:sz w:val="20"/>
          <w:shd w:fill="FFFFFF" w:val="clear"/>
        </w:rPr>
        <w:t xml:space="preserve">“Host Profile” -&gt;</w:t>
      </w:r>
      <w:r>
        <w:rPr>
          <w:rFonts w:ascii="Tahoma" w:hAnsi="Tahoma" w:cs="Tahoma" w:eastAsia="Tahoma"/>
          <w:color w:val="000000"/>
          <w:spacing w:val="0"/>
          <w:position w:val="0"/>
          <w:sz w:val="20"/>
          <w:shd w:fill="FFFFFF" w:val="clear"/>
        </w:rPr>
        <w:t xml:space="preserve"> Choose</w:t>
      </w:r>
      <w:r>
        <w:rPr>
          <w:rFonts w:ascii="Tahoma" w:hAnsi="Tahoma" w:cs="Tahoma" w:eastAsia="Tahoma"/>
          <w:b/>
          <w:color w:val="000000"/>
          <w:spacing w:val="0"/>
          <w:position w:val="0"/>
          <w:sz w:val="20"/>
          <w:shd w:fill="FFFFFF" w:val="clear"/>
        </w:rPr>
        <w:t xml:space="preserve">“Apply Profile”</w:t>
      </w: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r>
        <w:object w:dxaOrig="6843" w:dyaOrig="4717">
          <v:rect xmlns:o="urn:schemas-microsoft-com:office:office" xmlns:v="urn:schemas-microsoft-com:vml" id="rectole0000000031" style="width:342.150000pt;height:235.85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31" ShapeID="rectole0000000031" r:id="docRId100"/>
        </w:object>
      </w: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both"/>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Check the changes to be applied (</w:t>
      </w:r>
      <w:r>
        <w:rPr>
          <w:rFonts w:ascii="Tahoma" w:hAnsi="Tahoma" w:cs="Tahoma" w:eastAsia="Tahoma"/>
          <w:b/>
          <w:color w:val="000000"/>
          <w:spacing w:val="0"/>
          <w:position w:val="0"/>
          <w:sz w:val="20"/>
          <w:shd w:fill="FFFFFF" w:val="clear"/>
        </w:rPr>
        <w:t xml:space="preserve">only administrator password change should be applied</w:t>
      </w:r>
      <w:r>
        <w:rPr>
          <w:rFonts w:ascii="Tahoma" w:hAnsi="Tahoma" w:cs="Tahoma" w:eastAsia="Tahoma"/>
          <w:color w:val="000000"/>
          <w:spacing w:val="0"/>
          <w:position w:val="0"/>
          <w:sz w:val="20"/>
          <w:shd w:fill="FFFFFF" w:val="clear"/>
        </w:rPr>
        <w:t xml:space="preserve">)-&gt;click </w:t>
      </w:r>
      <w:r>
        <w:rPr>
          <w:rFonts w:ascii="Tahoma" w:hAnsi="Tahoma" w:cs="Tahoma" w:eastAsia="Tahoma"/>
          <w:b/>
          <w:color w:val="000000"/>
          <w:spacing w:val="0"/>
          <w:position w:val="0"/>
          <w:sz w:val="20"/>
          <w:shd w:fill="FFFFFF" w:val="clear"/>
        </w:rPr>
        <w:t xml:space="preserve">“Finish”</w:t>
      </w:r>
      <w:r>
        <w:rPr>
          <w:rFonts w:ascii="Tahoma" w:hAnsi="Tahoma" w:cs="Tahoma" w:eastAsia="Tahoma"/>
          <w:color w:val="000000"/>
          <w:spacing w:val="0"/>
          <w:position w:val="0"/>
          <w:sz w:val="20"/>
          <w:shd w:fill="FFFFFF" w:val="clear"/>
        </w:rPr>
        <w:t xml:space="preserve">.</w:t>
      </w: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r>
        <w:object w:dxaOrig="6843" w:dyaOrig="6134">
          <v:rect xmlns:o="urn:schemas-microsoft-com:office:office" xmlns:v="urn:schemas-microsoft-com:vml" id="rectole0000000032" style="width:342.150000pt;height:306.70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32" ShapeID="rectole0000000032" r:id="docRId102"/>
        </w:object>
      </w: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keepNext w:val="true"/>
        <w:keepLines w:val="true"/>
        <w:spacing w:before="0" w:after="225" w:line="240"/>
        <w:ind w:right="0" w:left="0" w:firstLine="0"/>
        <w:jc w:val="left"/>
        <w:rPr>
          <w:rFonts w:ascii="Tahoma" w:hAnsi="Tahoma" w:cs="Tahoma" w:eastAsia="Tahoma"/>
          <w:b/>
          <w:color w:val="000000"/>
          <w:spacing w:val="0"/>
          <w:position w:val="0"/>
          <w:sz w:val="22"/>
          <w:u w:val="single"/>
          <w:shd w:fill="FFFFFF" w:val="clear"/>
        </w:rPr>
      </w:pPr>
      <w:r>
        <w:rPr>
          <w:rFonts w:ascii="Tahoma" w:hAnsi="Tahoma" w:cs="Tahoma" w:eastAsia="Tahoma"/>
          <w:b/>
          <w:color w:val="000000"/>
          <w:spacing w:val="0"/>
          <w:position w:val="0"/>
          <w:sz w:val="22"/>
          <w:u w:val="single"/>
          <w:shd w:fill="FFFFFF" w:val="clear"/>
        </w:rPr>
        <w:t xml:space="preserve">VERIFY YOUR HOST CREDENTIALS:</w:t>
      </w:r>
    </w:p>
    <w:p>
      <w:pPr>
        <w:spacing w:before="0" w:after="420" w:line="240"/>
        <w:ind w:right="0" w:left="0" w:firstLine="0"/>
        <w:jc w:val="both"/>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To verify you can log in with the new password. you should be able to log in with the new password immediately.</w:t>
      </w:r>
    </w:p>
    <w:p>
      <w:pPr>
        <w:spacing w:before="0" w:after="0" w:line="240"/>
        <w:ind w:right="0" w:left="0" w:firstLine="0"/>
        <w:jc w:val="both"/>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Login to the ESXi host with putty and enter the new credentials which you have justconfigured.if you are able to login to the host the its means your settings applied successfully.</w:t>
      </w: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r>
        <w:object w:dxaOrig="6843" w:dyaOrig="4292">
          <v:rect xmlns:o="urn:schemas-microsoft-com:office:office" xmlns:v="urn:schemas-microsoft-com:vml" id="rectole0000000033" style="width:342.150000pt;height:214.60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33" ShapeID="rectole0000000033" r:id="docRId104"/>
        </w:object>
      </w:r>
    </w:p>
    <w:p>
      <w:pPr>
        <w:spacing w:before="0" w:after="0" w:line="240"/>
        <w:ind w:right="0" w:left="0" w:firstLine="0"/>
        <w:jc w:val="left"/>
        <w:rPr>
          <w:rFonts w:ascii="Helvetica Neue" w:hAnsi="Helvetica Neue" w:cs="Helvetica Neue" w:eastAsia="Helvetica Neue"/>
          <w:color w:val="444444"/>
          <w:spacing w:val="0"/>
          <w:position w:val="0"/>
          <w:sz w:val="18"/>
          <w:shd w:fill="FFFFFF" w:val="clear"/>
        </w:rPr>
      </w:pPr>
    </w:p>
    <w:p>
      <w:pPr>
        <w:numPr>
          <w:ilvl w:val="0"/>
          <w:numId w:val="924"/>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is the major difference between ESXi 4.1 and ESXi 5.5 </w:t>
        <w:tab/>
        <w:t xml:space="preserve">Cluster.?</w:t>
      </w:r>
    </w:p>
    <w:p>
      <w:pPr>
        <w:spacing w:before="0" w:after="200" w:line="240"/>
        <w:ind w:right="0" w:left="0" w:firstLine="0"/>
        <w:jc w:val="left"/>
        <w:rPr>
          <w:rFonts w:ascii="Quattrocento Sans" w:hAnsi="Quattrocento Sans" w:cs="Quattrocento Sans" w:eastAsia="Quattrocento Sans"/>
          <w:color w:val="000000"/>
          <w:spacing w:val="0"/>
          <w:position w:val="0"/>
          <w:sz w:val="27"/>
          <w:shd w:fill="auto" w:val="clear"/>
        </w:rPr>
      </w:pPr>
      <w:r>
        <w:rPr>
          <w:rFonts w:ascii="Calibri" w:hAnsi="Calibri" w:cs="Calibri" w:eastAsia="Calibri"/>
          <w:color w:val="000000"/>
          <w:spacing w:val="0"/>
          <w:position w:val="0"/>
          <w:sz w:val="22"/>
          <w:shd w:fill="auto" w:val="clear"/>
        </w:rPr>
        <w:t xml:space="preserve"> </w:t>
      </w:r>
    </w:p>
    <w:tbl>
      <w:tblPr/>
      <w:tblGrid>
        <w:gridCol w:w="3011"/>
        <w:gridCol w:w="3086"/>
        <w:gridCol w:w="3749"/>
      </w:tblGrid>
      <w:tr>
        <w:trPr>
          <w:trHeight w:val="300" w:hRule="auto"/>
          <w:jc w:val="left"/>
        </w:trPr>
        <w:tc>
          <w:tcPr>
            <w:tcW w:w="3011" w:type="dxa"/>
            <w:tcBorders>
              <w:top w:val="single" w:color="000000" w:sz="8"/>
              <w:left w:val="single" w:color="000000" w:sz="8"/>
              <w:bottom w:val="single" w:color="000000" w:sz="8"/>
              <w:right w:val="single" w:color="000000" w:sz="8"/>
            </w:tcBorders>
            <w:shd w:color="000000" w:fill="538ed5" w:val="clear"/>
            <w:tcMar>
              <w:left w:w="108" w:type="dxa"/>
              <w:right w:w="108" w:type="dxa"/>
            </w:tcMar>
            <w:vAlign w:val="bottom"/>
          </w:tcPr>
          <w:p>
            <w:pPr>
              <w:spacing w:before="0" w:after="0" w:line="240"/>
              <w:ind w:right="0" w:left="0" w:firstLine="0"/>
              <w:jc w:val="center"/>
              <w:rPr>
                <w:color w:val="auto"/>
                <w:spacing w:val="0"/>
                <w:position w:val="0"/>
                <w:sz w:val="22"/>
              </w:rPr>
            </w:pPr>
            <w:r>
              <w:rPr>
                <w:rFonts w:ascii="Tahoma" w:hAnsi="Tahoma" w:cs="Tahoma" w:eastAsia="Tahoma"/>
                <w:color w:val="auto"/>
                <w:spacing w:val="0"/>
                <w:position w:val="0"/>
                <w:sz w:val="22"/>
                <w:shd w:fill="538ED5" w:val="clear"/>
              </w:rPr>
              <w:t xml:space="preserve">Features</w:t>
            </w:r>
          </w:p>
        </w:tc>
        <w:tc>
          <w:tcPr>
            <w:tcW w:w="3086" w:type="dxa"/>
            <w:tcBorders>
              <w:top w:val="single" w:color="000000" w:sz="8"/>
              <w:left w:val="single" w:color="000000" w:sz="0"/>
              <w:bottom w:val="single" w:color="000000" w:sz="8"/>
              <w:right w:val="single" w:color="000000" w:sz="8"/>
            </w:tcBorders>
            <w:shd w:color="000000" w:fill="538ed5" w:val="clear"/>
            <w:tcMar>
              <w:left w:w="108" w:type="dxa"/>
              <w:right w:w="108" w:type="dxa"/>
            </w:tcMar>
            <w:vAlign w:val="bottom"/>
          </w:tcPr>
          <w:p>
            <w:pPr>
              <w:spacing w:before="0" w:after="0" w:line="240"/>
              <w:ind w:right="0" w:left="0" w:firstLine="0"/>
              <w:jc w:val="center"/>
              <w:rPr>
                <w:color w:val="auto"/>
                <w:spacing w:val="0"/>
                <w:position w:val="0"/>
                <w:sz w:val="22"/>
              </w:rPr>
            </w:pPr>
            <w:r>
              <w:rPr>
                <w:rFonts w:ascii="Tahoma" w:hAnsi="Tahoma" w:cs="Tahoma" w:eastAsia="Tahoma"/>
                <w:color w:val="auto"/>
                <w:spacing w:val="0"/>
                <w:position w:val="0"/>
                <w:sz w:val="22"/>
                <w:shd w:fill="538ED5" w:val="clear"/>
              </w:rPr>
              <w:t xml:space="preserve">vSphere 4.1</w:t>
            </w:r>
          </w:p>
        </w:tc>
        <w:tc>
          <w:tcPr>
            <w:tcW w:w="3749" w:type="dxa"/>
            <w:tcBorders>
              <w:top w:val="single" w:color="000000" w:sz="8"/>
              <w:left w:val="single" w:color="000000" w:sz="0"/>
              <w:bottom w:val="single" w:color="000000" w:sz="8"/>
              <w:right w:val="single" w:color="000000" w:sz="8"/>
            </w:tcBorders>
            <w:shd w:color="000000" w:fill="538ed5" w:val="clear"/>
            <w:tcMar>
              <w:left w:w="108" w:type="dxa"/>
              <w:right w:w="108" w:type="dxa"/>
            </w:tcMar>
            <w:vAlign w:val="bottom"/>
          </w:tcPr>
          <w:p>
            <w:pPr>
              <w:spacing w:before="0" w:after="0" w:line="240"/>
              <w:ind w:right="0" w:left="0" w:firstLine="0"/>
              <w:jc w:val="center"/>
              <w:rPr>
                <w:color w:val="auto"/>
                <w:spacing w:val="0"/>
                <w:position w:val="0"/>
                <w:sz w:val="22"/>
              </w:rPr>
            </w:pPr>
            <w:r>
              <w:rPr>
                <w:rFonts w:ascii="Tahoma" w:hAnsi="Tahoma" w:cs="Tahoma" w:eastAsia="Tahoma"/>
                <w:color w:val="auto"/>
                <w:spacing w:val="0"/>
                <w:position w:val="0"/>
                <w:sz w:val="22"/>
                <w:shd w:fill="538ED5" w:val="clear"/>
              </w:rPr>
              <w:t xml:space="preserve">vSphere 5.0</w:t>
            </w:r>
          </w:p>
        </w:tc>
      </w:tr>
      <w:tr>
        <w:trPr>
          <w:trHeight w:val="900" w:hRule="auto"/>
          <w:jc w:val="left"/>
        </w:trPr>
        <w:tc>
          <w:tcPr>
            <w:tcW w:w="301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HA Agent</w:t>
            </w:r>
          </w:p>
        </w:tc>
        <w:tc>
          <w:tcPr>
            <w:tcW w:w="308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center"/>
              <w:rPr>
                <w:color w:val="auto"/>
                <w:spacing w:val="0"/>
                <w:position w:val="0"/>
              </w:rPr>
            </w:pPr>
            <w:r>
              <w:rPr>
                <w:rFonts w:ascii="Tahoma" w:hAnsi="Tahoma" w:cs="Tahoma" w:eastAsia="Tahoma"/>
                <w:color w:val="auto"/>
                <w:spacing w:val="0"/>
                <w:position w:val="0"/>
                <w:sz w:val="20"/>
                <w:shd w:fill="auto" w:val="clear"/>
              </w:rPr>
              <w:t xml:space="preserve">AAM</w:t>
              <w:br/>
              <w:t xml:space="preserve">Automatic Availability</w:t>
              <w:br/>
              <w:t xml:space="preserve">Manager</w:t>
            </w:r>
          </w:p>
        </w:tc>
        <w:tc>
          <w:tcPr>
            <w:tcW w:w="374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center"/>
              <w:rPr>
                <w:color w:val="auto"/>
                <w:spacing w:val="0"/>
                <w:position w:val="0"/>
              </w:rPr>
            </w:pPr>
            <w:r>
              <w:rPr>
                <w:rFonts w:ascii="Tahoma" w:hAnsi="Tahoma" w:cs="Tahoma" w:eastAsia="Tahoma"/>
                <w:color w:val="auto"/>
                <w:spacing w:val="0"/>
                <w:position w:val="0"/>
                <w:sz w:val="20"/>
                <w:shd w:fill="auto" w:val="clear"/>
              </w:rPr>
              <w:t xml:space="preserve">FDM</w:t>
              <w:br/>
              <w:t xml:space="preserve">Fault Domain Manager</w:t>
            </w:r>
          </w:p>
        </w:tc>
      </w:tr>
      <w:tr>
        <w:trPr>
          <w:trHeight w:val="300" w:hRule="auto"/>
          <w:jc w:val="left"/>
        </w:trPr>
        <w:tc>
          <w:tcPr>
            <w:tcW w:w="301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HA Host Approach</w:t>
            </w:r>
          </w:p>
        </w:tc>
        <w:tc>
          <w:tcPr>
            <w:tcW w:w="308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center"/>
              <w:rPr>
                <w:color w:val="auto"/>
                <w:spacing w:val="0"/>
                <w:position w:val="0"/>
              </w:rPr>
            </w:pPr>
            <w:r>
              <w:rPr>
                <w:rFonts w:ascii="Tahoma" w:hAnsi="Tahoma" w:cs="Tahoma" w:eastAsia="Tahoma"/>
                <w:color w:val="auto"/>
                <w:spacing w:val="0"/>
                <w:position w:val="0"/>
                <w:sz w:val="20"/>
                <w:shd w:fill="auto" w:val="clear"/>
              </w:rPr>
              <w:t xml:space="preserve">Primary &amp; Secondary</w:t>
            </w:r>
          </w:p>
        </w:tc>
        <w:tc>
          <w:tcPr>
            <w:tcW w:w="374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center"/>
              <w:rPr>
                <w:color w:val="auto"/>
                <w:spacing w:val="0"/>
                <w:position w:val="0"/>
              </w:rPr>
            </w:pPr>
            <w:r>
              <w:rPr>
                <w:rFonts w:ascii="Tahoma" w:hAnsi="Tahoma" w:cs="Tahoma" w:eastAsia="Tahoma"/>
                <w:color w:val="auto"/>
                <w:spacing w:val="0"/>
                <w:position w:val="0"/>
                <w:sz w:val="20"/>
                <w:shd w:fill="auto" w:val="clear"/>
              </w:rPr>
              <w:t xml:space="preserve">Master &amp; Slave</w:t>
            </w:r>
          </w:p>
        </w:tc>
      </w:tr>
      <w:tr>
        <w:trPr>
          <w:trHeight w:val="600" w:hRule="auto"/>
          <w:jc w:val="left"/>
        </w:trPr>
        <w:tc>
          <w:tcPr>
            <w:tcW w:w="301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HA Failure Detection</w:t>
            </w:r>
          </w:p>
        </w:tc>
        <w:tc>
          <w:tcPr>
            <w:tcW w:w="308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center"/>
              <w:rPr>
                <w:color w:val="auto"/>
                <w:spacing w:val="0"/>
                <w:position w:val="0"/>
              </w:rPr>
            </w:pPr>
            <w:r>
              <w:rPr>
                <w:rFonts w:ascii="Tahoma" w:hAnsi="Tahoma" w:cs="Tahoma" w:eastAsia="Tahoma"/>
                <w:color w:val="auto"/>
                <w:spacing w:val="0"/>
                <w:position w:val="0"/>
                <w:sz w:val="20"/>
                <w:shd w:fill="auto" w:val="clear"/>
              </w:rPr>
              <w:t xml:space="preserve">Management N/W</w:t>
            </w:r>
          </w:p>
        </w:tc>
        <w:tc>
          <w:tcPr>
            <w:tcW w:w="374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center"/>
              <w:rPr>
                <w:color w:val="auto"/>
                <w:spacing w:val="0"/>
                <w:position w:val="0"/>
              </w:rPr>
            </w:pPr>
            <w:r>
              <w:rPr>
                <w:rFonts w:ascii="Tahoma" w:hAnsi="Tahoma" w:cs="Tahoma" w:eastAsia="Tahoma"/>
                <w:color w:val="auto"/>
                <w:spacing w:val="0"/>
                <w:position w:val="0"/>
                <w:sz w:val="20"/>
                <w:shd w:fill="auto" w:val="clear"/>
              </w:rPr>
              <w:t xml:space="preserve">Management N/W and Storage</w:t>
              <w:br/>
              <w:t xml:space="preserve">communication</w:t>
            </w:r>
          </w:p>
        </w:tc>
      </w:tr>
      <w:tr>
        <w:trPr>
          <w:trHeight w:val="300" w:hRule="auto"/>
          <w:jc w:val="left"/>
        </w:trPr>
        <w:tc>
          <w:tcPr>
            <w:tcW w:w="301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HA Log File</w:t>
            </w:r>
          </w:p>
        </w:tc>
        <w:tc>
          <w:tcPr>
            <w:tcW w:w="308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center"/>
              <w:rPr>
                <w:color w:val="auto"/>
                <w:spacing w:val="0"/>
                <w:position w:val="0"/>
              </w:rPr>
            </w:pPr>
            <w:r>
              <w:rPr>
                <w:rFonts w:ascii="Tahoma" w:hAnsi="Tahoma" w:cs="Tahoma" w:eastAsia="Tahoma"/>
                <w:color w:val="auto"/>
                <w:spacing w:val="0"/>
                <w:position w:val="0"/>
                <w:sz w:val="20"/>
                <w:shd w:fill="auto" w:val="clear"/>
              </w:rPr>
              <w:t xml:space="preserve">/etc/opt/vmware/AAM</w:t>
            </w:r>
          </w:p>
        </w:tc>
        <w:tc>
          <w:tcPr>
            <w:tcW w:w="374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center"/>
              <w:rPr>
                <w:color w:val="auto"/>
                <w:spacing w:val="0"/>
                <w:position w:val="0"/>
              </w:rPr>
            </w:pPr>
            <w:r>
              <w:rPr>
                <w:rFonts w:ascii="Tahoma" w:hAnsi="Tahoma" w:cs="Tahoma" w:eastAsia="Tahoma"/>
                <w:color w:val="auto"/>
                <w:spacing w:val="0"/>
                <w:position w:val="0"/>
                <w:sz w:val="20"/>
                <w:shd w:fill="auto" w:val="clear"/>
              </w:rPr>
              <w:t xml:space="preserve">/etc/opt/vmware/FDM</w:t>
            </w:r>
          </w:p>
        </w:tc>
      </w:tr>
      <w:tr>
        <w:trPr>
          <w:trHeight w:val="300" w:hRule="auto"/>
          <w:jc w:val="left"/>
        </w:trPr>
        <w:tc>
          <w:tcPr>
            <w:tcW w:w="301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Storage DRS</w:t>
            </w:r>
          </w:p>
        </w:tc>
        <w:tc>
          <w:tcPr>
            <w:tcW w:w="308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center"/>
              <w:rPr>
                <w:color w:val="auto"/>
                <w:spacing w:val="0"/>
                <w:position w:val="0"/>
              </w:rPr>
            </w:pPr>
            <w:r>
              <w:rPr>
                <w:rFonts w:ascii="Tahoma" w:hAnsi="Tahoma" w:cs="Tahoma" w:eastAsia="Tahoma"/>
                <w:color w:val="auto"/>
                <w:spacing w:val="0"/>
                <w:position w:val="0"/>
                <w:sz w:val="20"/>
                <w:shd w:fill="auto" w:val="clear"/>
              </w:rPr>
              <w:t xml:space="preserve">Not Available</w:t>
            </w:r>
          </w:p>
        </w:tc>
        <w:tc>
          <w:tcPr>
            <w:tcW w:w="374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center"/>
              <w:rPr>
                <w:color w:val="auto"/>
                <w:spacing w:val="0"/>
                <w:position w:val="0"/>
              </w:rPr>
            </w:pPr>
            <w:r>
              <w:rPr>
                <w:rFonts w:ascii="Tahoma" w:hAnsi="Tahoma" w:cs="Tahoma" w:eastAsia="Tahoma"/>
                <w:color w:val="auto"/>
                <w:spacing w:val="0"/>
                <w:position w:val="0"/>
                <w:sz w:val="20"/>
                <w:shd w:fill="auto" w:val="clear"/>
              </w:rPr>
              <w:t xml:space="preserve">Yes</w:t>
            </w:r>
          </w:p>
        </w:tc>
      </w:tr>
      <w:tr>
        <w:trPr>
          <w:trHeight w:val="300" w:hRule="auto"/>
          <w:jc w:val="left"/>
        </w:trPr>
        <w:tc>
          <w:tcPr>
            <w:tcW w:w="301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VM Affinity &amp; Anti-Affinity</w:t>
            </w:r>
          </w:p>
        </w:tc>
        <w:tc>
          <w:tcPr>
            <w:tcW w:w="308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center"/>
              <w:rPr>
                <w:color w:val="auto"/>
                <w:spacing w:val="0"/>
                <w:position w:val="0"/>
              </w:rPr>
            </w:pPr>
            <w:r>
              <w:rPr>
                <w:rFonts w:ascii="Tahoma" w:hAnsi="Tahoma" w:cs="Tahoma" w:eastAsia="Tahoma"/>
                <w:color w:val="auto"/>
                <w:spacing w:val="0"/>
                <w:position w:val="0"/>
                <w:sz w:val="20"/>
                <w:shd w:fill="auto" w:val="clear"/>
              </w:rPr>
              <w:t xml:space="preserve">Available</w:t>
            </w:r>
          </w:p>
        </w:tc>
        <w:tc>
          <w:tcPr>
            <w:tcW w:w="374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center"/>
              <w:rPr>
                <w:color w:val="auto"/>
                <w:spacing w:val="0"/>
                <w:position w:val="0"/>
              </w:rPr>
            </w:pPr>
            <w:r>
              <w:rPr>
                <w:rFonts w:ascii="Tahoma" w:hAnsi="Tahoma" w:cs="Tahoma" w:eastAsia="Tahoma"/>
                <w:color w:val="auto"/>
                <w:spacing w:val="0"/>
                <w:position w:val="0"/>
                <w:sz w:val="20"/>
                <w:shd w:fill="auto" w:val="clear"/>
              </w:rPr>
              <w:t xml:space="preserve">Available</w:t>
            </w:r>
          </w:p>
        </w:tc>
      </w:tr>
      <w:tr>
        <w:trPr>
          <w:trHeight w:val="300" w:hRule="auto"/>
          <w:jc w:val="left"/>
        </w:trPr>
        <w:tc>
          <w:tcPr>
            <w:tcW w:w="301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VMDK  Affinity &amp; Anti-Affinity</w:t>
            </w:r>
          </w:p>
        </w:tc>
        <w:tc>
          <w:tcPr>
            <w:tcW w:w="308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center"/>
              <w:rPr>
                <w:color w:val="auto"/>
                <w:spacing w:val="0"/>
                <w:position w:val="0"/>
              </w:rPr>
            </w:pPr>
            <w:r>
              <w:rPr>
                <w:rFonts w:ascii="Tahoma" w:hAnsi="Tahoma" w:cs="Tahoma" w:eastAsia="Tahoma"/>
                <w:color w:val="auto"/>
                <w:spacing w:val="0"/>
                <w:position w:val="0"/>
                <w:sz w:val="20"/>
                <w:shd w:fill="auto" w:val="clear"/>
              </w:rPr>
              <w:t xml:space="preserve">Not Available</w:t>
            </w:r>
          </w:p>
        </w:tc>
        <w:tc>
          <w:tcPr>
            <w:tcW w:w="374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center"/>
              <w:rPr>
                <w:color w:val="auto"/>
                <w:spacing w:val="0"/>
                <w:position w:val="0"/>
              </w:rPr>
            </w:pPr>
            <w:r>
              <w:rPr>
                <w:rFonts w:ascii="Tahoma" w:hAnsi="Tahoma" w:cs="Tahoma" w:eastAsia="Tahoma"/>
                <w:color w:val="auto"/>
                <w:spacing w:val="0"/>
                <w:position w:val="0"/>
                <w:sz w:val="20"/>
                <w:shd w:fill="auto" w:val="clear"/>
              </w:rPr>
              <w:t xml:space="preserve">Available</w:t>
            </w:r>
          </w:p>
        </w:tc>
      </w:tr>
      <w:tr>
        <w:trPr>
          <w:trHeight w:val="300" w:hRule="auto"/>
          <w:jc w:val="left"/>
        </w:trPr>
        <w:tc>
          <w:tcPr>
            <w:tcW w:w="301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Profile driven storage</w:t>
            </w:r>
          </w:p>
        </w:tc>
        <w:tc>
          <w:tcPr>
            <w:tcW w:w="308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center"/>
              <w:rPr>
                <w:color w:val="auto"/>
                <w:spacing w:val="0"/>
                <w:position w:val="0"/>
              </w:rPr>
            </w:pPr>
            <w:r>
              <w:rPr>
                <w:rFonts w:ascii="Tahoma" w:hAnsi="Tahoma" w:cs="Tahoma" w:eastAsia="Tahoma"/>
                <w:color w:val="auto"/>
                <w:spacing w:val="0"/>
                <w:position w:val="0"/>
                <w:sz w:val="20"/>
                <w:shd w:fill="auto" w:val="clear"/>
              </w:rPr>
              <w:t xml:space="preserve">Not Available</w:t>
            </w:r>
          </w:p>
        </w:tc>
        <w:tc>
          <w:tcPr>
            <w:tcW w:w="374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center"/>
              <w:rPr>
                <w:color w:val="auto"/>
                <w:spacing w:val="0"/>
                <w:position w:val="0"/>
              </w:rPr>
            </w:pPr>
            <w:r>
              <w:rPr>
                <w:rFonts w:ascii="Tahoma" w:hAnsi="Tahoma" w:cs="Tahoma" w:eastAsia="Tahoma"/>
                <w:color w:val="auto"/>
                <w:spacing w:val="0"/>
                <w:position w:val="0"/>
                <w:sz w:val="20"/>
                <w:shd w:fill="auto" w:val="clear"/>
              </w:rPr>
              <w:t xml:space="preserve">Available</w:t>
            </w:r>
          </w:p>
        </w:tc>
      </w:tr>
      <w:tr>
        <w:trPr>
          <w:trHeight w:val="300" w:hRule="auto"/>
          <w:jc w:val="left"/>
        </w:trPr>
        <w:tc>
          <w:tcPr>
            <w:tcW w:w="301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VSphere Storage Appliance</w:t>
            </w:r>
          </w:p>
        </w:tc>
        <w:tc>
          <w:tcPr>
            <w:tcW w:w="308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center"/>
              <w:rPr>
                <w:color w:val="auto"/>
                <w:spacing w:val="0"/>
                <w:position w:val="0"/>
              </w:rPr>
            </w:pPr>
            <w:r>
              <w:rPr>
                <w:rFonts w:ascii="Tahoma" w:hAnsi="Tahoma" w:cs="Tahoma" w:eastAsia="Tahoma"/>
                <w:color w:val="auto"/>
                <w:spacing w:val="0"/>
                <w:position w:val="0"/>
                <w:sz w:val="20"/>
                <w:shd w:fill="auto" w:val="clear"/>
              </w:rPr>
              <w:t xml:space="preserve">Not Available</w:t>
            </w:r>
          </w:p>
        </w:tc>
        <w:tc>
          <w:tcPr>
            <w:tcW w:w="374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center"/>
              <w:rPr>
                <w:color w:val="auto"/>
                <w:spacing w:val="0"/>
                <w:position w:val="0"/>
              </w:rPr>
            </w:pPr>
            <w:r>
              <w:rPr>
                <w:rFonts w:ascii="Tahoma" w:hAnsi="Tahoma" w:cs="Tahoma" w:eastAsia="Tahoma"/>
                <w:color w:val="auto"/>
                <w:spacing w:val="0"/>
                <w:position w:val="0"/>
                <w:sz w:val="20"/>
                <w:shd w:fill="auto" w:val="clear"/>
              </w:rPr>
              <w:t xml:space="preserve">Available</w:t>
            </w:r>
          </w:p>
        </w:tc>
      </w:tr>
      <w:tr>
        <w:trPr>
          <w:trHeight w:val="600" w:hRule="auto"/>
          <w:jc w:val="left"/>
        </w:trPr>
        <w:tc>
          <w:tcPr>
            <w:tcW w:w="301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Storage Vmotion Snapshot support</w:t>
            </w:r>
          </w:p>
        </w:tc>
        <w:tc>
          <w:tcPr>
            <w:tcW w:w="308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center"/>
              <w:rPr>
                <w:color w:val="auto"/>
                <w:spacing w:val="0"/>
                <w:position w:val="0"/>
              </w:rPr>
            </w:pPr>
            <w:r>
              <w:rPr>
                <w:rFonts w:ascii="Tahoma" w:hAnsi="Tahoma" w:cs="Tahoma" w:eastAsia="Tahoma"/>
                <w:color w:val="auto"/>
                <w:spacing w:val="0"/>
                <w:position w:val="0"/>
                <w:sz w:val="20"/>
                <w:shd w:fill="auto" w:val="clear"/>
              </w:rPr>
              <w:t xml:space="preserve">VM with Snapshot cannot be migrated using Storage vMotion</w:t>
            </w:r>
          </w:p>
        </w:tc>
        <w:tc>
          <w:tcPr>
            <w:tcW w:w="374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center"/>
              <w:rPr>
                <w:color w:val="auto"/>
                <w:spacing w:val="0"/>
                <w:position w:val="0"/>
              </w:rPr>
            </w:pPr>
            <w:r>
              <w:rPr>
                <w:rFonts w:ascii="Tahoma" w:hAnsi="Tahoma" w:cs="Tahoma" w:eastAsia="Tahoma"/>
                <w:color w:val="auto"/>
                <w:spacing w:val="0"/>
                <w:position w:val="0"/>
                <w:sz w:val="20"/>
                <w:shd w:fill="auto" w:val="clear"/>
              </w:rPr>
              <w:t xml:space="preserve">VM with Snapshot can be migrated using Storage vMotion</w:t>
            </w:r>
          </w:p>
        </w:tc>
      </w:tr>
      <w:tr>
        <w:trPr>
          <w:trHeight w:val="300" w:hRule="auto"/>
          <w:jc w:val="left"/>
        </w:trPr>
        <w:tc>
          <w:tcPr>
            <w:tcW w:w="301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Swap to SSD</w:t>
            </w:r>
          </w:p>
        </w:tc>
        <w:tc>
          <w:tcPr>
            <w:tcW w:w="308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center"/>
              <w:rPr>
                <w:color w:val="auto"/>
                <w:spacing w:val="0"/>
                <w:position w:val="0"/>
              </w:rPr>
            </w:pPr>
            <w:r>
              <w:rPr>
                <w:rFonts w:ascii="Tahoma" w:hAnsi="Tahoma" w:cs="Tahoma" w:eastAsia="Tahoma"/>
                <w:color w:val="auto"/>
                <w:spacing w:val="0"/>
                <w:position w:val="0"/>
                <w:sz w:val="20"/>
                <w:shd w:fill="auto" w:val="clear"/>
              </w:rPr>
              <w:t xml:space="preserve">NO</w:t>
            </w:r>
          </w:p>
        </w:tc>
        <w:tc>
          <w:tcPr>
            <w:tcW w:w="374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center"/>
              <w:rPr>
                <w:color w:val="auto"/>
                <w:spacing w:val="0"/>
                <w:position w:val="0"/>
              </w:rPr>
            </w:pPr>
            <w:r>
              <w:rPr>
                <w:rFonts w:ascii="Tahoma" w:hAnsi="Tahoma" w:cs="Tahoma" w:eastAsia="Tahoma"/>
                <w:color w:val="auto"/>
                <w:spacing w:val="0"/>
                <w:position w:val="0"/>
                <w:sz w:val="20"/>
                <w:shd w:fill="auto" w:val="clear"/>
              </w:rPr>
              <w:t xml:space="preserve">Yes</w:t>
            </w:r>
          </w:p>
        </w:tc>
      </w:tr>
      <w:tr>
        <w:trPr>
          <w:trHeight w:val="900" w:hRule="auto"/>
          <w:jc w:val="left"/>
        </w:trPr>
        <w:tc>
          <w:tcPr>
            <w:tcW w:w="301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Storage Vmotion</w:t>
            </w:r>
          </w:p>
        </w:tc>
        <w:tc>
          <w:tcPr>
            <w:tcW w:w="308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center"/>
              <w:rPr>
                <w:color w:val="auto"/>
                <w:spacing w:val="0"/>
                <w:position w:val="0"/>
              </w:rPr>
            </w:pPr>
            <w:r>
              <w:rPr>
                <w:rFonts w:ascii="Tahoma" w:hAnsi="Tahoma" w:cs="Tahoma" w:eastAsia="Tahoma"/>
                <w:color w:val="auto"/>
                <w:spacing w:val="0"/>
                <w:position w:val="0"/>
                <w:sz w:val="20"/>
                <w:shd w:fill="auto" w:val="clear"/>
              </w:rPr>
              <w:t xml:space="preserve">Moving VM Files using moving to using dirty block tracking</w:t>
            </w:r>
          </w:p>
        </w:tc>
        <w:tc>
          <w:tcPr>
            <w:tcW w:w="374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0" w:line="240"/>
              <w:ind w:right="0" w:left="0" w:firstLine="0"/>
              <w:jc w:val="center"/>
              <w:rPr>
                <w:color w:val="auto"/>
                <w:spacing w:val="0"/>
                <w:position w:val="0"/>
              </w:rPr>
            </w:pPr>
            <w:r>
              <w:rPr>
                <w:rFonts w:ascii="Tahoma" w:hAnsi="Tahoma" w:cs="Tahoma" w:eastAsia="Tahoma"/>
                <w:color w:val="auto"/>
                <w:spacing w:val="0"/>
                <w:position w:val="0"/>
                <w:sz w:val="20"/>
                <w:shd w:fill="auto" w:val="clear"/>
              </w:rPr>
              <w:t xml:space="preserve">Moving VM Files using I/O</w:t>
              <w:br/>
              <w:t xml:space="preserve">mirroring with better enhancements</w:t>
            </w:r>
          </w:p>
        </w:tc>
      </w:tr>
    </w:tbl>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ESXi Commissioning</w:t>
      </w:r>
    </w:p>
    <w:p>
      <w:pPr>
        <w:numPr>
          <w:ilvl w:val="0"/>
          <w:numId w:val="974"/>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We can insert the blade into the Chassis. If it is Rack, connect the rack into the core switch.</w:t>
      </w:r>
    </w:p>
    <w:p>
      <w:pPr>
        <w:numPr>
          <w:ilvl w:val="0"/>
          <w:numId w:val="974"/>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Request the Data Center operator to configure the remote board, ( ILO,DRACK, IMM,IRMC &amp; KVM)</w:t>
      </w:r>
    </w:p>
    <w:p>
      <w:pPr>
        <w:numPr>
          <w:ilvl w:val="0"/>
          <w:numId w:val="974"/>
        </w:numPr>
        <w:spacing w:before="0" w:after="0" w:line="240"/>
        <w:ind w:right="0" w:left="720" w:hanging="360"/>
        <w:jc w:val="left"/>
        <w:rPr>
          <w:rFonts w:ascii="Calibri" w:hAnsi="Calibri" w:cs="Calibri" w:eastAsia="Calibri"/>
          <w:color w:val="000000"/>
          <w:spacing w:val="0"/>
          <w:position w:val="0"/>
          <w:sz w:val="24"/>
          <w:shd w:fill="auto" w:val="clear"/>
        </w:rPr>
      </w:pPr>
      <w:r>
        <w:rPr>
          <w:rFonts w:ascii="Tahoma" w:hAnsi="Tahoma" w:cs="Tahoma" w:eastAsia="Tahoma"/>
          <w:color w:val="000000"/>
          <w:spacing w:val="0"/>
          <w:position w:val="0"/>
          <w:sz w:val="20"/>
          <w:shd w:fill="auto" w:val="clear"/>
        </w:rPr>
        <w:t xml:space="preserve">Once configured remote board with datacenter operator as per standard access server IP.</w:t>
      </w: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0" w:line="240"/>
        <w:ind w:right="0" w:left="720" w:firstLine="0"/>
        <w:jc w:val="left"/>
        <w:rPr>
          <w:rFonts w:ascii="Tahoma" w:hAnsi="Tahoma" w:cs="Tahoma" w:eastAsia="Tahoma"/>
          <w:b/>
          <w:color w:val="000000"/>
          <w:spacing w:val="0"/>
          <w:position w:val="0"/>
          <w:sz w:val="22"/>
          <w:u w:val="single"/>
          <w:shd w:fill="auto" w:val="clear"/>
        </w:rPr>
      </w:pPr>
      <w:r>
        <w:rPr>
          <w:rFonts w:ascii="Calibri" w:hAnsi="Calibri" w:cs="Calibri" w:eastAsia="Calibri"/>
          <w:color w:val="000000"/>
          <w:spacing w:val="0"/>
          <w:position w:val="0"/>
          <w:sz w:val="24"/>
          <w:shd w:fill="auto" w:val="clear"/>
        </w:rPr>
        <w:t xml:space="preserve"> </w:t>
      </w:r>
      <w:r>
        <w:rPr>
          <w:rFonts w:ascii="Tahoma" w:hAnsi="Tahoma" w:cs="Tahoma" w:eastAsia="Tahoma"/>
          <w:b/>
          <w:color w:val="000000"/>
          <w:spacing w:val="0"/>
          <w:position w:val="0"/>
          <w:sz w:val="22"/>
          <w:u w:val="single"/>
          <w:shd w:fill="auto" w:val="clear"/>
        </w:rPr>
        <w:t xml:space="preserve">Proceed on the installation by following methods:</w:t>
      </w:r>
    </w:p>
    <w:p>
      <w:pPr>
        <w:spacing w:before="0" w:after="0" w:line="240"/>
        <w:ind w:right="0" w:left="720" w:firstLine="0"/>
        <w:jc w:val="left"/>
        <w:rPr>
          <w:rFonts w:ascii="Calibri" w:hAnsi="Calibri" w:cs="Calibri" w:eastAsia="Calibri"/>
          <w:color w:val="000000"/>
          <w:spacing w:val="0"/>
          <w:position w:val="0"/>
          <w:sz w:val="24"/>
          <w:shd w:fill="auto" w:val="clear"/>
        </w:rPr>
      </w:pPr>
    </w:p>
    <w:p>
      <w:pPr>
        <w:numPr>
          <w:ilvl w:val="0"/>
          <w:numId w:val="976"/>
        </w:numPr>
        <w:spacing w:before="0" w:after="0" w:line="240"/>
        <w:ind w:right="0" w:left="180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Interactive Installation.</w:t>
      </w:r>
    </w:p>
    <w:p>
      <w:pPr>
        <w:numPr>
          <w:ilvl w:val="0"/>
          <w:numId w:val="976"/>
        </w:numPr>
        <w:spacing w:before="0" w:after="0" w:line="240"/>
        <w:ind w:right="0" w:left="180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ISO</w:t>
      </w:r>
    </w:p>
    <w:p>
      <w:pPr>
        <w:numPr>
          <w:ilvl w:val="0"/>
          <w:numId w:val="976"/>
        </w:numPr>
        <w:spacing w:before="0" w:after="0" w:line="240"/>
        <w:ind w:right="0" w:left="180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Script</w:t>
      </w:r>
    </w:p>
    <w:p>
      <w:pPr>
        <w:numPr>
          <w:ilvl w:val="0"/>
          <w:numId w:val="976"/>
        </w:numPr>
        <w:spacing w:before="0" w:after="0" w:line="240"/>
        <w:ind w:right="0" w:left="180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With the help of update Manager</w:t>
      </w:r>
    </w:p>
    <w:p>
      <w:pPr>
        <w:numPr>
          <w:ilvl w:val="0"/>
          <w:numId w:val="976"/>
        </w:numPr>
        <w:spacing w:before="0" w:after="0" w:line="240"/>
        <w:ind w:right="0" w:left="180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Auto deploy.</w:t>
      </w:r>
    </w:p>
    <w:p>
      <w:pPr>
        <w:spacing w:before="0" w:after="0" w:line="240"/>
        <w:ind w:right="0" w:left="1800" w:firstLine="0"/>
        <w:jc w:val="left"/>
        <w:rPr>
          <w:rFonts w:ascii="Tahoma" w:hAnsi="Tahoma" w:cs="Tahoma" w:eastAsia="Tahoma"/>
          <w:color w:val="000000"/>
          <w:spacing w:val="0"/>
          <w:position w:val="0"/>
          <w:sz w:val="20"/>
          <w:shd w:fill="auto" w:val="clear"/>
        </w:rPr>
      </w:pPr>
    </w:p>
    <w:p>
      <w:pPr>
        <w:numPr>
          <w:ilvl w:val="0"/>
          <w:numId w:val="978"/>
        </w:numPr>
        <w:spacing w:before="0" w:after="0" w:line="240"/>
        <w:ind w:right="0" w:left="720" w:hanging="36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To install Esxi we need to configure RAID and will configure the Raid 1 to install. While installation use LUN 0. ( LUN 0 is dedicated for Esxi installation and Choose default root password for best practice).</w:t>
      </w:r>
    </w:p>
    <w:p>
      <w:pPr>
        <w:spacing w:before="0" w:after="0" w:line="240"/>
        <w:ind w:right="0" w:left="720" w:firstLine="0"/>
        <w:jc w:val="left"/>
        <w:rPr>
          <w:rFonts w:ascii="Calibri" w:hAnsi="Calibri" w:cs="Calibri" w:eastAsia="Calibri"/>
          <w:color w:val="000000"/>
          <w:spacing w:val="0"/>
          <w:position w:val="0"/>
          <w:sz w:val="24"/>
          <w:shd w:fill="auto" w:val="clear"/>
        </w:rPr>
      </w:pPr>
    </w:p>
    <w:p>
      <w:pPr>
        <w:spacing w:before="0" w:after="0" w:line="240"/>
        <w:ind w:right="0" w:left="720" w:firstLine="0"/>
        <w:jc w:val="left"/>
        <w:rPr>
          <w:rFonts w:ascii="Tahoma" w:hAnsi="Tahoma" w:cs="Tahoma" w:eastAsia="Tahoma"/>
          <w:b/>
          <w:color w:val="000000"/>
          <w:spacing w:val="0"/>
          <w:position w:val="0"/>
          <w:sz w:val="22"/>
          <w:u w:val="single"/>
          <w:shd w:fill="auto" w:val="clear"/>
        </w:rPr>
      </w:pPr>
      <w:r>
        <w:rPr>
          <w:rFonts w:ascii="Tahoma" w:hAnsi="Tahoma" w:cs="Tahoma" w:eastAsia="Tahoma"/>
          <w:b/>
          <w:color w:val="000000"/>
          <w:spacing w:val="0"/>
          <w:position w:val="0"/>
          <w:sz w:val="22"/>
          <w:u w:val="single"/>
          <w:shd w:fill="auto" w:val="clear"/>
        </w:rPr>
        <w:t xml:space="preserve">Post Configuration:</w:t>
      </w:r>
    </w:p>
    <w:p>
      <w:pPr>
        <w:spacing w:before="0" w:after="0" w:line="240"/>
        <w:ind w:right="0" w:left="720" w:firstLine="0"/>
        <w:jc w:val="left"/>
        <w:rPr>
          <w:rFonts w:ascii="Calibri" w:hAnsi="Calibri" w:cs="Calibri" w:eastAsia="Calibri"/>
          <w:color w:val="000000"/>
          <w:spacing w:val="0"/>
          <w:position w:val="0"/>
          <w:sz w:val="24"/>
          <w:shd w:fill="auto" w:val="clear"/>
        </w:rPr>
      </w:pPr>
    </w:p>
    <w:p>
      <w:pPr>
        <w:numPr>
          <w:ilvl w:val="0"/>
          <w:numId w:val="980"/>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Configure Management IP.</w:t>
      </w:r>
    </w:p>
    <w:p>
      <w:pPr>
        <w:numPr>
          <w:ilvl w:val="0"/>
          <w:numId w:val="980"/>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Enable SSH to access putty.</w:t>
      </w:r>
    </w:p>
    <w:p>
      <w:pPr>
        <w:numPr>
          <w:ilvl w:val="0"/>
          <w:numId w:val="980"/>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Enable Esxi shell to perform troubleshooting. </w:t>
      </w:r>
    </w:p>
    <w:p>
      <w:pPr>
        <w:numPr>
          <w:ilvl w:val="0"/>
          <w:numId w:val="980"/>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Add the Esxi host into Vcenter as a standard host or clustered host.</w:t>
      </w:r>
    </w:p>
    <w:p>
      <w:pPr>
        <w:numPr>
          <w:ilvl w:val="0"/>
          <w:numId w:val="980"/>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Add storage / create data stores with customer naming standard.</w:t>
      </w:r>
    </w:p>
    <w:p>
      <w:pPr>
        <w:numPr>
          <w:ilvl w:val="0"/>
          <w:numId w:val="980"/>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Create network switches / add networking.</w:t>
      </w:r>
    </w:p>
    <w:p>
      <w:pPr>
        <w:numPr>
          <w:ilvl w:val="0"/>
          <w:numId w:val="980"/>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Configure Esxi License</w:t>
      </w:r>
    </w:p>
    <w:p>
      <w:pPr>
        <w:numPr>
          <w:ilvl w:val="0"/>
          <w:numId w:val="980"/>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Add Esxi host into domain</w:t>
      </w:r>
    </w:p>
    <w:p>
      <w:pPr>
        <w:numPr>
          <w:ilvl w:val="0"/>
          <w:numId w:val="980"/>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Enable or disable ports.</w:t>
      </w:r>
    </w:p>
    <w:p>
      <w:pPr>
        <w:numPr>
          <w:ilvl w:val="0"/>
          <w:numId w:val="980"/>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Start the required services and firewalls.</w:t>
      </w:r>
    </w:p>
    <w:p>
      <w:pPr>
        <w:numPr>
          <w:ilvl w:val="0"/>
          <w:numId w:val="980"/>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Configure the NTP.</w:t>
      </w:r>
    </w:p>
    <w:p>
      <w:pPr>
        <w:numPr>
          <w:ilvl w:val="0"/>
          <w:numId w:val="980"/>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Post build check list / Quality check.</w:t>
      </w:r>
    </w:p>
    <w:p>
      <w:pPr>
        <w:spacing w:before="0" w:after="0" w:line="240"/>
        <w:ind w:right="0" w:left="720" w:firstLine="0"/>
        <w:jc w:val="left"/>
        <w:rPr>
          <w:rFonts w:ascii="Tahoma" w:hAnsi="Tahoma" w:cs="Tahoma" w:eastAsia="Tahoma"/>
          <w:color w:val="000000"/>
          <w:spacing w:val="0"/>
          <w:position w:val="0"/>
          <w:sz w:val="20"/>
          <w:shd w:fill="auto" w:val="clear"/>
        </w:rPr>
      </w:pPr>
    </w:p>
    <w:p>
      <w:pPr>
        <w:spacing w:before="0" w:after="0" w:line="240"/>
        <w:ind w:right="0" w:left="720" w:firstLine="0"/>
        <w:jc w:val="left"/>
        <w:rPr>
          <w:rFonts w:ascii="Tahoma" w:hAnsi="Tahoma" w:cs="Tahoma" w:eastAsia="Tahoma"/>
          <w:b/>
          <w:color w:val="000000"/>
          <w:spacing w:val="0"/>
          <w:position w:val="0"/>
          <w:sz w:val="22"/>
          <w:u w:val="single"/>
          <w:shd w:fill="auto" w:val="clear"/>
        </w:rPr>
      </w:pPr>
      <w:r>
        <w:rPr>
          <w:rFonts w:ascii="Tahoma" w:hAnsi="Tahoma" w:cs="Tahoma" w:eastAsia="Tahoma"/>
          <w:b/>
          <w:color w:val="000000"/>
          <w:spacing w:val="0"/>
          <w:position w:val="0"/>
          <w:sz w:val="22"/>
          <w:u w:val="single"/>
          <w:shd w:fill="auto" w:val="clear"/>
        </w:rPr>
        <w:t xml:space="preserve">ESXi Decommissioning</w:t>
      </w:r>
    </w:p>
    <w:p>
      <w:pPr>
        <w:spacing w:before="0" w:after="0" w:line="240"/>
        <w:ind w:right="0" w:left="720" w:firstLine="0"/>
        <w:jc w:val="left"/>
        <w:rPr>
          <w:rFonts w:ascii="Tahoma" w:hAnsi="Tahoma" w:cs="Tahoma" w:eastAsia="Tahoma"/>
          <w:color w:val="000000"/>
          <w:spacing w:val="0"/>
          <w:position w:val="0"/>
          <w:sz w:val="20"/>
          <w:shd w:fill="auto" w:val="clear"/>
        </w:rPr>
      </w:pPr>
    </w:p>
    <w:p>
      <w:pPr>
        <w:numPr>
          <w:ilvl w:val="0"/>
          <w:numId w:val="982"/>
        </w:numPr>
        <w:spacing w:before="0" w:after="0" w:line="240"/>
        <w:ind w:right="0" w:left="1080" w:hanging="36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We need to migrate all virtual machines to another ESXi so keep host in Maintenance Mode.</w:t>
      </w:r>
    </w:p>
    <w:p>
      <w:pPr>
        <w:numPr>
          <w:ilvl w:val="0"/>
          <w:numId w:val="982"/>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Should send an email to storage team for Dezone the LUN's at SAN Level.</w:t>
      </w:r>
    </w:p>
    <w:p>
      <w:pPr>
        <w:numPr>
          <w:ilvl w:val="0"/>
          <w:numId w:val="982"/>
        </w:numPr>
        <w:spacing w:before="0" w:after="0" w:line="240"/>
        <w:ind w:right="0" w:left="1080" w:hanging="36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Unmount and Delete the datastores from ESXi, there should any LUN's visible on Decommission host.</w:t>
      </w:r>
    </w:p>
    <w:p>
      <w:pPr>
        <w:numPr>
          <w:ilvl w:val="0"/>
          <w:numId w:val="982"/>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Reboot Host by ILO and Login into BIOS and break the RAID.</w:t>
      </w:r>
    </w:p>
    <w:p>
      <w:pPr>
        <w:numPr>
          <w:ilvl w:val="0"/>
          <w:numId w:val="982"/>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Remove host from vCenter and shutdown ESXi with help of ILO</w:t>
      </w:r>
    </w:p>
    <w:p>
      <w:pPr>
        <w:numPr>
          <w:ilvl w:val="0"/>
          <w:numId w:val="982"/>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Remove AD Object.</w:t>
      </w:r>
    </w:p>
    <w:p>
      <w:pPr>
        <w:numPr>
          <w:ilvl w:val="0"/>
          <w:numId w:val="982"/>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Remove from Monitoring server,CI Database and Inventory.</w:t>
      </w:r>
    </w:p>
    <w:p>
      <w:pPr>
        <w:numPr>
          <w:ilvl w:val="0"/>
          <w:numId w:val="982"/>
        </w:numPr>
        <w:spacing w:before="0" w:after="200" w:line="276"/>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Close the Change Order / Change Ticket.</w:t>
      </w: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8"/>
          <w:u w:val="single"/>
          <w:shd w:fill="auto" w:val="clear"/>
        </w:rPr>
      </w:pPr>
      <w:r>
        <w:rPr>
          <w:rFonts w:ascii="Times New Roman" w:hAnsi="Times New Roman" w:cs="Times New Roman" w:eastAsia="Times New Roman"/>
          <w:b/>
          <w:color w:val="0F243E"/>
          <w:spacing w:val="0"/>
          <w:position w:val="0"/>
          <w:sz w:val="24"/>
          <w:shd w:fill="auto" w:val="clear"/>
        </w:rPr>
        <w:tab/>
        <w:tab/>
        <w:tab/>
      </w:r>
      <w:r>
        <w:rPr>
          <w:rFonts w:ascii="Times New Roman" w:hAnsi="Times New Roman" w:cs="Times New Roman" w:eastAsia="Times New Roman"/>
          <w:b/>
          <w:color w:val="0F243E"/>
          <w:spacing w:val="0"/>
          <w:position w:val="0"/>
          <w:sz w:val="28"/>
          <w:u w:val="single"/>
          <w:shd w:fill="auto" w:val="clear"/>
        </w:rPr>
        <w:t xml:space="preserve">STORAGE QUESTIONS AND ANSWERS</w:t>
      </w:r>
    </w:p>
    <w:p>
      <w:pPr>
        <w:numPr>
          <w:ilvl w:val="0"/>
          <w:numId w:val="988"/>
        </w:numPr>
        <w:spacing w:before="0" w:after="0" w:line="240"/>
        <w:ind w:right="0" w:left="1170" w:hanging="81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How  to present 1 TB storage on my ESXi ?</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imes New Roman" w:hAnsi="Times New Roman" w:cs="Times New Roman" w:eastAsia="Times New Roman"/>
          <w:color w:val="000000"/>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Ans: </w:t>
      </w: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990"/>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Will drop an email to storage team with ESXi host name &amp; IP address (or) with all HBA WWN numbers to make the storage as shared storage at my all ESXi boxes.</w:t>
      </w:r>
    </w:p>
    <w:p>
      <w:pPr>
        <w:numPr>
          <w:ilvl w:val="0"/>
          <w:numId w:val="990"/>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Once storage team confirmed the 1 TB LUN with LUN ID then I can start adding storage at ESXi</w:t>
      </w:r>
    </w:p>
    <w:p>
      <w:pPr>
        <w:numPr>
          <w:ilvl w:val="0"/>
          <w:numId w:val="990"/>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Select ESXi and goto configuration tab</w:t>
      </w:r>
      <w:r>
        <w:rPr>
          <w:rFonts w:ascii="Segoe UI Symbol" w:hAnsi="Segoe UI Symbol" w:cs="Segoe UI Symbol" w:eastAsia="Segoe UI Symbol"/>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Select Storage in Hardware section and Click on Add Storage option.</w:t>
      </w:r>
    </w:p>
    <w:p>
      <w:pPr>
        <w:numPr>
          <w:ilvl w:val="0"/>
          <w:numId w:val="990"/>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Select LUN/DISK option and select new provisioned LUN</w:t>
      </w:r>
    </w:p>
    <w:p>
      <w:pPr>
        <w:numPr>
          <w:ilvl w:val="0"/>
          <w:numId w:val="990"/>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Format the LUN with VMFS-5 filesytem</w:t>
      </w:r>
    </w:p>
    <w:p>
      <w:pPr>
        <w:numPr>
          <w:ilvl w:val="0"/>
          <w:numId w:val="990"/>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Provide Datastore name according to the naming standard</w:t>
      </w:r>
    </w:p>
    <w:p>
      <w:pPr>
        <w:numPr>
          <w:ilvl w:val="0"/>
          <w:numId w:val="990"/>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Click on Next with 1 MB Block size and click on Finish.</w:t>
      </w:r>
    </w:p>
    <w:p>
      <w:pPr>
        <w:numPr>
          <w:ilvl w:val="0"/>
          <w:numId w:val="990"/>
        </w:numPr>
        <w:spacing w:before="0" w:after="0" w:line="240"/>
        <w:ind w:right="0" w:left="108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Now the 1 TB LUN is visible for all ESXi boxes in the cluster.</w:t>
      </w:r>
    </w:p>
    <w:p>
      <w:pPr>
        <w:spacing w:before="0" w:after="0" w:line="240"/>
        <w:ind w:right="0" w:left="1080" w:firstLine="0"/>
        <w:jc w:val="left"/>
        <w:rPr>
          <w:rFonts w:ascii="Tahoma" w:hAnsi="Tahoma" w:cs="Tahoma" w:eastAsia="Tahoma"/>
          <w:color w:val="000000"/>
          <w:spacing w:val="0"/>
          <w:position w:val="0"/>
          <w:sz w:val="20"/>
          <w:shd w:fill="auto" w:val="clear"/>
        </w:rPr>
      </w:pPr>
    </w:p>
    <w:p>
      <w:pPr>
        <w:numPr>
          <w:ilvl w:val="0"/>
          <w:numId w:val="992"/>
        </w:numPr>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kind of storages you  worked earlier / can support?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ab/>
      </w:r>
      <w:r>
        <w:rPr>
          <w:rFonts w:ascii="Calibri" w:hAnsi="Calibri" w:cs="Calibri" w:eastAsia="Calibri"/>
          <w:color w:val="auto"/>
          <w:spacing w:val="0"/>
          <w:position w:val="0"/>
          <w:sz w:val="22"/>
          <w:shd w:fill="auto" w:val="clear"/>
        </w:rPr>
        <w:t xml:space="preserve">Ans:</w:t>
      </w:r>
    </w:p>
    <w:p>
      <w:pPr>
        <w:spacing w:before="0" w:after="200" w:line="276"/>
        <w:ind w:right="0" w:left="0" w:firstLine="0"/>
        <w:jc w:val="left"/>
        <w:rPr>
          <w:rFonts w:ascii="Tahoma" w:hAnsi="Tahoma" w:cs="Tahoma" w:eastAsia="Tahoma"/>
          <w:color w:val="auto"/>
          <w:spacing w:val="0"/>
          <w:position w:val="0"/>
          <w:sz w:val="20"/>
          <w:shd w:fill="auto" w:val="clear"/>
        </w:rPr>
      </w:pPr>
      <w:r>
        <w:rPr>
          <w:rFonts w:ascii="Calibri" w:hAnsi="Calibri" w:cs="Calibri" w:eastAsia="Calibri"/>
          <w:color w:val="auto"/>
          <w:spacing w:val="0"/>
          <w:position w:val="0"/>
          <w:sz w:val="22"/>
          <w:shd w:fill="auto" w:val="clear"/>
        </w:rPr>
        <w:tab/>
      </w:r>
      <w:r>
        <w:rPr>
          <w:rFonts w:ascii="Tahoma" w:hAnsi="Tahoma" w:cs="Tahoma" w:eastAsia="Tahoma"/>
          <w:color w:val="auto"/>
          <w:spacing w:val="0"/>
          <w:position w:val="0"/>
          <w:sz w:val="20"/>
          <w:shd w:fill="auto" w:val="clear"/>
        </w:rPr>
        <w:t xml:space="preserve"> I can support on SAN and NAS (HPSAN,EMC(VNX),FUJISTU)</w:t>
      </w:r>
    </w:p>
    <w:p>
      <w:pPr>
        <w:numPr>
          <w:ilvl w:val="0"/>
          <w:numId w:val="994"/>
        </w:numPr>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is difference between S/w iSCSI and H/w iSCSI?</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ab/>
        <w:t xml:space="preserve">Ans:</w:t>
      </w:r>
    </w:p>
    <w:p>
      <w:pPr>
        <w:spacing w:before="0" w:after="200" w:line="276"/>
        <w:ind w:right="0" w:left="0" w:firstLine="72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 Hardware iSCSI = HBA+Drivers(Supports to BOOT ESX)</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ab/>
        <w:t xml:space="preserve">Software iSCSI = NIC+Drivers(does not supports to BOOT ESX)</w:t>
      </w:r>
    </w:p>
    <w:p>
      <w:pPr>
        <w:numPr>
          <w:ilvl w:val="0"/>
          <w:numId w:val="998"/>
        </w:numPr>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How you can add SAN Storage?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ab/>
      </w:r>
      <w:r>
        <w:rPr>
          <w:rFonts w:ascii="Calibri" w:hAnsi="Calibri" w:cs="Calibri" w:eastAsia="Calibri"/>
          <w:color w:val="auto"/>
          <w:spacing w:val="0"/>
          <w:position w:val="0"/>
          <w:sz w:val="22"/>
          <w:shd w:fill="auto" w:val="clear"/>
        </w:rPr>
        <w:t xml:space="preserve">Ans:</w:t>
      </w:r>
    </w:p>
    <w:p>
      <w:pPr>
        <w:spacing w:before="0" w:after="200" w:line="276"/>
        <w:ind w:right="0" w:left="0" w:firstLine="0"/>
        <w:jc w:val="left"/>
        <w:rPr>
          <w:rFonts w:ascii="Tahoma" w:hAnsi="Tahoma" w:cs="Tahoma" w:eastAsia="Tahoma"/>
          <w:color w:val="auto"/>
          <w:spacing w:val="0"/>
          <w:position w:val="0"/>
          <w:sz w:val="20"/>
          <w:shd w:fill="auto" w:val="clear"/>
        </w:rPr>
      </w:pPr>
      <w:r>
        <w:rPr>
          <w:rFonts w:ascii="Calibri" w:hAnsi="Calibri" w:cs="Calibri" w:eastAsia="Calibri"/>
          <w:color w:val="auto"/>
          <w:spacing w:val="0"/>
          <w:position w:val="0"/>
          <w:sz w:val="22"/>
          <w:shd w:fill="auto" w:val="clear"/>
        </w:rPr>
        <w:t xml:space="preserve">  </w:t>
        <w:tab/>
        <w:t xml:space="preserve">1</w:t>
      </w:r>
      <w:r>
        <w:rPr>
          <w:rFonts w:ascii="Tahoma" w:hAnsi="Tahoma" w:cs="Tahoma" w:eastAsia="Tahoma"/>
          <w:color w:val="auto"/>
          <w:spacing w:val="0"/>
          <w:position w:val="0"/>
          <w:sz w:val="20"/>
          <w:shd w:fill="auto" w:val="clear"/>
        </w:rPr>
        <w:t xml:space="preserve">. I will check the storage availability in the existing datastores</w:t>
      </w:r>
    </w:p>
    <w:p>
      <w:pPr>
        <w:spacing w:before="0" w:after="20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ab/>
        <w:t xml:space="preserve">2. If you dont have enough space for the existing request, then will send a request to the storage </w:t>
      </w:r>
    </w:p>
    <w:p>
      <w:pPr>
        <w:spacing w:before="0" w:after="200" w:line="276"/>
        <w:ind w:right="0" w:left="0" w:firstLine="18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ab/>
        <w:t xml:space="preserve">team to provision the new LUN as a shared storage.</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ab/>
        <w:t xml:space="preserve">3. Here we can provide the HOST HBA WWN number/HOST IP address/Host name.</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ab/>
        <w:t xml:space="preserve">4. Storage team will provision the LUN and confirm the LUN ID with VMWare.</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ab/>
        <w:t xml:space="preserve">5. We will proceed to add the storage. HOST--&gt;Configuration--&gt;Hardware--&gt;Storage--&gt;Add  </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ab/>
        <w:t xml:space="preserve">Storage.</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ab/>
        <w:t xml:space="preserve">6. Choose disk or LUN since its a LUN --&gt; Choose Unallocated LUN--&gt;Choose VMFS Filesystem</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ab/>
        <w:t xml:space="preserve">7. Provide Datastore name as per the standard --&gt;Check Block size = 1MB(Universal Block size)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ahoma" w:hAnsi="Tahoma" w:cs="Tahoma" w:eastAsia="Tahoma"/>
          <w:color w:val="auto"/>
          <w:spacing w:val="0"/>
          <w:position w:val="0"/>
          <w:sz w:val="20"/>
          <w:shd w:fill="auto" w:val="clear"/>
        </w:rPr>
      </w:pPr>
      <w:r>
        <w:rPr>
          <w:rFonts w:ascii="Calibri" w:hAnsi="Calibri" w:cs="Calibri" w:eastAsia="Calibri"/>
          <w:color w:val="auto"/>
          <w:spacing w:val="0"/>
          <w:position w:val="0"/>
          <w:sz w:val="22"/>
          <w:shd w:fill="auto" w:val="clear"/>
        </w:rPr>
        <w:tab/>
      </w:r>
      <w:r>
        <w:rPr>
          <w:rFonts w:ascii="Tahoma" w:hAnsi="Tahoma" w:cs="Tahoma" w:eastAsia="Tahoma"/>
          <w:color w:val="auto"/>
          <w:spacing w:val="0"/>
          <w:position w:val="0"/>
          <w:sz w:val="20"/>
          <w:shd w:fill="auto" w:val="clear"/>
        </w:rPr>
        <w:t xml:space="preserve">NOTE: The Blocksize differs before ESXi 5.0</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ab/>
        <w:t xml:space="preserve">256GB= 1MB Blocksize</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ab/>
        <w:t xml:space="preserve">512GB = 2MB Blocksize</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ab/>
        <w:t xml:space="preserve">1TB = 4 MB Blocksize</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ab/>
        <w:t xml:space="preserve">2TB = 8 MB Blocksize</w:t>
      </w:r>
    </w:p>
    <w:p>
      <w:pPr>
        <w:numPr>
          <w:ilvl w:val="0"/>
          <w:numId w:val="1003"/>
        </w:numPr>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How you can add NAS Storage?</w:t>
      </w:r>
    </w:p>
    <w:p>
      <w:pPr>
        <w:spacing w:before="0" w:after="200" w:line="276"/>
        <w:ind w:right="0" w:left="0" w:firstLine="0"/>
        <w:jc w:val="left"/>
        <w:rPr>
          <w:rFonts w:ascii="Tahoma" w:hAnsi="Tahoma" w:cs="Tahoma" w:eastAsia="Tahoma"/>
          <w:color w:val="auto"/>
          <w:spacing w:val="0"/>
          <w:position w:val="0"/>
          <w:sz w:val="20"/>
          <w:shd w:fill="auto" w:val="clear"/>
        </w:rPr>
      </w:pPr>
      <w:r>
        <w:rPr>
          <w:rFonts w:ascii="Calibri" w:hAnsi="Calibri" w:cs="Calibri" w:eastAsia="Calibri"/>
          <w:b/>
          <w:color w:val="auto"/>
          <w:spacing w:val="0"/>
          <w:position w:val="0"/>
          <w:sz w:val="22"/>
          <w:shd w:fill="auto" w:val="clear"/>
        </w:rPr>
        <w:tab/>
      </w:r>
      <w:r>
        <w:rPr>
          <w:rFonts w:ascii="Tahoma" w:hAnsi="Tahoma" w:cs="Tahoma" w:eastAsia="Tahoma"/>
          <w:color w:val="auto"/>
          <w:spacing w:val="0"/>
          <w:position w:val="0"/>
          <w:sz w:val="20"/>
          <w:shd w:fill="auto" w:val="clear"/>
        </w:rPr>
        <w:t xml:space="preserve">Ans:</w:t>
      </w:r>
    </w:p>
    <w:p>
      <w:pPr>
        <w:numPr>
          <w:ilvl w:val="0"/>
          <w:numId w:val="1005"/>
        </w:numPr>
        <w:spacing w:before="0" w:after="0" w:line="240"/>
        <w:ind w:right="0" w:left="816"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 will check the storage availability in the existing datastores</w:t>
      </w:r>
    </w:p>
    <w:p>
      <w:pPr>
        <w:numPr>
          <w:ilvl w:val="0"/>
          <w:numId w:val="1005"/>
        </w:numPr>
        <w:spacing w:before="0" w:after="0" w:line="240"/>
        <w:ind w:right="0" w:left="821" w:hanging="360"/>
        <w:jc w:val="both"/>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If you dont have enough space for the existing request, then will send a request to the storage team to provision the new VOLUME/MOUNTPOINTS  as a shared storage.</w:t>
      </w:r>
    </w:p>
    <w:p>
      <w:pPr>
        <w:numPr>
          <w:ilvl w:val="0"/>
          <w:numId w:val="1005"/>
        </w:numPr>
        <w:spacing w:before="0" w:after="0" w:line="240"/>
        <w:ind w:right="0" w:left="816"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Here we can provide the HOST IP address/Host name/NAS box IP address.</w:t>
      </w:r>
    </w:p>
    <w:p>
      <w:pPr>
        <w:numPr>
          <w:ilvl w:val="0"/>
          <w:numId w:val="1005"/>
        </w:numPr>
        <w:spacing w:before="0" w:after="0" w:line="240"/>
        <w:ind w:right="0" w:left="821" w:hanging="360"/>
        <w:jc w:val="both"/>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Storage team will provision the MOUNTPOINT and confirm the MOUNTPOINT PATH with VMWare.</w:t>
      </w:r>
    </w:p>
    <w:p>
      <w:pPr>
        <w:numPr>
          <w:ilvl w:val="0"/>
          <w:numId w:val="1005"/>
        </w:numPr>
        <w:spacing w:before="0" w:after="0" w:line="240"/>
        <w:ind w:right="0" w:left="816"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We will proceed to add the storage. HOST--&gt;Configuration--&gt;Hardware--&gt;Storage--&gt;Add Storage.</w:t>
      </w:r>
    </w:p>
    <w:p>
      <w:pPr>
        <w:numPr>
          <w:ilvl w:val="0"/>
          <w:numId w:val="1005"/>
        </w:numPr>
        <w:spacing w:before="0" w:after="0" w:line="240"/>
        <w:ind w:right="0" w:left="816"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Choose NFS since its a Netapp --&gt; Choose Unallocated Mountpoint--&gt;Choose VMFS Datastore.</w:t>
      </w:r>
    </w:p>
    <w:p>
      <w:pPr>
        <w:numPr>
          <w:ilvl w:val="0"/>
          <w:numId w:val="1005"/>
        </w:numPr>
        <w:spacing w:before="0" w:after="0" w:line="240"/>
        <w:ind w:right="0" w:left="816"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Select the provisioned volume and update the NAS Filler IP address.</w:t>
      </w:r>
    </w:p>
    <w:p>
      <w:pPr>
        <w:numPr>
          <w:ilvl w:val="0"/>
          <w:numId w:val="1005"/>
        </w:numPr>
        <w:spacing w:before="0" w:after="0" w:line="240"/>
        <w:ind w:right="0" w:left="816"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Provide Datastore name as per the standard --&gt;Check Block size = 1MB(Universal Block size)</w:t>
      </w:r>
    </w:p>
    <w:p>
      <w:pPr>
        <w:spacing w:before="0" w:after="200" w:line="276"/>
        <w:ind w:right="0" w:left="816" w:firstLine="0"/>
        <w:jc w:val="left"/>
        <w:rPr>
          <w:rFonts w:ascii="Tahoma" w:hAnsi="Tahoma" w:cs="Tahoma" w:eastAsia="Tahoma"/>
          <w:color w:val="000000"/>
          <w:spacing w:val="0"/>
          <w:position w:val="0"/>
          <w:sz w:val="20"/>
          <w:shd w:fill="auto" w:val="clear"/>
        </w:rPr>
      </w:pPr>
    </w:p>
    <w:p>
      <w:pPr>
        <w:spacing w:before="0" w:after="200" w:line="276"/>
        <w:ind w:right="0" w:left="0" w:firstLine="0"/>
        <w:jc w:val="left"/>
        <w:rPr>
          <w:rFonts w:ascii="Tahoma" w:hAnsi="Tahoma" w:cs="Tahoma" w:eastAsia="Tahoma"/>
          <w:color w:val="auto"/>
          <w:spacing w:val="0"/>
          <w:position w:val="0"/>
          <w:sz w:val="20"/>
          <w:shd w:fill="auto" w:val="clear"/>
        </w:rPr>
      </w:pPr>
      <w:r>
        <w:rPr>
          <w:rFonts w:ascii="Calibri" w:hAnsi="Calibri" w:cs="Calibri" w:eastAsia="Calibri"/>
          <w:color w:val="auto"/>
          <w:spacing w:val="0"/>
          <w:position w:val="0"/>
          <w:sz w:val="22"/>
          <w:shd w:fill="auto" w:val="clear"/>
        </w:rPr>
        <w:tab/>
      </w:r>
      <w:r>
        <w:rPr>
          <w:rFonts w:ascii="Tahoma" w:hAnsi="Tahoma" w:cs="Tahoma" w:eastAsia="Tahoma"/>
          <w:color w:val="auto"/>
          <w:spacing w:val="0"/>
          <w:position w:val="0"/>
          <w:sz w:val="20"/>
          <w:shd w:fill="auto" w:val="clear"/>
        </w:rPr>
        <w:t xml:space="preserve">NOTE: The Blocksize differs before ESXi 5.0</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ab/>
        <w:t xml:space="preserve">256GB= 1MB Blocksize</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ab/>
        <w:t xml:space="preserve">512GB = 2MB Blocksize</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ab/>
        <w:t xml:space="preserve">1TB = 4 MB Blocksize</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ab/>
        <w:t xml:space="preserve">2TB = 8 MB Blocksize</w:t>
      </w:r>
    </w:p>
    <w:p>
      <w:pPr>
        <w:numPr>
          <w:ilvl w:val="0"/>
          <w:numId w:val="1012"/>
        </w:numPr>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What are the major parameters you need to add SAN / NAS?</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b/>
          <w:color w:val="auto"/>
          <w:spacing w:val="0"/>
          <w:position w:val="0"/>
          <w:sz w:val="20"/>
          <w:shd w:fill="auto" w:val="clear"/>
        </w:rPr>
        <w:tab/>
        <w:t xml:space="preserve">SAN = L</w:t>
      </w:r>
      <w:r>
        <w:rPr>
          <w:rFonts w:ascii="Tahoma" w:hAnsi="Tahoma" w:cs="Tahoma" w:eastAsia="Tahoma"/>
          <w:color w:val="auto"/>
          <w:spacing w:val="0"/>
          <w:position w:val="0"/>
          <w:sz w:val="20"/>
          <w:shd w:fill="auto" w:val="clear"/>
        </w:rPr>
        <w:t xml:space="preserve">UN ID+Datastorename+Blocksize</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ab/>
      </w:r>
      <w:r>
        <w:rPr>
          <w:rFonts w:ascii="Tahoma" w:hAnsi="Tahoma" w:cs="Tahoma" w:eastAsia="Tahoma"/>
          <w:b/>
          <w:color w:val="auto"/>
          <w:spacing w:val="0"/>
          <w:position w:val="0"/>
          <w:sz w:val="20"/>
          <w:shd w:fill="auto" w:val="clear"/>
        </w:rPr>
        <w:t xml:space="preserve">NAS</w:t>
      </w:r>
      <w:r>
        <w:rPr>
          <w:rFonts w:ascii="Tahoma" w:hAnsi="Tahoma" w:cs="Tahoma" w:eastAsia="Tahoma"/>
          <w:color w:val="auto"/>
          <w:spacing w:val="0"/>
          <w:position w:val="0"/>
          <w:sz w:val="20"/>
          <w:shd w:fill="auto" w:val="clear"/>
        </w:rPr>
        <w:t xml:space="preserve"> = Mountpoint+FillerIP+Datastore name</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1014"/>
        </w:numPr>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Datastore Block sizes in ESXi4.1 &amp;ESXi 5.1 /5.5?</w:t>
      </w:r>
    </w:p>
    <w:p>
      <w:pPr>
        <w:spacing w:before="240" w:after="200" w:line="240"/>
        <w:ind w:right="0" w:left="0" w:firstLine="0"/>
        <w:jc w:val="left"/>
        <w:rPr>
          <w:rFonts w:ascii="Tahoma" w:hAnsi="Tahoma" w:cs="Tahoma" w:eastAsia="Tahoma"/>
          <w:color w:val="auto"/>
          <w:spacing w:val="0"/>
          <w:position w:val="0"/>
          <w:sz w:val="20"/>
          <w:shd w:fill="auto" w:val="clear"/>
        </w:rPr>
      </w:pPr>
      <w:r>
        <w:rPr>
          <w:rFonts w:ascii="Calibri" w:hAnsi="Calibri" w:cs="Calibri" w:eastAsia="Calibri"/>
          <w:b/>
          <w:color w:val="auto"/>
          <w:spacing w:val="0"/>
          <w:position w:val="0"/>
          <w:sz w:val="22"/>
          <w:shd w:fill="auto" w:val="clear"/>
        </w:rPr>
        <w:tab/>
      </w:r>
      <w:r>
        <w:rPr>
          <w:rFonts w:ascii="Tahoma" w:hAnsi="Tahoma" w:cs="Tahoma" w:eastAsia="Tahoma"/>
          <w:color w:val="auto"/>
          <w:spacing w:val="0"/>
          <w:position w:val="0"/>
          <w:sz w:val="20"/>
          <w:shd w:fill="auto" w:val="clear"/>
        </w:rPr>
        <w:t xml:space="preserve">Ans:</w:t>
      </w:r>
    </w:p>
    <w:p>
      <w:pPr>
        <w:spacing w:before="240" w:after="200" w:line="240"/>
        <w:ind w:right="0" w:left="63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ESX 3.5 to ESXi 4.1 (please refer below) and ESXi 5.0 - 5.5 Universal Blocksize is 1MB.</w:t>
      </w:r>
    </w:p>
    <w:p>
      <w:pPr>
        <w:spacing w:before="0" w:after="200" w:line="276"/>
        <w:ind w:right="0" w:left="63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256GB= 1MB Blocksize</w:t>
      </w:r>
    </w:p>
    <w:p>
      <w:pPr>
        <w:spacing w:before="0" w:after="200" w:line="276"/>
        <w:ind w:right="0" w:left="63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512GB = 2MB Blocksize</w:t>
      </w:r>
    </w:p>
    <w:p>
      <w:pPr>
        <w:spacing w:before="0" w:after="200" w:line="276"/>
        <w:ind w:right="0" w:left="63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1TB = 4 MB Blocksize</w:t>
      </w:r>
    </w:p>
    <w:p>
      <w:pPr>
        <w:spacing w:before="0" w:after="200" w:line="276"/>
        <w:ind w:right="0" w:left="63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2TB = 8 MB Blocksize</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1019"/>
        </w:numPr>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Calibri" w:hAnsi="Calibri" w:cs="Calibri" w:eastAsia="Calibri"/>
          <w:b/>
          <w:color w:val="000000"/>
          <w:spacing w:val="0"/>
          <w:position w:val="0"/>
          <w:sz w:val="22"/>
          <w:shd w:fill="auto" w:val="clear"/>
        </w:rPr>
        <w:t xml:space="preserve"> </w:t>
      </w:r>
      <w:r>
        <w:rPr>
          <w:rFonts w:ascii="Times New Roman" w:hAnsi="Times New Roman" w:cs="Times New Roman" w:eastAsia="Times New Roman"/>
          <w:b/>
          <w:color w:val="000000"/>
          <w:spacing w:val="0"/>
          <w:position w:val="0"/>
          <w:sz w:val="28"/>
          <w:shd w:fill="auto" w:val="clear"/>
        </w:rPr>
        <w:t xml:space="preserve">What is VMFS?</w:t>
      </w:r>
    </w:p>
    <w:p>
      <w:pPr>
        <w:spacing w:before="0" w:after="200" w:line="276"/>
        <w:ind w:right="0" w:left="0" w:firstLine="0"/>
        <w:jc w:val="left"/>
        <w:rPr>
          <w:rFonts w:ascii="Tahoma" w:hAnsi="Tahoma" w:cs="Tahoma" w:eastAsia="Tahoma"/>
          <w:color w:val="auto"/>
          <w:spacing w:val="0"/>
          <w:position w:val="0"/>
          <w:sz w:val="20"/>
          <w:shd w:fill="auto" w:val="clear"/>
        </w:rPr>
      </w:pPr>
      <w:r>
        <w:rPr>
          <w:rFonts w:ascii="Calibri" w:hAnsi="Calibri" w:cs="Calibri" w:eastAsia="Calibri"/>
          <w:b/>
          <w:color w:val="auto"/>
          <w:spacing w:val="0"/>
          <w:position w:val="0"/>
          <w:sz w:val="22"/>
          <w:shd w:fill="auto" w:val="clear"/>
        </w:rPr>
        <w:tab/>
      </w:r>
      <w:r>
        <w:rPr>
          <w:rFonts w:ascii="Tahoma" w:hAnsi="Tahoma" w:cs="Tahoma" w:eastAsia="Tahoma"/>
          <w:color w:val="auto"/>
          <w:spacing w:val="0"/>
          <w:position w:val="0"/>
          <w:sz w:val="20"/>
          <w:shd w:fill="auto" w:val="clear"/>
        </w:rPr>
        <w:t xml:space="preserve">Ans: </w:t>
      </w:r>
    </w:p>
    <w:p>
      <w:pPr>
        <w:numPr>
          <w:ilvl w:val="0"/>
          <w:numId w:val="1021"/>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Its a VMWare file system it has two versions VMFS 3 and VMFS 5. </w:t>
      </w:r>
    </w:p>
    <w:p>
      <w:pPr>
        <w:numPr>
          <w:ilvl w:val="0"/>
          <w:numId w:val="1021"/>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ESXi 5.1 VMFS version is 5.58 and ESXi5.5 VMFS version is 5.60</w:t>
      </w:r>
    </w:p>
    <w:p>
      <w:pPr>
        <w:numPr>
          <w:ilvl w:val="0"/>
          <w:numId w:val="1021"/>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A VMFS data store is used to hold templates, ISO images and the files that make up a VM</w:t>
      </w:r>
    </w:p>
    <w:p>
      <w:pPr>
        <w:numPr>
          <w:ilvl w:val="0"/>
          <w:numId w:val="1021"/>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The size of a VMFS can be dynamically extended</w:t>
      </w:r>
    </w:p>
    <w:p>
      <w:pPr>
        <w:numPr>
          <w:ilvl w:val="0"/>
          <w:numId w:val="1021"/>
        </w:numPr>
        <w:spacing w:before="0" w:after="0" w:line="240"/>
        <w:ind w:right="0" w:left="72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If the master extent is lost, it could cause data loss on the entire VMFS</w:t>
      </w: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1023"/>
        </w:numPr>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How you can upgrade your VMFS?</w:t>
      </w:r>
    </w:p>
    <w:p>
      <w:pPr>
        <w:spacing w:before="0" w:after="200" w:line="276"/>
        <w:ind w:right="0" w:left="0" w:firstLine="0"/>
        <w:jc w:val="left"/>
        <w:rPr>
          <w:rFonts w:ascii="Tahoma" w:hAnsi="Tahoma" w:cs="Tahoma" w:eastAsia="Tahoma"/>
          <w:color w:val="auto"/>
          <w:spacing w:val="0"/>
          <w:position w:val="0"/>
          <w:sz w:val="20"/>
          <w:shd w:fill="auto" w:val="clear"/>
        </w:rPr>
      </w:pPr>
      <w:r>
        <w:rPr>
          <w:rFonts w:ascii="Calibri" w:hAnsi="Calibri" w:cs="Calibri" w:eastAsia="Calibri"/>
          <w:b/>
          <w:color w:val="auto"/>
          <w:spacing w:val="0"/>
          <w:position w:val="0"/>
          <w:sz w:val="22"/>
          <w:shd w:fill="auto" w:val="clear"/>
        </w:rPr>
        <w:tab/>
      </w:r>
      <w:r>
        <w:rPr>
          <w:rFonts w:ascii="Tahoma" w:hAnsi="Tahoma" w:cs="Tahoma" w:eastAsia="Tahoma"/>
          <w:color w:val="auto"/>
          <w:spacing w:val="0"/>
          <w:position w:val="0"/>
          <w:sz w:val="20"/>
          <w:shd w:fill="auto" w:val="clear"/>
        </w:rPr>
        <w:t xml:space="preserve">Ans:</w:t>
      </w:r>
    </w:p>
    <w:p>
      <w:pPr>
        <w:spacing w:before="0" w:after="200" w:line="276"/>
        <w:ind w:right="0" w:left="36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Datastoreupgradation is one of the key area during environmental upgradation. We can upgrade VMFS  by choosing datastore section.</w:t>
      </w:r>
    </w:p>
    <w:p>
      <w:pPr>
        <w:numPr>
          <w:ilvl w:val="0"/>
          <w:numId w:val="1026"/>
        </w:numPr>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LUN is not visibling at ESXi Level then how you can fix?</w:t>
      </w:r>
    </w:p>
    <w:p>
      <w:pPr>
        <w:spacing w:before="0" w:after="200" w:line="276"/>
        <w:ind w:right="0" w:left="0" w:firstLine="0"/>
        <w:jc w:val="left"/>
        <w:rPr>
          <w:rFonts w:ascii="Tahoma" w:hAnsi="Tahoma" w:cs="Tahoma" w:eastAsia="Tahoma"/>
          <w:color w:val="auto"/>
          <w:spacing w:val="0"/>
          <w:position w:val="0"/>
          <w:sz w:val="20"/>
          <w:shd w:fill="auto" w:val="clear"/>
        </w:rPr>
      </w:pPr>
      <w:r>
        <w:rPr>
          <w:rFonts w:ascii="Calibri" w:hAnsi="Calibri" w:cs="Calibri" w:eastAsia="Calibri"/>
          <w:b/>
          <w:color w:val="auto"/>
          <w:spacing w:val="0"/>
          <w:position w:val="0"/>
          <w:sz w:val="22"/>
          <w:shd w:fill="auto" w:val="clear"/>
        </w:rPr>
        <w:tab/>
      </w:r>
      <w:r>
        <w:rPr>
          <w:rFonts w:ascii="Tahoma" w:hAnsi="Tahoma" w:cs="Tahoma" w:eastAsia="Tahoma"/>
          <w:color w:val="auto"/>
          <w:spacing w:val="0"/>
          <w:position w:val="0"/>
          <w:sz w:val="20"/>
          <w:shd w:fill="auto" w:val="clear"/>
        </w:rPr>
        <w:t xml:space="preserve">Ans:</w:t>
      </w:r>
    </w:p>
    <w:p>
      <w:pPr>
        <w:spacing w:before="280" w:after="280" w:line="240"/>
        <w:ind w:right="0" w:left="0" w:firstLine="0"/>
        <w:jc w:val="left"/>
        <w:rPr>
          <w:rFonts w:ascii="Tahoma" w:hAnsi="Tahoma" w:cs="Tahoma" w:eastAsia="Tahoma"/>
          <w:b/>
          <w:color w:val="auto"/>
          <w:spacing w:val="0"/>
          <w:position w:val="0"/>
          <w:sz w:val="20"/>
          <w:u w:val="single"/>
          <w:shd w:fill="auto" w:val="clear"/>
        </w:rPr>
      </w:pPr>
      <w:r>
        <w:rPr>
          <w:rFonts w:ascii="Times New Roman" w:hAnsi="Times New Roman" w:cs="Times New Roman" w:eastAsia="Times New Roman"/>
          <w:b/>
          <w:color w:val="auto"/>
          <w:spacing w:val="0"/>
          <w:position w:val="0"/>
          <w:sz w:val="24"/>
          <w:shd w:fill="auto" w:val="clear"/>
        </w:rPr>
        <w:tab/>
      </w:r>
      <w:r>
        <w:rPr>
          <w:rFonts w:ascii="Tahoma" w:hAnsi="Tahoma" w:cs="Tahoma" w:eastAsia="Tahoma"/>
          <w:b/>
          <w:color w:val="auto"/>
          <w:spacing w:val="0"/>
          <w:position w:val="0"/>
          <w:sz w:val="20"/>
          <w:u w:val="single"/>
          <w:shd w:fill="auto" w:val="clear"/>
        </w:rPr>
        <w:t xml:space="preserve">Resolution:</w:t>
      </w:r>
    </w:p>
    <w:p>
      <w:pPr>
        <w:spacing w:before="0" w:after="240" w:line="240"/>
        <w:ind w:right="0" w:left="0" w:firstLine="0"/>
        <w:jc w:val="left"/>
        <w:rPr>
          <w:rFonts w:ascii="Tahoma" w:hAnsi="Tahoma" w:cs="Tahoma" w:eastAsia="Tahoma"/>
          <w:color w:val="auto"/>
          <w:spacing w:val="0"/>
          <w:position w:val="0"/>
          <w:sz w:val="20"/>
          <w:shd w:fill="auto" w:val="clear"/>
        </w:rPr>
      </w:pPr>
      <w:r>
        <w:rPr>
          <w:rFonts w:ascii="Times New Roman" w:hAnsi="Times New Roman" w:cs="Times New Roman" w:eastAsia="Times New Roman"/>
          <w:color w:val="auto"/>
          <w:spacing w:val="0"/>
          <w:position w:val="0"/>
          <w:sz w:val="24"/>
          <w:shd w:fill="auto" w:val="clear"/>
        </w:rPr>
        <w:tab/>
      </w:r>
      <w:r>
        <w:rPr>
          <w:rFonts w:ascii="Tahoma" w:hAnsi="Tahoma" w:cs="Tahoma" w:eastAsia="Tahoma"/>
          <w:color w:val="auto"/>
          <w:spacing w:val="0"/>
          <w:position w:val="0"/>
          <w:sz w:val="20"/>
          <w:shd w:fill="auto" w:val="clear"/>
        </w:rPr>
        <w:t xml:space="preserve">These steps assist you in identifying a LUN connectivity issue:</w:t>
      </w:r>
    </w:p>
    <w:p>
      <w:pPr>
        <w:numPr>
          <w:ilvl w:val="0"/>
          <w:numId w:val="1030"/>
        </w:numPr>
        <w:spacing w:before="280" w:after="240" w:line="240"/>
        <w:ind w:right="0" w:left="720" w:hanging="360"/>
        <w:jc w:val="both"/>
        <w:rPr>
          <w:rFonts w:ascii="Times New Roman" w:hAnsi="Times New Roman" w:cs="Times New Roman" w:eastAsia="Times New Roman"/>
          <w:color w:val="auto"/>
          <w:spacing w:val="0"/>
          <w:position w:val="0"/>
          <w:sz w:val="24"/>
          <w:shd w:fill="auto" w:val="clear"/>
        </w:rPr>
      </w:pPr>
      <w:r>
        <w:rPr>
          <w:rFonts w:ascii="Tahoma" w:hAnsi="Tahoma" w:cs="Tahoma" w:eastAsia="Tahoma"/>
          <w:color w:val="auto"/>
          <w:spacing w:val="0"/>
          <w:position w:val="0"/>
          <w:sz w:val="20"/>
          <w:shd w:fill="auto" w:val="clear"/>
        </w:rPr>
        <w:t xml:space="preserve">Verify that the LUN is presented to the ESXi/ESX host. You may need to contact your array vendor for assistance</w:t>
      </w:r>
      <w:r>
        <w:rPr>
          <w:rFonts w:ascii="Times New Roman" w:hAnsi="Times New Roman" w:cs="Times New Roman" w:eastAsia="Times New Roman"/>
          <w:color w:val="auto"/>
          <w:spacing w:val="0"/>
          <w:position w:val="0"/>
          <w:sz w:val="24"/>
          <w:shd w:fill="auto" w:val="clear"/>
        </w:rPr>
        <w:t xml:space="preserve">.</w:t>
      </w:r>
    </w:p>
    <w:p>
      <w:pPr>
        <w:numPr>
          <w:ilvl w:val="0"/>
          <w:numId w:val="1030"/>
        </w:numPr>
        <w:spacing w:before="0" w:after="0" w:line="240"/>
        <w:ind w:right="0" w:left="1440" w:hanging="36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Verify that the LUN is in the same storage group as all the ESXi/ESX hosts (if applicable to the array). </w:t>
      </w:r>
    </w:p>
    <w:p>
      <w:pPr>
        <w:numPr>
          <w:ilvl w:val="0"/>
          <w:numId w:val="1030"/>
        </w:numPr>
        <w:spacing w:before="0" w:after="240" w:line="240"/>
        <w:ind w:right="0" w:left="1440" w:hanging="36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Verify that the LUN is configured correctly for use with the ESXi/ESX host.</w:t>
        <w:br/>
      </w:r>
      <w:r>
        <w:rPr>
          <w:rFonts w:ascii="Times New Roman" w:hAnsi="Times New Roman" w:cs="Times New Roman" w:eastAsia="Times New Roman"/>
          <w:color w:val="auto"/>
          <w:spacing w:val="0"/>
          <w:position w:val="0"/>
          <w:sz w:val="24"/>
          <w:shd w:fill="auto" w:val="clear"/>
        </w:rPr>
        <w:br/>
      </w:r>
      <w:r>
        <w:rPr>
          <w:rFonts w:ascii="Tahoma" w:hAnsi="Tahoma" w:cs="Tahoma" w:eastAsia="Tahoma"/>
          <w:b/>
          <w:color w:val="auto"/>
          <w:spacing w:val="0"/>
          <w:position w:val="0"/>
          <w:sz w:val="20"/>
          <w:u w:val="single"/>
          <w:shd w:fill="auto" w:val="clear"/>
        </w:rPr>
        <w:t xml:space="preserve">Note</w:t>
      </w:r>
      <w:r>
        <w:rPr>
          <w:rFonts w:ascii="Tahoma" w:hAnsi="Tahoma" w:cs="Tahoma" w:eastAsia="Tahoma"/>
          <w:color w:val="auto"/>
          <w:spacing w:val="0"/>
          <w:position w:val="0"/>
          <w:sz w:val="20"/>
          <w:shd w:fill="auto" w:val="clear"/>
        </w:rPr>
        <w:t xml:space="preserve">: Consult the appropriate SAN configuration guide for your array (listed in the Additional Information section).</w:t>
      </w:r>
    </w:p>
    <w:p>
      <w:pPr>
        <w:numPr>
          <w:ilvl w:val="0"/>
          <w:numId w:val="1030"/>
        </w:numPr>
        <w:spacing w:before="0" w:after="0" w:line="240"/>
        <w:ind w:right="0" w:left="1440" w:hanging="36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Verify that the LUN is not set to read-only on the array. </w:t>
      </w:r>
    </w:p>
    <w:p>
      <w:pPr>
        <w:numPr>
          <w:ilvl w:val="0"/>
          <w:numId w:val="1030"/>
        </w:numPr>
        <w:spacing w:before="0" w:after="240" w:line="240"/>
        <w:ind w:right="0" w:left="1440" w:hanging="360"/>
        <w:jc w:val="both"/>
        <w:rPr>
          <w:rFonts w:ascii="Times New Roman" w:hAnsi="Times New Roman" w:cs="Times New Roman" w:eastAsia="Times New Roman"/>
          <w:color w:val="auto"/>
          <w:spacing w:val="0"/>
          <w:position w:val="0"/>
          <w:sz w:val="24"/>
          <w:shd w:fill="auto" w:val="clear"/>
        </w:rPr>
      </w:pPr>
      <w:r>
        <w:rPr>
          <w:rFonts w:ascii="Tahoma" w:hAnsi="Tahoma" w:cs="Tahoma" w:eastAsia="Tahoma"/>
          <w:color w:val="auto"/>
          <w:spacing w:val="0"/>
          <w:position w:val="0"/>
          <w:sz w:val="20"/>
          <w:shd w:fill="auto" w:val="clear"/>
        </w:rPr>
        <w:t xml:space="preserve">Ensure that the HOST ID on the array for the LUN (on ESX it shows up under LUN ID) is less than 255 for the LUN. The maximum LUN ID is 255. Any LUN that has a HOST ID greater than 255 may not show as available under Storage Adapters, though on the array they may reside in the same storage group as the other LUNs that have host IDs less than 255. This limitation exists in all versions of ESXi/ESX from ESX 2.x to ESXi 5.x due to the fact that SCSI lun ID field in hexadecimal range 00 -FF (256). This information can be found in the maximums guide for the particular version of ESXi/ESX having the issue</w:t>
      </w:r>
      <w:r>
        <w:rPr>
          <w:rFonts w:ascii="Times New Roman" w:hAnsi="Times New Roman" w:cs="Times New Roman" w:eastAsia="Times New Roman"/>
          <w:color w:val="auto"/>
          <w:spacing w:val="0"/>
          <w:position w:val="0"/>
          <w:sz w:val="24"/>
          <w:shd w:fill="auto" w:val="clear"/>
        </w:rPr>
        <w:t xml:space="preserve">.</w:t>
      </w:r>
    </w:p>
    <w:p>
      <w:pPr>
        <w:numPr>
          <w:ilvl w:val="0"/>
          <w:numId w:val="1030"/>
        </w:numPr>
        <w:spacing w:before="0" w:after="240" w:line="240"/>
        <w:ind w:right="0" w:left="720" w:hanging="36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Verify that the ESX /ESXi host can see the LUNs..</w:t>
        <w:br/>
      </w:r>
    </w:p>
    <w:p>
      <w:pPr>
        <w:numPr>
          <w:ilvl w:val="0"/>
          <w:numId w:val="1030"/>
        </w:numPr>
        <w:spacing w:before="280" w:after="240" w:line="240"/>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Verify that a rescan restores visibility to the LUN's.</w:t>
      </w:r>
    </w:p>
    <w:p>
      <w:pPr>
        <w:numPr>
          <w:ilvl w:val="0"/>
          <w:numId w:val="1030"/>
        </w:numPr>
        <w:spacing w:before="0" w:after="240" w:line="240"/>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Check the storage for latency.</w:t>
      </w:r>
    </w:p>
    <w:p>
      <w:pPr>
        <w:numPr>
          <w:ilvl w:val="0"/>
          <w:numId w:val="1030"/>
        </w:numPr>
        <w:spacing w:before="0" w:after="240" w:line="240"/>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Verify that there are not excessive SCSI reservation conflicts. For more information, see:</w:t>
      </w:r>
    </w:p>
    <w:p>
      <w:pPr>
        <w:spacing w:before="28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80" w:after="24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039"/>
        </w:numPr>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How you can delete Datastore?</w:t>
      </w:r>
    </w:p>
    <w:p>
      <w:pPr>
        <w:spacing w:before="0" w:after="200" w:line="276"/>
        <w:ind w:right="0" w:left="0" w:firstLine="0"/>
        <w:jc w:val="left"/>
        <w:rPr>
          <w:rFonts w:ascii="Tahoma" w:hAnsi="Tahoma" w:cs="Tahoma" w:eastAsia="Tahoma"/>
          <w:color w:val="auto"/>
          <w:spacing w:val="0"/>
          <w:position w:val="0"/>
          <w:sz w:val="20"/>
          <w:shd w:fill="auto" w:val="clear"/>
        </w:rPr>
      </w:pPr>
      <w:r>
        <w:rPr>
          <w:rFonts w:ascii="Calibri" w:hAnsi="Calibri" w:cs="Calibri" w:eastAsia="Calibri"/>
          <w:b/>
          <w:color w:val="auto"/>
          <w:spacing w:val="0"/>
          <w:position w:val="0"/>
          <w:sz w:val="22"/>
          <w:shd w:fill="auto" w:val="clear"/>
        </w:rPr>
        <w:tab/>
      </w:r>
      <w:r>
        <w:rPr>
          <w:rFonts w:ascii="Tahoma" w:hAnsi="Tahoma" w:cs="Tahoma" w:eastAsia="Tahoma"/>
          <w:color w:val="auto"/>
          <w:spacing w:val="0"/>
          <w:position w:val="0"/>
          <w:sz w:val="20"/>
          <w:shd w:fill="auto" w:val="clear"/>
        </w:rPr>
        <w:t xml:space="preserve">Ans:</w:t>
      </w:r>
    </w:p>
    <w:p>
      <w:pPr>
        <w:numPr>
          <w:ilvl w:val="0"/>
          <w:numId w:val="1041"/>
        </w:numPr>
        <w:spacing w:before="0" w:after="0" w:line="240"/>
        <w:ind w:right="0" w:left="768"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Make sure to perform SVMotion  for the entire datastore</w:t>
      </w:r>
    </w:p>
    <w:p>
      <w:pPr>
        <w:numPr>
          <w:ilvl w:val="0"/>
          <w:numId w:val="1041"/>
        </w:numPr>
        <w:spacing w:before="0" w:after="0" w:line="240"/>
        <w:ind w:right="0" w:left="768"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Right click the Datastore</w:t>
      </w:r>
      <w:r>
        <w:rPr>
          <w:rFonts w:ascii="Segoe UI Symbol" w:hAnsi="Segoe UI Symbol" w:cs="Segoe UI Symbol" w:eastAsia="Segoe UI Symbol"/>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Unmount the datastore and delete the datastore</w:t>
      </w:r>
    </w:p>
    <w:p>
      <w:pPr>
        <w:numPr>
          <w:ilvl w:val="0"/>
          <w:numId w:val="1041"/>
        </w:numPr>
        <w:spacing w:before="0" w:after="0" w:line="240"/>
        <w:ind w:right="0" w:left="768"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Confirm the same to storage team to reclaim back to SAN box with NAA ID.</w:t>
      </w:r>
    </w:p>
    <w:p>
      <w:pPr>
        <w:spacing w:before="0" w:after="0" w:line="240"/>
        <w:ind w:right="0" w:left="768" w:firstLine="0"/>
        <w:jc w:val="left"/>
        <w:rPr>
          <w:rFonts w:ascii="Calibri" w:hAnsi="Calibri" w:cs="Calibri" w:eastAsia="Calibri"/>
          <w:color w:val="000000"/>
          <w:spacing w:val="0"/>
          <w:position w:val="0"/>
          <w:sz w:val="22"/>
          <w:shd w:fill="auto" w:val="clear"/>
        </w:rPr>
      </w:pPr>
    </w:p>
    <w:p>
      <w:pPr>
        <w:numPr>
          <w:ilvl w:val="0"/>
          <w:numId w:val="1043"/>
        </w:numPr>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what is maximum size of datastore&amp; recommendation of VMware?</w:t>
      </w:r>
    </w:p>
    <w:p>
      <w:pPr>
        <w:spacing w:before="0" w:after="200" w:line="276"/>
        <w:ind w:right="0" w:left="0" w:firstLine="0"/>
        <w:jc w:val="left"/>
        <w:rPr>
          <w:rFonts w:ascii="Tahoma" w:hAnsi="Tahoma" w:cs="Tahoma" w:eastAsia="Tahoma"/>
          <w:color w:val="auto"/>
          <w:spacing w:val="0"/>
          <w:position w:val="0"/>
          <w:sz w:val="20"/>
          <w:shd w:fill="auto" w:val="clear"/>
        </w:rPr>
      </w:pPr>
      <w:r>
        <w:rPr>
          <w:rFonts w:ascii="Calibri" w:hAnsi="Calibri" w:cs="Calibri" w:eastAsia="Calibri"/>
          <w:b/>
          <w:color w:val="auto"/>
          <w:spacing w:val="0"/>
          <w:position w:val="0"/>
          <w:sz w:val="22"/>
          <w:shd w:fill="auto" w:val="clear"/>
        </w:rPr>
        <w:tab/>
      </w:r>
      <w:r>
        <w:rPr>
          <w:rFonts w:ascii="Tahoma" w:hAnsi="Tahoma" w:cs="Tahoma" w:eastAsia="Tahoma"/>
          <w:color w:val="auto"/>
          <w:spacing w:val="0"/>
          <w:position w:val="0"/>
          <w:sz w:val="20"/>
          <w:shd w:fill="auto" w:val="clear"/>
        </w:rPr>
        <w:t xml:space="preserve">Ans:</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1TB is the recommended datastore size by the VMWare but I'm following in my infrastructure as </w:t>
        <w:tab/>
        <w:t xml:space="preserve">2TB.</w:t>
      </w:r>
    </w:p>
    <w:p>
      <w:pPr>
        <w:numPr>
          <w:ilvl w:val="0"/>
          <w:numId w:val="1046"/>
        </w:numPr>
        <w:spacing w:before="0" w:after="200" w:line="276"/>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what is WWN Number?</w:t>
      </w:r>
    </w:p>
    <w:p>
      <w:pPr>
        <w:spacing w:before="0" w:after="200" w:line="276"/>
        <w:ind w:right="0" w:left="0" w:firstLine="0"/>
        <w:jc w:val="left"/>
        <w:rPr>
          <w:rFonts w:ascii="Tahoma" w:hAnsi="Tahoma" w:cs="Tahoma" w:eastAsia="Tahoma"/>
          <w:color w:val="auto"/>
          <w:spacing w:val="0"/>
          <w:position w:val="0"/>
          <w:sz w:val="20"/>
          <w:shd w:fill="auto" w:val="clear"/>
        </w:rPr>
      </w:pPr>
      <w:r>
        <w:rPr>
          <w:rFonts w:ascii="Calibri" w:hAnsi="Calibri" w:cs="Calibri" w:eastAsia="Calibri"/>
          <w:b/>
          <w:color w:val="auto"/>
          <w:spacing w:val="0"/>
          <w:position w:val="0"/>
          <w:sz w:val="22"/>
          <w:shd w:fill="auto" w:val="clear"/>
        </w:rPr>
        <w:tab/>
      </w:r>
      <w:r>
        <w:rPr>
          <w:rFonts w:ascii="Tahoma" w:hAnsi="Tahoma" w:cs="Tahoma" w:eastAsia="Tahoma"/>
          <w:color w:val="auto"/>
          <w:spacing w:val="0"/>
          <w:position w:val="0"/>
          <w:sz w:val="20"/>
          <w:shd w:fill="auto" w:val="clear"/>
        </w:rPr>
        <w:t xml:space="preserve">Ans:</w:t>
      </w:r>
    </w:p>
    <w:p>
      <w:pPr>
        <w:spacing w:before="0" w:after="200" w:line="276"/>
        <w:ind w:right="0" w:left="0" w:firstLine="0"/>
        <w:jc w:val="both"/>
        <w:rPr>
          <w:rFonts w:ascii="Tahoma" w:hAnsi="Tahoma" w:cs="Tahoma" w:eastAsia="Tahoma"/>
          <w:color w:val="auto"/>
          <w:spacing w:val="0"/>
          <w:position w:val="0"/>
          <w:sz w:val="20"/>
          <w:shd w:fill="auto" w:val="clear"/>
        </w:rPr>
      </w:pPr>
      <w:r>
        <w:rPr>
          <w:rFonts w:ascii="Calibri" w:hAnsi="Calibri" w:cs="Calibri" w:eastAsia="Calibri"/>
          <w:color w:val="auto"/>
          <w:spacing w:val="0"/>
          <w:position w:val="0"/>
          <w:sz w:val="22"/>
          <w:shd w:fill="auto" w:val="clear"/>
        </w:rPr>
        <w:tab/>
      </w:r>
      <w:r>
        <w:rPr>
          <w:rFonts w:ascii="Tahoma" w:hAnsi="Tahoma" w:cs="Tahoma" w:eastAsia="Tahoma"/>
          <w:color w:val="auto"/>
          <w:spacing w:val="0"/>
          <w:position w:val="0"/>
          <w:sz w:val="20"/>
          <w:shd w:fill="auto" w:val="clear"/>
        </w:rPr>
        <w:t xml:space="preserve">World wide number reference of HBA. It's a unique number for HBA card, which will be the primary </w:t>
        <w:tab/>
        <w:t xml:space="preserve">reference for storage team during new LUN Provisioning.</w:t>
      </w:r>
    </w:p>
    <w:p>
      <w:pPr>
        <w:numPr>
          <w:ilvl w:val="0"/>
          <w:numId w:val="1049"/>
        </w:numPr>
        <w:spacing w:before="0" w:after="200" w:line="276"/>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VMWARE Storage Policies / Path Selection Policies (PSP)?</w:t>
      </w:r>
    </w:p>
    <w:p>
      <w:pPr>
        <w:spacing w:before="280" w:after="280" w:line="240"/>
        <w:ind w:right="0" w:left="0" w:firstLine="0"/>
        <w:jc w:val="left"/>
        <w:rPr>
          <w:rFonts w:ascii="Tahoma" w:hAnsi="Tahoma" w:cs="Tahoma" w:eastAsia="Tahoma"/>
          <w:color w:val="auto"/>
          <w:spacing w:val="0"/>
          <w:position w:val="0"/>
          <w:sz w:val="20"/>
          <w:shd w:fill="auto" w:val="clear"/>
        </w:rPr>
      </w:pPr>
      <w:r>
        <w:rPr>
          <w:rFonts w:ascii="Times New Roman" w:hAnsi="Times New Roman" w:cs="Times New Roman" w:eastAsia="Times New Roman"/>
          <w:color w:val="auto"/>
          <w:spacing w:val="0"/>
          <w:position w:val="0"/>
          <w:sz w:val="24"/>
          <w:shd w:fill="auto" w:val="clear"/>
        </w:rPr>
        <w:tab/>
      </w:r>
      <w:r>
        <w:rPr>
          <w:rFonts w:ascii="Tahoma" w:hAnsi="Tahoma" w:cs="Tahoma" w:eastAsia="Tahoma"/>
          <w:color w:val="auto"/>
          <w:spacing w:val="0"/>
          <w:position w:val="0"/>
          <w:sz w:val="20"/>
          <w:shd w:fill="auto" w:val="clear"/>
        </w:rPr>
        <w:t xml:space="preserve">The three default path selection policies (PSPs) are:</w:t>
      </w:r>
    </w:p>
    <w:p>
      <w:pPr>
        <w:numPr>
          <w:ilvl w:val="0"/>
          <w:numId w:val="1051"/>
        </w:numPr>
        <w:spacing w:before="280" w:after="0" w:line="240"/>
        <w:ind w:right="0" w:left="720" w:hanging="360"/>
        <w:jc w:val="both"/>
        <w:rPr>
          <w:rFonts w:ascii="Calibri" w:hAnsi="Calibri" w:cs="Calibri" w:eastAsia="Calibri"/>
          <w:color w:val="auto"/>
          <w:spacing w:val="0"/>
          <w:position w:val="0"/>
          <w:sz w:val="22"/>
          <w:shd w:fill="auto" w:val="clear"/>
        </w:rPr>
      </w:pPr>
      <w:r>
        <w:rPr>
          <w:rFonts w:ascii="Tahoma" w:hAnsi="Tahoma" w:cs="Tahoma" w:eastAsia="Tahoma"/>
          <w:b/>
          <w:color w:val="800000"/>
          <w:spacing w:val="0"/>
          <w:position w:val="0"/>
          <w:sz w:val="20"/>
          <w:shd w:fill="auto" w:val="clear"/>
        </w:rPr>
        <w:t xml:space="preserve">MRU (Most Recently Used)</w:t>
      </w:r>
      <w:r>
        <w:rPr>
          <w:rFonts w:ascii="Tahoma" w:hAnsi="Tahoma" w:cs="Tahoma" w:eastAsia="Tahoma"/>
          <w:color w:val="auto"/>
          <w:spacing w:val="0"/>
          <w:position w:val="0"/>
          <w:sz w:val="20"/>
          <w:shd w:fill="auto" w:val="clear"/>
        </w:rPr>
        <w:t xml:space="preserve">. With this PSP the host selects the path that it used most recently. If the path becomes available the host selects an alternate path, but does not revert back to the original path once it becomes available again. MRU is the default policy for most active-passive storage devices.</w:t>
      </w:r>
    </w:p>
    <w:p>
      <w:pPr>
        <w:numPr>
          <w:ilvl w:val="0"/>
          <w:numId w:val="1051"/>
        </w:numPr>
        <w:spacing w:before="0" w:after="0" w:line="240"/>
        <w:ind w:right="0" w:left="720" w:hanging="360"/>
        <w:jc w:val="both"/>
        <w:rPr>
          <w:rFonts w:ascii="Calibri" w:hAnsi="Calibri" w:cs="Calibri" w:eastAsia="Calibri"/>
          <w:color w:val="auto"/>
          <w:spacing w:val="0"/>
          <w:position w:val="0"/>
          <w:sz w:val="22"/>
          <w:shd w:fill="auto" w:val="clear"/>
        </w:rPr>
      </w:pPr>
      <w:r>
        <w:rPr>
          <w:rFonts w:ascii="Tahoma" w:hAnsi="Tahoma" w:cs="Tahoma" w:eastAsia="Tahoma"/>
          <w:b/>
          <w:color w:val="800000"/>
          <w:spacing w:val="0"/>
          <w:position w:val="0"/>
          <w:sz w:val="20"/>
          <w:shd w:fill="auto" w:val="clear"/>
        </w:rPr>
        <w:t xml:space="preserve">Fixed</w:t>
      </w:r>
      <w:r>
        <w:rPr>
          <w:rFonts w:ascii="Tahoma" w:hAnsi="Tahoma" w:cs="Tahoma" w:eastAsia="Tahoma"/>
          <w:color w:val="auto"/>
          <w:spacing w:val="0"/>
          <w:position w:val="0"/>
          <w:sz w:val="20"/>
          <w:shd w:fill="auto" w:val="clear"/>
        </w:rPr>
        <w:t xml:space="preserve">. With this PSP the host selects the preferred path if it has been configured. If not, it selects the first working path discovered when the host boots up. You can change the preferred path manually if you need to. Fixed is the default path selection policy for most active-active storage arrays.</w:t>
      </w:r>
    </w:p>
    <w:p>
      <w:pPr>
        <w:numPr>
          <w:ilvl w:val="0"/>
          <w:numId w:val="1051"/>
        </w:numPr>
        <w:spacing w:before="0" w:after="280" w:line="240"/>
        <w:ind w:right="0" w:left="720" w:hanging="360"/>
        <w:jc w:val="both"/>
        <w:rPr>
          <w:rFonts w:ascii="Calibri" w:hAnsi="Calibri" w:cs="Calibri" w:eastAsia="Calibri"/>
          <w:color w:val="auto"/>
          <w:spacing w:val="0"/>
          <w:position w:val="0"/>
          <w:sz w:val="22"/>
          <w:shd w:fill="auto" w:val="clear"/>
        </w:rPr>
      </w:pPr>
      <w:r>
        <w:rPr>
          <w:rFonts w:ascii="Tahoma" w:hAnsi="Tahoma" w:cs="Tahoma" w:eastAsia="Tahoma"/>
          <w:b/>
          <w:color w:val="800000"/>
          <w:spacing w:val="0"/>
          <w:position w:val="0"/>
          <w:sz w:val="20"/>
          <w:shd w:fill="auto" w:val="clear"/>
        </w:rPr>
        <w:t xml:space="preserve">Round Robin</w:t>
      </w:r>
      <w:r>
        <w:rPr>
          <w:rFonts w:ascii="Tahoma" w:hAnsi="Tahoma" w:cs="Tahoma" w:eastAsia="Tahoma"/>
          <w:color w:val="auto"/>
          <w:spacing w:val="0"/>
          <w:position w:val="0"/>
          <w:sz w:val="20"/>
          <w:shd w:fill="auto" w:val="clear"/>
        </w:rPr>
        <w:t xml:space="preserve">. With this PSP the host rotates through using all active paths when connecting to active/passive arrays and through all available paths when connecting to active/active arrays. Round Robin can be used with either type of array and is used to implement load balancing across paths for different LUNs.</w:t>
      </w:r>
    </w:p>
    <w:p>
      <w:pPr>
        <w:spacing w:before="0" w:after="240" w:line="240"/>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ab/>
        <w:t xml:space="preserve">These pathing policies can be used with VMware ESXi 5.x and ESXi/ESX 4.x: DETAILS INFO.</w:t>
      </w:r>
    </w:p>
    <w:p>
      <w:pPr>
        <w:numPr>
          <w:ilvl w:val="0"/>
          <w:numId w:val="1055"/>
        </w:numPr>
        <w:spacing w:before="280" w:after="240" w:line="240"/>
        <w:ind w:right="0" w:left="720" w:hanging="360"/>
        <w:jc w:val="both"/>
        <w:rPr>
          <w:rFonts w:ascii="Calibri" w:hAnsi="Calibri" w:cs="Calibri" w:eastAsia="Calibri"/>
          <w:color w:val="auto"/>
          <w:spacing w:val="0"/>
          <w:position w:val="0"/>
          <w:sz w:val="22"/>
          <w:shd w:fill="auto" w:val="clear"/>
        </w:rPr>
      </w:pPr>
      <w:r>
        <w:rPr>
          <w:rFonts w:ascii="Tahoma" w:hAnsi="Tahoma" w:cs="Tahoma" w:eastAsia="Tahoma"/>
          <w:b/>
          <w:color w:val="auto"/>
          <w:spacing w:val="0"/>
          <w:position w:val="0"/>
          <w:sz w:val="20"/>
          <w:shd w:fill="auto" w:val="clear"/>
        </w:rPr>
        <w:t xml:space="preserve">Most Recently Used (MRU)</w:t>
      </w:r>
      <w:r>
        <w:rPr>
          <w:rFonts w:ascii="Tahoma" w:hAnsi="Tahoma" w:cs="Tahoma" w:eastAsia="Tahoma"/>
          <w:color w:val="auto"/>
          <w:spacing w:val="0"/>
          <w:position w:val="0"/>
          <w:sz w:val="20"/>
          <w:shd w:fill="auto" w:val="clear"/>
        </w:rPr>
        <w:t xml:space="preserve">: The VMW_PSP_MRU policy selects the first working path, discovered at system boot time. If this path becomes unavailable, the ESXi/ESX host switches to an alternative path and continues to use the new path while it is available. This is the default policy for Logical Unit Numbers (LUNs) presented from an Active/Passive array. ESXi/ESX does not return to the previous path if, or when, it returns; it remains on the working path until it, for any reason, fails.</w:t>
        <w:br/>
        <w:br/>
      </w:r>
      <w:r>
        <w:rPr>
          <w:rFonts w:ascii="Tahoma" w:hAnsi="Tahoma" w:cs="Tahoma" w:eastAsia="Tahoma"/>
          <w:b/>
          <w:color w:val="auto"/>
          <w:spacing w:val="0"/>
          <w:position w:val="0"/>
          <w:sz w:val="20"/>
          <w:shd w:fill="auto" w:val="clear"/>
        </w:rPr>
        <w:t xml:space="preserve">Note</w:t>
      </w:r>
      <w:r>
        <w:rPr>
          <w:rFonts w:ascii="Tahoma" w:hAnsi="Tahoma" w:cs="Tahoma" w:eastAsia="Tahoma"/>
          <w:color w:val="auto"/>
          <w:spacing w:val="0"/>
          <w:position w:val="0"/>
          <w:sz w:val="20"/>
          <w:shd w:fill="auto" w:val="clear"/>
        </w:rPr>
        <w:t xml:space="preserve">: The preferred flag, while sometimes visible, is not applicable to the MRU pathing policy and can be disregarded.</w:t>
      </w:r>
    </w:p>
    <w:p>
      <w:pPr>
        <w:numPr>
          <w:ilvl w:val="0"/>
          <w:numId w:val="1055"/>
        </w:numPr>
        <w:spacing w:before="280" w:after="240" w:line="240"/>
        <w:ind w:right="0" w:left="720" w:hanging="360"/>
        <w:jc w:val="both"/>
        <w:rPr>
          <w:rFonts w:ascii="Calibri" w:hAnsi="Calibri" w:cs="Calibri" w:eastAsia="Calibri"/>
          <w:color w:val="auto"/>
          <w:spacing w:val="0"/>
          <w:position w:val="0"/>
          <w:sz w:val="22"/>
          <w:shd w:fill="auto" w:val="clear"/>
        </w:rPr>
      </w:pPr>
      <w:r>
        <w:rPr>
          <w:rFonts w:ascii="Tahoma" w:hAnsi="Tahoma" w:cs="Tahoma" w:eastAsia="Tahoma"/>
          <w:b/>
          <w:color w:val="auto"/>
          <w:spacing w:val="0"/>
          <w:position w:val="0"/>
          <w:sz w:val="20"/>
          <w:shd w:fill="auto" w:val="clear"/>
        </w:rPr>
        <w:t xml:space="preserve">Fixed (Fixed)</w:t>
      </w:r>
      <w:r>
        <w:rPr>
          <w:rFonts w:ascii="Tahoma" w:hAnsi="Tahoma" w:cs="Tahoma" w:eastAsia="Tahoma"/>
          <w:color w:val="auto"/>
          <w:spacing w:val="0"/>
          <w:position w:val="0"/>
          <w:sz w:val="20"/>
          <w:shd w:fill="auto" w:val="clear"/>
        </w:rPr>
        <w:t xml:space="preserve">: The VMW_PSP_FIXED policy uses the designated preferred path flag, if it is configured. Otherwise, it uses the first working path discovered at system boot time. If the ESXi/ESX host cannot use the preferred path or it becomes unavailable, the ESXi/ESX host selects an alternative available path. The host automatically returns to the previously defined preferred path as soon as it becomes available again. This is the default policy for LUNs presented from an Active/Active storage array.</w:t>
      </w:r>
    </w:p>
    <w:p>
      <w:pPr>
        <w:numPr>
          <w:ilvl w:val="0"/>
          <w:numId w:val="1055"/>
        </w:numPr>
        <w:spacing w:before="280" w:after="240" w:line="240"/>
        <w:ind w:right="0" w:left="720" w:hanging="360"/>
        <w:jc w:val="both"/>
        <w:rPr>
          <w:rFonts w:ascii="Calibri" w:hAnsi="Calibri" w:cs="Calibri" w:eastAsia="Calibri"/>
          <w:color w:val="auto"/>
          <w:spacing w:val="0"/>
          <w:position w:val="0"/>
          <w:sz w:val="22"/>
          <w:shd w:fill="auto" w:val="clear"/>
        </w:rPr>
      </w:pPr>
      <w:r>
        <w:rPr>
          <w:rFonts w:ascii="Tahoma" w:hAnsi="Tahoma" w:cs="Tahoma" w:eastAsia="Tahoma"/>
          <w:b/>
          <w:color w:val="auto"/>
          <w:spacing w:val="0"/>
          <w:position w:val="0"/>
          <w:sz w:val="20"/>
          <w:shd w:fill="auto" w:val="clear"/>
        </w:rPr>
        <w:t xml:space="preserve">Round Robin (RR)</w:t>
      </w:r>
      <w:r>
        <w:rPr>
          <w:rFonts w:ascii="Tahoma" w:hAnsi="Tahoma" w:cs="Tahoma" w:eastAsia="Tahoma"/>
          <w:color w:val="auto"/>
          <w:spacing w:val="0"/>
          <w:position w:val="0"/>
          <w:sz w:val="20"/>
          <w:shd w:fill="auto" w:val="clear"/>
        </w:rPr>
        <w:t xml:space="preserve">: The VMW_PSP_RR policy uses an automatic path selection, rotating through all available paths, enabling the distribution of load across the configured paths.</w:t>
      </w:r>
    </w:p>
    <w:p>
      <w:pPr>
        <w:numPr>
          <w:ilvl w:val="0"/>
          <w:numId w:val="1055"/>
        </w:numPr>
        <w:spacing w:before="280" w:after="0" w:line="240"/>
        <w:ind w:right="0" w:left="1440" w:hanging="360"/>
        <w:jc w:val="both"/>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For Active/Passive storage arrays, only the paths to the active controller will be used in the Round Robin policy. </w:t>
      </w:r>
    </w:p>
    <w:p>
      <w:pPr>
        <w:numPr>
          <w:ilvl w:val="0"/>
          <w:numId w:val="1055"/>
        </w:numPr>
        <w:spacing w:before="0" w:after="280" w:line="240"/>
        <w:ind w:right="0" w:left="144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For Active/Active storage arrays, all paths will be used in the Round Robin policy. </w:t>
      </w:r>
    </w:p>
    <w:p>
      <w:pPr>
        <w:spacing w:before="280" w:after="240" w:line="240"/>
        <w:ind w:right="0" w:left="720" w:firstLine="0"/>
        <w:jc w:val="both"/>
        <w:rPr>
          <w:rFonts w:ascii="Tahoma" w:hAnsi="Tahoma" w:cs="Tahoma" w:eastAsia="Tahoma"/>
          <w:color w:val="auto"/>
          <w:spacing w:val="0"/>
          <w:position w:val="0"/>
          <w:sz w:val="20"/>
          <w:shd w:fill="auto" w:val="clear"/>
        </w:rPr>
      </w:pPr>
      <w:r>
        <w:rPr>
          <w:rFonts w:ascii="Times New Roman" w:hAnsi="Times New Roman" w:cs="Times New Roman" w:eastAsia="Times New Roman"/>
          <w:color w:val="auto"/>
          <w:spacing w:val="0"/>
          <w:position w:val="0"/>
          <w:sz w:val="24"/>
          <w:shd w:fill="auto" w:val="clear"/>
        </w:rPr>
        <w:br/>
      </w:r>
      <w:r>
        <w:rPr>
          <w:rFonts w:ascii="Tahoma" w:hAnsi="Tahoma" w:cs="Tahoma" w:eastAsia="Tahoma"/>
          <w:b/>
          <w:color w:val="auto"/>
          <w:spacing w:val="0"/>
          <w:position w:val="0"/>
          <w:sz w:val="20"/>
          <w:shd w:fill="auto" w:val="clear"/>
        </w:rPr>
        <w:t xml:space="preserve">Note</w:t>
      </w:r>
      <w:r>
        <w:rPr>
          <w:rFonts w:ascii="Tahoma" w:hAnsi="Tahoma" w:cs="Tahoma" w:eastAsia="Tahoma"/>
          <w:color w:val="auto"/>
          <w:spacing w:val="0"/>
          <w:position w:val="0"/>
          <w:sz w:val="20"/>
          <w:shd w:fill="auto" w:val="clear"/>
        </w:rPr>
        <w:t xml:space="preserve">: For logical units associated with Microsoft Cluster Service (MSCS) and Microsoft Failover Clustering virtual machines, the Round Robin pathing policy is supported only on ESXi 5.5 and later.</w:t>
      </w:r>
    </w:p>
    <w:p>
      <w:pPr>
        <w:numPr>
          <w:ilvl w:val="0"/>
          <w:numId w:val="1059"/>
        </w:numPr>
        <w:spacing w:before="280" w:after="280" w:line="240"/>
        <w:ind w:right="0" w:left="720" w:hanging="360"/>
        <w:jc w:val="both"/>
        <w:rPr>
          <w:rFonts w:ascii="Calibri" w:hAnsi="Calibri" w:cs="Calibri" w:eastAsia="Calibri"/>
          <w:color w:val="auto"/>
          <w:spacing w:val="0"/>
          <w:position w:val="0"/>
          <w:sz w:val="22"/>
          <w:shd w:fill="auto" w:val="clear"/>
        </w:rPr>
      </w:pPr>
      <w:r>
        <w:rPr>
          <w:rFonts w:ascii="Tahoma" w:hAnsi="Tahoma" w:cs="Tahoma" w:eastAsia="Tahoma"/>
          <w:b/>
          <w:color w:val="auto"/>
          <w:spacing w:val="0"/>
          <w:position w:val="0"/>
          <w:sz w:val="20"/>
          <w:shd w:fill="auto" w:val="clear"/>
        </w:rPr>
        <w:t xml:space="preserve">Fixed path with Array Preference</w:t>
      </w:r>
      <w:r>
        <w:rPr>
          <w:rFonts w:ascii="Tahoma" w:hAnsi="Tahoma" w:cs="Tahoma" w:eastAsia="Tahoma"/>
          <w:color w:val="auto"/>
          <w:spacing w:val="0"/>
          <w:position w:val="0"/>
          <w:sz w:val="20"/>
          <w:shd w:fill="auto" w:val="clear"/>
        </w:rPr>
        <w:t xml:space="preserve">: The VMW_PSP_FIXED_AP policy was introduced in ESXi/ESX 4.1. It works for both Active/Active and Active/Passive storage arrays that support Asymmetric Logical Unit Access (ALUA). This policy queries the storage array for the preferred path based on the array's preference. If no preferred path is specified by the user, the storage array selects the preferred path based on specific criteria.</w:t>
        <w:br/>
        <w:br/>
      </w:r>
      <w:r>
        <w:rPr>
          <w:rFonts w:ascii="Tahoma" w:hAnsi="Tahoma" w:cs="Tahoma" w:eastAsia="Tahoma"/>
          <w:b/>
          <w:color w:val="auto"/>
          <w:spacing w:val="0"/>
          <w:position w:val="0"/>
          <w:sz w:val="20"/>
          <w:shd w:fill="auto" w:val="clear"/>
        </w:rPr>
        <w:t xml:space="preserve">Note</w:t>
      </w:r>
      <w:r>
        <w:rPr>
          <w:rFonts w:ascii="Tahoma" w:hAnsi="Tahoma" w:cs="Tahoma" w:eastAsia="Tahoma"/>
          <w:color w:val="auto"/>
          <w:spacing w:val="0"/>
          <w:position w:val="0"/>
          <w:sz w:val="20"/>
          <w:shd w:fill="auto" w:val="clear"/>
        </w:rPr>
        <w:t xml:space="preserve">: The VMW_PSP_FIXED_AP policy is removed from ESXi 5.x. For ALUA arrays in ESXi 5.0, the MRU Path Selection Policy (PSP) is normally selected but some storage arrays need to use Fixed. To check which PSP is recommended for your storage array, see the </w:t>
      </w:r>
      <w:r>
        <w:rPr>
          <w:rFonts w:ascii="Tahoma" w:hAnsi="Tahoma" w:cs="Tahoma" w:eastAsia="Tahoma"/>
          <w:i/>
          <w:color w:val="auto"/>
          <w:spacing w:val="0"/>
          <w:position w:val="0"/>
          <w:sz w:val="20"/>
          <w:shd w:fill="auto" w:val="clear"/>
        </w:rPr>
        <w:t xml:space="preserve">Storage/SAN</w:t>
      </w:r>
      <w:r>
        <w:rPr>
          <w:rFonts w:ascii="Tahoma" w:hAnsi="Tahoma" w:cs="Tahoma" w:eastAsia="Tahoma"/>
          <w:color w:val="auto"/>
          <w:spacing w:val="0"/>
          <w:position w:val="0"/>
          <w:sz w:val="20"/>
          <w:shd w:fill="auto" w:val="clear"/>
        </w:rPr>
        <w:t xml:space="preserve"> section in the </w:t>
      </w:r>
      <w:hyperlink xmlns:r="http://schemas.openxmlformats.org/officeDocument/2006/relationships" r:id="docRId106">
        <w:r>
          <w:rPr>
            <w:rFonts w:ascii="Tahoma" w:hAnsi="Tahoma" w:cs="Tahoma" w:eastAsia="Tahoma"/>
            <w:color w:val="0000FF"/>
            <w:spacing w:val="0"/>
            <w:position w:val="0"/>
            <w:sz w:val="20"/>
            <w:u w:val="single"/>
            <w:shd w:fill="auto" w:val="clear"/>
          </w:rPr>
          <w:t xml:space="preserve">VMware Compatibility Guide</w:t>
        </w:r>
      </w:hyperlink>
      <w:r>
        <w:rPr>
          <w:rFonts w:ascii="Tahoma" w:hAnsi="Tahoma" w:cs="Tahoma" w:eastAsia="Tahoma"/>
          <w:color w:val="auto"/>
          <w:spacing w:val="0"/>
          <w:position w:val="0"/>
          <w:sz w:val="20"/>
          <w:shd w:fill="auto" w:val="clear"/>
        </w:rPr>
        <w:t xml:space="preserve"> or contact your storage vendor. </w:t>
      </w:r>
    </w:p>
    <w:p>
      <w:pPr>
        <w:spacing w:before="0" w:after="0" w:line="240"/>
        <w:ind w:right="0" w:left="0" w:firstLine="0"/>
        <w:jc w:val="left"/>
        <w:rPr>
          <w:rFonts w:ascii="Tahoma" w:hAnsi="Tahoma" w:cs="Tahoma" w:eastAsia="Tahoma"/>
          <w:color w:val="auto"/>
          <w:spacing w:val="0"/>
          <w:position w:val="0"/>
          <w:sz w:val="20"/>
          <w:u w:val="single"/>
          <w:shd w:fill="auto" w:val="clear"/>
        </w:rPr>
      </w:pPr>
      <w:r>
        <w:rPr>
          <w:rFonts w:ascii="Times New Roman" w:hAnsi="Times New Roman" w:cs="Times New Roman" w:eastAsia="Times New Roman"/>
          <w:b/>
          <w:color w:val="auto"/>
          <w:spacing w:val="0"/>
          <w:position w:val="0"/>
          <w:sz w:val="24"/>
          <w:shd w:fill="auto" w:val="clear"/>
        </w:rPr>
        <w:tab/>
      </w:r>
      <w:r>
        <w:rPr>
          <w:rFonts w:ascii="Tahoma" w:hAnsi="Tahoma" w:cs="Tahoma" w:eastAsia="Tahoma"/>
          <w:b/>
          <w:color w:val="auto"/>
          <w:spacing w:val="0"/>
          <w:position w:val="0"/>
          <w:sz w:val="20"/>
          <w:u w:val="single"/>
          <w:shd w:fill="auto" w:val="clear"/>
        </w:rPr>
        <w:t xml:space="preserve">Notes</w:t>
      </w:r>
      <w:r>
        <w:rPr>
          <w:rFonts w:ascii="Tahoma" w:hAnsi="Tahoma" w:cs="Tahoma" w:eastAsia="Tahoma"/>
          <w:color w:val="auto"/>
          <w:spacing w:val="0"/>
          <w:position w:val="0"/>
          <w:sz w:val="20"/>
          <w:u w:val="single"/>
          <w:shd w:fill="auto" w:val="clear"/>
        </w:rPr>
        <w:t xml:space="preserve">:</w:t>
      </w:r>
    </w:p>
    <w:p>
      <w:pPr>
        <w:numPr>
          <w:ilvl w:val="0"/>
          <w:numId w:val="1061"/>
        </w:numPr>
        <w:spacing w:before="280" w:after="280" w:line="240"/>
        <w:ind w:right="0" w:left="720" w:hanging="360"/>
        <w:jc w:val="both"/>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These pathing policies apply to VMware's Native Multipathing (NMP) Path Selection Plug-ins (PSP). Third-party PSPs have their own restrictions. </w:t>
      </w:r>
    </w:p>
    <w:p>
      <w:pPr>
        <w:numPr>
          <w:ilvl w:val="0"/>
          <w:numId w:val="1061"/>
        </w:numPr>
        <w:spacing w:before="280" w:after="280" w:line="240"/>
        <w:ind w:right="0" w:left="720" w:hanging="360"/>
        <w:jc w:val="both"/>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Round Robin is not supported on all storage arrays. Please check with your array documentation or storage vendor to verify that Round Robin is supported and/or recommended for your array and configuration. Switching to an unsupported or undesirable pathing policy can result in connectivity issues to the LUNs (in a worst-case scenario, this can cause an outage). </w:t>
      </w:r>
    </w:p>
    <w:p>
      <w:pPr>
        <w:spacing w:before="0" w:after="0" w:line="240"/>
        <w:ind w:right="0" w:left="72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br/>
      </w:r>
      <w:r>
        <w:rPr>
          <w:rFonts w:ascii="Tahoma" w:hAnsi="Tahoma" w:cs="Tahoma" w:eastAsia="Tahoma"/>
          <w:b/>
          <w:color w:val="000000"/>
          <w:spacing w:val="0"/>
          <w:position w:val="0"/>
          <w:sz w:val="20"/>
          <w:u w:val="single"/>
          <w:shd w:fill="auto" w:val="clear"/>
        </w:rPr>
        <w:t xml:space="preserve">Warning</w:t>
      </w:r>
      <w:r>
        <w:rPr>
          <w:rFonts w:ascii="Tahoma" w:hAnsi="Tahoma" w:cs="Tahoma" w:eastAsia="Tahoma"/>
          <w:color w:val="000000"/>
          <w:spacing w:val="0"/>
          <w:position w:val="0"/>
          <w:sz w:val="20"/>
          <w:u w:val="single"/>
          <w:shd w:fill="auto" w:val="clear"/>
        </w:rPr>
        <w:t xml:space="preserve">:</w:t>
      </w:r>
      <w:r>
        <w:rPr>
          <w:rFonts w:ascii="Tahoma" w:hAnsi="Tahoma" w:cs="Tahoma" w:eastAsia="Tahoma"/>
          <w:color w:val="000000"/>
          <w:spacing w:val="0"/>
          <w:position w:val="0"/>
          <w:sz w:val="20"/>
          <w:shd w:fill="auto" w:val="clear"/>
        </w:rPr>
        <w:t xml:space="preserve"> VMware does not recommend changing the LUN policy from Fixed to MRU, as the automatic selection of the pathing policy is based on the array that is detected by the NMP PSP.</w:t>
      </w:r>
    </w:p>
    <w:p>
      <w:pPr>
        <w:spacing w:before="0" w:after="0" w:line="240"/>
        <w:ind w:right="0" w:left="72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000000"/>
          <w:spacing w:val="0"/>
          <w:position w:val="0"/>
          <w:sz w:val="24"/>
          <w:shd w:fill="auto" w:val="clear"/>
        </w:rPr>
      </w:pPr>
    </w:p>
    <w:p>
      <w:pPr>
        <w:numPr>
          <w:ilvl w:val="0"/>
          <w:numId w:val="1064"/>
        </w:numPr>
        <w:spacing w:before="0" w:after="0" w:line="240"/>
        <w:ind w:right="0" w:left="720" w:hanging="360"/>
        <w:jc w:val="left"/>
        <w:rPr>
          <w:rFonts w:ascii="Times New Roman" w:hAnsi="Times New Roman" w:cs="Times New Roman" w:eastAsia="Times New Roman"/>
          <w:b/>
          <w:color w:val="000000"/>
          <w:spacing w:val="0"/>
          <w:position w:val="0"/>
          <w:sz w:val="28"/>
          <w:shd w:fill="FFFF00" w:val="clear"/>
        </w:rPr>
      </w:pPr>
      <w:r>
        <w:rPr>
          <w:rFonts w:ascii="Times New Roman" w:hAnsi="Times New Roman" w:cs="Times New Roman" w:eastAsia="Times New Roman"/>
          <w:b/>
          <w:color w:val="000000"/>
          <w:spacing w:val="0"/>
          <w:position w:val="0"/>
          <w:sz w:val="28"/>
          <w:shd w:fill="FFFF00" w:val="clear"/>
        </w:rPr>
        <w:t xml:space="preserve"> What is NMP? (Native Multi Pathing)---PENDING</w:t>
      </w:r>
    </w:p>
    <w:p>
      <w:pPr>
        <w:spacing w:before="0" w:after="0" w:line="240"/>
        <w:ind w:right="0" w:left="720" w:firstLine="0"/>
        <w:jc w:val="left"/>
        <w:rPr>
          <w:rFonts w:ascii="Calibri" w:hAnsi="Calibri" w:cs="Calibri" w:eastAsia="Calibri"/>
          <w:b/>
          <w:color w:val="000000"/>
          <w:spacing w:val="0"/>
          <w:position w:val="0"/>
          <w:sz w:val="28"/>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w:t>
      </w:r>
    </w:p>
    <w:p>
      <w:pPr>
        <w:spacing w:before="0" w:after="200" w:line="276"/>
        <w:ind w:right="0" w:left="720" w:firstLine="0"/>
        <w:jc w:val="left"/>
        <w:rPr>
          <w:rFonts w:ascii="Calibri" w:hAnsi="Calibri" w:cs="Calibri" w:eastAsia="Calibri"/>
          <w:b/>
          <w:color w:val="000000"/>
          <w:spacing w:val="0"/>
          <w:position w:val="0"/>
          <w:sz w:val="28"/>
          <w:shd w:fill="auto" w:val="clear"/>
        </w:rPr>
      </w:pPr>
    </w:p>
    <w:p>
      <w:pPr>
        <w:spacing w:before="0" w:after="360" w:line="240"/>
        <w:ind w:right="0" w:left="0" w:firstLine="0"/>
        <w:jc w:val="left"/>
        <w:rPr>
          <w:rFonts w:ascii="Tahoma" w:hAnsi="Tahoma" w:cs="Tahoma" w:eastAsia="Tahoma"/>
          <w:color w:val="141412"/>
          <w:spacing w:val="0"/>
          <w:position w:val="0"/>
          <w:sz w:val="22"/>
          <w:shd w:fill="FFFFFF" w:val="clear"/>
        </w:rPr>
      </w:pPr>
      <w:r>
        <w:rPr>
          <w:rFonts w:ascii="Helvetica Neue" w:hAnsi="Helvetica Neue" w:cs="Helvetica Neue" w:eastAsia="Helvetica Neue"/>
          <w:color w:val="141412"/>
          <w:spacing w:val="0"/>
          <w:position w:val="0"/>
          <w:sz w:val="24"/>
          <w:shd w:fill="FFFFFF" w:val="clear"/>
        </w:rPr>
        <w:tab/>
      </w:r>
      <w:r>
        <w:rPr>
          <w:rFonts w:ascii="Tahoma" w:hAnsi="Tahoma" w:cs="Tahoma" w:eastAsia="Tahoma"/>
          <w:color w:val="141412"/>
          <w:spacing w:val="0"/>
          <w:position w:val="0"/>
          <w:sz w:val="22"/>
          <w:shd w:fill="FFFFFF" w:val="clear"/>
        </w:rPr>
        <w:t xml:space="preserve">NMP (Native Multipath Plugin)</w:t>
      </w:r>
    </w:p>
    <w:p>
      <w:pPr>
        <w:numPr>
          <w:ilvl w:val="0"/>
          <w:numId w:val="1068"/>
        </w:numPr>
        <w:spacing w:before="280" w:after="0" w:line="240"/>
        <w:ind w:right="0" w:left="720" w:hanging="360"/>
        <w:jc w:val="left"/>
        <w:rPr>
          <w:rFonts w:ascii="Calibri" w:hAnsi="Calibri" w:cs="Calibri" w:eastAsia="Calibri"/>
          <w:color w:val="141412"/>
          <w:spacing w:val="0"/>
          <w:position w:val="0"/>
          <w:sz w:val="22"/>
          <w:shd w:fill="FFFFFF" w:val="clear"/>
        </w:rPr>
      </w:pPr>
      <w:r>
        <w:rPr>
          <w:rFonts w:ascii="Tahoma" w:hAnsi="Tahoma" w:cs="Tahoma" w:eastAsia="Tahoma"/>
          <w:color w:val="141412"/>
          <w:spacing w:val="0"/>
          <w:position w:val="0"/>
          <w:sz w:val="20"/>
          <w:shd w:fill="FFFFFF" w:val="clear"/>
        </w:rPr>
        <w:t xml:space="preserve">The default MPP that comes with ESX,ESXI is the NMP. It manages some subplugins.</w:t>
      </w:r>
    </w:p>
    <w:p>
      <w:pPr>
        <w:numPr>
          <w:ilvl w:val="0"/>
          <w:numId w:val="1068"/>
        </w:numPr>
        <w:spacing w:before="0" w:after="0" w:line="240"/>
        <w:ind w:right="0" w:left="720" w:hanging="360"/>
        <w:jc w:val="left"/>
        <w:rPr>
          <w:rFonts w:ascii="Calibri" w:hAnsi="Calibri" w:cs="Calibri" w:eastAsia="Calibri"/>
          <w:color w:val="141412"/>
          <w:spacing w:val="0"/>
          <w:position w:val="0"/>
          <w:sz w:val="22"/>
          <w:shd w:fill="FFFFFF" w:val="clear"/>
        </w:rPr>
      </w:pPr>
      <w:r>
        <w:rPr>
          <w:rFonts w:ascii="Tahoma" w:hAnsi="Tahoma" w:cs="Tahoma" w:eastAsia="Tahoma"/>
          <w:color w:val="141412"/>
          <w:spacing w:val="0"/>
          <w:position w:val="0"/>
          <w:sz w:val="20"/>
          <w:shd w:fill="FFFFFF" w:val="clear"/>
        </w:rPr>
        <w:t xml:space="preserve">The subplugins are SATPs (Storage Array Type Plugin) and the PSPs (Path Selection Plugin).</w:t>
      </w:r>
    </w:p>
    <w:p>
      <w:pPr>
        <w:numPr>
          <w:ilvl w:val="0"/>
          <w:numId w:val="1068"/>
        </w:numPr>
        <w:spacing w:before="0" w:after="0" w:line="240"/>
        <w:ind w:right="0" w:left="720" w:hanging="360"/>
        <w:jc w:val="left"/>
        <w:rPr>
          <w:rFonts w:ascii="Calibri" w:hAnsi="Calibri" w:cs="Calibri" w:eastAsia="Calibri"/>
          <w:color w:val="141412"/>
          <w:spacing w:val="0"/>
          <w:position w:val="0"/>
          <w:sz w:val="22"/>
          <w:shd w:fill="FFFFFF" w:val="clear"/>
        </w:rPr>
      </w:pPr>
      <w:r>
        <w:rPr>
          <w:rFonts w:ascii="Tahoma" w:hAnsi="Tahoma" w:cs="Tahoma" w:eastAsia="Tahoma"/>
          <w:color w:val="141412"/>
          <w:spacing w:val="0"/>
          <w:position w:val="0"/>
          <w:sz w:val="20"/>
          <w:shd w:fill="FFFFFF" w:val="clear"/>
        </w:rPr>
        <w:t xml:space="preserve">Subplugins are either VMware default or 3rd party plugins (specific SATPs for specific arrays, e.g. VMW_SATP_SVC for IBM SVC Arrays).</w:t>
      </w:r>
    </w:p>
    <w:p>
      <w:pPr>
        <w:numPr>
          <w:ilvl w:val="0"/>
          <w:numId w:val="1068"/>
        </w:numPr>
        <w:spacing w:before="0" w:after="280" w:line="240"/>
        <w:ind w:right="0" w:left="720" w:hanging="360"/>
        <w:jc w:val="left"/>
        <w:rPr>
          <w:rFonts w:ascii="Calibri" w:hAnsi="Calibri" w:cs="Calibri" w:eastAsia="Calibri"/>
          <w:color w:val="141412"/>
          <w:spacing w:val="0"/>
          <w:position w:val="0"/>
          <w:sz w:val="22"/>
          <w:shd w:fill="FFFFFF" w:val="clear"/>
        </w:rPr>
      </w:pPr>
      <w:r>
        <w:rPr>
          <w:rFonts w:ascii="Tahoma" w:hAnsi="Tahoma" w:cs="Tahoma" w:eastAsia="Tahoma"/>
          <w:color w:val="141412"/>
          <w:spacing w:val="0"/>
          <w:position w:val="0"/>
          <w:sz w:val="20"/>
          <w:shd w:fill="FFFFFF" w:val="clear"/>
        </w:rPr>
        <w:t xml:space="preserve">It associates SATP to paths, processes I/O requests to logical devices, performs failovers using SATP.</w:t>
      </w:r>
    </w:p>
    <w:p>
      <w:pPr>
        <w:spacing w:before="280" w:after="280" w:line="240"/>
        <w:ind w:right="0" w:left="0" w:firstLine="0"/>
        <w:jc w:val="left"/>
        <w:rPr>
          <w:rFonts w:ascii="Helvetica Neue" w:hAnsi="Helvetica Neue" w:cs="Helvetica Neue" w:eastAsia="Helvetica Neue"/>
          <w:color w:val="141412"/>
          <w:spacing w:val="0"/>
          <w:position w:val="0"/>
          <w:sz w:val="24"/>
          <w:shd w:fill="FFFFFF" w:val="clear"/>
        </w:rPr>
      </w:pPr>
    </w:p>
    <w:p>
      <w:pPr>
        <w:spacing w:before="280" w:after="280" w:line="240"/>
        <w:ind w:right="0" w:left="3600" w:firstLine="0"/>
        <w:jc w:val="left"/>
        <w:rPr>
          <w:rFonts w:ascii="Tahoma" w:hAnsi="Tahoma" w:cs="Tahoma" w:eastAsia="Tahoma"/>
          <w:color w:val="141412"/>
          <w:spacing w:val="0"/>
          <w:position w:val="0"/>
          <w:sz w:val="22"/>
          <w:shd w:fill="FFFFFF" w:val="clear"/>
        </w:rPr>
      </w:pPr>
      <w:r>
        <w:rPr>
          <w:rFonts w:ascii="Tahoma" w:hAnsi="Tahoma" w:cs="Tahoma" w:eastAsia="Tahoma"/>
          <w:color w:val="141412"/>
          <w:spacing w:val="0"/>
          <w:position w:val="0"/>
          <w:sz w:val="22"/>
          <w:shd w:fill="FFFFFF" w:val="clear"/>
        </w:rPr>
        <w:t xml:space="preserve">(OR)</w:t>
      </w:r>
    </w:p>
    <w:p>
      <w:pPr>
        <w:numPr>
          <w:ilvl w:val="0"/>
          <w:numId w:val="1073"/>
        </w:numPr>
        <w:spacing w:before="280" w:after="0" w:line="240"/>
        <w:ind w:right="0" w:left="720" w:hanging="360"/>
        <w:jc w:val="left"/>
        <w:rPr>
          <w:rFonts w:ascii="Times New Roman" w:hAnsi="Times New Roman" w:cs="Times New Roman" w:eastAsia="Times New Roman"/>
          <w:b/>
          <w:color w:val="141412"/>
          <w:spacing w:val="0"/>
          <w:position w:val="0"/>
          <w:sz w:val="28"/>
          <w:shd w:fill="FFFFFF" w:val="clear"/>
        </w:rPr>
      </w:pPr>
      <w:r>
        <w:rPr>
          <w:rFonts w:ascii="Times New Roman" w:hAnsi="Times New Roman" w:cs="Times New Roman" w:eastAsia="Times New Roman"/>
          <w:b/>
          <w:color w:val="141412"/>
          <w:spacing w:val="0"/>
          <w:position w:val="0"/>
          <w:sz w:val="28"/>
          <w:shd w:fill="FFFFFF" w:val="clear"/>
        </w:rPr>
        <w:t xml:space="preserve"> What does NMP do?</w:t>
      </w:r>
    </w:p>
    <w:p>
      <w:pPr>
        <w:numPr>
          <w:ilvl w:val="0"/>
          <w:numId w:val="1073"/>
        </w:numPr>
        <w:spacing w:before="0" w:after="0" w:line="240"/>
        <w:ind w:right="0" w:left="810" w:hanging="360"/>
        <w:jc w:val="left"/>
        <w:rPr>
          <w:rFonts w:ascii="Calibri" w:hAnsi="Calibri" w:cs="Calibri" w:eastAsia="Calibri"/>
          <w:color w:val="141412"/>
          <w:spacing w:val="0"/>
          <w:position w:val="0"/>
          <w:sz w:val="20"/>
          <w:shd w:fill="FFFFFF" w:val="clear"/>
        </w:rPr>
      </w:pPr>
      <w:r>
        <w:rPr>
          <w:rFonts w:ascii="Tahoma" w:hAnsi="Tahoma" w:cs="Tahoma" w:eastAsia="Tahoma"/>
          <w:color w:val="141412"/>
          <w:spacing w:val="0"/>
          <w:position w:val="0"/>
          <w:sz w:val="20"/>
          <w:shd w:fill="FFFFFF" w:val="clear"/>
        </w:rPr>
        <w:t xml:space="preserve">Manages physical path claiming and unclaiming</w:t>
      </w:r>
    </w:p>
    <w:p>
      <w:pPr>
        <w:numPr>
          <w:ilvl w:val="0"/>
          <w:numId w:val="1073"/>
        </w:numPr>
        <w:spacing w:before="0" w:after="0" w:line="240"/>
        <w:ind w:right="0" w:left="810" w:hanging="360"/>
        <w:jc w:val="left"/>
        <w:rPr>
          <w:rFonts w:ascii="Calibri" w:hAnsi="Calibri" w:cs="Calibri" w:eastAsia="Calibri"/>
          <w:color w:val="141412"/>
          <w:spacing w:val="0"/>
          <w:position w:val="0"/>
          <w:sz w:val="20"/>
          <w:shd w:fill="FFFFFF" w:val="clear"/>
        </w:rPr>
      </w:pPr>
      <w:r>
        <w:rPr>
          <w:rFonts w:ascii="Tahoma" w:hAnsi="Tahoma" w:cs="Tahoma" w:eastAsia="Tahoma"/>
          <w:color w:val="141412"/>
          <w:spacing w:val="0"/>
          <w:position w:val="0"/>
          <w:sz w:val="20"/>
          <w:shd w:fill="FFFFFF" w:val="clear"/>
        </w:rPr>
        <w:t xml:space="preserve">Registers and de-registers logical storage devices</w:t>
      </w:r>
    </w:p>
    <w:p>
      <w:pPr>
        <w:numPr>
          <w:ilvl w:val="0"/>
          <w:numId w:val="1073"/>
        </w:numPr>
        <w:spacing w:before="0" w:after="0" w:line="240"/>
        <w:ind w:right="0" w:left="810" w:hanging="360"/>
        <w:jc w:val="left"/>
        <w:rPr>
          <w:rFonts w:ascii="Calibri" w:hAnsi="Calibri" w:cs="Calibri" w:eastAsia="Calibri"/>
          <w:color w:val="141412"/>
          <w:spacing w:val="0"/>
          <w:position w:val="0"/>
          <w:sz w:val="20"/>
          <w:shd w:fill="FFFFFF" w:val="clear"/>
        </w:rPr>
      </w:pPr>
      <w:r>
        <w:rPr>
          <w:rFonts w:ascii="Tahoma" w:hAnsi="Tahoma" w:cs="Tahoma" w:eastAsia="Tahoma"/>
          <w:color w:val="141412"/>
          <w:spacing w:val="0"/>
          <w:position w:val="0"/>
          <w:sz w:val="20"/>
          <w:shd w:fill="FFFFFF" w:val="clear"/>
        </w:rPr>
        <w:t xml:space="preserve">Associates a set of physical paths with a specific logical storage device, or LUN</w:t>
      </w:r>
    </w:p>
    <w:p>
      <w:pPr>
        <w:numPr>
          <w:ilvl w:val="0"/>
          <w:numId w:val="1073"/>
        </w:numPr>
        <w:spacing w:before="0" w:after="0" w:line="240"/>
        <w:ind w:right="0" w:left="810" w:hanging="360"/>
        <w:jc w:val="left"/>
        <w:rPr>
          <w:rFonts w:ascii="Calibri" w:hAnsi="Calibri" w:cs="Calibri" w:eastAsia="Calibri"/>
          <w:color w:val="141412"/>
          <w:spacing w:val="0"/>
          <w:position w:val="0"/>
          <w:sz w:val="20"/>
          <w:shd w:fill="FFFFFF" w:val="clear"/>
        </w:rPr>
      </w:pPr>
      <w:r>
        <w:rPr>
          <w:rFonts w:ascii="Tahoma" w:hAnsi="Tahoma" w:cs="Tahoma" w:eastAsia="Tahoma"/>
          <w:color w:val="141412"/>
          <w:spacing w:val="0"/>
          <w:position w:val="0"/>
          <w:sz w:val="20"/>
          <w:shd w:fill="FFFFFF" w:val="clear"/>
        </w:rPr>
        <w:t xml:space="preserve">Processes I/O requests to storage devices:</w:t>
      </w:r>
    </w:p>
    <w:p>
      <w:pPr>
        <w:numPr>
          <w:ilvl w:val="0"/>
          <w:numId w:val="1073"/>
        </w:numPr>
        <w:spacing w:before="0" w:after="0" w:line="240"/>
        <w:ind w:right="0" w:left="810" w:hanging="360"/>
        <w:jc w:val="left"/>
        <w:rPr>
          <w:rFonts w:ascii="Calibri" w:hAnsi="Calibri" w:cs="Calibri" w:eastAsia="Calibri"/>
          <w:color w:val="141412"/>
          <w:spacing w:val="0"/>
          <w:position w:val="0"/>
          <w:sz w:val="20"/>
          <w:shd w:fill="FFFFFF" w:val="clear"/>
        </w:rPr>
      </w:pPr>
      <w:r>
        <w:rPr>
          <w:rFonts w:ascii="Tahoma" w:hAnsi="Tahoma" w:cs="Tahoma" w:eastAsia="Tahoma"/>
          <w:color w:val="141412"/>
          <w:spacing w:val="0"/>
          <w:position w:val="0"/>
          <w:sz w:val="20"/>
          <w:shd w:fill="FFFFFF" w:val="clear"/>
        </w:rPr>
        <w:t xml:space="preserve">Selects an optimal physical path for the request (load balance)</w:t>
      </w:r>
    </w:p>
    <w:p>
      <w:pPr>
        <w:numPr>
          <w:ilvl w:val="0"/>
          <w:numId w:val="1073"/>
        </w:numPr>
        <w:spacing w:before="0" w:after="0" w:line="240"/>
        <w:ind w:right="0" w:left="810" w:hanging="360"/>
        <w:jc w:val="left"/>
        <w:rPr>
          <w:rFonts w:ascii="Calibri" w:hAnsi="Calibri" w:cs="Calibri" w:eastAsia="Calibri"/>
          <w:color w:val="141412"/>
          <w:spacing w:val="0"/>
          <w:position w:val="0"/>
          <w:sz w:val="20"/>
          <w:shd w:fill="FFFFFF" w:val="clear"/>
        </w:rPr>
      </w:pPr>
      <w:r>
        <w:rPr>
          <w:rFonts w:ascii="Tahoma" w:hAnsi="Tahoma" w:cs="Tahoma" w:eastAsia="Tahoma"/>
          <w:color w:val="141412"/>
          <w:spacing w:val="0"/>
          <w:position w:val="0"/>
          <w:sz w:val="20"/>
          <w:shd w:fill="FFFFFF" w:val="clear"/>
        </w:rPr>
        <w:t xml:space="preserve">Performs actions necessary to handle failures and request retries</w:t>
      </w:r>
    </w:p>
    <w:p>
      <w:pPr>
        <w:numPr>
          <w:ilvl w:val="0"/>
          <w:numId w:val="1073"/>
        </w:numPr>
        <w:spacing w:before="0" w:after="280" w:line="240"/>
        <w:ind w:right="0" w:left="810" w:hanging="360"/>
        <w:jc w:val="left"/>
        <w:rPr>
          <w:rFonts w:ascii="Calibri" w:hAnsi="Calibri" w:cs="Calibri" w:eastAsia="Calibri"/>
          <w:color w:val="141412"/>
          <w:spacing w:val="0"/>
          <w:position w:val="0"/>
          <w:sz w:val="20"/>
          <w:shd w:fill="FFFFFF" w:val="clear"/>
        </w:rPr>
      </w:pPr>
      <w:r>
        <w:rPr>
          <w:rFonts w:ascii="Tahoma" w:hAnsi="Tahoma" w:cs="Tahoma" w:eastAsia="Tahoma"/>
          <w:color w:val="141412"/>
          <w:spacing w:val="0"/>
          <w:position w:val="0"/>
          <w:sz w:val="20"/>
          <w:shd w:fill="FFFFFF" w:val="clear"/>
        </w:rPr>
        <w:t xml:space="preserve">Supports management tasks such as abort or reset of logical storage devices.</w:t>
      </w:r>
    </w:p>
    <w:p>
      <w:pPr>
        <w:spacing w:before="280" w:after="280" w:line="240"/>
        <w:ind w:right="0" w:left="86" w:firstLine="0"/>
        <w:jc w:val="both"/>
        <w:rPr>
          <w:rFonts w:ascii="Tahoma" w:hAnsi="Tahoma" w:cs="Tahoma" w:eastAsia="Tahoma"/>
          <w:color w:val="141412"/>
          <w:spacing w:val="0"/>
          <w:position w:val="0"/>
          <w:sz w:val="20"/>
          <w:shd w:fill="FFFFFF" w:val="clear"/>
        </w:rPr>
      </w:pPr>
      <w:r>
        <w:rPr>
          <w:rFonts w:ascii="Tahoma" w:hAnsi="Tahoma" w:cs="Tahoma" w:eastAsia="Tahoma"/>
          <w:color w:val="141412"/>
          <w:spacing w:val="0"/>
          <w:position w:val="0"/>
          <w:sz w:val="20"/>
          <w:shd w:fill="FFFFFF" w:val="clear"/>
        </w:rPr>
        <w:t xml:space="preserve">NMP is an extensible module that manages subplugins: Storage Array Type Plugins (SATPs) and Path Selection Plugins (PSPs).</w:t>
      </w:r>
    </w:p>
    <w:p>
      <w:pPr>
        <w:spacing w:before="280" w:after="280" w:line="240"/>
        <w:ind w:right="0" w:left="86" w:firstLine="0"/>
        <w:jc w:val="both"/>
        <w:rPr>
          <w:rFonts w:ascii="Tahoma" w:hAnsi="Tahoma" w:cs="Tahoma" w:eastAsia="Tahoma"/>
          <w:color w:val="141412"/>
          <w:spacing w:val="0"/>
          <w:position w:val="0"/>
          <w:sz w:val="20"/>
          <w:shd w:fill="FFFFFF" w:val="clear"/>
        </w:rPr>
      </w:pPr>
      <w:r>
        <w:rPr>
          <w:rFonts w:ascii="Tahoma" w:hAnsi="Tahoma" w:cs="Tahoma" w:eastAsia="Tahoma"/>
          <w:color w:val="141412"/>
          <w:spacing w:val="0"/>
          <w:position w:val="0"/>
          <w:sz w:val="20"/>
          <w:shd w:fill="FFFFFF" w:val="clear"/>
        </w:rPr>
        <w:t xml:space="preserve">Storage Array Type Plugins (SATPs) is responsible for handling path failover for a given storage array. The appropriate SATP for an array you use will be installed automatically.</w:t>
      </w:r>
    </w:p>
    <w:p>
      <w:pPr>
        <w:spacing w:before="280" w:after="280" w:line="240"/>
        <w:ind w:right="0" w:left="86" w:firstLine="0"/>
        <w:jc w:val="both"/>
        <w:rPr>
          <w:rFonts w:ascii="Tahoma" w:hAnsi="Tahoma" w:cs="Tahoma" w:eastAsia="Tahoma"/>
          <w:color w:val="141412"/>
          <w:spacing w:val="0"/>
          <w:position w:val="0"/>
          <w:sz w:val="20"/>
          <w:shd w:fill="FFFFFF" w:val="clear"/>
        </w:rPr>
      </w:pPr>
      <w:r>
        <w:rPr>
          <w:rFonts w:ascii="Tahoma" w:hAnsi="Tahoma" w:cs="Tahoma" w:eastAsia="Tahoma"/>
          <w:color w:val="141412"/>
          <w:spacing w:val="0"/>
          <w:position w:val="0"/>
          <w:sz w:val="20"/>
          <w:shd w:fill="FFFFFF" w:val="clear"/>
        </w:rPr>
        <w:t xml:space="preserve">Path Selection Plugins (PSPs) determines which physical path is used to issue an I/O request to a storage device. SATPs and PSPs are sub plug-ins within the NMP module.</w:t>
      </w:r>
    </w:p>
    <w:p>
      <w:pPr>
        <w:spacing w:before="280" w:after="280" w:line="240"/>
        <w:ind w:right="0" w:left="90" w:firstLine="0"/>
        <w:jc w:val="left"/>
        <w:rPr>
          <w:rFonts w:ascii="Tahoma" w:hAnsi="Tahoma" w:cs="Tahoma" w:eastAsia="Tahoma"/>
          <w:color w:val="141412"/>
          <w:spacing w:val="0"/>
          <w:position w:val="0"/>
          <w:sz w:val="20"/>
          <w:shd w:fill="FFFFFF" w:val="clear"/>
        </w:rPr>
      </w:pPr>
      <w:r>
        <w:rPr>
          <w:rFonts w:ascii="Tahoma" w:hAnsi="Tahoma" w:cs="Tahoma" w:eastAsia="Tahoma"/>
          <w:color w:val="141412"/>
          <w:spacing w:val="0"/>
          <w:position w:val="0"/>
          <w:sz w:val="20"/>
          <w:shd w:fill="FFFFFF" w:val="clear"/>
        </w:rPr>
        <w:t xml:space="preserve">A Storage Array Type Plugin (SATP) determines how path failover is handled for a specific storage array.</w:t>
      </w:r>
    </w:p>
    <w:p>
      <w:pPr>
        <w:spacing w:before="0" w:after="0" w:line="240"/>
        <w:ind w:right="0" w:left="72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720" w:firstLine="0"/>
        <w:jc w:val="left"/>
        <w:rPr>
          <w:rFonts w:ascii="Times New Roman" w:hAnsi="Times New Roman" w:cs="Times New Roman" w:eastAsia="Times New Roman"/>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17.</w:t>
        <w:tab/>
      </w:r>
      <w:r>
        <w:rPr>
          <w:rFonts w:ascii="Times New Roman" w:hAnsi="Times New Roman" w:cs="Times New Roman" w:eastAsia="Times New Roman"/>
          <w:b/>
          <w:color w:val="000000"/>
          <w:spacing w:val="0"/>
          <w:position w:val="0"/>
          <w:sz w:val="28"/>
          <w:shd w:fill="auto" w:val="clear"/>
        </w:rPr>
        <w:t xml:space="preserve">STORAGE CONCEPTS?</w:t>
      </w:r>
    </w:p>
    <w:p>
      <w:pPr>
        <w:spacing w:before="0" w:after="0" w:line="240"/>
        <w:ind w:right="0" w:left="720" w:firstLine="0"/>
        <w:jc w:val="left"/>
        <w:rPr>
          <w:rFonts w:ascii="Calibri" w:hAnsi="Calibri" w:cs="Calibri" w:eastAsia="Calibri"/>
          <w:b/>
          <w:color w:val="000000"/>
          <w:spacing w:val="0"/>
          <w:position w:val="0"/>
          <w:sz w:val="28"/>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ANSWER:</w:t>
      </w:r>
    </w:p>
    <w:p>
      <w:pPr>
        <w:spacing w:before="0" w:after="0" w:line="240"/>
        <w:ind w:right="0" w:left="720" w:firstLine="0"/>
        <w:jc w:val="left"/>
        <w:rPr>
          <w:rFonts w:ascii="Calibri" w:hAnsi="Calibri" w:cs="Calibri" w:eastAsia="Calibri"/>
          <w:b/>
          <w:color w:val="000000"/>
          <w:spacing w:val="0"/>
          <w:position w:val="0"/>
          <w:sz w:val="28"/>
          <w:shd w:fill="auto" w:val="clear"/>
        </w:rPr>
      </w:pPr>
    </w:p>
    <w:p>
      <w:pPr>
        <w:spacing w:before="0" w:after="200" w:line="276"/>
        <w:ind w:right="0" w:left="0" w:firstLine="0"/>
        <w:jc w:val="center"/>
        <w:rPr>
          <w:rFonts w:ascii="Calibri" w:hAnsi="Calibri" w:cs="Calibri" w:eastAsia="Calibri"/>
          <w:b/>
          <w:color w:val="000000"/>
          <w:spacing w:val="0"/>
          <w:position w:val="0"/>
          <w:sz w:val="40"/>
          <w:u w:val="single"/>
          <w:shd w:fill="auto" w:val="clear"/>
        </w:rPr>
      </w:pPr>
      <w:r>
        <w:rPr>
          <w:rFonts w:ascii="Tahoma" w:hAnsi="Tahoma" w:cs="Tahoma" w:eastAsia="Tahoma"/>
          <w:b/>
          <w:color w:val="000000"/>
          <w:spacing w:val="0"/>
          <w:position w:val="0"/>
          <w:sz w:val="24"/>
          <w:u w:val="single"/>
          <w:shd w:fill="auto" w:val="clear"/>
        </w:rPr>
        <w:t xml:space="preserve">Storage SAN, NAS, ISCSI Differences</w:t>
      </w:r>
    </w:p>
    <w:tbl>
      <w:tblPr/>
      <w:tblGrid>
        <w:gridCol w:w="797"/>
        <w:gridCol w:w="1368"/>
        <w:gridCol w:w="942"/>
        <w:gridCol w:w="1326"/>
        <w:gridCol w:w="1267"/>
        <w:gridCol w:w="1098"/>
        <w:gridCol w:w="1211"/>
        <w:gridCol w:w="1045"/>
        <w:gridCol w:w="622"/>
        <w:gridCol w:w="773"/>
        <w:gridCol w:w="1758"/>
      </w:tblGrid>
      <w:tr>
        <w:trPr>
          <w:trHeight w:val="1" w:hRule="atLeast"/>
          <w:jc w:val="left"/>
        </w:trPr>
        <w:tc>
          <w:tcPr>
            <w:tcW w:w="79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6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b/>
                <w:color w:val="auto"/>
                <w:spacing w:val="0"/>
                <w:position w:val="0"/>
                <w:sz w:val="20"/>
                <w:shd w:fill="FFFF00" w:val="clear"/>
              </w:rPr>
              <w:t xml:space="preserve">INTERFACE</w:t>
            </w:r>
          </w:p>
        </w:tc>
        <w:tc>
          <w:tcPr>
            <w:tcW w:w="94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b/>
                <w:color w:val="auto"/>
                <w:spacing w:val="0"/>
                <w:position w:val="0"/>
                <w:sz w:val="20"/>
                <w:shd w:fill="FFFF00" w:val="clear"/>
              </w:rPr>
              <w:t xml:space="preserve">TRANS</w:t>
            </w:r>
          </w:p>
        </w:tc>
        <w:tc>
          <w:tcPr>
            <w:tcW w:w="132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b/>
                <w:color w:val="auto"/>
                <w:spacing w:val="0"/>
                <w:position w:val="0"/>
                <w:sz w:val="20"/>
                <w:shd w:fill="FFFF00" w:val="clear"/>
              </w:rPr>
              <w:t xml:space="preserve">PROTOCOL</w:t>
            </w:r>
          </w:p>
        </w:tc>
        <w:tc>
          <w:tcPr>
            <w:tcW w:w="126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b/>
                <w:color w:val="auto"/>
                <w:spacing w:val="0"/>
                <w:position w:val="0"/>
                <w:sz w:val="20"/>
                <w:shd w:fill="FFFF00" w:val="clear"/>
              </w:rPr>
              <w:t xml:space="preserve">BOOTESXI</w:t>
            </w:r>
          </w:p>
        </w:tc>
        <w:tc>
          <w:tcPr>
            <w:tcW w:w="109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b/>
                <w:color w:val="auto"/>
                <w:spacing w:val="0"/>
                <w:position w:val="0"/>
                <w:sz w:val="20"/>
                <w:shd w:fill="FFFF00" w:val="clear"/>
              </w:rPr>
              <w:t xml:space="preserve">BOOTVM</w:t>
            </w:r>
          </w:p>
        </w:tc>
        <w:tc>
          <w:tcPr>
            <w:tcW w:w="121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b/>
                <w:color w:val="auto"/>
                <w:spacing w:val="0"/>
                <w:position w:val="0"/>
                <w:sz w:val="20"/>
                <w:shd w:fill="FFFF00" w:val="clear"/>
              </w:rPr>
              <w:t xml:space="preserve">VMOTION</w:t>
            </w:r>
          </w:p>
        </w:tc>
        <w:tc>
          <w:tcPr>
            <w:tcW w:w="10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b/>
                <w:color w:val="auto"/>
                <w:spacing w:val="0"/>
                <w:position w:val="0"/>
                <w:sz w:val="20"/>
                <w:shd w:fill="FFFF00" w:val="clear"/>
              </w:rPr>
              <w:t xml:space="preserve">HA/DRS</w:t>
            </w:r>
          </w:p>
        </w:tc>
        <w:tc>
          <w:tcPr>
            <w:tcW w:w="62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b/>
                <w:color w:val="auto"/>
                <w:spacing w:val="0"/>
                <w:position w:val="0"/>
                <w:sz w:val="20"/>
                <w:shd w:fill="FFFF00" w:val="clear"/>
              </w:rPr>
              <w:t xml:space="preserve">VCB</w:t>
            </w:r>
          </w:p>
        </w:tc>
        <w:tc>
          <w:tcPr>
            <w:tcW w:w="77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b/>
                <w:color w:val="auto"/>
                <w:spacing w:val="0"/>
                <w:position w:val="0"/>
                <w:sz w:val="20"/>
                <w:shd w:fill="FFFF00" w:val="clear"/>
              </w:rPr>
              <w:t xml:space="preserve">VMFS  </w:t>
            </w:r>
          </w:p>
        </w:tc>
        <w:tc>
          <w:tcPr>
            <w:tcW w:w="175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b/>
                <w:color w:val="auto"/>
                <w:spacing w:val="0"/>
                <w:position w:val="0"/>
                <w:sz w:val="20"/>
                <w:shd w:fill="FFFF00" w:val="clear"/>
              </w:rPr>
              <w:t xml:space="preserve">PERFORMANCE</w:t>
            </w:r>
          </w:p>
        </w:tc>
      </w:tr>
      <w:tr>
        <w:trPr>
          <w:trHeight w:val="1" w:hRule="atLeast"/>
          <w:jc w:val="left"/>
        </w:trPr>
        <w:tc>
          <w:tcPr>
            <w:tcW w:w="79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FC </w:t>
            </w:r>
          </w:p>
        </w:tc>
        <w:tc>
          <w:tcPr>
            <w:tcW w:w="136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FCHBA</w:t>
            </w:r>
          </w:p>
        </w:tc>
        <w:tc>
          <w:tcPr>
            <w:tcW w:w="94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LUN</w:t>
            </w:r>
          </w:p>
        </w:tc>
        <w:tc>
          <w:tcPr>
            <w:tcW w:w="132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FC/SCSI</w:t>
            </w:r>
          </w:p>
        </w:tc>
        <w:tc>
          <w:tcPr>
            <w:tcW w:w="126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w:t>
            </w:r>
          </w:p>
        </w:tc>
        <w:tc>
          <w:tcPr>
            <w:tcW w:w="109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w:t>
            </w:r>
          </w:p>
        </w:tc>
        <w:tc>
          <w:tcPr>
            <w:tcW w:w="121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w:t>
            </w:r>
          </w:p>
        </w:tc>
        <w:tc>
          <w:tcPr>
            <w:tcW w:w="10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w:t>
            </w:r>
          </w:p>
        </w:tc>
        <w:tc>
          <w:tcPr>
            <w:tcW w:w="62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w:t>
            </w:r>
          </w:p>
        </w:tc>
        <w:tc>
          <w:tcPr>
            <w:tcW w:w="77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w:t>
            </w:r>
          </w:p>
        </w:tc>
        <w:tc>
          <w:tcPr>
            <w:tcW w:w="175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HIGH</w:t>
            </w:r>
          </w:p>
        </w:tc>
      </w:tr>
      <w:tr>
        <w:trPr>
          <w:trHeight w:val="1" w:hRule="atLeast"/>
          <w:jc w:val="left"/>
        </w:trPr>
        <w:tc>
          <w:tcPr>
            <w:tcW w:w="79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ISCSI</w:t>
            </w:r>
          </w:p>
        </w:tc>
        <w:tc>
          <w:tcPr>
            <w:tcW w:w="136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IScsiHBA</w:t>
            </w:r>
          </w:p>
        </w:tc>
        <w:tc>
          <w:tcPr>
            <w:tcW w:w="94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LUN</w:t>
            </w:r>
          </w:p>
        </w:tc>
        <w:tc>
          <w:tcPr>
            <w:tcW w:w="132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IP/SCSI</w:t>
            </w:r>
          </w:p>
        </w:tc>
        <w:tc>
          <w:tcPr>
            <w:tcW w:w="126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w:t>
            </w:r>
          </w:p>
        </w:tc>
        <w:tc>
          <w:tcPr>
            <w:tcW w:w="109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w:t>
            </w:r>
          </w:p>
        </w:tc>
        <w:tc>
          <w:tcPr>
            <w:tcW w:w="121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w:t>
            </w:r>
          </w:p>
        </w:tc>
        <w:tc>
          <w:tcPr>
            <w:tcW w:w="10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w:t>
            </w:r>
          </w:p>
        </w:tc>
        <w:tc>
          <w:tcPr>
            <w:tcW w:w="62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w:t>
            </w:r>
          </w:p>
        </w:tc>
        <w:tc>
          <w:tcPr>
            <w:tcW w:w="77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w:t>
            </w:r>
          </w:p>
        </w:tc>
        <w:tc>
          <w:tcPr>
            <w:tcW w:w="175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MEDIUM</w:t>
            </w:r>
          </w:p>
        </w:tc>
      </w:tr>
      <w:tr>
        <w:trPr>
          <w:trHeight w:val="1" w:hRule="atLeast"/>
          <w:jc w:val="left"/>
        </w:trPr>
        <w:tc>
          <w:tcPr>
            <w:tcW w:w="79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NAS</w:t>
            </w:r>
          </w:p>
        </w:tc>
        <w:tc>
          <w:tcPr>
            <w:tcW w:w="136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NIC</w:t>
            </w:r>
          </w:p>
        </w:tc>
        <w:tc>
          <w:tcPr>
            <w:tcW w:w="94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FOL/FIL</w:t>
            </w:r>
          </w:p>
        </w:tc>
        <w:tc>
          <w:tcPr>
            <w:tcW w:w="132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TCP/IP</w:t>
            </w:r>
          </w:p>
        </w:tc>
        <w:tc>
          <w:tcPr>
            <w:tcW w:w="126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NO</w:t>
            </w:r>
          </w:p>
        </w:tc>
        <w:tc>
          <w:tcPr>
            <w:tcW w:w="109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w:t>
            </w:r>
          </w:p>
        </w:tc>
        <w:tc>
          <w:tcPr>
            <w:tcW w:w="121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w:t>
            </w:r>
          </w:p>
        </w:tc>
        <w:tc>
          <w:tcPr>
            <w:tcW w:w="10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w:t>
            </w:r>
          </w:p>
        </w:tc>
        <w:tc>
          <w:tcPr>
            <w:tcW w:w="62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w:t>
            </w:r>
          </w:p>
        </w:tc>
        <w:tc>
          <w:tcPr>
            <w:tcW w:w="77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NTFS</w:t>
            </w:r>
          </w:p>
        </w:tc>
        <w:tc>
          <w:tcPr>
            <w:tcW w:w="175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MEDIUM</w:t>
            </w:r>
          </w:p>
        </w:tc>
      </w:tr>
      <w:tr>
        <w:trPr>
          <w:trHeight w:val="1" w:hRule="atLeast"/>
          <w:jc w:val="left"/>
        </w:trPr>
        <w:tc>
          <w:tcPr>
            <w:tcW w:w="79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LOCAL</w:t>
            </w:r>
          </w:p>
        </w:tc>
        <w:tc>
          <w:tcPr>
            <w:tcW w:w="136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NIC</w:t>
            </w:r>
          </w:p>
        </w:tc>
        <w:tc>
          <w:tcPr>
            <w:tcW w:w="94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SA/SCSI</w:t>
            </w:r>
          </w:p>
        </w:tc>
        <w:tc>
          <w:tcPr>
            <w:tcW w:w="132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TCP/IP</w:t>
            </w:r>
          </w:p>
        </w:tc>
        <w:tc>
          <w:tcPr>
            <w:tcW w:w="126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w:t>
            </w:r>
          </w:p>
        </w:tc>
        <w:tc>
          <w:tcPr>
            <w:tcW w:w="109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w:t>
            </w:r>
          </w:p>
        </w:tc>
        <w:tc>
          <w:tcPr>
            <w:tcW w:w="121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NO</w:t>
            </w:r>
          </w:p>
        </w:tc>
        <w:tc>
          <w:tcPr>
            <w:tcW w:w="10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NO</w:t>
            </w:r>
          </w:p>
        </w:tc>
        <w:tc>
          <w:tcPr>
            <w:tcW w:w="62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w:t>
            </w:r>
          </w:p>
        </w:tc>
        <w:tc>
          <w:tcPr>
            <w:tcW w:w="77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w:t>
            </w:r>
          </w:p>
        </w:tc>
        <w:tc>
          <w:tcPr>
            <w:tcW w:w="175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MEDIUM</w:t>
            </w:r>
          </w:p>
        </w:tc>
      </w:tr>
    </w:tbl>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F243E"/>
          <w:spacing w:val="0"/>
          <w:position w:val="0"/>
          <w:sz w:val="28"/>
          <w:u w:val="single"/>
          <w:shd w:fill="auto" w:val="clear"/>
        </w:rPr>
      </w:pPr>
      <w:r>
        <w:rPr>
          <w:rFonts w:ascii="Times New Roman" w:hAnsi="Times New Roman" w:cs="Times New Roman" w:eastAsia="Times New Roman"/>
          <w:b/>
          <w:color w:val="0F243E"/>
          <w:spacing w:val="0"/>
          <w:position w:val="0"/>
          <w:sz w:val="24"/>
          <w:shd w:fill="auto" w:val="clear"/>
        </w:rPr>
        <w:tab/>
        <w:tab/>
        <w:tab/>
      </w:r>
      <w:r>
        <w:rPr>
          <w:rFonts w:ascii="Times New Roman" w:hAnsi="Times New Roman" w:cs="Times New Roman" w:eastAsia="Times New Roman"/>
          <w:b/>
          <w:color w:val="0F243E"/>
          <w:spacing w:val="0"/>
          <w:position w:val="0"/>
          <w:sz w:val="28"/>
          <w:u w:val="single"/>
          <w:shd w:fill="auto" w:val="clear"/>
        </w:rPr>
        <w:t xml:space="preserve">VIRTUAL NETWORKING TOPICS</w:t>
      </w:r>
    </w:p>
    <w:p>
      <w:pPr>
        <w:spacing w:before="0" w:after="200" w:line="276"/>
        <w:ind w:right="0" w:left="0" w:firstLine="0"/>
        <w:jc w:val="left"/>
        <w:rPr>
          <w:rFonts w:ascii="Times New Roman" w:hAnsi="Times New Roman" w:cs="Times New Roman" w:eastAsia="Times New Roman"/>
          <w:b/>
          <w:color w:val="0F243E"/>
          <w:spacing w:val="0"/>
          <w:position w:val="0"/>
          <w:sz w:val="28"/>
          <w:u w:val="single"/>
          <w:shd w:fill="auto" w:val="clear"/>
        </w:rPr>
      </w:pPr>
    </w:p>
    <w:p>
      <w:pPr>
        <w:numPr>
          <w:ilvl w:val="0"/>
          <w:numId w:val="1093"/>
        </w:numPr>
        <w:spacing w:before="0" w:after="200" w:line="276"/>
        <w:ind w:right="0" w:left="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Where we can configure VMotion?</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Ans:</w:t>
      </w:r>
    </w:p>
    <w:p>
      <w:pPr>
        <w:spacing w:before="0" w:after="20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VMotion will be configured in Network--&gt;VSwitch--&gt;VMKernel Port group</w:t>
      </w:r>
      <w:r>
        <w:rPr>
          <w:rFonts w:ascii="Segoe UI Symbol" w:hAnsi="Segoe UI Symbol" w:cs="Segoe UI Symbol" w:eastAsia="Segoe UI Symbol"/>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Edit</w:t>
      </w:r>
      <w:r>
        <w:rPr>
          <w:rFonts w:ascii="Segoe UI Symbol" w:hAnsi="Segoe UI Symbol" w:cs="Segoe UI Symbol" w:eastAsia="Segoe UI Symbol"/>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General</w:t>
      </w:r>
      <w:r>
        <w:rPr>
          <w:rFonts w:ascii="Segoe UI Symbol" w:hAnsi="Segoe UI Symbol" w:cs="Segoe UI Symbol" w:eastAsia="Segoe UI Symbol"/>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Enable the VMotion Check box.</w:t>
      </w:r>
    </w:p>
    <w:p>
      <w:pPr>
        <w:numPr>
          <w:ilvl w:val="0"/>
          <w:numId w:val="1096"/>
        </w:numPr>
        <w:spacing w:before="0" w:after="200" w:line="276"/>
        <w:ind w:right="0" w:left="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How many port groups we can create and explain each?</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Ans:</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Management network port group: Used for ESXi communication from one network to another.</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VMKernel port group: Responsible for VMotion and IP based storage (Outside communication).</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VM port group: Responsible for communication of VM's within ESXi.</w:t>
      </w:r>
    </w:p>
    <w:p>
      <w:pPr>
        <w:spacing w:before="0" w:after="200" w:line="276"/>
        <w:ind w:right="0" w:left="0" w:firstLine="0"/>
        <w:jc w:val="center"/>
        <w:rPr>
          <w:rFonts w:ascii="Calibri" w:hAnsi="Calibri" w:cs="Calibri" w:eastAsia="Calibri"/>
          <w:color w:val="auto"/>
          <w:spacing w:val="0"/>
          <w:position w:val="0"/>
          <w:sz w:val="22"/>
          <w:shd w:fill="auto" w:val="clear"/>
        </w:rPr>
      </w:pPr>
    </w:p>
    <w:p>
      <w:pPr>
        <w:numPr>
          <w:ilvl w:val="0"/>
          <w:numId w:val="1099"/>
        </w:numPr>
        <w:spacing w:before="0" w:after="200" w:line="276"/>
        <w:ind w:right="0" w:left="9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is difference between Standard and Distributed switches? (Short Description)</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Ans:</w:t>
      </w:r>
    </w:p>
    <w:p>
      <w:pPr>
        <w:spacing w:before="0" w:after="20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Standard switch is responsible for the individual ESXi hosts and we need to configure standard switch for each ESXi host.</w:t>
      </w:r>
    </w:p>
    <w:p>
      <w:pPr>
        <w:spacing w:before="0" w:after="20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Distributed switch is responsible for Centralized communication to enhance IO performance between ESXi hosts.</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1103"/>
        </w:numPr>
        <w:spacing w:before="0" w:after="200" w:line="276"/>
        <w:ind w:right="0" w:left="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is difference between Standard and Distributed switches? (For Detailed Info)</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Ans:</w:t>
      </w:r>
    </w:p>
    <w:p>
      <w:pPr>
        <w:spacing w:before="0" w:after="20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Standard switch is responsible for the individual ESXi hosts and we need to configure standard switch for each ESXi host.</w:t>
      </w:r>
    </w:p>
    <w:p>
      <w:pPr>
        <w:spacing w:before="0" w:after="20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Distributed switch is responsible for Centralized communication to enhance IO performance between ESXi hosts.</w:t>
      </w:r>
    </w:p>
    <w:p>
      <w:pPr>
        <w:spacing w:before="0" w:after="200" w:line="276"/>
        <w:ind w:right="0" w:left="0" w:firstLine="0"/>
        <w:jc w:val="both"/>
        <w:rPr>
          <w:rFonts w:ascii="Tahoma" w:hAnsi="Tahoma" w:cs="Tahoma" w:eastAsia="Tahoma"/>
          <w:color w:val="auto"/>
          <w:spacing w:val="0"/>
          <w:position w:val="0"/>
          <w:sz w:val="20"/>
          <w:shd w:fill="auto" w:val="clear"/>
        </w:rPr>
      </w:pPr>
    </w:p>
    <w:p>
      <w:pPr>
        <w:spacing w:before="0" w:after="200" w:line="276"/>
        <w:ind w:right="0" w:left="0" w:firstLine="0"/>
        <w:jc w:val="both"/>
        <w:rPr>
          <w:rFonts w:ascii="Tahoma" w:hAnsi="Tahoma" w:cs="Tahoma" w:eastAsia="Tahoma"/>
          <w:color w:val="auto"/>
          <w:spacing w:val="0"/>
          <w:position w:val="0"/>
          <w:sz w:val="20"/>
          <w:shd w:fill="auto" w:val="clear"/>
        </w:rPr>
      </w:pPr>
    </w:p>
    <w:p>
      <w:pPr>
        <w:spacing w:before="0" w:after="200" w:line="276"/>
        <w:ind w:right="0" w:left="0" w:firstLine="0"/>
        <w:jc w:val="both"/>
        <w:rPr>
          <w:rFonts w:ascii="Tahoma" w:hAnsi="Tahoma" w:cs="Tahoma" w:eastAsia="Tahoma"/>
          <w:color w:val="auto"/>
          <w:spacing w:val="0"/>
          <w:position w:val="0"/>
          <w:sz w:val="20"/>
          <w:shd w:fill="auto" w:val="clear"/>
        </w:rPr>
      </w:pPr>
    </w:p>
    <w:p>
      <w:pPr>
        <w:spacing w:before="0" w:after="200" w:line="276"/>
        <w:ind w:right="0" w:left="0" w:firstLine="0"/>
        <w:jc w:val="both"/>
        <w:rPr>
          <w:rFonts w:ascii="Tahoma" w:hAnsi="Tahoma" w:cs="Tahoma" w:eastAsia="Tahoma"/>
          <w:color w:val="auto"/>
          <w:spacing w:val="0"/>
          <w:position w:val="0"/>
          <w:sz w:val="20"/>
          <w:shd w:fill="auto" w:val="clear"/>
        </w:rPr>
      </w:pPr>
    </w:p>
    <w:p>
      <w:pPr>
        <w:spacing w:before="0" w:after="200" w:line="276"/>
        <w:ind w:right="0" w:left="0" w:firstLine="0"/>
        <w:jc w:val="both"/>
        <w:rPr>
          <w:rFonts w:ascii="Tahoma" w:hAnsi="Tahoma" w:cs="Tahoma" w:eastAsia="Tahoma"/>
          <w:color w:val="auto"/>
          <w:spacing w:val="0"/>
          <w:position w:val="0"/>
          <w:sz w:val="20"/>
          <w:shd w:fill="auto" w:val="clear"/>
        </w:rPr>
      </w:pPr>
    </w:p>
    <w:tbl>
      <w:tblPr>
        <w:tblInd w:w="90" w:type="dxa"/>
      </w:tblPr>
      <w:tblGrid>
        <w:gridCol w:w="2441"/>
        <w:gridCol w:w="3642"/>
        <w:gridCol w:w="3862"/>
      </w:tblGrid>
      <w:tr>
        <w:trPr>
          <w:trHeight w:val="300" w:hRule="auto"/>
          <w:jc w:val="left"/>
        </w:trPr>
        <w:tc>
          <w:tcPr>
            <w:tcW w:w="2441" w:type="dxa"/>
            <w:tcBorders>
              <w:top w:val="single" w:color="000000" w:sz="8"/>
              <w:left w:val="single" w:color="000000" w:sz="8"/>
              <w:bottom w:val="single" w:color="000000" w:sz="8"/>
              <w:right w:val="single" w:color="000000" w:sz="8"/>
            </w:tcBorders>
            <w:shd w:color="000000" w:fill="376091" w:val="clear"/>
            <w:tcMar>
              <w:left w:w="108" w:type="dxa"/>
              <w:right w:w="108" w:type="dxa"/>
            </w:tcMar>
            <w:vAlign w:val="bottom"/>
          </w:tcPr>
          <w:p>
            <w:pPr>
              <w:spacing w:before="0" w:after="360" w:line="240"/>
              <w:ind w:right="0" w:left="0" w:firstLine="0"/>
              <w:jc w:val="center"/>
              <w:rPr>
                <w:spacing w:val="0"/>
                <w:position w:val="0"/>
                <w:sz w:val="22"/>
              </w:rPr>
            </w:pPr>
            <w:r>
              <w:rPr>
                <w:rFonts w:ascii="Tahoma" w:hAnsi="Tahoma" w:cs="Tahoma" w:eastAsia="Tahoma"/>
                <w:b/>
                <w:color w:val="FFFFFF"/>
                <w:spacing w:val="0"/>
                <w:position w:val="0"/>
                <w:sz w:val="22"/>
                <w:shd w:fill="auto" w:val="clear"/>
              </w:rPr>
              <w:t xml:space="preserve">Features</w:t>
            </w:r>
          </w:p>
        </w:tc>
        <w:tc>
          <w:tcPr>
            <w:tcW w:w="3642" w:type="dxa"/>
            <w:tcBorders>
              <w:top w:val="single" w:color="000000" w:sz="8"/>
              <w:left w:val="single" w:color="000000" w:sz="8"/>
              <w:bottom w:val="single" w:color="000000" w:sz="8"/>
              <w:right w:val="single" w:color="000000" w:sz="8"/>
            </w:tcBorders>
            <w:shd w:color="000000" w:fill="376091" w:val="clear"/>
            <w:tcMar>
              <w:left w:w="108" w:type="dxa"/>
              <w:right w:w="108" w:type="dxa"/>
            </w:tcMar>
            <w:vAlign w:val="bottom"/>
          </w:tcPr>
          <w:p>
            <w:pPr>
              <w:spacing w:before="0" w:after="360" w:line="240"/>
              <w:ind w:right="0" w:left="0" w:firstLine="0"/>
              <w:jc w:val="center"/>
              <w:rPr>
                <w:spacing w:val="0"/>
                <w:position w:val="0"/>
                <w:sz w:val="22"/>
              </w:rPr>
            </w:pPr>
            <w:r>
              <w:rPr>
                <w:rFonts w:ascii="Tahoma" w:hAnsi="Tahoma" w:cs="Tahoma" w:eastAsia="Tahoma"/>
                <w:b/>
                <w:color w:val="FFFFFF"/>
                <w:spacing w:val="0"/>
                <w:position w:val="0"/>
                <w:sz w:val="22"/>
                <w:shd w:fill="auto" w:val="clear"/>
              </w:rPr>
              <w:t xml:space="preserve">Standard Switch</w:t>
            </w:r>
          </w:p>
        </w:tc>
        <w:tc>
          <w:tcPr>
            <w:tcW w:w="3862" w:type="dxa"/>
            <w:tcBorders>
              <w:top w:val="single" w:color="000000" w:sz="8"/>
              <w:left w:val="single" w:color="000000" w:sz="8"/>
              <w:bottom w:val="single" w:color="000000" w:sz="8"/>
              <w:right w:val="single" w:color="000000" w:sz="8"/>
            </w:tcBorders>
            <w:shd w:color="000000" w:fill="376091" w:val="clear"/>
            <w:tcMar>
              <w:left w:w="108" w:type="dxa"/>
              <w:right w:w="108" w:type="dxa"/>
            </w:tcMar>
            <w:vAlign w:val="bottom"/>
          </w:tcPr>
          <w:p>
            <w:pPr>
              <w:spacing w:before="0" w:after="360" w:line="240"/>
              <w:ind w:right="0" w:left="0" w:firstLine="0"/>
              <w:jc w:val="center"/>
              <w:rPr>
                <w:spacing w:val="0"/>
                <w:position w:val="0"/>
                <w:sz w:val="22"/>
              </w:rPr>
            </w:pPr>
            <w:r>
              <w:rPr>
                <w:rFonts w:ascii="Tahoma" w:hAnsi="Tahoma" w:cs="Tahoma" w:eastAsia="Tahoma"/>
                <w:b/>
                <w:color w:val="FFFFFF"/>
                <w:spacing w:val="0"/>
                <w:position w:val="0"/>
                <w:sz w:val="22"/>
                <w:shd w:fill="auto" w:val="clear"/>
              </w:rPr>
              <w:t xml:space="preserve">Distributed Switch</w:t>
            </w:r>
          </w:p>
        </w:tc>
      </w:tr>
      <w:tr>
        <w:trPr>
          <w:trHeight w:val="1200" w:hRule="auto"/>
          <w:jc w:val="left"/>
        </w:trPr>
        <w:tc>
          <w:tcPr>
            <w:tcW w:w="2441"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Management</w:t>
            </w:r>
          </w:p>
        </w:tc>
        <w:tc>
          <w:tcPr>
            <w:tcW w:w="364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Standard switch needs to managed at each individual</w:t>
              <w:br/>
              <w:t xml:space="preserve">host level</w:t>
            </w:r>
          </w:p>
        </w:tc>
        <w:tc>
          <w:tcPr>
            <w:tcW w:w="386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Provides centralized management and</w:t>
              <w:br/>
              <w:t xml:space="preserve"> monitoring of the network configuration</w:t>
              <w:br/>
              <w:t xml:space="preserve"> of all the ESXi hosts that are</w:t>
              <w:br/>
              <w:t xml:space="preserve">associated with the dvswitch.</w:t>
            </w:r>
          </w:p>
        </w:tc>
      </w:tr>
      <w:tr>
        <w:trPr>
          <w:trHeight w:val="600" w:hRule="auto"/>
          <w:jc w:val="left"/>
        </w:trPr>
        <w:tc>
          <w:tcPr>
            <w:tcW w:w="2441" w:type="dxa"/>
            <w:tcBorders>
              <w:top w:val="single" w:color="000000" w:sz="8"/>
              <w:left w:val="single" w:color="000000" w:sz="8"/>
              <w:bottom w:val="single" w:color="000000" w:sz="8"/>
              <w:right w:val="single" w:color="000000" w:sz="8"/>
            </w:tcBorders>
            <w:shd w:color="000000" w:fill="fafafa"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Licensing</w:t>
            </w:r>
          </w:p>
        </w:tc>
        <w:tc>
          <w:tcPr>
            <w:tcW w:w="3642" w:type="dxa"/>
            <w:tcBorders>
              <w:top w:val="single" w:color="000000" w:sz="0"/>
              <w:left w:val="single" w:color="000000" w:sz="0"/>
              <w:bottom w:val="single" w:color="000000" w:sz="8"/>
              <w:right w:val="single" w:color="000000" w:sz="8"/>
            </w:tcBorders>
            <w:shd w:color="000000" w:fill="fafafa"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Standard Switch is available for all</w:t>
              <w:br/>
              <w:t xml:space="preserve"> Licensing Edition</w:t>
            </w:r>
          </w:p>
        </w:tc>
        <w:tc>
          <w:tcPr>
            <w:tcW w:w="3862" w:type="dxa"/>
            <w:tcBorders>
              <w:top w:val="single" w:color="000000" w:sz="0"/>
              <w:left w:val="single" w:color="000000" w:sz="0"/>
              <w:bottom w:val="single" w:color="000000" w:sz="8"/>
              <w:right w:val="single" w:color="000000" w:sz="8"/>
            </w:tcBorders>
            <w:shd w:color="000000" w:fill="fafafa"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Distributed switch is only available for</w:t>
              <w:br/>
              <w:t xml:space="preserve">enterprise edition of licensing</w:t>
            </w:r>
          </w:p>
        </w:tc>
      </w:tr>
      <w:tr>
        <w:trPr>
          <w:trHeight w:val="600" w:hRule="auto"/>
          <w:jc w:val="left"/>
        </w:trPr>
        <w:tc>
          <w:tcPr>
            <w:tcW w:w="2441"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Creation &amp; configuration</w:t>
            </w:r>
          </w:p>
        </w:tc>
        <w:tc>
          <w:tcPr>
            <w:tcW w:w="364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Standard switch can be created and</w:t>
              <w:br/>
              <w:t xml:space="preserve"> configured at ESX/ESXi host level</w:t>
            </w:r>
          </w:p>
        </w:tc>
        <w:tc>
          <w:tcPr>
            <w:tcW w:w="386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Distributed switch can be created and configured</w:t>
              <w:br/>
              <w:t xml:space="preserve"> at the vCenter server level</w:t>
            </w:r>
          </w:p>
        </w:tc>
      </w:tr>
      <w:tr>
        <w:trPr>
          <w:trHeight w:val="300" w:hRule="auto"/>
          <w:jc w:val="left"/>
        </w:trPr>
        <w:tc>
          <w:tcPr>
            <w:tcW w:w="2441" w:type="dxa"/>
            <w:tcBorders>
              <w:top w:val="single" w:color="000000" w:sz="8"/>
              <w:left w:val="single" w:color="000000" w:sz="8"/>
              <w:bottom w:val="single" w:color="000000" w:sz="8"/>
              <w:right w:val="single" w:color="000000" w:sz="8"/>
            </w:tcBorders>
            <w:shd w:color="000000" w:fill="fafafa"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Layer 2 Switch</w:t>
            </w:r>
          </w:p>
        </w:tc>
        <w:tc>
          <w:tcPr>
            <w:tcW w:w="3642" w:type="dxa"/>
            <w:tcBorders>
              <w:top w:val="single" w:color="000000" w:sz="0"/>
              <w:left w:val="single" w:color="000000" w:sz="0"/>
              <w:bottom w:val="single" w:color="000000" w:sz="8"/>
              <w:right w:val="single" w:color="000000" w:sz="8"/>
            </w:tcBorders>
            <w:shd w:color="000000" w:fill="fafafa"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 can forward Layer 2 frames</w:t>
            </w:r>
          </w:p>
        </w:tc>
        <w:tc>
          <w:tcPr>
            <w:tcW w:w="3862" w:type="dxa"/>
            <w:tcBorders>
              <w:top w:val="single" w:color="000000" w:sz="0"/>
              <w:left w:val="single" w:color="000000" w:sz="0"/>
              <w:bottom w:val="single" w:color="000000" w:sz="8"/>
              <w:right w:val="single" w:color="000000" w:sz="8"/>
            </w:tcBorders>
            <w:shd w:color="000000" w:fill="fafafa"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 can forward Layer 2 frames</w:t>
            </w:r>
          </w:p>
        </w:tc>
      </w:tr>
      <w:tr>
        <w:trPr>
          <w:trHeight w:val="300" w:hRule="auto"/>
          <w:jc w:val="left"/>
        </w:trPr>
        <w:tc>
          <w:tcPr>
            <w:tcW w:w="2441"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VLAN segmentation</w:t>
            </w:r>
          </w:p>
        </w:tc>
        <w:tc>
          <w:tcPr>
            <w:tcW w:w="364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w:t>
            </w:r>
          </w:p>
        </w:tc>
        <w:tc>
          <w:tcPr>
            <w:tcW w:w="386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w:t>
            </w:r>
          </w:p>
        </w:tc>
      </w:tr>
      <w:tr>
        <w:trPr>
          <w:trHeight w:val="600" w:hRule="auto"/>
          <w:jc w:val="left"/>
        </w:trPr>
        <w:tc>
          <w:tcPr>
            <w:tcW w:w="2441" w:type="dxa"/>
            <w:tcBorders>
              <w:top w:val="single" w:color="000000" w:sz="8"/>
              <w:left w:val="single" w:color="000000" w:sz="8"/>
              <w:bottom w:val="single" w:color="000000" w:sz="8"/>
              <w:right w:val="single" w:color="000000" w:sz="8"/>
            </w:tcBorders>
            <w:shd w:color="000000" w:fill="fafafa"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802.1Q tagging</w:t>
            </w:r>
          </w:p>
        </w:tc>
        <w:tc>
          <w:tcPr>
            <w:tcW w:w="3642" w:type="dxa"/>
            <w:tcBorders>
              <w:top w:val="single" w:color="000000" w:sz="0"/>
              <w:left w:val="single" w:color="000000" w:sz="0"/>
              <w:bottom w:val="single" w:color="000000" w:sz="8"/>
              <w:right w:val="single" w:color="000000" w:sz="8"/>
            </w:tcBorders>
            <w:shd w:color="000000" w:fill="fafafa"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Can use and understand 802.1q</w:t>
              <w:br/>
              <w:t xml:space="preserve">VLAN tagging</w:t>
            </w:r>
          </w:p>
        </w:tc>
        <w:tc>
          <w:tcPr>
            <w:tcW w:w="3862" w:type="dxa"/>
            <w:tcBorders>
              <w:top w:val="single" w:color="000000" w:sz="0"/>
              <w:left w:val="single" w:color="000000" w:sz="0"/>
              <w:bottom w:val="single" w:color="000000" w:sz="8"/>
              <w:right w:val="single" w:color="000000" w:sz="8"/>
            </w:tcBorders>
            <w:shd w:color="000000" w:fill="fafafa"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Can use and understand 802.1q</w:t>
              <w:br/>
              <w:t xml:space="preserve">VLAN tagging</w:t>
            </w:r>
          </w:p>
        </w:tc>
      </w:tr>
      <w:tr>
        <w:trPr>
          <w:trHeight w:val="600" w:hRule="auto"/>
          <w:jc w:val="left"/>
        </w:trPr>
        <w:tc>
          <w:tcPr>
            <w:tcW w:w="2441"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NIC teaming</w:t>
            </w:r>
          </w:p>
        </w:tc>
        <w:tc>
          <w:tcPr>
            <w:tcW w:w="364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 can utilize multiple uplink to</w:t>
              <w:br/>
              <w:t xml:space="preserve"> form NIC teaming</w:t>
            </w:r>
          </w:p>
        </w:tc>
        <w:tc>
          <w:tcPr>
            <w:tcW w:w="386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 can utilize multiple uplink to form</w:t>
              <w:br/>
              <w:t xml:space="preserve"> NIC teaming</w:t>
            </w:r>
          </w:p>
        </w:tc>
      </w:tr>
      <w:tr>
        <w:trPr>
          <w:trHeight w:val="300" w:hRule="auto"/>
          <w:jc w:val="left"/>
        </w:trPr>
        <w:tc>
          <w:tcPr>
            <w:tcW w:w="2441" w:type="dxa"/>
            <w:tcBorders>
              <w:top w:val="single" w:color="000000" w:sz="8"/>
              <w:left w:val="single" w:color="000000" w:sz="8"/>
              <w:bottom w:val="single" w:color="000000" w:sz="8"/>
              <w:right w:val="single" w:color="000000" w:sz="8"/>
            </w:tcBorders>
            <w:shd w:color="000000" w:fill="fafafa"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Outbound Traffic Shaping</w:t>
            </w:r>
          </w:p>
        </w:tc>
        <w:tc>
          <w:tcPr>
            <w:tcW w:w="3642" w:type="dxa"/>
            <w:tcBorders>
              <w:top w:val="single" w:color="000000" w:sz="0"/>
              <w:left w:val="single" w:color="000000" w:sz="0"/>
              <w:bottom w:val="single" w:color="000000" w:sz="8"/>
              <w:right w:val="single" w:color="000000" w:sz="8"/>
            </w:tcBorders>
            <w:shd w:color="000000" w:fill="fafafa"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Can be achieved using standard switch</w:t>
            </w:r>
          </w:p>
        </w:tc>
        <w:tc>
          <w:tcPr>
            <w:tcW w:w="3862" w:type="dxa"/>
            <w:tcBorders>
              <w:top w:val="single" w:color="000000" w:sz="0"/>
              <w:left w:val="single" w:color="000000" w:sz="0"/>
              <w:bottom w:val="single" w:color="000000" w:sz="8"/>
              <w:right w:val="single" w:color="000000" w:sz="8"/>
            </w:tcBorders>
            <w:shd w:color="000000" w:fill="fafafa"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Can be achieved using distributed switch</w:t>
            </w:r>
          </w:p>
        </w:tc>
      </w:tr>
      <w:tr>
        <w:trPr>
          <w:trHeight w:val="600" w:hRule="auto"/>
          <w:jc w:val="left"/>
        </w:trPr>
        <w:tc>
          <w:tcPr>
            <w:tcW w:w="2441"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Inbound Traffic Shaping</w:t>
            </w:r>
          </w:p>
        </w:tc>
        <w:tc>
          <w:tcPr>
            <w:tcW w:w="364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Not available as part of standard</w:t>
              <w:br/>
              <w:t xml:space="preserve">switches</w:t>
            </w:r>
          </w:p>
        </w:tc>
        <w:tc>
          <w:tcPr>
            <w:tcW w:w="386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Only possible at distributed switch</w:t>
            </w:r>
          </w:p>
        </w:tc>
      </w:tr>
      <w:tr>
        <w:trPr>
          <w:trHeight w:val="600" w:hRule="auto"/>
          <w:jc w:val="left"/>
        </w:trPr>
        <w:tc>
          <w:tcPr>
            <w:tcW w:w="2441" w:type="dxa"/>
            <w:tcBorders>
              <w:top w:val="single" w:color="000000" w:sz="8"/>
              <w:left w:val="single" w:color="000000" w:sz="8"/>
              <w:bottom w:val="single" w:color="000000" w:sz="8"/>
              <w:right w:val="single" w:color="000000" w:sz="8"/>
            </w:tcBorders>
            <w:shd w:color="000000" w:fill="fafafa"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VM port blocking</w:t>
            </w:r>
          </w:p>
        </w:tc>
        <w:tc>
          <w:tcPr>
            <w:tcW w:w="3642" w:type="dxa"/>
            <w:tcBorders>
              <w:top w:val="single" w:color="000000" w:sz="0"/>
              <w:left w:val="single" w:color="000000" w:sz="0"/>
              <w:bottom w:val="single" w:color="000000" w:sz="8"/>
              <w:right w:val="single" w:color="000000" w:sz="8"/>
            </w:tcBorders>
            <w:shd w:color="000000" w:fill="fafafa"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Not available as part of standard</w:t>
              <w:br/>
              <w:t xml:space="preserve"> switches</w:t>
            </w:r>
          </w:p>
        </w:tc>
        <w:tc>
          <w:tcPr>
            <w:tcW w:w="3862" w:type="dxa"/>
            <w:tcBorders>
              <w:top w:val="single" w:color="000000" w:sz="0"/>
              <w:left w:val="single" w:color="000000" w:sz="0"/>
              <w:bottom w:val="single" w:color="000000" w:sz="8"/>
              <w:right w:val="single" w:color="000000" w:sz="8"/>
            </w:tcBorders>
            <w:shd w:color="000000" w:fill="fafafa"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Only possible at distributed switch</w:t>
            </w:r>
          </w:p>
        </w:tc>
      </w:tr>
      <w:tr>
        <w:trPr>
          <w:trHeight w:val="900" w:hRule="auto"/>
          <w:jc w:val="left"/>
        </w:trPr>
        <w:tc>
          <w:tcPr>
            <w:tcW w:w="2441"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Private VLAN</w:t>
            </w:r>
          </w:p>
        </w:tc>
        <w:tc>
          <w:tcPr>
            <w:tcW w:w="364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Not available</w:t>
            </w:r>
          </w:p>
        </w:tc>
        <w:tc>
          <w:tcPr>
            <w:tcW w:w="386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PVLAN can be created as part of dvswitch. 3 types of PVLAN(Promiscuous, </w:t>
              <w:br/>
              <w:t xml:space="preserve">Community and Isolated)</w:t>
            </w:r>
          </w:p>
        </w:tc>
      </w:tr>
      <w:tr>
        <w:trPr>
          <w:trHeight w:val="300" w:hRule="auto"/>
          <w:jc w:val="left"/>
        </w:trPr>
        <w:tc>
          <w:tcPr>
            <w:tcW w:w="2441" w:type="dxa"/>
            <w:tcBorders>
              <w:top w:val="single" w:color="000000" w:sz="8"/>
              <w:left w:val="single" w:color="000000" w:sz="8"/>
              <w:bottom w:val="single" w:color="000000" w:sz="8"/>
              <w:right w:val="single" w:color="000000" w:sz="8"/>
            </w:tcBorders>
            <w:shd w:color="000000" w:fill="fafafa"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Load based Teaming</w:t>
            </w:r>
          </w:p>
        </w:tc>
        <w:tc>
          <w:tcPr>
            <w:tcW w:w="3642" w:type="dxa"/>
            <w:tcBorders>
              <w:top w:val="single" w:color="000000" w:sz="0"/>
              <w:left w:val="single" w:color="000000" w:sz="0"/>
              <w:bottom w:val="single" w:color="000000" w:sz="8"/>
              <w:right w:val="single" w:color="000000" w:sz="8"/>
            </w:tcBorders>
            <w:shd w:color="000000" w:fill="fafafa"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Not available</w:t>
            </w:r>
          </w:p>
        </w:tc>
        <w:tc>
          <w:tcPr>
            <w:tcW w:w="3862" w:type="dxa"/>
            <w:tcBorders>
              <w:top w:val="single" w:color="000000" w:sz="0"/>
              <w:left w:val="single" w:color="000000" w:sz="0"/>
              <w:bottom w:val="single" w:color="000000" w:sz="8"/>
              <w:right w:val="single" w:color="000000" w:sz="8"/>
            </w:tcBorders>
            <w:shd w:color="000000" w:fill="fafafa"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Can be achieved using distributed switch</w:t>
            </w:r>
          </w:p>
        </w:tc>
      </w:tr>
      <w:tr>
        <w:trPr>
          <w:trHeight w:val="300" w:hRule="auto"/>
          <w:jc w:val="left"/>
        </w:trPr>
        <w:tc>
          <w:tcPr>
            <w:tcW w:w="2441"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Network vMotion</w:t>
            </w:r>
          </w:p>
        </w:tc>
        <w:tc>
          <w:tcPr>
            <w:tcW w:w="364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Not available</w:t>
            </w:r>
          </w:p>
        </w:tc>
        <w:tc>
          <w:tcPr>
            <w:tcW w:w="386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Can be achieved using distributed switch</w:t>
            </w:r>
          </w:p>
        </w:tc>
      </w:tr>
      <w:tr>
        <w:trPr>
          <w:trHeight w:val="600" w:hRule="auto"/>
          <w:jc w:val="left"/>
        </w:trPr>
        <w:tc>
          <w:tcPr>
            <w:tcW w:w="2441" w:type="dxa"/>
            <w:tcBorders>
              <w:top w:val="single" w:color="000000" w:sz="0"/>
              <w:left w:val="single" w:color="000000" w:sz="8"/>
              <w:bottom w:val="single" w:color="000000" w:sz="0"/>
              <w:right w:val="single" w:color="000000" w:sz="8"/>
            </w:tcBorders>
            <w:shd w:color="000000" w:fill="fafafa"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Per Port policy setting</w:t>
            </w:r>
          </w:p>
        </w:tc>
        <w:tc>
          <w:tcPr>
            <w:tcW w:w="3642" w:type="dxa"/>
            <w:tcBorders>
              <w:top w:val="single" w:color="000000" w:sz="0"/>
              <w:left w:val="single" w:color="000000" w:sz="0"/>
              <w:bottom w:val="single" w:color="000000" w:sz="0"/>
              <w:right w:val="single" w:color="000000" w:sz="0"/>
            </w:tcBorders>
            <w:shd w:color="000000" w:fill="fafafa"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Policy can be applied at switch</w:t>
              <w:br/>
              <w:t xml:space="preserve">and port group</w:t>
            </w:r>
          </w:p>
        </w:tc>
        <w:tc>
          <w:tcPr>
            <w:tcW w:w="3862" w:type="dxa"/>
            <w:tcBorders>
              <w:top w:val="single" w:color="000000" w:sz="0"/>
              <w:left w:val="single" w:color="000000" w:sz="0"/>
              <w:bottom w:val="single" w:color="000000" w:sz="0"/>
              <w:right w:val="single" w:color="000000" w:sz="0"/>
            </w:tcBorders>
            <w:shd w:color="000000" w:fill="fafafa"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Policy can be applied at switch, port group and even per port level</w:t>
            </w:r>
          </w:p>
        </w:tc>
      </w:tr>
      <w:tr>
        <w:trPr>
          <w:trHeight w:val="300" w:hRule="auto"/>
          <w:jc w:val="left"/>
        </w:trPr>
        <w:tc>
          <w:tcPr>
            <w:tcW w:w="2441"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NetFlow</w:t>
            </w:r>
          </w:p>
        </w:tc>
        <w:tc>
          <w:tcPr>
            <w:tcW w:w="3642"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Not available</w:t>
            </w:r>
          </w:p>
        </w:tc>
        <w:tc>
          <w:tcPr>
            <w:tcW w:w="3862"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w:t>
            </w:r>
          </w:p>
        </w:tc>
      </w:tr>
      <w:tr>
        <w:trPr>
          <w:trHeight w:val="300" w:hRule="auto"/>
          <w:jc w:val="left"/>
        </w:trPr>
        <w:tc>
          <w:tcPr>
            <w:tcW w:w="2441" w:type="dxa"/>
            <w:tcBorders>
              <w:top w:val="single" w:color="000000" w:sz="8"/>
              <w:left w:val="single" w:color="000000" w:sz="8"/>
              <w:bottom w:val="single" w:color="000000" w:sz="8"/>
              <w:right w:val="single" w:color="000000" w:sz="8"/>
            </w:tcBorders>
            <w:shd w:color="000000" w:fill="fafafa"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Port Mirroring</w:t>
            </w:r>
          </w:p>
        </w:tc>
        <w:tc>
          <w:tcPr>
            <w:tcW w:w="3642" w:type="dxa"/>
            <w:tcBorders>
              <w:top w:val="single" w:color="000000" w:sz="0"/>
              <w:left w:val="single" w:color="000000" w:sz="0"/>
              <w:bottom w:val="single" w:color="000000" w:sz="8"/>
              <w:right w:val="single" w:color="000000" w:sz="8"/>
            </w:tcBorders>
            <w:shd w:color="000000" w:fill="fafafa"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Not available</w:t>
            </w:r>
          </w:p>
        </w:tc>
        <w:tc>
          <w:tcPr>
            <w:tcW w:w="3862" w:type="dxa"/>
            <w:tcBorders>
              <w:top w:val="single" w:color="000000" w:sz="0"/>
              <w:left w:val="single" w:color="000000" w:sz="0"/>
              <w:bottom w:val="single" w:color="000000" w:sz="8"/>
              <w:right w:val="single" w:color="000000" w:sz="8"/>
            </w:tcBorders>
            <w:shd w:color="000000" w:fill="fafafa" w:val="clear"/>
            <w:tcMar>
              <w:left w:w="108" w:type="dxa"/>
              <w:right w:w="108" w:type="dxa"/>
            </w:tcMar>
            <w:vAlign w:val="bottom"/>
          </w:tcPr>
          <w:p>
            <w:pPr>
              <w:spacing w:before="0" w:after="360" w:line="240"/>
              <w:ind w:right="0" w:left="0" w:firstLine="0"/>
              <w:jc w:val="left"/>
              <w:rPr>
                <w:color w:val="auto"/>
                <w:spacing w:val="0"/>
                <w:position w:val="0"/>
              </w:rPr>
            </w:pPr>
            <w:r>
              <w:rPr>
                <w:rFonts w:ascii="Tahoma" w:hAnsi="Tahoma" w:cs="Tahoma" w:eastAsia="Tahoma"/>
                <w:color w:val="auto"/>
                <w:spacing w:val="0"/>
                <w:position w:val="0"/>
                <w:sz w:val="20"/>
                <w:shd w:fill="auto" w:val="clear"/>
              </w:rPr>
              <w:t xml:space="preserve">Yes</w:t>
            </w:r>
          </w:p>
        </w:tc>
      </w:tr>
    </w:tbl>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1158"/>
        </w:numPr>
        <w:spacing w:before="0" w:after="0" w:line="240"/>
        <w:ind w:right="0" w:left="9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Network security policies?</w:t>
      </w:r>
    </w:p>
    <w:p>
      <w:pPr>
        <w:spacing w:before="0" w:after="0" w:line="240"/>
        <w:ind w:right="0" w:left="720" w:firstLine="0"/>
        <w:jc w:val="left"/>
        <w:rPr>
          <w:rFonts w:ascii="Calibri" w:hAnsi="Calibri" w:cs="Calibri" w:eastAsia="Calibri"/>
          <w:b/>
          <w:color w:val="000000"/>
          <w:spacing w:val="0"/>
          <w:position w:val="0"/>
          <w:sz w:val="28"/>
          <w:shd w:fill="auto" w:val="clear"/>
        </w:rPr>
      </w:pPr>
    </w:p>
    <w:p>
      <w:pPr>
        <w:spacing w:before="0" w:after="0" w:line="240"/>
        <w:ind w:right="0" w:left="720" w:firstLine="0"/>
        <w:jc w:val="left"/>
        <w:rPr>
          <w:rFonts w:ascii="Tahoma" w:hAnsi="Tahoma" w:cs="Tahoma" w:eastAsia="Tahoma"/>
          <w:b/>
          <w:color w:val="000000"/>
          <w:spacing w:val="0"/>
          <w:position w:val="0"/>
          <w:sz w:val="22"/>
          <w:shd w:fill="auto" w:val="clear"/>
        </w:rPr>
      </w:pPr>
      <w:r>
        <w:rPr>
          <w:rFonts w:ascii="Verdana" w:hAnsi="Verdana" w:cs="Verdana" w:eastAsia="Verdana"/>
          <w:b/>
          <w:color w:val="000000"/>
          <w:spacing w:val="0"/>
          <w:position w:val="0"/>
          <w:sz w:val="22"/>
          <w:shd w:fill="auto" w:val="clear"/>
        </w:rPr>
        <w:t xml:space="preserve">(a) </w:t>
      </w:r>
      <w:r>
        <w:rPr>
          <w:rFonts w:ascii="Tahoma" w:hAnsi="Tahoma" w:cs="Tahoma" w:eastAsia="Tahoma"/>
          <w:b/>
          <w:color w:val="000000"/>
          <w:spacing w:val="0"/>
          <w:position w:val="0"/>
          <w:sz w:val="22"/>
          <w:u w:val="single"/>
          <w:shd w:fill="auto" w:val="clear"/>
        </w:rPr>
        <w:t xml:space="preserve">Promiscuous Mode</w:t>
      </w:r>
      <w:r>
        <w:rPr>
          <w:rFonts w:ascii="Tahoma" w:hAnsi="Tahoma" w:cs="Tahoma" w:eastAsia="Tahoma"/>
          <w:b/>
          <w:color w:val="000000"/>
          <w:spacing w:val="0"/>
          <w:position w:val="0"/>
          <w:sz w:val="22"/>
          <w:shd w:fill="auto" w:val="clear"/>
        </w:rPr>
        <w:t xml:space="preserve">:- [REJECT]</w:t>
      </w:r>
    </w:p>
    <w:p>
      <w:pPr>
        <w:spacing w:before="0" w:after="0" w:line="240"/>
        <w:ind w:right="0" w:left="1440" w:firstLine="0"/>
        <w:jc w:val="left"/>
        <w:rPr>
          <w:rFonts w:ascii="Tahoma" w:hAnsi="Tahoma" w:cs="Tahoma" w:eastAsia="Tahoma"/>
          <w:b/>
          <w:color w:val="000000"/>
          <w:spacing w:val="0"/>
          <w:position w:val="0"/>
          <w:sz w:val="22"/>
          <w:u w:val="single"/>
          <w:shd w:fill="auto" w:val="clear"/>
        </w:rPr>
      </w:pPr>
    </w:p>
    <w:p>
      <w:pPr>
        <w:spacing w:before="0" w:after="200" w:line="276"/>
        <w:ind w:right="0" w:left="72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When we send a packet in network, I don’t want to broadcast and Listening my packet by other user in network expect my destination in prospective of security .Hence Reject is the recommendation of Promiscuous Mode.</w:t>
      </w:r>
    </w:p>
    <w:p>
      <w:pPr>
        <w:spacing w:before="0" w:after="200" w:line="276"/>
        <w:ind w:right="0" w:left="0" w:firstLine="0"/>
        <w:jc w:val="left"/>
        <w:rPr>
          <w:rFonts w:ascii="Verdana" w:hAnsi="Verdana" w:cs="Verdana" w:eastAsia="Verdana"/>
          <w:color w:val="auto"/>
          <w:spacing w:val="0"/>
          <w:position w:val="0"/>
          <w:sz w:val="24"/>
          <w:shd w:fill="auto" w:val="clear"/>
        </w:rPr>
      </w:pPr>
    </w:p>
    <w:p>
      <w:pPr>
        <w:spacing w:before="0" w:after="0" w:line="240"/>
        <w:ind w:right="0" w:left="720" w:firstLine="0"/>
        <w:jc w:val="left"/>
        <w:rPr>
          <w:rFonts w:ascii="Verdana" w:hAnsi="Verdana" w:cs="Verdana" w:eastAsia="Verdana"/>
          <w:color w:val="000000"/>
          <w:spacing w:val="0"/>
          <w:position w:val="0"/>
          <w:sz w:val="24"/>
          <w:shd w:fill="auto" w:val="clear"/>
        </w:rPr>
      </w:pPr>
      <w:r>
        <w:rPr>
          <w:rFonts w:ascii="Verdana" w:hAnsi="Verdana" w:cs="Verdana" w:eastAsia="Verdana"/>
          <w:b/>
          <w:color w:val="000000"/>
          <w:spacing w:val="0"/>
          <w:position w:val="0"/>
          <w:sz w:val="24"/>
          <w:shd w:fill="auto" w:val="clear"/>
        </w:rPr>
        <w:t xml:space="preserve">(b) </w:t>
      </w:r>
      <w:r>
        <w:rPr>
          <w:rFonts w:ascii="Tahoma" w:hAnsi="Tahoma" w:cs="Tahoma" w:eastAsia="Tahoma"/>
          <w:b/>
          <w:color w:val="000000"/>
          <w:spacing w:val="0"/>
          <w:position w:val="0"/>
          <w:sz w:val="22"/>
          <w:u w:val="single"/>
          <w:shd w:fill="auto" w:val="clear"/>
        </w:rPr>
        <w:t xml:space="preserve">MAC Address Changes</w:t>
      </w:r>
      <w:r>
        <w:rPr>
          <w:rFonts w:ascii="Tahoma" w:hAnsi="Tahoma" w:cs="Tahoma" w:eastAsia="Tahoma"/>
          <w:color w:val="000000"/>
          <w:spacing w:val="0"/>
          <w:position w:val="0"/>
          <w:sz w:val="22"/>
          <w:shd w:fill="auto" w:val="clear"/>
        </w:rPr>
        <w:t xml:space="preserve">:- </w:t>
      </w:r>
      <w:r>
        <w:rPr>
          <w:rFonts w:ascii="Tahoma" w:hAnsi="Tahoma" w:cs="Tahoma" w:eastAsia="Tahoma"/>
          <w:b/>
          <w:color w:val="000000"/>
          <w:spacing w:val="0"/>
          <w:position w:val="0"/>
          <w:sz w:val="22"/>
          <w:shd w:fill="auto" w:val="clear"/>
        </w:rPr>
        <w:t xml:space="preserve">[ACCEPT]</w:t>
      </w:r>
    </w:p>
    <w:p>
      <w:pPr>
        <w:spacing w:before="0" w:after="0" w:line="240"/>
        <w:ind w:right="0" w:left="1440" w:firstLine="0"/>
        <w:jc w:val="left"/>
        <w:rPr>
          <w:rFonts w:ascii="Verdana" w:hAnsi="Verdana" w:cs="Verdana" w:eastAsia="Verdana"/>
          <w:color w:val="000000"/>
          <w:spacing w:val="0"/>
          <w:position w:val="0"/>
          <w:sz w:val="24"/>
          <w:shd w:fill="auto" w:val="clear"/>
        </w:rPr>
      </w:pPr>
    </w:p>
    <w:p>
      <w:pPr>
        <w:spacing w:before="0" w:after="0" w:line="240"/>
        <w:ind w:right="0" w:left="720"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By this security, when we transfer VM in network  the MAC address of the Source Guest OS has the intended effect and  destination  frames will  receivedthe new MAC address </w:t>
      </w:r>
    </w:p>
    <w:p>
      <w:pPr>
        <w:spacing w:before="0" w:after="0" w:line="240"/>
        <w:ind w:right="0" w:left="1440" w:firstLine="0"/>
        <w:jc w:val="left"/>
        <w:rPr>
          <w:rFonts w:ascii="Calibri" w:hAnsi="Calibri" w:cs="Calibri" w:eastAsia="Calibri"/>
          <w:color w:val="000000"/>
          <w:spacing w:val="0"/>
          <w:position w:val="0"/>
          <w:sz w:val="22"/>
          <w:shd w:fill="auto" w:val="clear"/>
        </w:rPr>
      </w:pPr>
    </w:p>
    <w:p>
      <w:pPr>
        <w:spacing w:before="0" w:after="0" w:line="240"/>
        <w:ind w:right="0" w:left="1440" w:firstLine="0"/>
        <w:jc w:val="left"/>
        <w:rPr>
          <w:rFonts w:ascii="Calibri" w:hAnsi="Calibri" w:cs="Calibri" w:eastAsia="Calibri"/>
          <w:color w:val="000000"/>
          <w:spacing w:val="0"/>
          <w:position w:val="0"/>
          <w:sz w:val="22"/>
          <w:shd w:fill="auto" w:val="clear"/>
        </w:rPr>
      </w:pPr>
      <w:r>
        <w:object w:dxaOrig="8038" w:dyaOrig="2470">
          <v:rect xmlns:o="urn:schemas-microsoft-com:office:office" xmlns:v="urn:schemas-microsoft-com:vml" id="rectole0000000034" style="width:401.900000pt;height:123.500000pt" o:preferrelative="t" o:ole="">
            <o:lock v:ext="edit"/>
            <v:imagedata xmlns:r="http://schemas.openxmlformats.org/officeDocument/2006/relationships" r:id="docRId108" o:title=""/>
          </v:rect>
          <o:OLEObject xmlns:r="http://schemas.openxmlformats.org/officeDocument/2006/relationships" xmlns:o="urn:schemas-microsoft-com:office:office" Type="Embed" ProgID="StaticMetafile" DrawAspect="Content" ObjectID="0000000034" ShapeID="rectole0000000034" r:id="docRId107"/>
        </w:object>
      </w:r>
    </w:p>
    <w:p>
      <w:pPr>
        <w:spacing w:before="0" w:after="0" w:line="240"/>
        <w:ind w:right="0" w:left="144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b/>
          <w:color w:val="000000"/>
          <w:spacing w:val="0"/>
          <w:position w:val="0"/>
          <w:sz w:val="22"/>
          <w:u w:val="single"/>
          <w:shd w:fill="auto" w:val="clear"/>
        </w:rPr>
      </w:pPr>
      <w:r>
        <w:rPr>
          <w:rFonts w:ascii="Calibri" w:hAnsi="Calibri" w:cs="Calibri" w:eastAsia="Calibri"/>
          <w:b/>
          <w:color w:val="000000"/>
          <w:spacing w:val="0"/>
          <w:position w:val="0"/>
          <w:sz w:val="22"/>
          <w:shd w:fill="auto" w:val="clear"/>
        </w:rPr>
        <w:t xml:space="preserve">(C) </w:t>
      </w:r>
      <w:r>
        <w:rPr>
          <w:rFonts w:ascii="Calibri" w:hAnsi="Calibri" w:cs="Calibri" w:eastAsia="Calibri"/>
          <w:color w:val="000000"/>
          <w:spacing w:val="0"/>
          <w:position w:val="0"/>
          <w:sz w:val="22"/>
          <w:shd w:fill="auto" w:val="clear"/>
        </w:rPr>
        <w:t xml:space="preserve"> </w:t>
      </w:r>
      <w:r>
        <w:rPr>
          <w:rFonts w:ascii="Tahoma" w:hAnsi="Tahoma" w:cs="Tahoma" w:eastAsia="Tahoma"/>
          <w:b/>
          <w:color w:val="000000"/>
          <w:spacing w:val="0"/>
          <w:position w:val="0"/>
          <w:sz w:val="22"/>
          <w:u w:val="single"/>
          <w:shd w:fill="auto" w:val="clear"/>
        </w:rPr>
        <w:t xml:space="preserve">Forged Transmits:- [ACCEPT]</w:t>
      </w:r>
    </w:p>
    <w:p>
      <w:pPr>
        <w:spacing w:before="0" w:after="0" w:line="240"/>
        <w:ind w:right="0" w:left="1440" w:firstLine="0"/>
        <w:jc w:val="left"/>
        <w:rPr>
          <w:rFonts w:ascii="Verdana" w:hAnsi="Verdana" w:cs="Verdana" w:eastAsia="Verdana"/>
          <w:b/>
          <w:color w:val="000000"/>
          <w:spacing w:val="0"/>
          <w:position w:val="0"/>
          <w:sz w:val="24"/>
          <w:u w:val="single"/>
          <w:shd w:fill="auto" w:val="clear"/>
        </w:rPr>
      </w:pPr>
    </w:p>
    <w:p>
      <w:pPr>
        <w:spacing w:before="0" w:after="200" w:line="276"/>
        <w:ind w:right="0" w:left="720" w:firstLine="0"/>
        <w:jc w:val="both"/>
        <w:rPr>
          <w:rFonts w:ascii="Tahoma" w:hAnsi="Tahoma" w:cs="Tahoma" w:eastAsia="Tahoma"/>
          <w:b/>
          <w:color w:val="000000"/>
          <w:spacing w:val="0"/>
          <w:position w:val="0"/>
          <w:sz w:val="20"/>
          <w:u w:val="single"/>
          <w:shd w:fill="auto" w:val="clear"/>
        </w:rPr>
      </w:pPr>
      <w:r>
        <w:rPr>
          <w:rFonts w:ascii="Tahoma" w:hAnsi="Tahoma" w:cs="Tahoma" w:eastAsia="Tahoma"/>
          <w:color w:val="000000"/>
          <w:spacing w:val="0"/>
          <w:position w:val="0"/>
          <w:sz w:val="20"/>
          <w:shd w:fill="auto" w:val="clear"/>
        </w:rPr>
        <w:t xml:space="preserve">In this scenario, multiple virtual machines are participating in the NLB cluster and all have the same MAC address. Other cases revolve around the concept of utilizing a common MAC address to own a cluster resource when one or more nodes fail. Realistically, you won’t encounter all that many use cases that require Forged Transmits.</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1171"/>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are the networking Bandwidth options available in VMware?</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Ans:</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Traffic Shaping policy contains peak bandwidth, average bandwidth &amp; burst size.</w:t>
      </w:r>
    </w:p>
    <w:p>
      <w:pPr>
        <w:spacing w:before="0" w:after="0" w:line="240"/>
        <w:ind w:right="0" w:left="720" w:firstLine="0"/>
        <w:jc w:val="left"/>
        <w:rPr>
          <w:rFonts w:ascii="Calibri" w:hAnsi="Calibri" w:cs="Calibri" w:eastAsia="Calibri"/>
          <w:b/>
          <w:color w:val="000000"/>
          <w:spacing w:val="0"/>
          <w:position w:val="0"/>
          <w:sz w:val="30"/>
          <w:shd w:fill="auto" w:val="clear"/>
        </w:rPr>
      </w:pPr>
    </w:p>
    <w:p>
      <w:pPr>
        <w:spacing w:before="0" w:after="0" w:line="240"/>
        <w:ind w:right="0" w:left="720" w:firstLine="0"/>
        <w:jc w:val="left"/>
        <w:rPr>
          <w:rFonts w:ascii="Calibri" w:hAnsi="Calibri" w:cs="Calibri" w:eastAsia="Calibri"/>
          <w:b/>
          <w:color w:val="000000"/>
          <w:spacing w:val="0"/>
          <w:position w:val="0"/>
          <w:sz w:val="30"/>
          <w:shd w:fill="auto" w:val="clear"/>
        </w:rPr>
      </w:pPr>
    </w:p>
    <w:p>
      <w:pPr>
        <w:spacing w:before="0" w:after="0" w:line="240"/>
        <w:ind w:right="0" w:left="720" w:firstLine="0"/>
        <w:jc w:val="left"/>
        <w:rPr>
          <w:rFonts w:ascii="Calibri" w:hAnsi="Calibri" w:cs="Calibri" w:eastAsia="Calibri"/>
          <w:b/>
          <w:color w:val="000000"/>
          <w:spacing w:val="0"/>
          <w:position w:val="0"/>
          <w:sz w:val="30"/>
          <w:shd w:fill="auto" w:val="clear"/>
        </w:rPr>
      </w:pPr>
    </w:p>
    <w:p>
      <w:pPr>
        <w:spacing w:before="0" w:after="0" w:line="240"/>
        <w:ind w:right="0" w:left="720" w:firstLine="0"/>
        <w:jc w:val="left"/>
        <w:rPr>
          <w:rFonts w:ascii="Calibri" w:hAnsi="Calibri" w:cs="Calibri" w:eastAsia="Calibri"/>
          <w:b/>
          <w:color w:val="000000"/>
          <w:spacing w:val="0"/>
          <w:position w:val="0"/>
          <w:sz w:val="30"/>
          <w:shd w:fill="auto" w:val="clear"/>
        </w:rPr>
      </w:pPr>
    </w:p>
    <w:p>
      <w:pPr>
        <w:spacing w:before="0" w:after="0" w:line="240"/>
        <w:ind w:right="0" w:left="720" w:firstLine="0"/>
        <w:jc w:val="left"/>
        <w:rPr>
          <w:rFonts w:ascii="Calibri" w:hAnsi="Calibri" w:cs="Calibri" w:eastAsia="Calibri"/>
          <w:b/>
          <w:color w:val="000000"/>
          <w:spacing w:val="0"/>
          <w:position w:val="0"/>
          <w:sz w:val="30"/>
          <w:shd w:fill="auto" w:val="clear"/>
        </w:rPr>
      </w:pPr>
    </w:p>
    <w:p>
      <w:pPr>
        <w:spacing w:before="0" w:after="0" w:line="240"/>
        <w:ind w:right="0" w:left="720" w:firstLine="0"/>
        <w:jc w:val="left"/>
        <w:rPr>
          <w:rFonts w:ascii="Calibri" w:hAnsi="Calibri" w:cs="Calibri" w:eastAsia="Calibri"/>
          <w:b/>
          <w:color w:val="000000"/>
          <w:spacing w:val="0"/>
          <w:position w:val="0"/>
          <w:sz w:val="30"/>
          <w:shd w:fill="auto" w:val="clear"/>
        </w:rPr>
      </w:pPr>
    </w:p>
    <w:p>
      <w:pPr>
        <w:spacing w:before="0" w:after="200" w:line="276"/>
        <w:ind w:right="0" w:left="720" w:firstLine="0"/>
        <w:jc w:val="left"/>
        <w:rPr>
          <w:rFonts w:ascii="Calibri" w:hAnsi="Calibri" w:cs="Calibri" w:eastAsia="Calibri"/>
          <w:b/>
          <w:color w:val="000000"/>
          <w:spacing w:val="0"/>
          <w:position w:val="0"/>
          <w:sz w:val="30"/>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center"/>
        <w:rPr>
          <w:rFonts w:ascii="Cambria" w:hAnsi="Cambria" w:cs="Cambria" w:eastAsia="Cambria"/>
          <w:b/>
          <w:color w:val="auto"/>
          <w:spacing w:val="0"/>
          <w:position w:val="0"/>
          <w:sz w:val="32"/>
          <w:u w:val="single"/>
          <w:shd w:fill="auto" w:val="clear"/>
        </w:rPr>
      </w:pPr>
      <w:r>
        <w:rPr>
          <w:rFonts w:ascii="Cambria" w:hAnsi="Cambria" w:cs="Cambria" w:eastAsia="Cambria"/>
          <w:b/>
          <w:color w:val="auto"/>
          <w:spacing w:val="0"/>
          <w:position w:val="0"/>
          <w:sz w:val="32"/>
          <w:u w:val="single"/>
          <w:shd w:fill="auto" w:val="clear"/>
        </w:rPr>
        <w:t xml:space="preserve">REALTIME SCENARIOS AND TROUBLE SHOOTINGS</w:t>
      </w:r>
    </w:p>
    <w:p>
      <w:pPr>
        <w:spacing w:before="0" w:after="200" w:line="276"/>
        <w:ind w:right="0" w:left="0" w:firstLine="0"/>
        <w:jc w:val="center"/>
        <w:rPr>
          <w:rFonts w:ascii="Times New Roman" w:hAnsi="Times New Roman" w:cs="Times New Roman" w:eastAsia="Times New Roman"/>
          <w:b/>
          <w:color w:val="auto"/>
          <w:spacing w:val="0"/>
          <w:position w:val="0"/>
          <w:sz w:val="32"/>
          <w:u w:val="single"/>
          <w:shd w:fill="auto" w:val="clear"/>
        </w:rPr>
      </w:pPr>
    </w:p>
    <w:p>
      <w:pPr>
        <w:numPr>
          <w:ilvl w:val="0"/>
          <w:numId w:val="1175"/>
        </w:numPr>
        <w:spacing w:before="0" w:after="0" w:line="240"/>
        <w:ind w:right="0" w:left="810" w:hanging="36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Host Level</w:t>
      </w:r>
    </w:p>
    <w:p>
      <w:pPr>
        <w:numPr>
          <w:ilvl w:val="0"/>
          <w:numId w:val="1175"/>
        </w:numPr>
        <w:spacing w:before="0" w:after="0" w:line="240"/>
        <w:ind w:right="0" w:left="810" w:hanging="36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VM level</w:t>
      </w:r>
    </w:p>
    <w:p>
      <w:pPr>
        <w:numPr>
          <w:ilvl w:val="0"/>
          <w:numId w:val="1175"/>
        </w:numPr>
        <w:spacing w:before="0" w:after="0" w:line="240"/>
        <w:ind w:right="0" w:left="810" w:hanging="36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VC level</w:t>
      </w:r>
    </w:p>
    <w:p>
      <w:pPr>
        <w:numPr>
          <w:ilvl w:val="0"/>
          <w:numId w:val="1175"/>
        </w:numPr>
        <w:spacing w:before="0" w:after="0" w:line="240"/>
        <w:ind w:right="0" w:left="810" w:hanging="36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DS level</w:t>
      </w:r>
    </w:p>
    <w:p>
      <w:pPr>
        <w:numPr>
          <w:ilvl w:val="0"/>
          <w:numId w:val="1175"/>
        </w:numPr>
        <w:spacing w:before="0" w:after="200" w:line="276"/>
        <w:ind w:right="0" w:left="810" w:hanging="36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Network level</w:t>
      </w:r>
    </w:p>
    <w:p>
      <w:pPr>
        <w:spacing w:before="0" w:after="200" w:line="276"/>
        <w:ind w:right="0" w:left="0" w:firstLine="0"/>
        <w:jc w:val="left"/>
        <w:rPr>
          <w:rFonts w:ascii="Tahoma" w:hAnsi="Tahoma" w:cs="Tahoma" w:eastAsia="Tahoma"/>
          <w:b/>
          <w:color w:val="auto"/>
          <w:spacing w:val="0"/>
          <w:position w:val="0"/>
          <w:sz w:val="24"/>
          <w:u w:val="single"/>
          <w:shd w:fill="auto" w:val="clear"/>
        </w:rPr>
      </w:pPr>
      <w:r>
        <w:rPr>
          <w:rFonts w:ascii="Calibri" w:hAnsi="Calibri" w:cs="Calibri" w:eastAsia="Calibri"/>
          <w:color w:val="auto"/>
          <w:spacing w:val="0"/>
          <w:position w:val="0"/>
          <w:sz w:val="22"/>
          <w:shd w:fill="auto" w:val="clear"/>
        </w:rPr>
        <w:tab/>
        <w:tab/>
        <w:tab/>
        <w:tab/>
      </w:r>
      <w:r>
        <w:rPr>
          <w:rFonts w:ascii="Calibri" w:hAnsi="Calibri" w:cs="Calibri" w:eastAsia="Calibri"/>
          <w:color w:val="auto"/>
          <w:spacing w:val="0"/>
          <w:position w:val="0"/>
          <w:sz w:val="24"/>
          <w:shd w:fill="auto" w:val="clear"/>
        </w:rPr>
        <w:t xml:space="preserve"> </w:t>
      </w:r>
      <w:r>
        <w:rPr>
          <w:rFonts w:ascii="Tahoma" w:hAnsi="Tahoma" w:cs="Tahoma" w:eastAsia="Tahoma"/>
          <w:b/>
          <w:color w:val="auto"/>
          <w:spacing w:val="0"/>
          <w:position w:val="0"/>
          <w:sz w:val="24"/>
          <w:u w:val="single"/>
          <w:shd w:fill="auto" w:val="clear"/>
        </w:rPr>
        <w:t xml:space="preserve">ESXi Host Level</w:t>
      </w:r>
    </w:p>
    <w:p>
      <w:pPr>
        <w:spacing w:before="0" w:after="200" w:line="276"/>
        <w:ind w:right="0" w:left="0" w:firstLine="0"/>
        <w:jc w:val="left"/>
        <w:rPr>
          <w:rFonts w:ascii="Tahoma" w:hAnsi="Tahoma" w:cs="Tahoma" w:eastAsia="Tahoma"/>
          <w:b/>
          <w:color w:val="auto"/>
          <w:spacing w:val="0"/>
          <w:position w:val="0"/>
          <w:sz w:val="24"/>
          <w:shd w:fill="auto" w:val="clear"/>
        </w:rPr>
      </w:pPr>
      <w:r>
        <w:rPr>
          <w:rFonts w:ascii="Tahoma" w:hAnsi="Tahoma" w:cs="Tahoma" w:eastAsia="Tahoma"/>
          <w:b/>
          <w:color w:val="auto"/>
          <w:spacing w:val="0"/>
          <w:position w:val="0"/>
          <w:sz w:val="24"/>
          <w:u w:val="single"/>
          <w:shd w:fill="auto" w:val="clear"/>
        </w:rPr>
        <w:t xml:space="preserve">Scenario1</w:t>
      </w:r>
      <w:r>
        <w:rPr>
          <w:rFonts w:ascii="Tahoma" w:hAnsi="Tahoma" w:cs="Tahoma" w:eastAsia="Tahoma"/>
          <w:b/>
          <w:color w:val="auto"/>
          <w:spacing w:val="0"/>
          <w:position w:val="0"/>
          <w:sz w:val="24"/>
          <w:shd w:fill="auto" w:val="clear"/>
        </w:rPr>
        <w:t xml:space="preserve">:-</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ESXi Host is not responding on network and disconnected from vCenter?</w:t>
      </w:r>
    </w:p>
    <w:p>
      <w:pPr>
        <w:spacing w:before="0" w:after="0" w:line="240"/>
        <w:ind w:right="0" w:left="0" w:firstLine="0"/>
        <w:jc w:val="left"/>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Unresponsive host and multiple Disconnected virtual machines (KB-1019082)?</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ahoma" w:hAnsi="Tahoma" w:cs="Tahoma" w:eastAsia="Tahoma"/>
          <w:b/>
          <w:color w:val="auto"/>
          <w:spacing w:val="0"/>
          <w:position w:val="0"/>
          <w:sz w:val="20"/>
          <w:shd w:fill="auto" w:val="clear"/>
        </w:rPr>
      </w:pPr>
      <w:r>
        <w:rPr>
          <w:rFonts w:ascii="Tahoma" w:hAnsi="Tahoma" w:cs="Tahoma" w:eastAsia="Tahoma"/>
          <w:b/>
          <w:color w:val="auto"/>
          <w:spacing w:val="0"/>
          <w:position w:val="0"/>
          <w:sz w:val="20"/>
          <w:u w:val="single"/>
          <w:shd w:fill="auto" w:val="clear"/>
        </w:rPr>
        <w:t xml:space="preserve">CAUSES</w:t>
      </w:r>
      <w:r>
        <w:rPr>
          <w:rFonts w:ascii="Tahoma" w:hAnsi="Tahoma" w:cs="Tahoma" w:eastAsia="Tahoma"/>
          <w:b/>
          <w:color w:val="auto"/>
          <w:spacing w:val="0"/>
          <w:position w:val="0"/>
          <w:sz w:val="20"/>
          <w:shd w:fill="auto" w:val="clear"/>
        </w:rPr>
        <w:t xml:space="preserve">:</w:t>
      </w:r>
    </w:p>
    <w:p>
      <w:pPr>
        <w:numPr>
          <w:ilvl w:val="0"/>
          <w:numId w:val="1180"/>
        </w:numPr>
        <w:spacing w:before="0" w:after="0" w:line="240"/>
        <w:ind w:right="0" w:left="72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Due to Physical connectivity loss</w:t>
      </w:r>
    </w:p>
    <w:p>
      <w:pPr>
        <w:numPr>
          <w:ilvl w:val="0"/>
          <w:numId w:val="1180"/>
        </w:numPr>
        <w:spacing w:before="0" w:after="0" w:line="240"/>
        <w:ind w:right="0" w:left="72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Due to running ENIC &amp; FNIC with older firmware &amp; Drivers.</w:t>
      </w:r>
    </w:p>
    <w:p>
      <w:pPr>
        <w:numPr>
          <w:ilvl w:val="0"/>
          <w:numId w:val="1180"/>
        </w:numPr>
        <w:spacing w:before="0" w:after="0" w:line="240"/>
        <w:ind w:right="0" w:left="72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Due to HostD non responsive state</w:t>
      </w:r>
    </w:p>
    <w:p>
      <w:pPr>
        <w:numPr>
          <w:ilvl w:val="0"/>
          <w:numId w:val="1180"/>
        </w:numPr>
        <w:spacing w:before="0" w:after="0" w:line="240"/>
        <w:ind w:right="0" w:left="720" w:hanging="360"/>
        <w:jc w:val="left"/>
        <w:rPr>
          <w:rFonts w:ascii="Calibri" w:hAnsi="Calibri" w:cs="Calibri" w:eastAsia="Calibri"/>
          <w:b/>
          <w:color w:val="000000"/>
          <w:spacing w:val="0"/>
          <w:position w:val="0"/>
          <w:sz w:val="22"/>
          <w:shd w:fill="auto" w:val="clear"/>
        </w:rPr>
      </w:pPr>
      <w:r>
        <w:rPr>
          <w:rFonts w:ascii="Tahoma" w:hAnsi="Tahoma" w:cs="Tahoma" w:eastAsia="Tahoma"/>
          <w:b/>
          <w:color w:val="000000"/>
          <w:spacing w:val="0"/>
          <w:position w:val="0"/>
          <w:sz w:val="20"/>
          <w:shd w:fill="auto" w:val="clear"/>
        </w:rPr>
        <w:t xml:space="preserve">Due to VPXA non responsive</w:t>
      </w:r>
    </w:p>
    <w:p>
      <w:pPr>
        <w:numPr>
          <w:ilvl w:val="0"/>
          <w:numId w:val="1180"/>
        </w:numPr>
        <w:spacing w:before="0" w:after="0" w:line="240"/>
        <w:ind w:right="0" w:left="720" w:hanging="360"/>
        <w:jc w:val="left"/>
        <w:rPr>
          <w:rFonts w:ascii="Calibri" w:hAnsi="Calibri" w:cs="Calibri" w:eastAsia="Calibri"/>
          <w:b/>
          <w:color w:val="000000"/>
          <w:spacing w:val="0"/>
          <w:position w:val="0"/>
          <w:sz w:val="22"/>
          <w:shd w:fill="auto" w:val="clear"/>
        </w:rPr>
      </w:pPr>
      <w:r>
        <w:rPr>
          <w:rFonts w:ascii="Tahoma" w:hAnsi="Tahoma" w:cs="Tahoma" w:eastAsia="Tahoma"/>
          <w:b/>
          <w:color w:val="000000"/>
          <w:spacing w:val="0"/>
          <w:position w:val="0"/>
          <w:sz w:val="20"/>
          <w:shd w:fill="auto" w:val="clear"/>
        </w:rPr>
        <w:t xml:space="preserve">Due to High Bandwidth during VM Scheduled backups and Network Switch backups.</w:t>
      </w:r>
    </w:p>
    <w:p>
      <w:pPr>
        <w:numPr>
          <w:ilvl w:val="0"/>
          <w:numId w:val="1180"/>
        </w:numPr>
        <w:spacing w:before="0" w:after="200" w:line="276"/>
        <w:ind w:right="0" w:left="720" w:hanging="360"/>
        <w:jc w:val="left"/>
        <w:rPr>
          <w:rFonts w:ascii="Calibri" w:hAnsi="Calibri" w:cs="Calibri" w:eastAsia="Calibri"/>
          <w:b/>
          <w:color w:val="000000"/>
          <w:spacing w:val="0"/>
          <w:position w:val="0"/>
          <w:sz w:val="22"/>
          <w:shd w:fill="auto" w:val="clear"/>
        </w:rPr>
      </w:pPr>
      <w:r>
        <w:rPr>
          <w:rFonts w:ascii="Tahoma" w:hAnsi="Tahoma" w:cs="Tahoma" w:eastAsia="Tahoma"/>
          <w:b/>
          <w:color w:val="000000"/>
          <w:spacing w:val="0"/>
          <w:position w:val="0"/>
          <w:sz w:val="20"/>
          <w:shd w:fill="auto" w:val="clear"/>
        </w:rPr>
        <w:t xml:space="preserve">Due to High Swap rate and High CPU utilzation.</w:t>
      </w:r>
    </w:p>
    <w:p>
      <w:pPr>
        <w:spacing w:before="0" w:after="200" w:line="276"/>
        <w:ind w:right="0" w:left="0" w:firstLine="0"/>
        <w:jc w:val="left"/>
        <w:rPr>
          <w:rFonts w:ascii="Tahoma" w:hAnsi="Tahoma" w:cs="Tahoma" w:eastAsia="Tahoma"/>
          <w:b/>
          <w:color w:val="auto"/>
          <w:spacing w:val="0"/>
          <w:position w:val="0"/>
          <w:sz w:val="22"/>
          <w:u w:val="single"/>
          <w:shd w:fill="auto" w:val="clear"/>
        </w:rPr>
      </w:pPr>
      <w:r>
        <w:rPr>
          <w:rFonts w:ascii="Tahoma" w:hAnsi="Tahoma" w:cs="Tahoma" w:eastAsia="Tahoma"/>
          <w:b/>
          <w:color w:val="auto"/>
          <w:spacing w:val="0"/>
          <w:position w:val="0"/>
          <w:sz w:val="20"/>
          <w:u w:val="single"/>
          <w:shd w:fill="auto" w:val="clear"/>
        </w:rPr>
        <w:t xml:space="preserve">RESOLUTION</w:t>
      </w:r>
      <w:r>
        <w:rPr>
          <w:rFonts w:ascii="Tahoma" w:hAnsi="Tahoma" w:cs="Tahoma" w:eastAsia="Tahoma"/>
          <w:b/>
          <w:color w:val="auto"/>
          <w:spacing w:val="0"/>
          <w:position w:val="0"/>
          <w:sz w:val="22"/>
          <w:u w:val="single"/>
          <w:shd w:fill="auto" w:val="clear"/>
        </w:rPr>
        <w:t xml:space="preserve">:-</w:t>
      </w:r>
    </w:p>
    <w:p>
      <w:pPr>
        <w:numPr>
          <w:ilvl w:val="0"/>
          <w:numId w:val="1183"/>
        </w:numPr>
        <w:spacing w:before="0" w:after="0" w:line="240"/>
        <w:ind w:right="0" w:left="720" w:hanging="360"/>
        <w:jc w:val="left"/>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Verify the current state of the ESX/ESXi host hardware and power</w:t>
      </w:r>
    </w:p>
    <w:p>
      <w:pPr>
        <w:spacing w:before="0" w:after="0" w:line="240"/>
        <w:ind w:right="0" w:left="720" w:firstLine="0"/>
        <w:jc w:val="left"/>
        <w:rPr>
          <w:rFonts w:ascii="Tahoma" w:hAnsi="Tahoma" w:cs="Tahoma" w:eastAsia="Tahoma"/>
          <w:b/>
          <w:color w:val="000000"/>
          <w:spacing w:val="0"/>
          <w:position w:val="0"/>
          <w:sz w:val="20"/>
          <w:shd w:fill="auto" w:val="clear"/>
        </w:rPr>
      </w:pPr>
    </w:p>
    <w:p>
      <w:pPr>
        <w:numPr>
          <w:ilvl w:val="0"/>
          <w:numId w:val="1185"/>
        </w:numPr>
        <w:spacing w:before="0" w:after="0" w:line="240"/>
        <w:ind w:right="0" w:left="720" w:hanging="360"/>
        <w:jc w:val="left"/>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Determine if the ESX host responds to ping responses</w:t>
      </w:r>
    </w:p>
    <w:p>
      <w:pPr>
        <w:spacing w:before="0" w:after="0" w:line="240"/>
        <w:ind w:right="0" w:left="720" w:firstLine="0"/>
        <w:jc w:val="left"/>
        <w:rPr>
          <w:rFonts w:ascii="Tahoma" w:hAnsi="Tahoma" w:cs="Tahoma" w:eastAsia="Tahoma"/>
          <w:b/>
          <w:color w:val="000000"/>
          <w:spacing w:val="0"/>
          <w:position w:val="0"/>
          <w:sz w:val="20"/>
          <w:shd w:fill="auto" w:val="clear"/>
        </w:rPr>
      </w:pPr>
    </w:p>
    <w:p>
      <w:pPr>
        <w:numPr>
          <w:ilvl w:val="0"/>
          <w:numId w:val="1187"/>
        </w:numPr>
        <w:spacing w:before="0" w:after="0" w:line="240"/>
        <w:ind w:right="0" w:left="720" w:hanging="360"/>
        <w:jc w:val="left"/>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Verify that you can connect to the VMware ESX/ESXi host using vSphere Client</w:t>
      </w:r>
    </w:p>
    <w:p>
      <w:pPr>
        <w:spacing w:before="0" w:after="0" w:line="240"/>
        <w:ind w:right="0" w:left="720" w:firstLine="0"/>
        <w:jc w:val="left"/>
        <w:rPr>
          <w:rFonts w:ascii="Tahoma" w:hAnsi="Tahoma" w:cs="Tahoma" w:eastAsia="Tahoma"/>
          <w:b/>
          <w:color w:val="000000"/>
          <w:spacing w:val="0"/>
          <w:position w:val="0"/>
          <w:sz w:val="20"/>
          <w:shd w:fill="auto" w:val="clear"/>
        </w:rPr>
      </w:pPr>
    </w:p>
    <w:p>
      <w:pPr>
        <w:numPr>
          <w:ilvl w:val="0"/>
          <w:numId w:val="1189"/>
        </w:numPr>
        <w:spacing w:before="0" w:after="0" w:line="240"/>
        <w:ind w:right="0" w:left="720" w:hanging="360"/>
        <w:jc w:val="left"/>
        <w:rPr>
          <w:rFonts w:ascii="Calibri" w:hAnsi="Calibri" w:cs="Calibri" w:eastAsia="Calibri"/>
          <w:b/>
          <w:color w:val="000000"/>
          <w:spacing w:val="0"/>
          <w:position w:val="0"/>
          <w:sz w:val="20"/>
          <w:shd w:fill="auto" w:val="clear"/>
        </w:rPr>
      </w:pPr>
      <w:r>
        <w:rPr>
          <w:rFonts w:ascii="Tahoma" w:hAnsi="Tahoma" w:cs="Tahoma" w:eastAsia="Tahoma"/>
          <w:b/>
          <w:color w:val="000000"/>
          <w:spacing w:val="0"/>
          <w:position w:val="0"/>
          <w:sz w:val="20"/>
          <w:shd w:fill="auto" w:val="clear"/>
        </w:rPr>
        <w:t xml:space="preserve">ESX host has been rebooted</w:t>
      </w:r>
    </w:p>
    <w:p>
      <w:pPr>
        <w:spacing w:before="0" w:after="0" w:line="240"/>
        <w:ind w:right="0" w:left="720" w:firstLine="0"/>
        <w:jc w:val="left"/>
        <w:rPr>
          <w:rFonts w:ascii="Tahoma" w:hAnsi="Tahoma" w:cs="Tahoma" w:eastAsia="Tahoma"/>
          <w:b/>
          <w:color w:val="000000"/>
          <w:spacing w:val="0"/>
          <w:position w:val="0"/>
          <w:sz w:val="20"/>
          <w:shd w:fill="auto" w:val="clear"/>
        </w:rPr>
      </w:pPr>
    </w:p>
    <w:p>
      <w:pPr>
        <w:numPr>
          <w:ilvl w:val="0"/>
          <w:numId w:val="1191"/>
        </w:numPr>
        <w:spacing w:before="0" w:after="0" w:line="240"/>
        <w:ind w:right="0" w:left="720" w:hanging="360"/>
        <w:jc w:val="left"/>
        <w:rPr>
          <w:rFonts w:ascii="Calibri" w:hAnsi="Calibri" w:cs="Calibri" w:eastAsia="Calibri"/>
          <w:b/>
          <w:color w:val="000000"/>
          <w:spacing w:val="0"/>
          <w:position w:val="0"/>
          <w:sz w:val="20"/>
          <w:shd w:fill="FFFFFF" w:val="clear"/>
        </w:rPr>
      </w:pPr>
      <w:r>
        <w:rPr>
          <w:rFonts w:ascii="Tahoma" w:hAnsi="Tahoma" w:cs="Tahoma" w:eastAsia="Tahoma"/>
          <w:b/>
          <w:color w:val="000000"/>
          <w:spacing w:val="0"/>
          <w:position w:val="0"/>
          <w:sz w:val="20"/>
          <w:shd w:fill="FFFFFF" w:val="clear"/>
        </w:rPr>
        <w:t xml:space="preserve">Restart Management Agents .#/etc/init.d/hostd restart---(ESXi Hypervisor)</w:t>
      </w:r>
    </w:p>
    <w:p>
      <w:pPr>
        <w:spacing w:before="0" w:after="0" w:line="240"/>
        <w:ind w:right="0" w:left="0" w:firstLine="0"/>
        <w:jc w:val="left"/>
        <w:rPr>
          <w:rFonts w:ascii="Tahoma" w:hAnsi="Tahoma" w:cs="Tahoma" w:eastAsia="Tahoma"/>
          <w:b/>
          <w:color w:val="auto"/>
          <w:spacing w:val="0"/>
          <w:position w:val="0"/>
          <w:sz w:val="20"/>
          <w:shd w:fill="FFFFFF" w:val="clear"/>
        </w:rPr>
      </w:pPr>
    </w:p>
    <w:p>
      <w:pPr>
        <w:numPr>
          <w:ilvl w:val="0"/>
          <w:numId w:val="1193"/>
        </w:numPr>
        <w:spacing w:before="0" w:after="0" w:line="240"/>
        <w:ind w:right="0" w:left="720" w:hanging="360"/>
        <w:jc w:val="left"/>
        <w:rPr>
          <w:rFonts w:ascii="Calibri" w:hAnsi="Calibri" w:cs="Calibri" w:eastAsia="Calibri"/>
          <w:b/>
          <w:color w:val="000000"/>
          <w:spacing w:val="0"/>
          <w:position w:val="0"/>
          <w:sz w:val="20"/>
          <w:shd w:fill="FFFFFF" w:val="clear"/>
        </w:rPr>
      </w:pPr>
      <w:r>
        <w:rPr>
          <w:rFonts w:ascii="Tahoma" w:hAnsi="Tahoma" w:cs="Tahoma" w:eastAsia="Tahoma"/>
          <w:b/>
          <w:color w:val="000000"/>
          <w:spacing w:val="0"/>
          <w:position w:val="0"/>
          <w:sz w:val="20"/>
          <w:shd w:fill="FFFFFF" w:val="clear"/>
        </w:rPr>
        <w:t xml:space="preserve">Restart Management Agent #service mgmt-vmware restart (ESX Hypervisor)</w:t>
      </w:r>
    </w:p>
    <w:p>
      <w:pPr>
        <w:spacing w:before="0" w:after="0" w:line="240"/>
        <w:ind w:right="0" w:left="0" w:firstLine="0"/>
        <w:jc w:val="left"/>
        <w:rPr>
          <w:rFonts w:ascii="Tahoma" w:hAnsi="Tahoma" w:cs="Tahoma" w:eastAsia="Tahoma"/>
          <w:b/>
          <w:color w:val="auto"/>
          <w:spacing w:val="0"/>
          <w:position w:val="0"/>
          <w:sz w:val="20"/>
          <w:shd w:fill="FFFFFF" w:val="clear"/>
        </w:rPr>
      </w:pPr>
    </w:p>
    <w:p>
      <w:pPr>
        <w:numPr>
          <w:ilvl w:val="0"/>
          <w:numId w:val="1195"/>
        </w:numPr>
        <w:spacing w:before="0" w:after="0" w:line="240"/>
        <w:ind w:right="0" w:left="720" w:hanging="360"/>
        <w:jc w:val="left"/>
        <w:rPr>
          <w:rFonts w:ascii="Calibri" w:hAnsi="Calibri" w:cs="Calibri" w:eastAsia="Calibri"/>
          <w:b/>
          <w:color w:val="000000"/>
          <w:spacing w:val="0"/>
          <w:position w:val="0"/>
          <w:sz w:val="20"/>
          <w:shd w:fill="FFFFFF" w:val="clear"/>
        </w:rPr>
      </w:pPr>
      <w:r>
        <w:rPr>
          <w:rFonts w:ascii="Tahoma" w:hAnsi="Tahoma" w:cs="Tahoma" w:eastAsia="Tahoma"/>
          <w:b/>
          <w:color w:val="000000"/>
          <w:spacing w:val="0"/>
          <w:position w:val="0"/>
          <w:sz w:val="20"/>
          <w:shd w:fill="FFFFFF" w:val="clear"/>
        </w:rPr>
        <w:t xml:space="preserve">Restart vCenter Agent. #/etc/init.d/vpxa restart---- (ESXi Hypervisor)</w:t>
      </w:r>
    </w:p>
    <w:p>
      <w:pPr>
        <w:spacing w:before="0" w:after="0" w:line="240"/>
        <w:ind w:right="0" w:left="0" w:firstLine="0"/>
        <w:jc w:val="left"/>
        <w:rPr>
          <w:rFonts w:ascii="Tahoma" w:hAnsi="Tahoma" w:cs="Tahoma" w:eastAsia="Tahoma"/>
          <w:b/>
          <w:color w:val="auto"/>
          <w:spacing w:val="0"/>
          <w:position w:val="0"/>
          <w:sz w:val="20"/>
          <w:shd w:fill="FFFFFF" w:val="clear"/>
        </w:rPr>
      </w:pPr>
    </w:p>
    <w:p>
      <w:pPr>
        <w:numPr>
          <w:ilvl w:val="0"/>
          <w:numId w:val="1197"/>
        </w:numPr>
        <w:spacing w:before="0" w:after="0" w:line="240"/>
        <w:ind w:right="0" w:left="720" w:hanging="360"/>
        <w:jc w:val="left"/>
        <w:rPr>
          <w:rFonts w:ascii="Calibri" w:hAnsi="Calibri" w:cs="Calibri" w:eastAsia="Calibri"/>
          <w:b/>
          <w:color w:val="000000"/>
          <w:spacing w:val="0"/>
          <w:position w:val="0"/>
          <w:sz w:val="20"/>
          <w:shd w:fill="FFFFFF" w:val="clear"/>
        </w:rPr>
      </w:pPr>
      <w:r>
        <w:rPr>
          <w:rFonts w:ascii="Tahoma" w:hAnsi="Tahoma" w:cs="Tahoma" w:eastAsia="Tahoma"/>
          <w:b/>
          <w:color w:val="000000"/>
          <w:spacing w:val="0"/>
          <w:position w:val="0"/>
          <w:sz w:val="20"/>
          <w:shd w:fill="FFFFFF" w:val="clear"/>
        </w:rPr>
        <w:t xml:space="preserve">Restart vCenter Agent. #service -vmware  vpxa restart (ESX Hypervisor)</w:t>
      </w:r>
    </w:p>
    <w:p>
      <w:pPr>
        <w:spacing w:before="0" w:after="0" w:line="240"/>
        <w:ind w:right="0" w:left="0" w:firstLine="0"/>
        <w:jc w:val="left"/>
        <w:rPr>
          <w:rFonts w:ascii="Tahoma" w:hAnsi="Tahoma" w:cs="Tahoma" w:eastAsia="Tahoma"/>
          <w:b/>
          <w:color w:val="auto"/>
          <w:spacing w:val="0"/>
          <w:position w:val="0"/>
          <w:sz w:val="20"/>
          <w:shd w:fill="FFFFFF" w:val="clear"/>
        </w:rPr>
      </w:pPr>
    </w:p>
    <w:p>
      <w:pPr>
        <w:numPr>
          <w:ilvl w:val="0"/>
          <w:numId w:val="1199"/>
        </w:numPr>
        <w:spacing w:before="0" w:after="0" w:line="240"/>
        <w:ind w:right="0" w:left="720" w:hanging="360"/>
        <w:jc w:val="left"/>
        <w:rPr>
          <w:rFonts w:ascii="Calibri" w:hAnsi="Calibri" w:cs="Calibri" w:eastAsia="Calibri"/>
          <w:b/>
          <w:color w:val="000000"/>
          <w:spacing w:val="0"/>
          <w:position w:val="0"/>
          <w:sz w:val="20"/>
          <w:shd w:fill="FFFFFF" w:val="clear"/>
        </w:rPr>
      </w:pPr>
      <w:r>
        <w:rPr>
          <w:rFonts w:ascii="Tahoma" w:hAnsi="Tahoma" w:cs="Tahoma" w:eastAsia="Tahoma"/>
          <w:b/>
          <w:color w:val="000000"/>
          <w:spacing w:val="0"/>
          <w:position w:val="0"/>
          <w:sz w:val="20"/>
          <w:shd w:fill="FFFFFF" w:val="clear"/>
        </w:rPr>
        <w:t xml:space="preserve">To Restart all Agents  #./sbin/services.sh  (or) #services -sh restart</w:t>
      </w:r>
    </w:p>
    <w:p>
      <w:pPr>
        <w:spacing w:before="0" w:after="0" w:line="240"/>
        <w:ind w:right="0" w:left="0" w:firstLine="0"/>
        <w:jc w:val="left"/>
        <w:rPr>
          <w:rFonts w:ascii="Trebuchet MS" w:hAnsi="Trebuchet MS" w:cs="Trebuchet MS" w:eastAsia="Trebuchet MS"/>
          <w:color w:val="666666"/>
          <w:spacing w:val="0"/>
          <w:position w:val="0"/>
          <w:sz w:val="22"/>
          <w:shd w:fill="FFFFFF" w:val="clear"/>
        </w:rPr>
      </w:pPr>
    </w:p>
    <w:p>
      <w:pPr>
        <w:numPr>
          <w:ilvl w:val="0"/>
          <w:numId w:val="1201"/>
        </w:numPr>
        <w:spacing w:before="0" w:after="0" w:line="240"/>
        <w:ind w:right="0" w:left="720" w:hanging="360"/>
        <w:jc w:val="left"/>
        <w:rPr>
          <w:rFonts w:ascii="Calibri" w:hAnsi="Calibri" w:cs="Calibri" w:eastAsia="Calibri"/>
          <w:b/>
          <w:color w:val="000000"/>
          <w:spacing w:val="0"/>
          <w:position w:val="0"/>
          <w:sz w:val="20"/>
          <w:shd w:fill="FFFFFF" w:val="clear"/>
        </w:rPr>
      </w:pPr>
      <w:r>
        <w:rPr>
          <w:rFonts w:ascii="Tahoma" w:hAnsi="Tahoma" w:cs="Tahoma" w:eastAsia="Tahoma"/>
          <w:b/>
          <w:color w:val="000000"/>
          <w:spacing w:val="0"/>
          <w:position w:val="0"/>
          <w:sz w:val="20"/>
          <w:shd w:fill="FFFFFF" w:val="clear"/>
        </w:rPr>
        <w:t xml:space="preserve">Need to upgrade the Bandwidth speed by customer.</w:t>
      </w:r>
    </w:p>
    <w:p>
      <w:pPr>
        <w:spacing w:before="0" w:after="0" w:line="240"/>
        <w:ind w:right="0" w:left="0" w:firstLine="0"/>
        <w:jc w:val="left"/>
        <w:rPr>
          <w:rFonts w:ascii="Tahoma" w:hAnsi="Tahoma" w:cs="Tahoma" w:eastAsia="Tahoma"/>
          <w:b/>
          <w:color w:val="auto"/>
          <w:spacing w:val="0"/>
          <w:position w:val="0"/>
          <w:sz w:val="20"/>
          <w:shd w:fill="FFFFFF" w:val="clear"/>
        </w:rPr>
      </w:pPr>
    </w:p>
    <w:p>
      <w:pPr>
        <w:numPr>
          <w:ilvl w:val="0"/>
          <w:numId w:val="1203"/>
        </w:numPr>
        <w:spacing w:before="0" w:after="0" w:line="240"/>
        <w:ind w:right="0" w:left="720" w:hanging="360"/>
        <w:jc w:val="left"/>
        <w:rPr>
          <w:rFonts w:ascii="Calibri" w:hAnsi="Calibri" w:cs="Calibri" w:eastAsia="Calibri"/>
          <w:color w:val="666666"/>
          <w:spacing w:val="0"/>
          <w:position w:val="0"/>
          <w:sz w:val="22"/>
          <w:shd w:fill="FFFFFF" w:val="clear"/>
        </w:rPr>
      </w:pPr>
      <w:r>
        <w:rPr>
          <w:rFonts w:ascii="Tahoma" w:hAnsi="Tahoma" w:cs="Tahoma" w:eastAsia="Tahoma"/>
          <w:b/>
          <w:color w:val="000000"/>
          <w:spacing w:val="0"/>
          <w:position w:val="0"/>
          <w:sz w:val="20"/>
          <w:shd w:fill="FFFFFF" w:val="clear"/>
        </w:rPr>
        <w:t xml:space="preserve">Need to increase Memory and CPU by keeping Host into Maintenance Mode</w:t>
      </w:r>
      <w:r>
        <w:rPr>
          <w:rFonts w:ascii="Trebuchet MS" w:hAnsi="Trebuchet MS" w:cs="Trebuchet MS" w:eastAsia="Trebuchet MS"/>
          <w:color w:val="666666"/>
          <w:spacing w:val="0"/>
          <w:position w:val="0"/>
          <w:sz w:val="22"/>
          <w:shd w:fill="FFFFFF" w:val="clear"/>
        </w:rPr>
        <w:t xml:space="preserve">.</w:t>
      </w:r>
    </w:p>
    <w:p>
      <w:pPr>
        <w:spacing w:before="0" w:after="0" w:line="240"/>
        <w:ind w:right="0" w:left="0" w:firstLine="0"/>
        <w:jc w:val="left"/>
        <w:rPr>
          <w:rFonts w:ascii="Trebuchet MS" w:hAnsi="Trebuchet MS" w:cs="Trebuchet MS" w:eastAsia="Trebuchet MS"/>
          <w:color w:val="666666"/>
          <w:spacing w:val="0"/>
          <w:position w:val="0"/>
          <w:sz w:val="22"/>
          <w:shd w:fill="FFFFFF" w:val="clear"/>
        </w:rPr>
      </w:pPr>
    </w:p>
    <w:p>
      <w:pPr>
        <w:spacing w:before="0" w:after="0" w:line="240"/>
        <w:ind w:right="0" w:left="0" w:firstLine="0"/>
        <w:jc w:val="left"/>
        <w:rPr>
          <w:rFonts w:ascii="Trebuchet MS" w:hAnsi="Trebuchet MS" w:cs="Trebuchet MS" w:eastAsia="Trebuchet MS"/>
          <w:color w:val="666666"/>
          <w:spacing w:val="0"/>
          <w:position w:val="0"/>
          <w:sz w:val="22"/>
          <w:shd w:fill="FFFFFF" w:val="clear"/>
        </w:rPr>
      </w:pPr>
    </w:p>
    <w:p>
      <w:pPr>
        <w:spacing w:before="0" w:after="0" w:line="240"/>
        <w:ind w:right="0" w:left="0" w:firstLine="0"/>
        <w:jc w:val="left"/>
        <w:rPr>
          <w:rFonts w:ascii="Trebuchet MS" w:hAnsi="Trebuchet MS" w:cs="Trebuchet MS" w:eastAsia="Trebuchet MS"/>
          <w:color w:val="666666"/>
          <w:spacing w:val="0"/>
          <w:position w:val="0"/>
          <w:sz w:val="22"/>
          <w:shd w:fill="FFFFFF" w:val="clear"/>
        </w:rPr>
      </w:pPr>
    </w:p>
    <w:p>
      <w:pPr>
        <w:spacing w:before="0" w:after="0" w:line="240"/>
        <w:ind w:right="0" w:left="0" w:firstLine="0"/>
        <w:jc w:val="left"/>
        <w:rPr>
          <w:rFonts w:ascii="Trebuchet MS" w:hAnsi="Trebuchet MS" w:cs="Trebuchet MS" w:eastAsia="Trebuchet MS"/>
          <w:color w:val="666666"/>
          <w:spacing w:val="0"/>
          <w:position w:val="0"/>
          <w:sz w:val="22"/>
          <w:shd w:fill="FFFFFF" w:val="clear"/>
        </w:rPr>
      </w:pPr>
    </w:p>
    <w:p>
      <w:pPr>
        <w:spacing w:before="0" w:after="0" w:line="240"/>
        <w:ind w:right="0" w:left="0" w:firstLine="0"/>
        <w:jc w:val="left"/>
        <w:rPr>
          <w:rFonts w:ascii="Trebuchet MS" w:hAnsi="Trebuchet MS" w:cs="Trebuchet MS" w:eastAsia="Trebuchet MS"/>
          <w:color w:val="666666"/>
          <w:spacing w:val="0"/>
          <w:position w:val="0"/>
          <w:sz w:val="22"/>
          <w:shd w:fill="FFFFFF" w:val="clear"/>
        </w:rPr>
      </w:pPr>
    </w:p>
    <w:p>
      <w:pPr>
        <w:spacing w:before="0" w:after="200" w:line="276"/>
        <w:ind w:right="0" w:left="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u w:val="single"/>
          <w:shd w:fill="auto" w:val="clear"/>
        </w:rPr>
        <w:t xml:space="preserve">Scenario2</w:t>
      </w:r>
      <w:r>
        <w:rPr>
          <w:rFonts w:ascii="Tahoma" w:hAnsi="Tahoma" w:cs="Tahoma" w:eastAsia="Tahoma"/>
          <w:b/>
          <w:color w:val="auto"/>
          <w:spacing w:val="0"/>
          <w:position w:val="0"/>
          <w:sz w:val="22"/>
          <w:shd w:fill="auto" w:val="clear"/>
        </w:rPr>
        <w:t xml:space="preserve">:-</w:t>
      </w:r>
    </w:p>
    <w:p>
      <w:pPr>
        <w:spacing w:before="0" w:after="0" w:line="240"/>
        <w:ind w:right="0" w:left="0" w:firstLine="0"/>
        <w:jc w:val="both"/>
        <w:rPr>
          <w:rFonts w:ascii="Times New Roman" w:hAnsi="Times New Roman" w:cs="Times New Roman" w:eastAsia="Times New Roman"/>
          <w:color w:val="387C2C"/>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ESXi 5.0 hosts are marked as Not Responding 60 seconds after being added tovCenter Server ( KB-2020100)</w:t>
      </w:r>
    </w:p>
    <w:p>
      <w:pPr>
        <w:spacing w:before="0" w:after="200" w:line="276"/>
        <w:ind w:right="0" w:left="720" w:firstLine="0"/>
        <w:jc w:val="both"/>
        <w:rPr>
          <w:rFonts w:ascii="Times New Roman" w:hAnsi="Times New Roman" w:cs="Times New Roman" w:eastAsia="Times New Roman"/>
          <w:b/>
          <w:color w:val="000000"/>
          <w:spacing w:val="0"/>
          <w:position w:val="0"/>
          <w:sz w:val="28"/>
          <w:shd w:fill="auto" w:val="clear"/>
        </w:rPr>
      </w:pPr>
    </w:p>
    <w:p>
      <w:pPr>
        <w:spacing w:before="0" w:after="240" w:line="240"/>
        <w:ind w:right="0" w:left="0" w:firstLine="0"/>
        <w:jc w:val="left"/>
        <w:rPr>
          <w:rFonts w:ascii="Tahoma" w:hAnsi="Tahoma" w:cs="Tahoma" w:eastAsia="Tahoma"/>
          <w:b/>
          <w:color w:val="auto"/>
          <w:spacing w:val="0"/>
          <w:position w:val="0"/>
          <w:sz w:val="20"/>
          <w:shd w:fill="FFFFFF" w:val="clear"/>
        </w:rPr>
      </w:pPr>
      <w:r>
        <w:rPr>
          <w:rFonts w:ascii="Tahoma" w:hAnsi="Tahoma" w:cs="Tahoma" w:eastAsia="Tahoma"/>
          <w:b/>
          <w:color w:val="auto"/>
          <w:spacing w:val="0"/>
          <w:position w:val="0"/>
          <w:sz w:val="20"/>
          <w:shd w:fill="FFFFFF" w:val="clear"/>
        </w:rPr>
        <w:t xml:space="preserve">We can Fix by reconfiguring vCenter server with 902 Port . </w:t>
      </w:r>
    </w:p>
    <w:p>
      <w:pPr>
        <w:spacing w:before="0" w:after="240" w:line="240"/>
        <w:ind w:right="0" w:left="0" w:firstLine="0"/>
        <w:jc w:val="left"/>
        <w:rPr>
          <w:rFonts w:ascii="Tahoma" w:hAnsi="Tahoma" w:cs="Tahoma" w:eastAsia="Tahoma"/>
          <w:b/>
          <w:color w:val="auto"/>
          <w:spacing w:val="0"/>
          <w:position w:val="0"/>
          <w:sz w:val="22"/>
          <w:u w:val="single"/>
          <w:shd w:fill="FFFFFF" w:val="clear"/>
        </w:rPr>
      </w:pPr>
      <w:r>
        <w:rPr>
          <w:rFonts w:ascii="Tahoma" w:hAnsi="Tahoma" w:cs="Tahoma" w:eastAsia="Tahoma"/>
          <w:b/>
          <w:color w:val="auto"/>
          <w:spacing w:val="0"/>
          <w:position w:val="0"/>
          <w:sz w:val="22"/>
          <w:u w:val="single"/>
          <w:shd w:fill="FFFFFF" w:val="clear"/>
        </w:rPr>
        <w:t xml:space="preserve">How To configure vCenter Server to use port number 902:</w:t>
      </w:r>
    </w:p>
    <w:p>
      <w:pPr>
        <w:numPr>
          <w:ilvl w:val="0"/>
          <w:numId w:val="1209"/>
        </w:numPr>
        <w:spacing w:before="280" w:after="0" w:line="240"/>
        <w:ind w:right="0" w:left="72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Stop the VMware VirtualCenter Server service. For more information, see </w:t>
      </w:r>
      <w:hyperlink xmlns:r="http://schemas.openxmlformats.org/officeDocument/2006/relationships" r:id="docRId109">
        <w:r>
          <w:rPr>
            <w:rFonts w:ascii="Tahoma" w:hAnsi="Tahoma" w:cs="Tahoma" w:eastAsia="Tahoma"/>
            <w:color w:val="0000FF"/>
            <w:spacing w:val="0"/>
            <w:position w:val="0"/>
            <w:sz w:val="20"/>
            <w:u w:val="single"/>
            <w:shd w:fill="FFFFFF" w:val="clear"/>
          </w:rPr>
          <w:t xml:space="preserve">Stopping, starting, or restarting vCenter services (1003895)</w:t>
        </w:r>
      </w:hyperlink>
      <w:r>
        <w:rPr>
          <w:rFonts w:ascii="Tahoma" w:hAnsi="Tahoma" w:cs="Tahoma" w:eastAsia="Tahoma"/>
          <w:color w:val="auto"/>
          <w:spacing w:val="0"/>
          <w:position w:val="0"/>
          <w:sz w:val="20"/>
          <w:shd w:fill="FFFFFF" w:val="clear"/>
        </w:rPr>
        <w:t xml:space="preserve">.</w:t>
      </w:r>
    </w:p>
    <w:p>
      <w:pPr>
        <w:numPr>
          <w:ilvl w:val="0"/>
          <w:numId w:val="1209"/>
        </w:numPr>
        <w:spacing w:before="0" w:after="0" w:line="240"/>
        <w:ind w:right="0" w:left="72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Click Start &gt; Run, type regedit, and click OK. The Registry Editor window opens.</w:t>
      </w:r>
    </w:p>
    <w:p>
      <w:pPr>
        <w:numPr>
          <w:ilvl w:val="0"/>
          <w:numId w:val="1209"/>
        </w:numPr>
        <w:spacing w:before="0" w:after="240" w:line="240"/>
        <w:ind w:right="0" w:left="72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Navigate to:</w:t>
        <w:br/>
        <w:br/>
        <w:t xml:space="preserve">HKEY_LOCAL_MACHINE\SOFTWARE\VMware, Inc.\VMware VirtualCenter</w:t>
      </w:r>
    </w:p>
    <w:p>
      <w:pPr>
        <w:numPr>
          <w:ilvl w:val="0"/>
          <w:numId w:val="1209"/>
        </w:numPr>
        <w:spacing w:before="0" w:after="0" w:line="240"/>
        <w:ind w:right="0" w:left="72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Modify the registry key heartbeatport and change the value to 902.</w:t>
      </w:r>
    </w:p>
    <w:p>
      <w:pPr>
        <w:numPr>
          <w:ilvl w:val="0"/>
          <w:numId w:val="1209"/>
        </w:numPr>
        <w:spacing w:before="0" w:after="240" w:line="240"/>
        <w:ind w:right="0" w:left="72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Change the windows firewall to accept port 902: </w:t>
      </w:r>
    </w:p>
    <w:p>
      <w:pPr>
        <w:numPr>
          <w:ilvl w:val="0"/>
          <w:numId w:val="1209"/>
        </w:numPr>
        <w:spacing w:before="0" w:after="0" w:line="240"/>
        <w:ind w:right="0" w:left="144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Navigate to Windows Firewall &gt; Allow a program or feature through Windows firewall.</w:t>
      </w:r>
    </w:p>
    <w:p>
      <w:pPr>
        <w:numPr>
          <w:ilvl w:val="0"/>
          <w:numId w:val="1209"/>
        </w:numPr>
        <w:spacing w:before="0" w:after="0" w:line="240"/>
        <w:ind w:right="0" w:left="144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Select VMware vCenter Server &gt; Host Heartbeat.</w:t>
      </w:r>
    </w:p>
    <w:p>
      <w:pPr>
        <w:numPr>
          <w:ilvl w:val="0"/>
          <w:numId w:val="1209"/>
        </w:numPr>
        <w:spacing w:before="0" w:after="240" w:line="240"/>
        <w:ind w:right="0" w:left="144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Click Details and change the port to 902 . </w:t>
      </w:r>
    </w:p>
    <w:p>
      <w:pPr>
        <w:numPr>
          <w:ilvl w:val="0"/>
          <w:numId w:val="1209"/>
        </w:numPr>
        <w:spacing w:before="0" w:after="280" w:line="240"/>
        <w:ind w:right="0" w:left="72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Start the VMware VirtualCenter Server service.</w:t>
        <w:br/>
        <w:br/>
        <w:t xml:space="preserve">Note: The ESXi host may show as disconnected. Reconnect the host so that the new configuration info is saved to the vpxa.cfg file.</w:t>
      </w:r>
    </w:p>
    <w:p>
      <w:pPr>
        <w:spacing w:before="0" w:after="200" w:line="276"/>
        <w:ind w:right="0" w:left="720" w:firstLine="0"/>
        <w:jc w:val="left"/>
        <w:rPr>
          <w:rFonts w:ascii="Calibri" w:hAnsi="Calibri" w:cs="Calibri" w:eastAsia="Calibri"/>
          <w:b/>
          <w:color w:val="000000"/>
          <w:spacing w:val="0"/>
          <w:position w:val="0"/>
          <w:sz w:val="22"/>
          <w:shd w:fill="auto" w:val="clear"/>
        </w:rPr>
      </w:pPr>
    </w:p>
    <w:p>
      <w:pPr>
        <w:spacing w:before="0" w:after="200" w:line="276"/>
        <w:ind w:right="0" w:left="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u w:val="single"/>
          <w:shd w:fill="auto" w:val="clear"/>
        </w:rPr>
        <w:t xml:space="preserve">Scenario 3</w:t>
      </w:r>
      <w:r>
        <w:rPr>
          <w:rFonts w:ascii="Tahoma" w:hAnsi="Tahoma" w:cs="Tahoma" w:eastAsia="Tahoma"/>
          <w:b/>
          <w:color w:val="auto"/>
          <w:spacing w:val="0"/>
          <w:position w:val="0"/>
          <w:sz w:val="22"/>
          <w:shd w:fill="auto" w:val="clear"/>
        </w:rPr>
        <w:t xml:space="preserve">:-</w:t>
      </w:r>
    </w:p>
    <w:p>
      <w:pPr>
        <w:spacing w:before="0" w:after="0" w:line="240"/>
        <w:ind w:right="0" w:left="0" w:firstLine="0"/>
        <w:jc w:val="left"/>
        <w:rPr>
          <w:rFonts w:ascii="inherit" w:hAnsi="inherit" w:cs="inherit" w:eastAsia="inherit"/>
          <w:color w:val="387C2C"/>
          <w:spacing w:val="0"/>
          <w:position w:val="0"/>
          <w:sz w:val="33"/>
          <w:shd w:fill="FFFFFF" w:val="clear"/>
        </w:rPr>
      </w:pPr>
    </w:p>
    <w:p>
      <w:pPr>
        <w:spacing w:before="0" w:after="0" w:line="240"/>
        <w:ind w:right="0" w:left="0" w:firstLine="0"/>
        <w:jc w:val="left"/>
        <w:rPr>
          <w:rFonts w:ascii="Times New Roman" w:hAnsi="Times New Roman" w:cs="Times New Roman" w:eastAsia="Times New Roman"/>
          <w:color w:val="387C2C"/>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ESXi/ESX host appears as Not Responding in vCenter Server due to CD/DVD-ROM drive firmware issues (1017297)</w:t>
      </w:r>
    </w:p>
    <w:p>
      <w:pPr>
        <w:spacing w:before="0" w:after="200" w:line="276"/>
        <w:ind w:right="0" w:left="0" w:firstLine="0"/>
        <w:jc w:val="left"/>
        <w:rPr>
          <w:rFonts w:ascii="Times New Roman" w:hAnsi="Times New Roman" w:cs="Times New Roman" w:eastAsia="Times New Roman"/>
          <w:b/>
          <w:color w:val="auto"/>
          <w:spacing w:val="0"/>
          <w:position w:val="0"/>
          <w:sz w:val="28"/>
          <w:u w:val="single"/>
          <w:shd w:fill="auto" w:val="clear"/>
        </w:rPr>
      </w:pPr>
    </w:p>
    <w:p>
      <w:pPr>
        <w:numPr>
          <w:ilvl w:val="0"/>
          <w:numId w:val="1221"/>
        </w:numPr>
        <w:spacing w:before="280" w:after="0" w:line="360"/>
        <w:ind w:right="0" w:left="720" w:hanging="360"/>
        <w:jc w:val="left"/>
        <w:rPr>
          <w:rFonts w:ascii="Calibri" w:hAnsi="Calibri" w:cs="Calibri" w:eastAsia="Calibri"/>
          <w:color w:val="auto"/>
          <w:spacing w:val="0"/>
          <w:position w:val="0"/>
          <w:sz w:val="22"/>
          <w:shd w:fill="FFFFFF" w:val="clear"/>
        </w:rPr>
      </w:pPr>
      <w:r>
        <w:rPr>
          <w:rFonts w:ascii="Tahoma" w:hAnsi="Tahoma" w:cs="Tahoma" w:eastAsia="Tahoma"/>
          <w:color w:val="auto"/>
          <w:spacing w:val="0"/>
          <w:position w:val="0"/>
          <w:sz w:val="20"/>
          <w:shd w:fill="FFFFFF" w:val="clear"/>
        </w:rPr>
        <w:t xml:space="preserve">Upgrade the CD/DVD-ROM drive firmware to the latest version available</w:t>
      </w:r>
    </w:p>
    <w:p>
      <w:pPr>
        <w:numPr>
          <w:ilvl w:val="0"/>
          <w:numId w:val="1221"/>
        </w:numPr>
        <w:spacing w:before="0" w:after="0" w:line="360"/>
        <w:ind w:right="0" w:left="720" w:hanging="360"/>
        <w:jc w:val="left"/>
        <w:rPr>
          <w:rFonts w:ascii="Calibri" w:hAnsi="Calibri" w:cs="Calibri" w:eastAsia="Calibri"/>
          <w:color w:val="auto"/>
          <w:spacing w:val="0"/>
          <w:position w:val="0"/>
          <w:sz w:val="22"/>
          <w:shd w:fill="FFFFFF" w:val="clear"/>
        </w:rPr>
      </w:pPr>
      <w:r>
        <w:rPr>
          <w:rFonts w:ascii="Tahoma" w:hAnsi="Tahoma" w:cs="Tahoma" w:eastAsia="Tahoma"/>
          <w:color w:val="auto"/>
          <w:spacing w:val="0"/>
          <w:position w:val="0"/>
          <w:sz w:val="20"/>
          <w:shd w:fill="FFFFFF" w:val="clear"/>
        </w:rPr>
        <w:t xml:space="preserve">Replace the CD/DVD-ROM drive with a different model</w:t>
      </w:r>
    </w:p>
    <w:p>
      <w:pPr>
        <w:numPr>
          <w:ilvl w:val="0"/>
          <w:numId w:val="1221"/>
        </w:numPr>
        <w:spacing w:before="0" w:after="280" w:line="360"/>
        <w:ind w:right="0" w:left="720" w:hanging="360"/>
        <w:jc w:val="left"/>
        <w:rPr>
          <w:rFonts w:ascii="Calibri" w:hAnsi="Calibri" w:cs="Calibri" w:eastAsia="Calibri"/>
          <w:color w:val="auto"/>
          <w:spacing w:val="0"/>
          <w:position w:val="0"/>
          <w:sz w:val="22"/>
          <w:shd w:fill="FFFFFF" w:val="clear"/>
        </w:rPr>
      </w:pPr>
      <w:r>
        <w:rPr>
          <w:rFonts w:ascii="Tahoma" w:hAnsi="Tahoma" w:cs="Tahoma" w:eastAsia="Tahoma"/>
          <w:color w:val="auto"/>
          <w:spacing w:val="0"/>
          <w:position w:val="0"/>
          <w:sz w:val="20"/>
          <w:shd w:fill="FFFFFF" w:val="clear"/>
        </w:rPr>
        <w:t xml:space="preserve">Disable the CD/DVD-ROM drive within the BIOS of the ESXi/ESX host</w:t>
      </w:r>
    </w:p>
    <w:p>
      <w:pPr>
        <w:spacing w:before="280" w:after="280" w:line="240"/>
        <w:ind w:right="0" w:left="720" w:firstLine="0"/>
        <w:jc w:val="left"/>
        <w:rPr>
          <w:rFonts w:ascii="Tahoma" w:hAnsi="Tahoma" w:cs="Tahoma" w:eastAsia="Tahoma"/>
          <w:b/>
          <w:color w:val="auto"/>
          <w:spacing w:val="0"/>
          <w:position w:val="0"/>
          <w:sz w:val="20"/>
          <w:shd w:fill="FFFFFF" w:val="clear"/>
        </w:rPr>
      </w:pPr>
    </w:p>
    <w:p>
      <w:pPr>
        <w:spacing w:before="280" w:after="280" w:line="240"/>
        <w:ind w:right="0" w:left="720" w:firstLine="0"/>
        <w:jc w:val="left"/>
        <w:rPr>
          <w:rFonts w:ascii="Tahoma" w:hAnsi="Tahoma" w:cs="Tahoma" w:eastAsia="Tahoma"/>
          <w:b/>
          <w:color w:val="auto"/>
          <w:spacing w:val="0"/>
          <w:position w:val="0"/>
          <w:sz w:val="20"/>
          <w:shd w:fill="FFFFFF" w:val="clear"/>
        </w:rPr>
      </w:pPr>
    </w:p>
    <w:p>
      <w:pPr>
        <w:spacing w:before="280" w:after="280" w:line="240"/>
        <w:ind w:right="0" w:left="720" w:firstLine="0"/>
        <w:jc w:val="left"/>
        <w:rPr>
          <w:rFonts w:ascii="Tahoma" w:hAnsi="Tahoma" w:cs="Tahoma" w:eastAsia="Tahoma"/>
          <w:b/>
          <w:color w:val="auto"/>
          <w:spacing w:val="0"/>
          <w:position w:val="0"/>
          <w:sz w:val="20"/>
          <w:shd w:fill="FFFFFF" w:val="clear"/>
        </w:rPr>
      </w:pPr>
    </w:p>
    <w:p>
      <w:pPr>
        <w:spacing w:before="280" w:after="280" w:line="240"/>
        <w:ind w:right="0" w:left="720" w:firstLine="0"/>
        <w:jc w:val="left"/>
        <w:rPr>
          <w:rFonts w:ascii="Tahoma" w:hAnsi="Tahoma" w:cs="Tahoma" w:eastAsia="Tahoma"/>
          <w:b/>
          <w:color w:val="auto"/>
          <w:spacing w:val="0"/>
          <w:position w:val="0"/>
          <w:sz w:val="20"/>
          <w:shd w:fill="FFFFFF" w:val="clear"/>
        </w:rPr>
      </w:pPr>
    </w:p>
    <w:p>
      <w:pPr>
        <w:spacing w:before="280" w:after="280" w:line="240"/>
        <w:ind w:right="0" w:left="720" w:firstLine="0"/>
        <w:jc w:val="left"/>
        <w:rPr>
          <w:rFonts w:ascii="Tahoma" w:hAnsi="Tahoma" w:cs="Tahoma" w:eastAsia="Tahoma"/>
          <w:b/>
          <w:color w:val="auto"/>
          <w:spacing w:val="0"/>
          <w:position w:val="0"/>
          <w:sz w:val="20"/>
          <w:shd w:fill="FFFFFF" w:val="clear"/>
        </w:rPr>
      </w:pPr>
    </w:p>
    <w:p>
      <w:pPr>
        <w:spacing w:before="280" w:after="280" w:line="240"/>
        <w:ind w:right="0" w:left="720" w:firstLine="0"/>
        <w:jc w:val="left"/>
        <w:rPr>
          <w:rFonts w:ascii="Tahoma" w:hAnsi="Tahoma" w:cs="Tahoma" w:eastAsia="Tahoma"/>
          <w:b/>
          <w:color w:val="auto"/>
          <w:spacing w:val="0"/>
          <w:position w:val="0"/>
          <w:sz w:val="20"/>
          <w:shd w:fill="FFFFFF" w:val="clear"/>
        </w:rPr>
      </w:pPr>
    </w:p>
    <w:p>
      <w:pPr>
        <w:spacing w:before="0" w:after="200" w:line="276"/>
        <w:ind w:right="0" w:left="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u w:val="single"/>
          <w:shd w:fill="auto" w:val="clear"/>
        </w:rPr>
        <w:t xml:space="preserve">Scenario 4</w:t>
      </w:r>
      <w:r>
        <w:rPr>
          <w:rFonts w:ascii="Tahoma" w:hAnsi="Tahoma" w:cs="Tahoma" w:eastAsia="Tahoma"/>
          <w:b/>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b/>
          <w:color w:val="auto"/>
          <w:spacing w:val="0"/>
          <w:position w:val="0"/>
          <w:sz w:val="36"/>
          <w:shd w:fill="FFFFFF" w:val="clear"/>
        </w:rPr>
      </w:pPr>
    </w:p>
    <w:p>
      <w:pPr>
        <w:spacing w:before="0" w:after="0" w:line="240"/>
        <w:ind w:right="0" w:left="0" w:firstLine="0"/>
        <w:jc w:val="left"/>
        <w:rPr>
          <w:rFonts w:ascii="Times New Roman" w:hAnsi="Times New Roman" w:cs="Times New Roman" w:eastAsia="Times New Roman"/>
          <w:color w:val="387C2C"/>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ESXi/ESX hosts enter a Not Responding state after connecting to vCenter Server (1002719)</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ahoma" w:hAnsi="Tahoma" w:cs="Tahoma" w:eastAsia="Tahoma"/>
          <w:b/>
          <w:color w:val="auto"/>
          <w:spacing w:val="0"/>
          <w:position w:val="0"/>
          <w:sz w:val="20"/>
          <w:shd w:fill="auto" w:val="clear"/>
        </w:rPr>
      </w:pPr>
      <w:r>
        <w:rPr>
          <w:rFonts w:ascii="Tahoma" w:hAnsi="Tahoma" w:cs="Tahoma" w:eastAsia="Tahoma"/>
          <w:b/>
          <w:color w:val="auto"/>
          <w:spacing w:val="0"/>
          <w:position w:val="0"/>
          <w:sz w:val="20"/>
          <w:shd w:fill="auto" w:val="clear"/>
        </w:rPr>
        <w:t xml:space="preserve">A firewall prevents port 902 UDP heartbeats from the ESXi/ESX host from reaching the vCenter Server.</w:t>
        <w:br/>
        <w:br/>
        <w:t xml:space="preserve">This issue occurs when the ESXi/ESX host firewall or another firewall between the ESXi/ESX host and vCenter Server is configured to filter the UDP packets.</w:t>
        <w:br/>
        <w:br/>
        <w:t xml:space="preserve">Note: ESXi automatically opens its firewall when the vCenter Server agent is installed.</w:t>
        <w:br/>
        <w:br/>
        <w:t xml:space="preserve">To resolve this issue:</w:t>
        <w:br/>
        <w:br/>
        <w:t xml:space="preserve">For an ESX firewall:</w:t>
      </w:r>
    </w:p>
    <w:p>
      <w:pPr>
        <w:numPr>
          <w:ilvl w:val="0"/>
          <w:numId w:val="1229"/>
        </w:numPr>
        <w:spacing w:before="280" w:after="280" w:line="240"/>
        <w:ind w:right="0" w:left="540" w:hanging="360"/>
        <w:jc w:val="left"/>
        <w:rPr>
          <w:rFonts w:ascii="Tahoma" w:hAnsi="Tahoma" w:cs="Tahoma" w:eastAsia="Tahoma"/>
          <w:b/>
          <w:color w:val="auto"/>
          <w:spacing w:val="0"/>
          <w:position w:val="0"/>
          <w:sz w:val="20"/>
          <w:shd w:fill="FFFFFF" w:val="clear"/>
        </w:rPr>
      </w:pPr>
      <w:r>
        <w:rPr>
          <w:rFonts w:ascii="Tahoma" w:hAnsi="Tahoma" w:cs="Tahoma" w:eastAsia="Tahoma"/>
          <w:b/>
          <w:color w:val="auto"/>
          <w:spacing w:val="0"/>
          <w:position w:val="0"/>
          <w:sz w:val="20"/>
          <w:shd w:fill="FFFFFF" w:val="clear"/>
        </w:rPr>
        <w:t xml:space="preserve">Run this command to temporarily disable the ESX firewall and determine if it is blocking the port 902 UDP heartbeat packets:</w:t>
      </w:r>
    </w:p>
    <w:p>
      <w:pPr>
        <w:spacing w:before="280" w:after="280" w:line="240"/>
        <w:ind w:right="0" w:left="540" w:firstLine="0"/>
        <w:jc w:val="left"/>
        <w:rPr>
          <w:rFonts w:ascii="Tahoma" w:hAnsi="Tahoma" w:cs="Tahoma" w:eastAsia="Tahoma"/>
          <w:b/>
          <w:color w:val="auto"/>
          <w:spacing w:val="0"/>
          <w:position w:val="0"/>
          <w:sz w:val="20"/>
          <w:shd w:fill="FFFFFF" w:val="clear"/>
        </w:rPr>
      </w:pPr>
      <w:r>
        <w:rPr>
          <w:rFonts w:ascii="Tahoma" w:hAnsi="Tahoma" w:cs="Tahoma" w:eastAsia="Tahoma"/>
          <w:b/>
          <w:color w:val="auto"/>
          <w:spacing w:val="0"/>
          <w:position w:val="0"/>
          <w:sz w:val="20"/>
          <w:shd w:fill="FFFFFF" w:val="clear"/>
        </w:rPr>
        <w:t xml:space="preserve"># service firewall stop</w:t>
      </w:r>
    </w:p>
    <w:p>
      <w:pPr>
        <w:numPr>
          <w:ilvl w:val="0"/>
          <w:numId w:val="1231"/>
        </w:numPr>
        <w:spacing w:before="280" w:after="280" w:line="240"/>
        <w:ind w:right="0" w:left="540" w:hanging="360"/>
        <w:jc w:val="left"/>
        <w:rPr>
          <w:rFonts w:ascii="Tahoma" w:hAnsi="Tahoma" w:cs="Tahoma" w:eastAsia="Tahoma"/>
          <w:b/>
          <w:color w:val="auto"/>
          <w:spacing w:val="0"/>
          <w:position w:val="0"/>
          <w:sz w:val="20"/>
          <w:shd w:fill="FFFFFF" w:val="clear"/>
        </w:rPr>
      </w:pPr>
      <w:r>
        <w:rPr>
          <w:rFonts w:ascii="Tahoma" w:hAnsi="Tahoma" w:cs="Tahoma" w:eastAsia="Tahoma"/>
          <w:b/>
          <w:color w:val="auto"/>
          <w:spacing w:val="0"/>
          <w:position w:val="0"/>
          <w:sz w:val="20"/>
          <w:shd w:fill="FFFFFF" w:val="clear"/>
        </w:rPr>
        <w:t xml:space="preserve">Start the firewall with service firewall start.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u w:val="single"/>
          <w:shd w:fill="auto" w:val="clear"/>
        </w:rPr>
        <w:t xml:space="preserve">Scenario 5</w:t>
      </w:r>
      <w:r>
        <w:rPr>
          <w:rFonts w:ascii="Tahoma" w:hAnsi="Tahoma" w:cs="Tahoma" w:eastAsia="Tahoma"/>
          <w:b/>
          <w:color w:val="auto"/>
          <w:spacing w:val="0"/>
          <w:position w:val="0"/>
          <w:sz w:val="22"/>
          <w:shd w:fill="auto" w:val="clear"/>
        </w:rPr>
        <w:t xml:space="preserve">:-</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 am unable to access ESXi by Putty , what could be the reason?</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Ans: Your SSH service and SSH Port is not enabled/ opened.</w:t>
      </w:r>
    </w:p>
    <w:p>
      <w:pPr>
        <w:spacing w:before="0" w:after="200" w:line="276"/>
        <w:ind w:right="0" w:left="0" w:firstLine="0"/>
        <w:jc w:val="left"/>
        <w:rPr>
          <w:rFonts w:ascii="Tahoma" w:hAnsi="Tahoma" w:cs="Tahoma" w:eastAsia="Tahoma"/>
          <w:color w:val="auto"/>
          <w:spacing w:val="0"/>
          <w:position w:val="0"/>
          <w:sz w:val="20"/>
          <w:shd w:fill="auto" w:val="clear"/>
        </w:rPr>
      </w:pPr>
    </w:p>
    <w:p>
      <w:pPr>
        <w:spacing w:before="0" w:after="200" w:line="276"/>
        <w:ind w:right="0" w:left="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u w:val="single"/>
          <w:shd w:fill="auto" w:val="clear"/>
        </w:rPr>
        <w:t xml:space="preserve">Scenario 6</w:t>
      </w:r>
      <w:r>
        <w:rPr>
          <w:rFonts w:ascii="Tahoma" w:hAnsi="Tahoma" w:cs="Tahoma" w:eastAsia="Tahoma"/>
          <w:b/>
          <w:color w:val="auto"/>
          <w:spacing w:val="0"/>
          <w:position w:val="0"/>
          <w:sz w:val="22"/>
          <w:shd w:fill="auto" w:val="clear"/>
        </w:rPr>
        <w:t xml:space="preserve">:-</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 am unable to keep my ESXi  4.1 Host in Maintenance Mode ?</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Ans:</w:t>
      </w:r>
    </w:p>
    <w:p>
      <w:pPr>
        <w:numPr>
          <w:ilvl w:val="0"/>
          <w:numId w:val="1233"/>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Your ESXi Host Virtual Machines might have Snapshots / RDM’s (or) Both.</w:t>
      </w:r>
    </w:p>
    <w:p>
      <w:pPr>
        <w:numPr>
          <w:ilvl w:val="0"/>
          <w:numId w:val="1233"/>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So you have to commit / Revert  VM snapshot before Host Maintenance Mode.</w:t>
      </w:r>
    </w:p>
    <w:p>
      <w:pPr>
        <w:numPr>
          <w:ilvl w:val="0"/>
          <w:numId w:val="1233"/>
        </w:numPr>
        <w:spacing w:before="0" w:after="0" w:line="240"/>
        <w:ind w:right="0" w:left="720" w:hanging="36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You need to power of the RDM virtual machine before Keep ESXi in Maintenance Mode otherwise Remove the RDM Disk from the VM and initiate Host Maintenance Mode after that add the same RDM to your virtual machine after migration.</w:t>
      </w:r>
    </w:p>
    <w:p>
      <w:pPr>
        <w:numPr>
          <w:ilvl w:val="0"/>
          <w:numId w:val="1233"/>
        </w:numPr>
        <w:spacing w:before="0" w:after="200" w:line="276"/>
        <w:ind w:right="0" w:left="720" w:hanging="36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If any virtual machine VMDK is locked by ESXi Host you can’t keep ESXi Host into Maintenance Mode; so we have reboot the Host after migrated rest VM’s to fix this issue.</w:t>
      </w:r>
    </w:p>
    <w:p>
      <w:pPr>
        <w:spacing w:before="0" w:after="200" w:line="276"/>
        <w:ind w:right="0" w:left="0" w:firstLine="0"/>
        <w:jc w:val="both"/>
        <w:rPr>
          <w:rFonts w:ascii="Tahoma" w:hAnsi="Tahoma" w:cs="Tahoma" w:eastAsia="Tahoma"/>
          <w:color w:val="auto"/>
          <w:spacing w:val="0"/>
          <w:position w:val="0"/>
          <w:sz w:val="20"/>
          <w:shd w:fill="auto" w:val="clear"/>
        </w:rPr>
      </w:pPr>
    </w:p>
    <w:p>
      <w:pPr>
        <w:spacing w:before="0" w:after="200" w:line="276"/>
        <w:ind w:right="0" w:left="0" w:firstLine="0"/>
        <w:jc w:val="both"/>
        <w:rPr>
          <w:rFonts w:ascii="Tahoma" w:hAnsi="Tahoma" w:cs="Tahoma" w:eastAsia="Tahoma"/>
          <w:color w:val="auto"/>
          <w:spacing w:val="0"/>
          <w:position w:val="0"/>
          <w:sz w:val="20"/>
          <w:shd w:fill="auto" w:val="clear"/>
        </w:rPr>
      </w:pPr>
    </w:p>
    <w:p>
      <w:pPr>
        <w:spacing w:before="0" w:after="200" w:line="276"/>
        <w:ind w:right="0" w:left="0" w:firstLine="0"/>
        <w:jc w:val="both"/>
        <w:rPr>
          <w:rFonts w:ascii="Tahoma" w:hAnsi="Tahoma" w:cs="Tahoma" w:eastAsia="Tahoma"/>
          <w:color w:val="auto"/>
          <w:spacing w:val="0"/>
          <w:position w:val="0"/>
          <w:sz w:val="20"/>
          <w:shd w:fill="auto" w:val="clear"/>
        </w:rPr>
      </w:pPr>
    </w:p>
    <w:p>
      <w:pPr>
        <w:spacing w:before="0" w:after="200" w:line="276"/>
        <w:ind w:right="0" w:left="0" w:firstLine="0"/>
        <w:jc w:val="both"/>
        <w:rPr>
          <w:rFonts w:ascii="Tahoma" w:hAnsi="Tahoma" w:cs="Tahoma" w:eastAsia="Tahoma"/>
          <w:color w:val="auto"/>
          <w:spacing w:val="0"/>
          <w:position w:val="0"/>
          <w:sz w:val="20"/>
          <w:shd w:fill="auto" w:val="clear"/>
        </w:rPr>
      </w:pPr>
    </w:p>
    <w:p>
      <w:pPr>
        <w:spacing w:before="0" w:after="200" w:line="276"/>
        <w:ind w:right="0" w:left="0" w:firstLine="0"/>
        <w:jc w:val="both"/>
        <w:rPr>
          <w:rFonts w:ascii="Tahoma" w:hAnsi="Tahoma" w:cs="Tahoma" w:eastAsia="Tahoma"/>
          <w:color w:val="auto"/>
          <w:spacing w:val="0"/>
          <w:position w:val="0"/>
          <w:sz w:val="22"/>
          <w:shd w:fill="auto" w:val="clear"/>
        </w:rPr>
      </w:pPr>
    </w:p>
    <w:p>
      <w:pPr>
        <w:spacing w:before="0" w:after="200" w:line="276"/>
        <w:ind w:right="0" w:left="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u w:val="single"/>
          <w:shd w:fill="auto" w:val="clear"/>
        </w:rPr>
        <w:t xml:space="preserve">Scenario7</w:t>
      </w:r>
      <w:r>
        <w:rPr>
          <w:rFonts w:ascii="Tahoma" w:hAnsi="Tahoma" w:cs="Tahoma" w:eastAsia="Tahoma"/>
          <w:b/>
          <w:color w:val="auto"/>
          <w:spacing w:val="0"/>
          <w:position w:val="0"/>
          <w:sz w:val="22"/>
          <w:shd w:fill="auto" w:val="clear"/>
        </w:rPr>
        <w:t xml:space="preserve">:-</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My ESXi Host resources (Memory &amp; CPU) showing 0% at vCenter, what is this behavior and how you will fix this.</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Ans: By Restarting HostdAgent service and By Restarting vCenter Agent service we can fix.</w:t>
      </w:r>
    </w:p>
    <w:p>
      <w:pPr>
        <w:spacing w:before="0" w:after="0" w:line="240"/>
        <w:ind w:right="0" w:left="0" w:firstLine="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ab/>
        <w:t xml:space="preserve">Restart Management Agents . #/etc/init.d/hostd restart</w:t>
      </w:r>
    </w:p>
    <w:p>
      <w:pPr>
        <w:spacing w:before="0" w:after="0" w:line="240"/>
        <w:ind w:right="0" w:left="0" w:firstLine="72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Restart vCenter Agent. #/etc/init.d/vpxa restart</w:t>
      </w:r>
    </w:p>
    <w:p>
      <w:pPr>
        <w:spacing w:before="0" w:after="200" w:line="276"/>
        <w:ind w:right="0" w:left="36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Verdana" w:hAnsi="Verdana" w:cs="Verdana" w:eastAsia="Verdana"/>
          <w:b/>
          <w:color w:val="auto"/>
          <w:spacing w:val="0"/>
          <w:position w:val="0"/>
          <w:sz w:val="24"/>
          <w:shd w:fill="auto" w:val="clear"/>
        </w:rPr>
      </w:pPr>
      <w:r>
        <w:rPr>
          <w:rFonts w:ascii="Tahoma" w:hAnsi="Tahoma" w:cs="Tahoma" w:eastAsia="Tahoma"/>
          <w:b/>
          <w:color w:val="auto"/>
          <w:spacing w:val="0"/>
          <w:position w:val="0"/>
          <w:sz w:val="22"/>
          <w:u w:val="single"/>
          <w:shd w:fill="auto" w:val="clear"/>
        </w:rPr>
        <w:t xml:space="preserve">Scenario8</w:t>
      </w:r>
      <w:r>
        <w:rPr>
          <w:rFonts w:ascii="Verdana" w:hAnsi="Verdana" w:cs="Verdana" w:eastAsia="Verdana"/>
          <w:b/>
          <w:color w:val="auto"/>
          <w:spacing w:val="0"/>
          <w:position w:val="0"/>
          <w:sz w:val="24"/>
          <w:shd w:fill="auto" w:val="clear"/>
        </w:rPr>
        <w:t xml:space="preserve">:-</w:t>
      </w:r>
    </w:p>
    <w:p>
      <w:pPr>
        <w:spacing w:before="0" w:after="20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 am unable to keep my ESXi 5.1 Host in Maintenance Mode, what could be the problem?</w:t>
      </w:r>
    </w:p>
    <w:p>
      <w:pPr>
        <w:numPr>
          <w:ilvl w:val="0"/>
          <w:numId w:val="1243"/>
        </w:numPr>
        <w:spacing w:before="0" w:after="0" w:line="240"/>
        <w:ind w:right="0" w:left="216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Virtual Machine have RDM.</w:t>
      </w:r>
    </w:p>
    <w:p>
      <w:pPr>
        <w:numPr>
          <w:ilvl w:val="0"/>
          <w:numId w:val="1243"/>
        </w:numPr>
        <w:spacing w:before="0" w:after="200" w:line="276"/>
        <w:ind w:right="0" w:left="216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The VM is locked by ESXi Host.</w:t>
      </w:r>
    </w:p>
    <w:p>
      <w:pPr>
        <w:spacing w:before="0" w:after="200" w:line="276"/>
        <w:ind w:right="0" w:left="0" w:firstLine="0"/>
        <w:jc w:val="left"/>
        <w:rPr>
          <w:rFonts w:ascii="Tahoma" w:hAnsi="Tahoma" w:cs="Tahoma" w:eastAsia="Tahoma"/>
          <w:color w:val="auto"/>
          <w:spacing w:val="0"/>
          <w:position w:val="0"/>
          <w:sz w:val="22"/>
          <w:shd w:fill="auto" w:val="clear"/>
        </w:rPr>
      </w:pPr>
    </w:p>
    <w:p>
      <w:pPr>
        <w:spacing w:before="0" w:after="200" w:line="276"/>
        <w:ind w:right="0" w:left="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u w:val="single"/>
          <w:shd w:fill="auto" w:val="clear"/>
        </w:rPr>
        <w:t xml:space="preserve">Scenario 9</w:t>
      </w:r>
      <w:r>
        <w:rPr>
          <w:rFonts w:ascii="Tahoma" w:hAnsi="Tahoma" w:cs="Tahoma" w:eastAsia="Tahoma"/>
          <w:b/>
          <w:color w:val="auto"/>
          <w:spacing w:val="0"/>
          <w:position w:val="0"/>
          <w:sz w:val="22"/>
          <w:shd w:fill="auto" w:val="clear"/>
        </w:rPr>
        <w:t xml:space="preserve">:-</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Your Master Node has been down, what will happen?</w:t>
      </w:r>
    </w:p>
    <w:p>
      <w:pPr>
        <w:spacing w:before="0" w:after="0" w:line="240"/>
        <w:ind w:right="0" w:left="0" w:firstLine="0"/>
        <w:jc w:val="left"/>
        <w:rPr>
          <w:rFonts w:ascii="Tahoma" w:hAnsi="Tahoma" w:cs="Tahoma" w:eastAsia="Tahoma"/>
          <w:color w:val="auto"/>
          <w:spacing w:val="0"/>
          <w:position w:val="0"/>
          <w:sz w:val="20"/>
          <w:shd w:fill="FFFFFF" w:val="clear"/>
        </w:rPr>
      </w:pPr>
      <w:r>
        <w:rPr>
          <w:rFonts w:ascii="Verdana" w:hAnsi="Verdana" w:cs="Verdana" w:eastAsia="Verdana"/>
          <w:color w:val="auto"/>
          <w:spacing w:val="0"/>
          <w:position w:val="0"/>
          <w:sz w:val="16"/>
          <w:shd w:fill="FFFFFF" w:val="clear"/>
        </w:rPr>
        <w:t xml:space="preserve">1. </w:t>
      </w:r>
      <w:r>
        <w:rPr>
          <w:rFonts w:ascii="Tahoma" w:hAnsi="Tahoma" w:cs="Tahoma" w:eastAsia="Tahoma"/>
          <w:color w:val="auto"/>
          <w:spacing w:val="0"/>
          <w:position w:val="0"/>
          <w:sz w:val="20"/>
          <w:shd w:fill="FFFFFF" w:val="clear"/>
        </w:rPr>
        <w:t xml:space="preserve">The master node VM's can rebooted</w:t>
      </w:r>
    </w:p>
    <w:p>
      <w:pPr>
        <w:spacing w:before="0" w:after="0" w:line="240"/>
        <w:ind w:right="0" w:left="0" w:firstLine="0"/>
        <w:jc w:val="left"/>
        <w:rPr>
          <w:rFonts w:ascii="Tahoma" w:hAnsi="Tahoma" w:cs="Tahoma" w:eastAsia="Tahoma"/>
          <w:color w:val="auto"/>
          <w:spacing w:val="0"/>
          <w:position w:val="0"/>
          <w:sz w:val="20"/>
          <w:shd w:fill="FFFFFF" w:val="clear"/>
        </w:rPr>
      </w:pPr>
    </w:p>
    <w:p>
      <w:pPr>
        <w:spacing w:before="0" w:after="0" w:line="240"/>
        <w:ind w:right="0" w:left="0" w:firstLine="0"/>
        <w:jc w:val="both"/>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2. Your Master Host failed communication to your HA Agent so there is possibility of your cluster communications , which means all your Slaves are out of your HA &amp; DRS. (HA will failed all ESXi Slaves)</w:t>
      </w:r>
    </w:p>
    <w:p>
      <w:pPr>
        <w:spacing w:before="0" w:after="0" w:line="240"/>
        <w:ind w:right="0" w:left="0" w:firstLine="0"/>
        <w:jc w:val="left"/>
        <w:rPr>
          <w:rFonts w:ascii="Tahoma" w:hAnsi="Tahoma" w:cs="Tahoma" w:eastAsia="Tahoma"/>
          <w:color w:val="auto"/>
          <w:spacing w:val="0"/>
          <w:position w:val="0"/>
          <w:sz w:val="20"/>
          <w:shd w:fill="FFFFFF" w:val="clear"/>
        </w:rPr>
      </w:pPr>
    </w:p>
    <w:p>
      <w:pPr>
        <w:spacing w:before="0" w:after="0" w:line="240"/>
        <w:ind w:right="0" w:left="0" w:firstLine="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3. You need to reboot Faulty Master to select a new Master by Election.</w:t>
      </w:r>
    </w:p>
    <w:p>
      <w:pPr>
        <w:spacing w:before="0" w:after="200" w:line="240"/>
        <w:ind w:right="0" w:left="720" w:firstLine="0"/>
        <w:jc w:val="left"/>
        <w:rPr>
          <w:rFonts w:ascii="Verdana" w:hAnsi="Verdana" w:cs="Verdana" w:eastAsia="Verdana"/>
          <w:color w:val="000000"/>
          <w:spacing w:val="0"/>
          <w:position w:val="0"/>
          <w:sz w:val="24"/>
          <w:shd w:fill="auto" w:val="clear"/>
        </w:rPr>
      </w:pPr>
    </w:p>
    <w:p>
      <w:pPr>
        <w:spacing w:before="0" w:after="200" w:line="276"/>
        <w:ind w:right="0" w:left="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u w:val="single"/>
          <w:shd w:fill="auto" w:val="clear"/>
        </w:rPr>
        <w:t xml:space="preserve">Scenario 10</w:t>
      </w:r>
      <w:r>
        <w:rPr>
          <w:rFonts w:ascii="Tahoma" w:hAnsi="Tahoma" w:cs="Tahoma" w:eastAsia="Tahoma"/>
          <w:b/>
          <w:color w:val="auto"/>
          <w:spacing w:val="0"/>
          <w:position w:val="0"/>
          <w:sz w:val="22"/>
          <w:shd w:fill="auto" w:val="clear"/>
        </w:rPr>
        <w:t xml:space="preserve">:-</w:t>
      </w:r>
    </w:p>
    <w:p>
      <w:pPr>
        <w:spacing w:before="0" w:after="200" w:line="276"/>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Suppose my ESXi host hardware tab is not displaying the hardware status then what is service need to restart?</w:t>
      </w:r>
    </w:p>
    <w:p>
      <w:pPr>
        <w:spacing w:before="0" w:after="0" w:line="240"/>
        <w:ind w:right="0" w:left="0" w:firstLine="0"/>
        <w:jc w:val="left"/>
        <w:rPr>
          <w:rFonts w:ascii="Calibri" w:hAnsi="Calibri" w:cs="Calibri" w:eastAsia="Calibri"/>
          <w:color w:val="000000"/>
          <w:spacing w:val="0"/>
          <w:position w:val="0"/>
          <w:sz w:val="22"/>
          <w:shd w:fill="auto" w:val="clear"/>
        </w:rPr>
      </w:pPr>
    </w:p>
    <w:p>
      <w:pPr>
        <w:numPr>
          <w:ilvl w:val="0"/>
          <w:numId w:val="1253"/>
        </w:numPr>
        <w:spacing w:before="0" w:after="0" w:line="240"/>
        <w:ind w:right="0" w:left="12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CIM service on the ESXi host should be restarted / Enable Plugin</w:t>
      </w:r>
    </w:p>
    <w:p>
      <w:pPr>
        <w:spacing w:before="0" w:after="0" w:line="240"/>
        <w:ind w:right="0" w:left="0" w:hanging="360"/>
        <w:jc w:val="left"/>
        <w:rPr>
          <w:rFonts w:ascii="Quattrocento Sans" w:hAnsi="Quattrocento Sans" w:cs="Quattrocento Sans" w:eastAsia="Quattrocento Sans"/>
          <w:color w:val="000000"/>
          <w:spacing w:val="0"/>
          <w:position w:val="0"/>
          <w:sz w:val="27"/>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ahoma" w:hAnsi="Tahoma" w:cs="Tahoma" w:eastAsia="Tahoma"/>
          <w:b/>
          <w:color w:val="auto"/>
          <w:spacing w:val="0"/>
          <w:position w:val="0"/>
          <w:sz w:val="22"/>
          <w:u w:val="single"/>
          <w:shd w:fill="auto" w:val="clear"/>
        </w:rPr>
        <w:t xml:space="preserve">Scenario 11</w:t>
      </w:r>
      <w:r>
        <w:rPr>
          <w:rFonts w:ascii="Times New Roman" w:hAnsi="Times New Roman" w:cs="Times New Roman" w:eastAsia="Times New Roman"/>
          <w:b/>
          <w:color w:val="auto"/>
          <w:spacing w:val="0"/>
          <w:position w:val="0"/>
          <w:sz w:val="28"/>
          <w:shd w:fill="auto" w:val="clear"/>
        </w:rPr>
        <w:t xml:space="preserve">:-    I am  unable to take my esxi by putty?</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Ans:</w:t>
      </w:r>
    </w:p>
    <w:p>
      <w:pPr>
        <w:spacing w:before="0" w:after="20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Might be your SSH service is disabled on host / the SSH Incoming and outgoing  port is not active due to this we unable to take Host by PUTTY</w:t>
        <w:tab/>
      </w:r>
    </w:p>
    <w:p>
      <w:pPr>
        <w:spacing w:before="0" w:after="200" w:line="276"/>
        <w:ind w:right="0" w:left="0" w:firstLine="0"/>
        <w:jc w:val="both"/>
        <w:rPr>
          <w:rFonts w:ascii="Tahoma" w:hAnsi="Tahoma" w:cs="Tahoma" w:eastAsia="Tahoma"/>
          <w:color w:val="auto"/>
          <w:spacing w:val="0"/>
          <w:position w:val="0"/>
          <w:sz w:val="20"/>
          <w:shd w:fill="auto" w:val="clear"/>
        </w:rPr>
      </w:pPr>
    </w:p>
    <w:p>
      <w:pPr>
        <w:spacing w:before="0" w:after="200" w:line="276"/>
        <w:ind w:right="0" w:left="0" w:firstLine="0"/>
        <w:jc w:val="both"/>
        <w:rPr>
          <w:rFonts w:ascii="Tahoma" w:hAnsi="Tahoma" w:cs="Tahoma" w:eastAsia="Tahoma"/>
          <w:color w:val="auto"/>
          <w:spacing w:val="0"/>
          <w:position w:val="0"/>
          <w:sz w:val="20"/>
          <w:shd w:fill="auto" w:val="clear"/>
        </w:rPr>
      </w:pPr>
    </w:p>
    <w:p>
      <w:pPr>
        <w:spacing w:before="0" w:after="200" w:line="276"/>
        <w:ind w:right="0" w:left="0" w:firstLine="0"/>
        <w:jc w:val="both"/>
        <w:rPr>
          <w:rFonts w:ascii="Tahoma" w:hAnsi="Tahoma" w:cs="Tahoma" w:eastAsia="Tahoma"/>
          <w:color w:val="auto"/>
          <w:spacing w:val="0"/>
          <w:position w:val="0"/>
          <w:sz w:val="20"/>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Calibri" w:hAnsi="Calibri" w:cs="Calibri" w:eastAsia="Calibri"/>
          <w:color w:val="auto"/>
          <w:spacing w:val="0"/>
          <w:position w:val="0"/>
          <w:sz w:val="22"/>
          <w:shd w:fill="auto" w:val="clear"/>
        </w:rPr>
        <w:tab/>
        <w:tab/>
        <w:tab/>
      </w:r>
      <w:r>
        <w:rPr>
          <w:rFonts w:ascii="Calibri" w:hAnsi="Calibri" w:cs="Calibri" w:eastAsia="Calibri"/>
          <w:color w:val="auto"/>
          <w:spacing w:val="0"/>
          <w:position w:val="0"/>
          <w:sz w:val="36"/>
          <w:shd w:fill="auto" w:val="clear"/>
        </w:rPr>
        <w:t xml:space="preserve">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b/>
          <w:color w:val="auto"/>
          <w:spacing w:val="0"/>
          <w:position w:val="0"/>
          <w:sz w:val="28"/>
          <w:u w:val="single"/>
          <w:shd w:fill="auto" w:val="clear"/>
        </w:rPr>
        <w:t xml:space="preserve">Virtual Machine Level</w:t>
      </w:r>
    </w:p>
    <w:p>
      <w:pPr>
        <w:spacing w:before="0" w:after="200" w:line="276"/>
        <w:ind w:right="0" w:left="36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u w:val="single"/>
          <w:shd w:fill="auto" w:val="clear"/>
        </w:rPr>
        <w:t xml:space="preserve">Scenario1</w:t>
      </w:r>
      <w:r>
        <w:rPr>
          <w:rFonts w:ascii="Tahoma" w:hAnsi="Tahoma" w:cs="Tahoma" w:eastAsia="Tahoma"/>
          <w:b/>
          <w:color w:val="auto"/>
          <w:spacing w:val="0"/>
          <w:position w:val="0"/>
          <w:sz w:val="22"/>
          <w:shd w:fill="auto" w:val="clear"/>
        </w:rPr>
        <w:t xml:space="preserve">:-</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 am unable to Migrate VM to another ESX / ESXi Host and  unable to increase drive C: &amp; D: space and all VM Options are inactive state</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Ans:-</w:t>
      </w:r>
    </w:p>
    <w:p>
      <w:pPr>
        <w:numPr>
          <w:ilvl w:val="0"/>
          <w:numId w:val="1260"/>
        </w:numPr>
        <w:spacing w:before="0" w:after="0" w:line="240"/>
        <w:ind w:right="0" w:left="720" w:hanging="360"/>
        <w:jc w:val="both"/>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You might have the snapshot in your virtual machine .Hence we unable to perform vmotion which is applicable until  ESXi 4.1 so upto ESXi 4.1 the snapshot virtual machine can't migrate and also physical RDM is one of the reason.</w:t>
      </w:r>
    </w:p>
    <w:p>
      <w:pPr>
        <w:numPr>
          <w:ilvl w:val="0"/>
          <w:numId w:val="1260"/>
        </w:numPr>
        <w:spacing w:before="0" w:after="200" w:line="276"/>
        <w:ind w:right="0" w:left="720" w:hanging="360"/>
        <w:jc w:val="both"/>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If you have snapshot to your virtual machine you can't able to increase C: &amp; D: space in all hypervisors.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u w:val="single"/>
          <w:shd w:fill="auto" w:val="clear"/>
        </w:rPr>
        <w:t xml:space="preserve">Scenario 2</w:t>
      </w:r>
      <w:r>
        <w:rPr>
          <w:rFonts w:ascii="Tahoma" w:hAnsi="Tahoma" w:cs="Tahoma" w:eastAsia="Tahoma"/>
          <w:b/>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r>
    </w:p>
    <w:p>
      <w:pPr>
        <w:spacing w:before="0" w:after="200" w:line="276"/>
        <w:ind w:right="0" w:left="360" w:firstLine="0"/>
        <w:jc w:val="both"/>
        <w:rPr>
          <w:rFonts w:ascii="Times New Roman" w:hAnsi="Times New Roman" w:cs="Times New Roman" w:eastAsia="Times New Roman"/>
          <w:b/>
          <w:color w:val="auto"/>
          <w:spacing w:val="0"/>
          <w:position w:val="0"/>
          <w:sz w:val="28"/>
          <w:u w:val="single"/>
          <w:shd w:fill="FFFF00" w:val="clear"/>
        </w:rPr>
      </w:pPr>
      <w:r>
        <w:rPr>
          <w:rFonts w:ascii="Times New Roman" w:hAnsi="Times New Roman" w:cs="Times New Roman" w:eastAsia="Times New Roman"/>
          <w:b/>
          <w:color w:val="auto"/>
          <w:spacing w:val="0"/>
          <w:position w:val="0"/>
          <w:sz w:val="28"/>
          <w:u w:val="single"/>
          <w:shd w:fill="FFFF00" w:val="clear"/>
        </w:rPr>
        <w:t xml:space="preserve">VM performance is degraded  what are the cause and how you can remediate.</w:t>
      </w:r>
    </w:p>
    <w:p>
      <w:pPr>
        <w:spacing w:before="0" w:after="200" w:line="276"/>
        <w:ind w:right="0" w:left="360" w:firstLine="0"/>
        <w:jc w:val="left"/>
        <w:rPr>
          <w:rFonts w:ascii="Calibri" w:hAnsi="Calibri" w:cs="Calibri" w:eastAsia="Calibri"/>
          <w:b/>
          <w:color w:val="auto"/>
          <w:spacing w:val="0"/>
          <w:position w:val="0"/>
          <w:sz w:val="28"/>
          <w:shd w:fill="FFFF00" w:val="clear"/>
        </w:rPr>
      </w:pPr>
      <w:r>
        <w:rPr>
          <w:rFonts w:ascii="Calibri" w:hAnsi="Calibri" w:cs="Calibri" w:eastAsia="Calibri"/>
          <w:b/>
          <w:color w:val="auto"/>
          <w:spacing w:val="0"/>
          <w:position w:val="0"/>
          <w:sz w:val="28"/>
          <w:shd w:fill="FFFF00" w:val="clear"/>
        </w:rPr>
        <w:t xml:space="preserve">I)</w:t>
      </w:r>
    </w:p>
    <w:p>
      <w:pPr>
        <w:numPr>
          <w:ilvl w:val="0"/>
          <w:numId w:val="1265"/>
        </w:numPr>
        <w:spacing w:before="0" w:after="0" w:line="240"/>
        <w:ind w:right="0" w:left="117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Resources Crunch</w:t>
      </w:r>
    </w:p>
    <w:p>
      <w:pPr>
        <w:numPr>
          <w:ilvl w:val="0"/>
          <w:numId w:val="1265"/>
        </w:numPr>
        <w:spacing w:before="0" w:after="0" w:line="240"/>
        <w:ind w:right="0" w:left="18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Resource should be unlimited in production VM Should not enable ballooning.</w:t>
      </w:r>
    </w:p>
    <w:p>
      <w:pPr>
        <w:spacing w:before="0" w:after="0" w:line="240"/>
        <w:ind w:right="0" w:left="1890" w:firstLine="0"/>
        <w:jc w:val="left"/>
        <w:rPr>
          <w:rFonts w:ascii="Tahoma" w:hAnsi="Tahoma" w:cs="Tahoma" w:eastAsia="Tahoma"/>
          <w:color w:val="000000"/>
          <w:spacing w:val="0"/>
          <w:position w:val="0"/>
          <w:sz w:val="20"/>
          <w:shd w:fill="auto" w:val="clear"/>
        </w:rPr>
      </w:pPr>
    </w:p>
    <w:p>
      <w:pPr>
        <w:numPr>
          <w:ilvl w:val="0"/>
          <w:numId w:val="1268"/>
        </w:numPr>
        <w:spacing w:before="0" w:after="0" w:line="240"/>
        <w:ind w:right="0" w:left="117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Data store No space</w:t>
      </w:r>
    </w:p>
    <w:p>
      <w:pPr>
        <w:numPr>
          <w:ilvl w:val="0"/>
          <w:numId w:val="1268"/>
        </w:numPr>
        <w:spacing w:before="0" w:after="0" w:line="240"/>
        <w:ind w:right="0" w:left="18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In production, always choose thick provision.</w:t>
      </w:r>
    </w:p>
    <w:p>
      <w:pPr>
        <w:spacing w:before="0" w:after="0" w:line="240"/>
        <w:ind w:right="0" w:left="1170" w:firstLine="0"/>
        <w:jc w:val="left"/>
        <w:rPr>
          <w:rFonts w:ascii="Tahoma" w:hAnsi="Tahoma" w:cs="Tahoma" w:eastAsia="Tahoma"/>
          <w:color w:val="000000"/>
          <w:spacing w:val="0"/>
          <w:position w:val="0"/>
          <w:sz w:val="20"/>
          <w:shd w:fill="auto" w:val="clear"/>
        </w:rPr>
      </w:pPr>
    </w:p>
    <w:p>
      <w:pPr>
        <w:numPr>
          <w:ilvl w:val="0"/>
          <w:numId w:val="1271"/>
        </w:numPr>
        <w:spacing w:before="0" w:after="0" w:line="240"/>
        <w:ind w:right="0" w:left="117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VM Tool outdated</w:t>
      </w:r>
    </w:p>
    <w:p>
      <w:pPr>
        <w:numPr>
          <w:ilvl w:val="0"/>
          <w:numId w:val="1271"/>
        </w:numPr>
        <w:spacing w:before="0" w:after="0" w:line="240"/>
        <w:ind w:right="0" w:left="18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VM tools help to provide the best performance for mouse, memory,time synchronization, graceful shutdown &amp; restart</w:t>
      </w:r>
    </w:p>
    <w:p>
      <w:pPr>
        <w:spacing w:before="0" w:after="0" w:line="240"/>
        <w:ind w:right="0" w:left="1170" w:firstLine="0"/>
        <w:jc w:val="left"/>
        <w:rPr>
          <w:rFonts w:ascii="Tahoma" w:hAnsi="Tahoma" w:cs="Tahoma" w:eastAsia="Tahoma"/>
          <w:color w:val="000000"/>
          <w:spacing w:val="0"/>
          <w:position w:val="0"/>
          <w:sz w:val="20"/>
          <w:shd w:fill="auto" w:val="clear"/>
        </w:rPr>
      </w:pPr>
    </w:p>
    <w:p>
      <w:pPr>
        <w:numPr>
          <w:ilvl w:val="0"/>
          <w:numId w:val="1274"/>
        </w:numPr>
        <w:spacing w:before="0" w:after="0" w:line="240"/>
        <w:ind w:right="0" w:left="117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Lower virtual machine hardware version</w:t>
      </w:r>
    </w:p>
    <w:p>
      <w:pPr>
        <w:numPr>
          <w:ilvl w:val="0"/>
          <w:numId w:val="1274"/>
        </w:numPr>
        <w:spacing w:before="0" w:after="0" w:line="240"/>
        <w:ind w:right="0" w:left="18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Upgrade the VM hardware versions</w:t>
      </w:r>
    </w:p>
    <w:p>
      <w:pPr>
        <w:spacing w:before="0" w:after="0" w:line="240"/>
        <w:ind w:right="0" w:left="1170" w:firstLine="0"/>
        <w:jc w:val="left"/>
        <w:rPr>
          <w:rFonts w:ascii="Tahoma" w:hAnsi="Tahoma" w:cs="Tahoma" w:eastAsia="Tahoma"/>
          <w:color w:val="000000"/>
          <w:spacing w:val="0"/>
          <w:position w:val="0"/>
          <w:sz w:val="20"/>
          <w:shd w:fill="auto" w:val="clear"/>
        </w:rPr>
      </w:pPr>
    </w:p>
    <w:p>
      <w:pPr>
        <w:numPr>
          <w:ilvl w:val="0"/>
          <w:numId w:val="1277"/>
        </w:numPr>
        <w:spacing w:before="0" w:after="0" w:line="240"/>
        <w:ind w:right="0" w:left="117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VM network adapter lower version like E1000 (100 Mbps)</w:t>
      </w:r>
    </w:p>
    <w:p>
      <w:pPr>
        <w:spacing w:before="0" w:after="0" w:line="240"/>
        <w:ind w:right="0" w:left="1170" w:firstLine="0"/>
        <w:jc w:val="left"/>
        <w:rPr>
          <w:rFonts w:ascii="Tahoma" w:hAnsi="Tahoma" w:cs="Tahoma" w:eastAsia="Tahoma"/>
          <w:color w:val="000000"/>
          <w:spacing w:val="0"/>
          <w:position w:val="0"/>
          <w:sz w:val="20"/>
          <w:shd w:fill="auto" w:val="clear"/>
        </w:rPr>
      </w:pPr>
    </w:p>
    <w:p>
      <w:pPr>
        <w:numPr>
          <w:ilvl w:val="0"/>
          <w:numId w:val="1279"/>
        </w:numPr>
        <w:spacing w:before="0" w:after="0" w:line="240"/>
        <w:ind w:right="0" w:left="18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Updating VM tools will give latest version and also we can add new vnic as vmxnet2 (or) vmxnet3.</w:t>
      </w:r>
    </w:p>
    <w:p>
      <w:pPr>
        <w:spacing w:before="0" w:after="0" w:line="240"/>
        <w:ind w:right="0" w:left="1170" w:firstLine="0"/>
        <w:jc w:val="left"/>
        <w:rPr>
          <w:rFonts w:ascii="Calibri" w:hAnsi="Calibri" w:cs="Calibri" w:eastAsia="Calibri"/>
          <w:color w:val="000000"/>
          <w:spacing w:val="0"/>
          <w:position w:val="0"/>
          <w:sz w:val="28"/>
          <w:shd w:fill="auto" w:val="clear"/>
        </w:rPr>
      </w:pPr>
    </w:p>
    <w:p>
      <w:pPr>
        <w:numPr>
          <w:ilvl w:val="0"/>
          <w:numId w:val="1281"/>
        </w:numPr>
        <w:spacing w:before="0" w:after="0" w:line="240"/>
        <w:ind w:right="0" w:left="117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Older Hypervisor and drivers</w:t>
      </w:r>
    </w:p>
    <w:p>
      <w:pPr>
        <w:spacing w:before="0" w:after="0" w:line="240"/>
        <w:ind w:right="0" w:left="1170" w:firstLine="0"/>
        <w:jc w:val="left"/>
        <w:rPr>
          <w:rFonts w:ascii="Tahoma" w:hAnsi="Tahoma" w:cs="Tahoma" w:eastAsia="Tahoma"/>
          <w:color w:val="000000"/>
          <w:spacing w:val="0"/>
          <w:position w:val="0"/>
          <w:sz w:val="20"/>
          <w:shd w:fill="auto" w:val="clear"/>
        </w:rPr>
      </w:pPr>
    </w:p>
    <w:p>
      <w:pPr>
        <w:numPr>
          <w:ilvl w:val="0"/>
          <w:numId w:val="1283"/>
        </w:numPr>
        <w:spacing w:before="0" w:after="0" w:line="240"/>
        <w:ind w:right="0" w:left="18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Use update manager and perform environment upgrade.</w:t>
      </w:r>
    </w:p>
    <w:p>
      <w:pPr>
        <w:spacing w:before="0" w:after="0" w:line="240"/>
        <w:ind w:right="0" w:left="1170" w:firstLine="0"/>
        <w:jc w:val="left"/>
        <w:rPr>
          <w:rFonts w:ascii="Tahoma" w:hAnsi="Tahoma" w:cs="Tahoma" w:eastAsia="Tahoma"/>
          <w:color w:val="000000"/>
          <w:spacing w:val="0"/>
          <w:position w:val="0"/>
          <w:sz w:val="20"/>
          <w:shd w:fill="auto" w:val="clear"/>
        </w:rPr>
      </w:pPr>
    </w:p>
    <w:p>
      <w:pPr>
        <w:numPr>
          <w:ilvl w:val="0"/>
          <w:numId w:val="1285"/>
        </w:numPr>
        <w:spacing w:before="0" w:after="0" w:line="240"/>
        <w:ind w:right="0" w:left="117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VM Heartbeat failure</w:t>
      </w:r>
    </w:p>
    <w:p>
      <w:pPr>
        <w:spacing w:before="0" w:after="0" w:line="240"/>
        <w:ind w:right="0" w:left="1170" w:firstLine="0"/>
        <w:jc w:val="left"/>
        <w:rPr>
          <w:rFonts w:ascii="Tahoma" w:hAnsi="Tahoma" w:cs="Tahoma" w:eastAsia="Tahoma"/>
          <w:color w:val="000000"/>
          <w:spacing w:val="0"/>
          <w:position w:val="0"/>
          <w:sz w:val="20"/>
          <w:shd w:fill="auto" w:val="clear"/>
        </w:rPr>
      </w:pPr>
    </w:p>
    <w:p>
      <w:pPr>
        <w:spacing w:before="0" w:after="0" w:line="240"/>
        <w:ind w:right="0" w:left="1170" w:firstLine="0"/>
        <w:jc w:val="left"/>
        <w:rPr>
          <w:rFonts w:ascii="Tahoma" w:hAnsi="Tahoma" w:cs="Tahoma" w:eastAsia="Tahoma"/>
          <w:color w:val="000000"/>
          <w:spacing w:val="0"/>
          <w:position w:val="0"/>
          <w:sz w:val="20"/>
          <w:shd w:fill="auto" w:val="clear"/>
        </w:rPr>
      </w:pPr>
    </w:p>
    <w:p>
      <w:pPr>
        <w:spacing w:before="0" w:after="0" w:line="240"/>
        <w:ind w:right="0" w:left="1170" w:firstLine="0"/>
        <w:jc w:val="left"/>
        <w:rPr>
          <w:rFonts w:ascii="Tahoma" w:hAnsi="Tahoma" w:cs="Tahoma" w:eastAsia="Tahoma"/>
          <w:color w:val="000000"/>
          <w:spacing w:val="0"/>
          <w:position w:val="0"/>
          <w:sz w:val="20"/>
          <w:shd w:fill="auto" w:val="clear"/>
        </w:rPr>
      </w:pPr>
    </w:p>
    <w:p>
      <w:pPr>
        <w:spacing w:before="0" w:after="0" w:line="240"/>
        <w:ind w:right="0" w:left="1170" w:firstLine="0"/>
        <w:jc w:val="left"/>
        <w:rPr>
          <w:rFonts w:ascii="Tahoma" w:hAnsi="Tahoma" w:cs="Tahoma" w:eastAsia="Tahoma"/>
          <w:b/>
          <w:color w:val="000000"/>
          <w:spacing w:val="0"/>
          <w:position w:val="0"/>
          <w:sz w:val="22"/>
          <w:u w:val="single"/>
          <w:shd w:fill="auto" w:val="clear"/>
        </w:rPr>
      </w:pPr>
    </w:p>
    <w:p>
      <w:pPr>
        <w:spacing w:before="0" w:after="0" w:line="240"/>
        <w:ind w:right="0" w:left="1170" w:firstLine="0"/>
        <w:jc w:val="left"/>
        <w:rPr>
          <w:rFonts w:ascii="Tahoma" w:hAnsi="Tahoma" w:cs="Tahoma" w:eastAsia="Tahoma"/>
          <w:b/>
          <w:color w:val="000000"/>
          <w:spacing w:val="0"/>
          <w:position w:val="0"/>
          <w:sz w:val="22"/>
          <w:u w:val="single"/>
          <w:shd w:fill="auto" w:val="clear"/>
        </w:rPr>
      </w:pPr>
    </w:p>
    <w:p>
      <w:pPr>
        <w:spacing w:before="0" w:after="0" w:line="240"/>
        <w:ind w:right="0" w:left="1170" w:firstLine="0"/>
        <w:jc w:val="left"/>
        <w:rPr>
          <w:rFonts w:ascii="Tahoma" w:hAnsi="Tahoma" w:cs="Tahoma" w:eastAsia="Tahoma"/>
          <w:b/>
          <w:color w:val="000000"/>
          <w:spacing w:val="0"/>
          <w:position w:val="0"/>
          <w:sz w:val="22"/>
          <w:u w:val="single"/>
          <w:shd w:fill="auto" w:val="clear"/>
        </w:rPr>
      </w:pPr>
    </w:p>
    <w:p>
      <w:pPr>
        <w:spacing w:before="0" w:after="0" w:line="240"/>
        <w:ind w:right="0" w:left="1170" w:firstLine="0"/>
        <w:jc w:val="left"/>
        <w:rPr>
          <w:rFonts w:ascii="Tahoma" w:hAnsi="Tahoma" w:cs="Tahoma" w:eastAsia="Tahoma"/>
          <w:b/>
          <w:color w:val="000000"/>
          <w:spacing w:val="0"/>
          <w:position w:val="0"/>
          <w:sz w:val="22"/>
          <w:u w:val="single"/>
          <w:shd w:fill="auto" w:val="clear"/>
        </w:rPr>
      </w:pPr>
      <w:r>
        <w:rPr>
          <w:rFonts w:ascii="Tahoma" w:hAnsi="Tahoma" w:cs="Tahoma" w:eastAsia="Tahoma"/>
          <w:b/>
          <w:color w:val="000000"/>
          <w:spacing w:val="0"/>
          <w:position w:val="0"/>
          <w:sz w:val="22"/>
          <w:u w:val="single"/>
          <w:shd w:fill="auto" w:val="clear"/>
        </w:rPr>
        <w:t xml:space="preserve">Symptoms:</w:t>
      </w:r>
    </w:p>
    <w:p>
      <w:pPr>
        <w:spacing w:before="0" w:after="0" w:line="240"/>
        <w:ind w:right="0" w:left="1170" w:firstLine="0"/>
        <w:jc w:val="left"/>
        <w:rPr>
          <w:rFonts w:ascii="Calibri" w:hAnsi="Calibri" w:cs="Calibri" w:eastAsia="Calibri"/>
          <w:color w:val="000000"/>
          <w:spacing w:val="0"/>
          <w:position w:val="0"/>
          <w:sz w:val="28"/>
          <w:shd w:fill="auto" w:val="clear"/>
        </w:rPr>
      </w:pPr>
    </w:p>
    <w:p>
      <w:pPr>
        <w:numPr>
          <w:ilvl w:val="0"/>
          <w:numId w:val="1287"/>
        </w:numPr>
        <w:spacing w:before="0" w:after="0" w:line="240"/>
        <w:ind w:right="0" w:left="18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VM out of HA</w:t>
      </w:r>
    </w:p>
    <w:p>
      <w:pPr>
        <w:numPr>
          <w:ilvl w:val="0"/>
          <w:numId w:val="1287"/>
        </w:numPr>
        <w:spacing w:before="0" w:after="0" w:line="240"/>
        <w:ind w:right="0" w:left="18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VM can't migrate any where</w:t>
      </w:r>
    </w:p>
    <w:p>
      <w:pPr>
        <w:numPr>
          <w:ilvl w:val="0"/>
          <w:numId w:val="1287"/>
        </w:numPr>
        <w:spacing w:before="0" w:after="0" w:line="240"/>
        <w:ind w:right="0" w:left="18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VM out of VMware feature and DRS not supporting</w:t>
      </w:r>
    </w:p>
    <w:p>
      <w:pPr>
        <w:spacing w:before="0" w:after="0" w:line="240"/>
        <w:ind w:right="0" w:left="1170" w:firstLine="0"/>
        <w:jc w:val="left"/>
        <w:rPr>
          <w:rFonts w:ascii="Tahoma" w:hAnsi="Tahoma" w:cs="Tahoma" w:eastAsia="Tahoma"/>
          <w:color w:val="000000"/>
          <w:spacing w:val="0"/>
          <w:position w:val="0"/>
          <w:sz w:val="20"/>
          <w:shd w:fill="auto" w:val="clear"/>
        </w:rPr>
      </w:pPr>
    </w:p>
    <w:p>
      <w:pPr>
        <w:spacing w:before="0" w:after="0" w:line="240"/>
        <w:ind w:right="0" w:left="1170" w:firstLine="0"/>
        <w:jc w:val="left"/>
        <w:rPr>
          <w:rFonts w:ascii="Tahoma" w:hAnsi="Tahoma" w:cs="Tahoma" w:eastAsia="Tahoma"/>
          <w:b/>
          <w:color w:val="000000"/>
          <w:spacing w:val="0"/>
          <w:position w:val="0"/>
          <w:sz w:val="22"/>
          <w:u w:val="single"/>
          <w:shd w:fill="auto" w:val="clear"/>
        </w:rPr>
      </w:pPr>
      <w:r>
        <w:rPr>
          <w:rFonts w:ascii="Tahoma" w:hAnsi="Tahoma" w:cs="Tahoma" w:eastAsia="Tahoma"/>
          <w:b/>
          <w:color w:val="000000"/>
          <w:spacing w:val="0"/>
          <w:position w:val="0"/>
          <w:sz w:val="22"/>
          <w:u w:val="single"/>
          <w:shd w:fill="auto" w:val="clear"/>
        </w:rPr>
        <w:t xml:space="preserve">Why &amp; How (Reasons)</w:t>
      </w:r>
    </w:p>
    <w:p>
      <w:pPr>
        <w:spacing w:before="0" w:after="0" w:line="240"/>
        <w:ind w:right="0" w:left="1170" w:firstLine="0"/>
        <w:jc w:val="left"/>
        <w:rPr>
          <w:rFonts w:ascii="Tahoma" w:hAnsi="Tahoma" w:cs="Tahoma" w:eastAsia="Tahoma"/>
          <w:b/>
          <w:color w:val="000000"/>
          <w:spacing w:val="0"/>
          <w:position w:val="0"/>
          <w:sz w:val="22"/>
          <w:u w:val="single"/>
          <w:shd w:fill="auto" w:val="clear"/>
        </w:rPr>
      </w:pPr>
    </w:p>
    <w:p>
      <w:pPr>
        <w:numPr>
          <w:ilvl w:val="0"/>
          <w:numId w:val="1289"/>
        </w:numPr>
        <w:spacing w:before="0" w:after="0" w:line="240"/>
        <w:ind w:right="0" w:left="18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Vmdk locked</w:t>
      </w:r>
    </w:p>
    <w:p>
      <w:pPr>
        <w:numPr>
          <w:ilvl w:val="0"/>
          <w:numId w:val="1289"/>
        </w:numPr>
        <w:spacing w:before="0" w:after="0" w:line="240"/>
        <w:ind w:right="0" w:left="18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base CPU &amp; memory controlled by ballooning</w:t>
      </w:r>
    </w:p>
    <w:p>
      <w:pPr>
        <w:numPr>
          <w:ilvl w:val="0"/>
          <w:numId w:val="1289"/>
        </w:numPr>
        <w:spacing w:before="0" w:after="0" w:line="240"/>
        <w:ind w:right="0" w:left="18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Heavy network traffic due to read &amp; write.</w:t>
      </w:r>
    </w:p>
    <w:p>
      <w:pPr>
        <w:numPr>
          <w:ilvl w:val="0"/>
          <w:numId w:val="1289"/>
        </w:numPr>
        <w:spacing w:before="0" w:after="0" w:line="240"/>
        <w:ind w:right="0" w:left="18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Due to ESXi NIC and HBA drivers &amp; Firmwares.</w:t>
      </w:r>
    </w:p>
    <w:p>
      <w:pPr>
        <w:spacing w:before="0" w:after="0" w:line="240"/>
        <w:ind w:right="0" w:left="1890" w:firstLine="0"/>
        <w:jc w:val="left"/>
        <w:rPr>
          <w:rFonts w:ascii="Tahoma" w:hAnsi="Tahoma" w:cs="Tahoma" w:eastAsia="Tahoma"/>
          <w:color w:val="000000"/>
          <w:spacing w:val="0"/>
          <w:position w:val="0"/>
          <w:sz w:val="20"/>
          <w:shd w:fill="auto" w:val="clear"/>
        </w:rPr>
      </w:pPr>
    </w:p>
    <w:p>
      <w:pPr>
        <w:spacing w:before="0" w:after="0" w:line="240"/>
        <w:ind w:right="0" w:left="1170" w:firstLine="0"/>
        <w:jc w:val="left"/>
        <w:rPr>
          <w:rFonts w:ascii="Tahoma" w:hAnsi="Tahoma" w:cs="Tahoma" w:eastAsia="Tahoma"/>
          <w:b/>
          <w:color w:val="000000"/>
          <w:spacing w:val="0"/>
          <w:position w:val="0"/>
          <w:sz w:val="22"/>
          <w:u w:val="single"/>
          <w:shd w:fill="auto" w:val="clear"/>
        </w:rPr>
      </w:pPr>
      <w:r>
        <w:rPr>
          <w:rFonts w:ascii="Tahoma" w:hAnsi="Tahoma" w:cs="Tahoma" w:eastAsia="Tahoma"/>
          <w:b/>
          <w:color w:val="000000"/>
          <w:spacing w:val="0"/>
          <w:position w:val="0"/>
          <w:sz w:val="22"/>
          <w:u w:val="single"/>
          <w:shd w:fill="auto" w:val="clear"/>
        </w:rPr>
        <w:t xml:space="preserve">Solutions:</w:t>
      </w:r>
    </w:p>
    <w:p>
      <w:pPr>
        <w:spacing w:before="0" w:after="0" w:line="240"/>
        <w:ind w:right="0" w:left="1170" w:firstLine="0"/>
        <w:jc w:val="left"/>
        <w:rPr>
          <w:rFonts w:ascii="Calibri" w:hAnsi="Calibri" w:cs="Calibri" w:eastAsia="Calibri"/>
          <w:color w:val="000000"/>
          <w:spacing w:val="0"/>
          <w:position w:val="0"/>
          <w:sz w:val="28"/>
          <w:u w:val="single"/>
          <w:shd w:fill="auto" w:val="clear"/>
        </w:rPr>
      </w:pPr>
    </w:p>
    <w:p>
      <w:pPr>
        <w:numPr>
          <w:ilvl w:val="0"/>
          <w:numId w:val="1292"/>
        </w:numPr>
        <w:spacing w:before="0" w:after="0" w:line="240"/>
        <w:ind w:right="0" w:left="18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Need to find the particular VM residing and reconfigure in particular host</w:t>
      </w:r>
    </w:p>
    <w:p>
      <w:pPr>
        <w:numPr>
          <w:ilvl w:val="0"/>
          <w:numId w:val="1292"/>
        </w:numPr>
        <w:spacing w:before="0" w:after="0" w:line="240"/>
        <w:ind w:right="0" w:left="18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Reconfigure HA in particular host</w:t>
      </w:r>
    </w:p>
    <w:p>
      <w:pPr>
        <w:numPr>
          <w:ilvl w:val="0"/>
          <w:numId w:val="1292"/>
        </w:numPr>
        <w:spacing w:before="0" w:after="0" w:line="240"/>
        <w:ind w:right="0" w:left="18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if not recovered, do the manual Vmotion</w:t>
      </w:r>
    </w:p>
    <w:p>
      <w:pPr>
        <w:numPr>
          <w:ilvl w:val="0"/>
          <w:numId w:val="1292"/>
        </w:numPr>
        <w:spacing w:before="0" w:after="0" w:line="240"/>
        <w:ind w:right="0" w:left="18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Restart the HOST D agent, by login putty.</w:t>
      </w:r>
    </w:p>
    <w:p>
      <w:pPr>
        <w:spacing w:before="0" w:after="0" w:line="240"/>
        <w:ind w:right="0" w:left="1890" w:firstLine="0"/>
        <w:jc w:val="left"/>
        <w:rPr>
          <w:rFonts w:ascii="Tahoma" w:hAnsi="Tahoma" w:cs="Tahoma" w:eastAsia="Tahoma"/>
          <w:color w:val="000000"/>
          <w:spacing w:val="0"/>
          <w:position w:val="0"/>
          <w:sz w:val="20"/>
          <w:shd w:fill="auto" w:val="clear"/>
        </w:rPr>
      </w:pPr>
      <w:r>
        <w:rPr>
          <w:rFonts w:ascii="Tahoma" w:hAnsi="Tahoma" w:cs="Tahoma" w:eastAsia="Tahoma"/>
          <w:b/>
          <w:color w:val="000000"/>
          <w:spacing w:val="0"/>
          <w:position w:val="0"/>
          <w:sz w:val="20"/>
          <w:u w:val="single"/>
          <w:shd w:fill="auto" w:val="clear"/>
        </w:rPr>
        <w:t xml:space="preserve">CMD:</w:t>
      </w:r>
      <w:r>
        <w:rPr>
          <w:rFonts w:ascii="Tahoma" w:hAnsi="Tahoma" w:cs="Tahoma" w:eastAsia="Tahoma"/>
          <w:color w:val="000000"/>
          <w:spacing w:val="0"/>
          <w:position w:val="0"/>
          <w:sz w:val="20"/>
          <w:shd w:fill="auto" w:val="clear"/>
        </w:rPr>
        <w:t xml:space="preserve">  # /etc/init.d/hostd restart (ver 5.0)</w:t>
      </w:r>
    </w:p>
    <w:p>
      <w:pPr>
        <w:spacing w:before="0" w:after="0" w:line="240"/>
        <w:ind w:right="0" w:left="189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ab/>
        <w:t xml:space="preserve">       # service MGMT-Vmware Restart (up to ver 4.1)</w:t>
      </w:r>
    </w:p>
    <w:p>
      <w:pPr>
        <w:numPr>
          <w:ilvl w:val="0"/>
          <w:numId w:val="1294"/>
        </w:numPr>
        <w:spacing w:before="0" w:after="0" w:line="240"/>
        <w:ind w:right="0" w:left="18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Finally restart the VM , will fix most of the problem</w:t>
      </w: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0" w:line="240"/>
        <w:ind w:right="0" w:left="810" w:firstLine="0"/>
        <w:jc w:val="left"/>
        <w:rPr>
          <w:rFonts w:ascii="Tahoma" w:hAnsi="Tahoma" w:cs="Tahoma" w:eastAsia="Tahoma"/>
          <w:color w:val="000000"/>
          <w:spacing w:val="0"/>
          <w:position w:val="0"/>
          <w:sz w:val="22"/>
          <w:u w:val="single"/>
          <w:shd w:fill="auto" w:val="clear"/>
        </w:rPr>
      </w:pPr>
      <w:r>
        <w:rPr>
          <w:rFonts w:ascii="Tahoma" w:hAnsi="Tahoma" w:cs="Tahoma" w:eastAsia="Tahoma"/>
          <w:color w:val="000000"/>
          <w:spacing w:val="0"/>
          <w:position w:val="0"/>
          <w:sz w:val="22"/>
          <w:u w:val="single"/>
          <w:shd w:fill="FFFF00" w:val="clear"/>
        </w:rPr>
        <w:t xml:space="preserve">II) </w:t>
      </w:r>
      <w:r>
        <w:rPr>
          <w:rFonts w:ascii="Tahoma" w:hAnsi="Tahoma" w:cs="Tahoma" w:eastAsia="Tahoma"/>
          <w:b/>
          <w:color w:val="000000"/>
          <w:spacing w:val="0"/>
          <w:position w:val="0"/>
          <w:sz w:val="22"/>
          <w:u w:val="single"/>
          <w:shd w:fill="FFFF00" w:val="clear"/>
        </w:rPr>
        <w:t xml:space="preserve">VM level: </w:t>
      </w:r>
      <w:r>
        <w:rPr>
          <w:rFonts w:ascii="Tahoma" w:hAnsi="Tahoma" w:cs="Tahoma" w:eastAsia="Tahoma"/>
          <w:color w:val="000000"/>
          <w:spacing w:val="0"/>
          <w:position w:val="0"/>
          <w:sz w:val="22"/>
          <w:u w:val="single"/>
          <w:shd w:fill="FFFF00" w:val="clear"/>
        </w:rPr>
        <w:t xml:space="preserve"> Guest OS performance</w:t>
      </w:r>
      <w:r>
        <w:rPr>
          <w:rFonts w:ascii="Tahoma" w:hAnsi="Tahoma" w:cs="Tahoma" w:eastAsia="Tahoma"/>
          <w:color w:val="000000"/>
          <w:spacing w:val="0"/>
          <w:position w:val="0"/>
          <w:sz w:val="22"/>
          <w:u w:val="single"/>
          <w:shd w:fill="auto" w:val="clear"/>
        </w:rPr>
        <w:t xml:space="preserve">:</w:t>
      </w:r>
    </w:p>
    <w:p>
      <w:pPr>
        <w:spacing w:before="0" w:after="0" w:line="240"/>
        <w:ind w:right="0" w:left="810" w:firstLine="0"/>
        <w:jc w:val="left"/>
        <w:rPr>
          <w:rFonts w:ascii="Calibri" w:hAnsi="Calibri" w:cs="Calibri" w:eastAsia="Calibri"/>
          <w:color w:val="000000"/>
          <w:spacing w:val="0"/>
          <w:position w:val="0"/>
          <w:sz w:val="28"/>
          <w:u w:val="single"/>
          <w:shd w:fill="auto" w:val="clear"/>
        </w:rPr>
      </w:pPr>
    </w:p>
    <w:p>
      <w:pPr>
        <w:spacing w:before="0" w:after="0" w:line="240"/>
        <w:ind w:right="0" w:left="806"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Perform upgrade OS and installing patches.This will be taking care by Windows team.</w:t>
      </w:r>
    </w:p>
    <w:p>
      <w:pPr>
        <w:spacing w:before="0" w:after="0" w:line="240"/>
        <w:ind w:right="0" w:left="810" w:firstLine="0"/>
        <w:jc w:val="left"/>
        <w:rPr>
          <w:rFonts w:ascii="Calibri" w:hAnsi="Calibri" w:cs="Calibri" w:eastAsia="Calibri"/>
          <w:color w:val="000000"/>
          <w:spacing w:val="0"/>
          <w:position w:val="0"/>
          <w:sz w:val="28"/>
          <w:shd w:fill="auto" w:val="clear"/>
        </w:rPr>
      </w:pPr>
    </w:p>
    <w:p>
      <w:pPr>
        <w:spacing w:before="0" w:after="0" w:line="240"/>
        <w:ind w:right="0" w:left="810" w:firstLine="0"/>
        <w:jc w:val="left"/>
        <w:rPr>
          <w:rFonts w:ascii="Tahoma" w:hAnsi="Tahoma" w:cs="Tahoma" w:eastAsia="Tahoma"/>
          <w:color w:val="000000"/>
          <w:spacing w:val="0"/>
          <w:position w:val="0"/>
          <w:sz w:val="22"/>
          <w:u w:val="single"/>
          <w:shd w:fill="auto" w:val="clear"/>
        </w:rPr>
      </w:pPr>
      <w:r>
        <w:rPr>
          <w:rFonts w:ascii="Tahoma" w:hAnsi="Tahoma" w:cs="Tahoma" w:eastAsia="Tahoma"/>
          <w:color w:val="000000"/>
          <w:spacing w:val="0"/>
          <w:position w:val="0"/>
          <w:sz w:val="22"/>
          <w:u w:val="single"/>
          <w:shd w:fill="FFFF00" w:val="clear"/>
        </w:rPr>
        <w:t xml:space="preserve">III) </w:t>
      </w:r>
      <w:r>
        <w:rPr>
          <w:rFonts w:ascii="Tahoma" w:hAnsi="Tahoma" w:cs="Tahoma" w:eastAsia="Tahoma"/>
          <w:b/>
          <w:color w:val="000000"/>
          <w:spacing w:val="0"/>
          <w:position w:val="0"/>
          <w:sz w:val="22"/>
          <w:u w:val="single"/>
          <w:shd w:fill="FFFF00" w:val="clear"/>
        </w:rPr>
        <w:t xml:space="preserve">VM level: </w:t>
      </w:r>
      <w:r>
        <w:rPr>
          <w:rFonts w:ascii="Tahoma" w:hAnsi="Tahoma" w:cs="Tahoma" w:eastAsia="Tahoma"/>
          <w:color w:val="000000"/>
          <w:spacing w:val="0"/>
          <w:position w:val="0"/>
          <w:sz w:val="22"/>
          <w:u w:val="single"/>
          <w:shd w:fill="FFFF00" w:val="clear"/>
        </w:rPr>
        <w:t xml:space="preserve">Unable to power ON VM</w:t>
      </w:r>
    </w:p>
    <w:p>
      <w:pPr>
        <w:spacing w:before="0" w:after="0" w:line="240"/>
        <w:ind w:right="0" w:left="810" w:firstLine="0"/>
        <w:jc w:val="left"/>
        <w:rPr>
          <w:rFonts w:ascii="Tahoma" w:hAnsi="Tahoma" w:cs="Tahoma" w:eastAsia="Tahoma"/>
          <w:color w:val="000000"/>
          <w:spacing w:val="0"/>
          <w:position w:val="0"/>
          <w:sz w:val="22"/>
          <w:u w:val="single"/>
          <w:shd w:fill="auto" w:val="clear"/>
        </w:rPr>
      </w:pPr>
    </w:p>
    <w:p>
      <w:pPr>
        <w:numPr>
          <w:ilvl w:val="0"/>
          <w:numId w:val="1299"/>
        </w:numPr>
        <w:spacing w:before="0" w:after="0" w:line="240"/>
        <w:ind w:right="0" w:left="18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Low disk space in datastore</w:t>
      </w:r>
    </w:p>
    <w:p>
      <w:pPr>
        <w:numPr>
          <w:ilvl w:val="0"/>
          <w:numId w:val="1299"/>
        </w:numPr>
        <w:spacing w:before="0" w:after="0" w:line="240"/>
        <w:ind w:right="0" w:left="18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Network adapter lower version.</w:t>
      </w:r>
    </w:p>
    <w:p>
      <w:pPr>
        <w:numPr>
          <w:ilvl w:val="0"/>
          <w:numId w:val="1299"/>
        </w:numPr>
        <w:spacing w:before="0" w:after="0" w:line="240"/>
        <w:ind w:right="0" w:left="189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ESXi host doesn't have the enough memory</w:t>
      </w:r>
    </w:p>
    <w:p>
      <w:pPr>
        <w:spacing w:before="0" w:after="0" w:line="240"/>
        <w:ind w:right="0" w:left="1890" w:firstLine="0"/>
        <w:jc w:val="left"/>
        <w:rPr>
          <w:rFonts w:ascii="Tahoma" w:hAnsi="Tahoma" w:cs="Tahoma" w:eastAsia="Tahoma"/>
          <w:color w:val="000000"/>
          <w:spacing w:val="0"/>
          <w:position w:val="0"/>
          <w:sz w:val="20"/>
          <w:shd w:fill="auto" w:val="clear"/>
        </w:rPr>
      </w:pPr>
    </w:p>
    <w:p>
      <w:pPr>
        <w:spacing w:before="0" w:after="0" w:line="240"/>
        <w:ind w:right="0" w:left="1890" w:firstLine="0"/>
        <w:jc w:val="left"/>
        <w:rPr>
          <w:rFonts w:ascii="Tahoma" w:hAnsi="Tahoma" w:cs="Tahoma" w:eastAsia="Tahoma"/>
          <w:color w:val="000000"/>
          <w:spacing w:val="0"/>
          <w:position w:val="0"/>
          <w:sz w:val="20"/>
          <w:shd w:fill="auto" w:val="clear"/>
        </w:rPr>
      </w:pPr>
    </w:p>
    <w:p>
      <w:pPr>
        <w:spacing w:before="0" w:after="0" w:line="240"/>
        <w:ind w:right="0" w:left="1890" w:firstLine="0"/>
        <w:jc w:val="left"/>
        <w:rPr>
          <w:rFonts w:ascii="Tahoma" w:hAnsi="Tahoma" w:cs="Tahoma" w:eastAsia="Tahoma"/>
          <w:color w:val="000000"/>
          <w:spacing w:val="0"/>
          <w:position w:val="0"/>
          <w:sz w:val="20"/>
          <w:shd w:fill="auto" w:val="clear"/>
        </w:rPr>
      </w:pPr>
    </w:p>
    <w:p>
      <w:pPr>
        <w:spacing w:before="0" w:after="0" w:line="240"/>
        <w:ind w:right="0" w:left="1890" w:firstLine="0"/>
        <w:jc w:val="left"/>
        <w:rPr>
          <w:rFonts w:ascii="Tahoma" w:hAnsi="Tahoma" w:cs="Tahoma" w:eastAsia="Tahoma"/>
          <w:color w:val="000000"/>
          <w:spacing w:val="0"/>
          <w:position w:val="0"/>
          <w:sz w:val="20"/>
          <w:shd w:fill="auto" w:val="clear"/>
        </w:rPr>
      </w:pPr>
    </w:p>
    <w:p>
      <w:pPr>
        <w:spacing w:before="0" w:after="0" w:line="240"/>
        <w:ind w:right="0" w:left="1890" w:firstLine="0"/>
        <w:jc w:val="left"/>
        <w:rPr>
          <w:rFonts w:ascii="Tahoma" w:hAnsi="Tahoma" w:cs="Tahoma" w:eastAsia="Tahoma"/>
          <w:color w:val="000000"/>
          <w:spacing w:val="0"/>
          <w:position w:val="0"/>
          <w:sz w:val="20"/>
          <w:shd w:fill="auto" w:val="clear"/>
        </w:rPr>
      </w:pPr>
    </w:p>
    <w:p>
      <w:pPr>
        <w:spacing w:before="0" w:after="0" w:line="240"/>
        <w:ind w:right="0" w:left="1890" w:firstLine="0"/>
        <w:jc w:val="left"/>
        <w:rPr>
          <w:rFonts w:ascii="Tahoma" w:hAnsi="Tahoma" w:cs="Tahoma" w:eastAsia="Tahoma"/>
          <w:color w:val="000000"/>
          <w:spacing w:val="0"/>
          <w:position w:val="0"/>
          <w:sz w:val="20"/>
          <w:shd w:fill="auto" w:val="clear"/>
        </w:rPr>
      </w:pPr>
    </w:p>
    <w:p>
      <w:pPr>
        <w:spacing w:before="0" w:after="0" w:line="240"/>
        <w:ind w:right="0" w:left="1890" w:firstLine="0"/>
        <w:jc w:val="left"/>
        <w:rPr>
          <w:rFonts w:ascii="Tahoma" w:hAnsi="Tahoma" w:cs="Tahoma" w:eastAsia="Tahoma"/>
          <w:color w:val="000000"/>
          <w:spacing w:val="0"/>
          <w:position w:val="0"/>
          <w:sz w:val="20"/>
          <w:shd w:fill="auto" w:val="clear"/>
        </w:rPr>
      </w:pPr>
    </w:p>
    <w:p>
      <w:pPr>
        <w:spacing w:before="0" w:after="0" w:line="240"/>
        <w:ind w:right="0" w:left="1890" w:firstLine="0"/>
        <w:jc w:val="left"/>
        <w:rPr>
          <w:rFonts w:ascii="Tahoma" w:hAnsi="Tahoma" w:cs="Tahoma" w:eastAsia="Tahoma"/>
          <w:color w:val="000000"/>
          <w:spacing w:val="0"/>
          <w:position w:val="0"/>
          <w:sz w:val="20"/>
          <w:shd w:fill="auto" w:val="clear"/>
        </w:rPr>
      </w:pPr>
    </w:p>
    <w:p>
      <w:pPr>
        <w:spacing w:before="0" w:after="0" w:line="240"/>
        <w:ind w:right="0" w:left="1890" w:firstLine="0"/>
        <w:jc w:val="left"/>
        <w:rPr>
          <w:rFonts w:ascii="Tahoma" w:hAnsi="Tahoma" w:cs="Tahoma" w:eastAsia="Tahoma"/>
          <w:color w:val="000000"/>
          <w:spacing w:val="0"/>
          <w:position w:val="0"/>
          <w:sz w:val="20"/>
          <w:shd w:fill="auto" w:val="clear"/>
        </w:rPr>
      </w:pPr>
    </w:p>
    <w:p>
      <w:pPr>
        <w:spacing w:before="0" w:after="0" w:line="240"/>
        <w:ind w:right="0" w:left="1890" w:firstLine="0"/>
        <w:jc w:val="left"/>
        <w:rPr>
          <w:rFonts w:ascii="Tahoma" w:hAnsi="Tahoma" w:cs="Tahoma" w:eastAsia="Tahoma"/>
          <w:color w:val="000000"/>
          <w:spacing w:val="0"/>
          <w:position w:val="0"/>
          <w:sz w:val="20"/>
          <w:shd w:fill="auto" w:val="clear"/>
        </w:rPr>
      </w:pPr>
    </w:p>
    <w:p>
      <w:pPr>
        <w:spacing w:before="0" w:after="0" w:line="240"/>
        <w:ind w:right="0" w:left="1890" w:firstLine="0"/>
        <w:jc w:val="left"/>
        <w:rPr>
          <w:rFonts w:ascii="Tahoma" w:hAnsi="Tahoma" w:cs="Tahoma" w:eastAsia="Tahoma"/>
          <w:color w:val="000000"/>
          <w:spacing w:val="0"/>
          <w:position w:val="0"/>
          <w:sz w:val="20"/>
          <w:shd w:fill="auto" w:val="clear"/>
        </w:rPr>
      </w:pPr>
    </w:p>
    <w:p>
      <w:pPr>
        <w:spacing w:before="0" w:after="0" w:line="240"/>
        <w:ind w:right="0" w:left="1890" w:firstLine="0"/>
        <w:jc w:val="left"/>
        <w:rPr>
          <w:rFonts w:ascii="Tahoma" w:hAnsi="Tahoma" w:cs="Tahoma" w:eastAsia="Tahoma"/>
          <w:color w:val="000000"/>
          <w:spacing w:val="0"/>
          <w:position w:val="0"/>
          <w:sz w:val="20"/>
          <w:shd w:fill="auto" w:val="clear"/>
        </w:rPr>
      </w:pPr>
    </w:p>
    <w:p>
      <w:pPr>
        <w:spacing w:before="0" w:after="0" w:line="240"/>
        <w:ind w:right="0" w:left="1890" w:firstLine="0"/>
        <w:jc w:val="left"/>
        <w:rPr>
          <w:rFonts w:ascii="Tahoma" w:hAnsi="Tahoma" w:cs="Tahoma" w:eastAsia="Tahoma"/>
          <w:color w:val="000000"/>
          <w:spacing w:val="0"/>
          <w:position w:val="0"/>
          <w:sz w:val="20"/>
          <w:shd w:fill="auto" w:val="clear"/>
        </w:rPr>
      </w:pPr>
    </w:p>
    <w:p>
      <w:pPr>
        <w:spacing w:before="0" w:after="200" w:line="276"/>
        <w:ind w:right="0" w:left="1890" w:firstLine="0"/>
        <w:jc w:val="left"/>
        <w:rPr>
          <w:rFonts w:ascii="Tahoma" w:hAnsi="Tahoma" w:cs="Tahoma" w:eastAsia="Tahoma"/>
          <w:color w:val="000000"/>
          <w:spacing w:val="0"/>
          <w:position w:val="0"/>
          <w:sz w:val="20"/>
          <w:shd w:fill="auto" w:val="clear"/>
        </w:rPr>
      </w:pPr>
    </w:p>
    <w:p>
      <w:pPr>
        <w:spacing w:before="0" w:after="200" w:line="276"/>
        <w:ind w:right="0" w:left="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u w:val="single"/>
          <w:shd w:fill="auto" w:val="clear"/>
        </w:rPr>
        <w:t xml:space="preserve">Scenario2</w:t>
      </w:r>
      <w:r>
        <w:rPr>
          <w:rFonts w:ascii="Tahoma" w:hAnsi="Tahoma" w:cs="Tahoma" w:eastAsia="Tahoma"/>
          <w:b/>
          <w:color w:val="auto"/>
          <w:spacing w:val="0"/>
          <w:position w:val="0"/>
          <w:sz w:val="22"/>
          <w:shd w:fill="auto" w:val="clear"/>
        </w:rPr>
        <w:t xml:space="preserve">:- </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VM unable to do the vmotion from one host to another host/ VM vMotion failed?</w:t>
      </w:r>
    </w:p>
    <w:p>
      <w:pPr>
        <w:spacing w:before="0" w:after="20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1. VM Should meet vmotion 5 conditions.</w:t>
      </w:r>
    </w:p>
    <w:p>
      <w:pPr>
        <w:spacing w:before="0" w:after="0" w:line="240"/>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2. VM should not contain any snapshot if ESXi is 3.5,4.0 &amp; 4.1. If you have snapshot then we need to commit/Delete (or) Revert Snapshot to finish vmotion. Incase your ESXi is 5.0,5.1,&amp; 6.0 then snapshot vm vmotion can be possible .</w:t>
      </w:r>
    </w:p>
    <w:p>
      <w:pPr>
        <w:spacing w:before="0" w:after="0" w:line="240"/>
        <w:ind w:right="0" w:left="0" w:firstLine="0"/>
        <w:jc w:val="both"/>
        <w:rPr>
          <w:rFonts w:ascii="Tahoma" w:hAnsi="Tahoma" w:cs="Tahoma" w:eastAsia="Tahoma"/>
          <w:color w:val="auto"/>
          <w:spacing w:val="0"/>
          <w:position w:val="0"/>
          <w:sz w:val="20"/>
          <w:shd w:fill="auto" w:val="clear"/>
        </w:rPr>
      </w:pPr>
    </w:p>
    <w:p>
      <w:pPr>
        <w:spacing w:before="0" w:after="0" w:line="240"/>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3. VM Should not contain any physical RDM, since physical RDM is SCSI file system. Virtual  RDM Can able to do the vmotion without downtime because of virtual RDM is VMFS file system.   </w:t>
      </w:r>
    </w:p>
    <w:p>
      <w:pPr>
        <w:spacing w:before="0" w:after="0" w:line="240"/>
        <w:ind w:right="0" w:left="0" w:firstLine="0"/>
        <w:jc w:val="both"/>
        <w:rPr>
          <w:rFonts w:ascii="Tahoma" w:hAnsi="Tahoma" w:cs="Tahoma" w:eastAsia="Tahoma"/>
          <w:color w:val="auto"/>
          <w:spacing w:val="0"/>
          <w:position w:val="0"/>
          <w:sz w:val="20"/>
          <w:shd w:fill="auto" w:val="clear"/>
        </w:rPr>
      </w:pPr>
    </w:p>
    <w:p>
      <w:pPr>
        <w:spacing w:before="0" w:after="0" w:line="240"/>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4. Few cases vMotion will be failed at 27% by HA Cluster Configured so we need to disable the HA Cluster until vMotion activity.</w:t>
      </w:r>
    </w:p>
    <w:p>
      <w:pPr>
        <w:spacing w:before="0" w:after="0" w:line="240"/>
        <w:ind w:right="0" w:left="0" w:firstLine="0"/>
        <w:jc w:val="both"/>
        <w:rPr>
          <w:rFonts w:ascii="Tahoma" w:hAnsi="Tahoma" w:cs="Tahoma" w:eastAsia="Tahoma"/>
          <w:color w:val="auto"/>
          <w:spacing w:val="0"/>
          <w:position w:val="0"/>
          <w:sz w:val="20"/>
          <w:shd w:fill="auto" w:val="clear"/>
        </w:rPr>
      </w:pPr>
    </w:p>
    <w:p>
      <w:pPr>
        <w:spacing w:before="0" w:after="20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5. If VMDK is Locked we can't able to do the vmotion, so we need to kill the VM process to perform vmotion. #kill -i  (Ex: #kill -9)</w:t>
      </w:r>
    </w:p>
    <w:p>
      <w:pPr>
        <w:spacing w:before="0" w:after="0" w:line="240"/>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6. If vSwitches network port group Lable names are differ in destination ESXi host then we can't able to do the vmotion.</w:t>
      </w:r>
    </w:p>
    <w:p>
      <w:pPr>
        <w:spacing w:before="0" w:after="0" w:line="240"/>
        <w:ind w:right="0" w:left="0" w:firstLine="0"/>
        <w:jc w:val="both"/>
        <w:rPr>
          <w:rFonts w:ascii="Tahoma" w:hAnsi="Tahoma" w:cs="Tahoma" w:eastAsia="Tahoma"/>
          <w:color w:val="auto"/>
          <w:spacing w:val="0"/>
          <w:position w:val="0"/>
          <w:sz w:val="20"/>
          <w:shd w:fill="auto" w:val="clear"/>
        </w:rPr>
      </w:pPr>
    </w:p>
    <w:p>
      <w:pPr>
        <w:spacing w:before="0" w:after="0" w:line="240"/>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7. If the destination ESXi Host Virtual Machine port group does not contain respective port    group VLAN ID configuration then vmotion will be failed.</w:t>
      </w:r>
    </w:p>
    <w:p>
      <w:pPr>
        <w:spacing w:before="0" w:after="0" w:line="240"/>
        <w:ind w:right="0" w:left="0" w:firstLine="0"/>
        <w:jc w:val="both"/>
        <w:rPr>
          <w:rFonts w:ascii="Tahoma" w:hAnsi="Tahoma" w:cs="Tahoma" w:eastAsia="Tahoma"/>
          <w:color w:val="auto"/>
          <w:spacing w:val="0"/>
          <w:position w:val="0"/>
          <w:sz w:val="20"/>
          <w:shd w:fill="auto" w:val="clear"/>
        </w:rPr>
      </w:pPr>
    </w:p>
    <w:p>
      <w:pPr>
        <w:spacing w:before="0" w:after="20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8. If vCenter is down then vmotion won't work.</w:t>
      </w:r>
    </w:p>
    <w:p>
      <w:pPr>
        <w:spacing w:before="0" w:after="20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9. We need to enable the vMotion &amp; Management Traffic on vSwitches of Host.</w:t>
      </w:r>
    </w:p>
    <w:p>
      <w:pPr>
        <w:spacing w:before="0" w:after="20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10. vMotion is failing at 14% (or) vMotion getting an error as vmkernel network need to check</w:t>
      </w:r>
    </w:p>
    <w:p>
      <w:pPr>
        <w:spacing w:before="0" w:after="20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11. Virtual Machine contains sparse disk.</w:t>
      </w:r>
    </w:p>
    <w:p>
      <w:pPr>
        <w:spacing w:before="0" w:after="200" w:line="276"/>
        <w:ind w:right="0" w:left="0" w:firstLine="0"/>
        <w:jc w:val="both"/>
        <w:rPr>
          <w:rFonts w:ascii="Verdana" w:hAnsi="Verdana" w:cs="Verdana" w:eastAsia="Verdana"/>
          <w:b/>
          <w:color w:val="auto"/>
          <w:spacing w:val="0"/>
          <w:position w:val="0"/>
          <w:sz w:val="20"/>
          <w:shd w:fill="auto" w:val="clear"/>
        </w:rPr>
      </w:pPr>
    </w:p>
    <w:p>
      <w:pPr>
        <w:spacing w:before="0" w:after="200" w:line="276"/>
        <w:ind w:right="0" w:left="0" w:firstLine="0"/>
        <w:jc w:val="left"/>
        <w:rPr>
          <w:rFonts w:ascii="Tahoma" w:hAnsi="Tahoma" w:cs="Tahoma" w:eastAsia="Tahoma"/>
          <w:b/>
          <w:color w:val="auto"/>
          <w:spacing w:val="0"/>
          <w:position w:val="0"/>
          <w:sz w:val="22"/>
          <w:shd w:fill="auto" w:val="clear"/>
        </w:rPr>
      </w:pPr>
      <w:r>
        <w:rPr>
          <w:rFonts w:ascii="Verdana" w:hAnsi="Verdana" w:cs="Verdana" w:eastAsia="Verdana"/>
          <w:b/>
          <w:color w:val="auto"/>
          <w:spacing w:val="0"/>
          <w:position w:val="0"/>
          <w:sz w:val="24"/>
          <w:shd w:fill="auto" w:val="clear"/>
        </w:rPr>
        <w:t xml:space="preserve"> </w:t>
      </w:r>
      <w:r>
        <w:rPr>
          <w:rFonts w:ascii="Tahoma" w:hAnsi="Tahoma" w:cs="Tahoma" w:eastAsia="Tahoma"/>
          <w:b/>
          <w:color w:val="auto"/>
          <w:spacing w:val="0"/>
          <w:position w:val="0"/>
          <w:sz w:val="22"/>
          <w:u w:val="single"/>
          <w:shd w:fill="auto" w:val="clear"/>
        </w:rPr>
        <w:t xml:space="preserve">Scenario3</w:t>
      </w:r>
      <w:r>
        <w:rPr>
          <w:rFonts w:ascii="Tahoma" w:hAnsi="Tahoma" w:cs="Tahoma" w:eastAsia="Tahoma"/>
          <w:b/>
          <w:color w:val="auto"/>
          <w:spacing w:val="0"/>
          <w:position w:val="0"/>
          <w:sz w:val="22"/>
          <w:shd w:fill="auto" w:val="clear"/>
        </w:rPr>
        <w:t xml:space="preserve">:- </w:t>
      </w:r>
    </w:p>
    <w:p>
      <w:pPr>
        <w:spacing w:before="0" w:after="200" w:line="276"/>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What happen if VMotion stops in between 10% and how to fix it?</w:t>
      </w:r>
    </w:p>
    <w:p>
      <w:pPr>
        <w:spacing w:before="0" w:after="200" w:line="276"/>
        <w:ind w:right="0" w:left="0" w:firstLine="0"/>
        <w:jc w:val="both"/>
        <w:rPr>
          <w:rFonts w:ascii="Tahoma" w:hAnsi="Tahoma" w:cs="Tahoma" w:eastAsia="Tahoma"/>
          <w:b/>
          <w:color w:val="auto"/>
          <w:spacing w:val="0"/>
          <w:position w:val="0"/>
          <w:sz w:val="20"/>
          <w:shd w:fill="auto" w:val="clear"/>
        </w:rPr>
      </w:pPr>
      <w:r>
        <w:rPr>
          <w:rFonts w:ascii="Tahoma" w:hAnsi="Tahoma" w:cs="Tahoma" w:eastAsia="Tahoma"/>
          <w:b/>
          <w:color w:val="auto"/>
          <w:spacing w:val="0"/>
          <w:position w:val="0"/>
          <w:sz w:val="20"/>
          <w:shd w:fill="auto" w:val="clear"/>
        </w:rPr>
        <w:t xml:space="preserve">CAUSE: This issue may also occur due to a duplicate IP address on your network</w:t>
      </w:r>
    </w:p>
    <w:p>
      <w:pPr>
        <w:spacing w:before="0" w:after="200" w:line="276"/>
        <w:ind w:right="0" w:left="0" w:firstLine="0"/>
        <w:jc w:val="left"/>
        <w:rPr>
          <w:rFonts w:ascii="Tahoma" w:hAnsi="Tahoma" w:cs="Tahoma" w:eastAsia="Tahoma"/>
          <w:b/>
          <w:color w:val="auto"/>
          <w:spacing w:val="0"/>
          <w:position w:val="0"/>
          <w:sz w:val="20"/>
          <w:shd w:fill="FFFFFF" w:val="clear"/>
        </w:rPr>
      </w:pPr>
      <w:r>
        <w:rPr>
          <w:rFonts w:ascii="Tahoma" w:hAnsi="Tahoma" w:cs="Tahoma" w:eastAsia="Tahoma"/>
          <w:b/>
          <w:color w:val="auto"/>
          <w:spacing w:val="0"/>
          <w:position w:val="0"/>
          <w:sz w:val="20"/>
          <w:shd w:fill="FFFFFF" w:val="clear"/>
        </w:rPr>
        <w:t xml:space="preserve">RESOLUTION :To reset the Migrate.Enabled setting:</w:t>
      </w:r>
    </w:p>
    <w:p>
      <w:pPr>
        <w:numPr>
          <w:ilvl w:val="0"/>
          <w:numId w:val="1311"/>
        </w:numPr>
        <w:spacing w:before="280" w:after="0" w:line="240"/>
        <w:ind w:right="0" w:left="72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Connect vSphere or VMware Infrastructure Client to your vCenter Server.  </w:t>
      </w:r>
    </w:p>
    <w:p>
      <w:pPr>
        <w:numPr>
          <w:ilvl w:val="0"/>
          <w:numId w:val="1311"/>
        </w:numPr>
        <w:spacing w:before="0" w:after="0" w:line="240"/>
        <w:ind w:right="0" w:left="72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Click on the ESX host.</w:t>
      </w:r>
    </w:p>
    <w:p>
      <w:pPr>
        <w:numPr>
          <w:ilvl w:val="0"/>
          <w:numId w:val="1311"/>
        </w:numPr>
        <w:spacing w:before="0" w:after="0" w:line="240"/>
        <w:ind w:right="0" w:left="72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Click the Configuration tab.</w:t>
      </w:r>
    </w:p>
    <w:p>
      <w:pPr>
        <w:numPr>
          <w:ilvl w:val="0"/>
          <w:numId w:val="1311"/>
        </w:numPr>
        <w:spacing w:before="0" w:after="0" w:line="240"/>
        <w:ind w:right="0" w:left="72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Click Advanced Settings under Software.</w:t>
      </w:r>
    </w:p>
    <w:p>
      <w:pPr>
        <w:numPr>
          <w:ilvl w:val="0"/>
          <w:numId w:val="1311"/>
        </w:numPr>
        <w:spacing w:before="0" w:after="0" w:line="240"/>
        <w:ind w:right="0" w:left="72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Select Migrate and change Migrate.Enabled to 0.</w:t>
      </w:r>
    </w:p>
    <w:p>
      <w:pPr>
        <w:numPr>
          <w:ilvl w:val="0"/>
          <w:numId w:val="1311"/>
        </w:numPr>
        <w:spacing w:before="0" w:after="0" w:line="240"/>
        <w:ind w:right="0" w:left="72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Click OK and close.</w:t>
      </w:r>
    </w:p>
    <w:p>
      <w:pPr>
        <w:numPr>
          <w:ilvl w:val="0"/>
          <w:numId w:val="1311"/>
        </w:numPr>
        <w:spacing w:before="0" w:after="0" w:line="240"/>
        <w:ind w:right="0" w:left="72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Click on Advanced Settings.</w:t>
      </w:r>
    </w:p>
    <w:p>
      <w:pPr>
        <w:numPr>
          <w:ilvl w:val="0"/>
          <w:numId w:val="1311"/>
        </w:numPr>
        <w:spacing w:before="0" w:after="0" w:line="240"/>
        <w:ind w:right="0" w:left="72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Select Migrate and change Migrate.Enabled to 1.</w:t>
      </w:r>
    </w:p>
    <w:p>
      <w:pPr>
        <w:numPr>
          <w:ilvl w:val="0"/>
          <w:numId w:val="1311"/>
        </w:numPr>
        <w:spacing w:before="0" w:after="280" w:line="240"/>
        <w:ind w:right="0" w:left="72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Click OK and then Close.</w:t>
      </w:r>
    </w:p>
    <w:p>
      <w:pPr>
        <w:spacing w:before="0" w:after="0" w:line="240"/>
        <w:ind w:right="0" w:left="0" w:firstLine="0"/>
        <w:jc w:val="both"/>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If these steps do not resolve the issue, try increasing the timeout for migration network operations after Step 4 and then continue with the remaining steps. Also, ensure to repeat these steps on the destination host.</w:t>
      </w:r>
    </w:p>
    <w:p>
      <w:pPr>
        <w:spacing w:before="0" w:after="0" w:line="240"/>
        <w:ind w:right="0" w:left="0" w:firstLine="0"/>
        <w:jc w:val="both"/>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br/>
      </w:r>
    </w:p>
    <w:p>
      <w:pPr>
        <w:spacing w:before="0" w:after="0" w:line="240"/>
        <w:ind w:right="0" w:left="0" w:firstLine="0"/>
        <w:jc w:val="both"/>
        <w:rPr>
          <w:rFonts w:ascii="Tahoma" w:hAnsi="Tahoma" w:cs="Tahoma" w:eastAsia="Tahoma"/>
          <w:color w:val="000000"/>
          <w:spacing w:val="0"/>
          <w:position w:val="0"/>
          <w:sz w:val="20"/>
          <w:shd w:fill="FFFFFF" w:val="clear"/>
        </w:rPr>
      </w:pPr>
    </w:p>
    <w:p>
      <w:pPr>
        <w:spacing w:before="0" w:after="200" w:line="276"/>
        <w:ind w:right="0" w:left="0" w:firstLine="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To increase the timeout for migration network operations:</w:t>
      </w:r>
    </w:p>
    <w:p>
      <w:pPr>
        <w:numPr>
          <w:ilvl w:val="0"/>
          <w:numId w:val="1316"/>
        </w:numPr>
        <w:spacing w:before="280" w:after="0" w:line="240"/>
        <w:ind w:right="0" w:left="72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Click the Configuration tab.</w:t>
      </w:r>
    </w:p>
    <w:p>
      <w:pPr>
        <w:numPr>
          <w:ilvl w:val="0"/>
          <w:numId w:val="1316"/>
        </w:numPr>
        <w:spacing w:before="0" w:after="0" w:line="240"/>
        <w:ind w:right="0" w:left="72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Click Advanced Settings under Software &gt; Migrate.</w:t>
      </w:r>
    </w:p>
    <w:p>
      <w:pPr>
        <w:numPr>
          <w:ilvl w:val="0"/>
          <w:numId w:val="1316"/>
        </w:numPr>
        <w:spacing w:before="0" w:after="0" w:line="240"/>
        <w:ind w:right="0" w:left="72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Change Migrate.NetTimeout to 60 seconds. The default is 20 seconds.</w:t>
      </w:r>
    </w:p>
    <w:p>
      <w:pPr>
        <w:numPr>
          <w:ilvl w:val="0"/>
          <w:numId w:val="1316"/>
        </w:numPr>
        <w:spacing w:before="0" w:after="280" w:line="240"/>
        <w:ind w:right="0" w:left="720" w:hanging="360"/>
        <w:jc w:val="left"/>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Click OK and then Close.</w:t>
      </w:r>
    </w:p>
    <w:p>
      <w:pPr>
        <w:spacing w:before="0" w:after="200" w:line="276"/>
        <w:ind w:right="0" w:left="0" w:firstLine="0"/>
        <w:jc w:val="both"/>
        <w:rPr>
          <w:rFonts w:ascii="Verdana" w:hAnsi="Verdana" w:cs="Verdana" w:eastAsia="Verdana"/>
          <w:b/>
          <w:color w:val="auto"/>
          <w:spacing w:val="0"/>
          <w:position w:val="0"/>
          <w:sz w:val="20"/>
          <w:shd w:fill="auto" w:val="clear"/>
        </w:rPr>
      </w:pPr>
    </w:p>
    <w:p>
      <w:pPr>
        <w:spacing w:before="0" w:after="200" w:line="276"/>
        <w:ind w:right="0" w:left="0" w:firstLine="0"/>
        <w:jc w:val="left"/>
        <w:rPr>
          <w:rFonts w:ascii="Verdana" w:hAnsi="Verdana" w:cs="Verdana" w:eastAsia="Verdana"/>
          <w:b/>
          <w:color w:val="auto"/>
          <w:spacing w:val="0"/>
          <w:position w:val="0"/>
          <w:sz w:val="24"/>
          <w:shd w:fill="auto" w:val="clear"/>
        </w:rPr>
      </w:pPr>
      <w:r>
        <w:rPr>
          <w:rFonts w:ascii="Tahoma" w:hAnsi="Tahoma" w:cs="Tahoma" w:eastAsia="Tahoma"/>
          <w:b/>
          <w:color w:val="auto"/>
          <w:spacing w:val="0"/>
          <w:position w:val="0"/>
          <w:sz w:val="22"/>
          <w:u w:val="single"/>
          <w:shd w:fill="auto" w:val="clear"/>
        </w:rPr>
        <w:t xml:space="preserve">Scenario 4:</w:t>
      </w:r>
      <w:r>
        <w:rPr>
          <w:rFonts w:ascii="Verdana" w:hAnsi="Verdana" w:cs="Verdana" w:eastAsia="Verdana"/>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28"/>
          <w:shd w:fill="auto" w:val="clear"/>
        </w:rPr>
        <w:t xml:space="preserve">How we will convert Thin to Thick provisioning of VMDK.</w:t>
      </w:r>
    </w:p>
    <w:p>
      <w:pPr>
        <w:spacing w:before="0" w:after="200" w:line="276"/>
        <w:ind w:right="0" w:left="0" w:firstLine="0"/>
        <w:jc w:val="left"/>
        <w:rPr>
          <w:rFonts w:ascii="Verdana" w:hAnsi="Verdana" w:cs="Verdana" w:eastAsia="Verdana"/>
          <w:b/>
          <w:color w:val="auto"/>
          <w:spacing w:val="0"/>
          <w:position w:val="0"/>
          <w:sz w:val="24"/>
          <w:shd w:fill="auto" w:val="clear"/>
        </w:rPr>
      </w:pPr>
      <w:r>
        <w:rPr>
          <w:rFonts w:ascii="Tahoma" w:hAnsi="Tahoma" w:cs="Tahoma" w:eastAsia="Tahoma"/>
          <w:b/>
          <w:color w:val="auto"/>
          <w:spacing w:val="0"/>
          <w:position w:val="0"/>
          <w:sz w:val="22"/>
          <w:u w:val="single"/>
          <w:shd w:fill="auto" w:val="clear"/>
        </w:rPr>
        <w:t xml:space="preserve">Scenario 5:</w:t>
      </w:r>
      <w:r>
        <w:rPr>
          <w:rFonts w:ascii="Verdana" w:hAnsi="Verdana" w:cs="Verdana" w:eastAsia="Verdana"/>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28"/>
          <w:shd w:fill="auto" w:val="clear"/>
        </w:rPr>
        <w:t xml:space="preserve">How to fix vm inventory name differs in datastores.</w:t>
      </w:r>
    </w:p>
    <w:p>
      <w:pPr>
        <w:spacing w:before="0" w:after="200" w:line="276"/>
        <w:ind w:right="0" w:left="0" w:firstLine="0"/>
        <w:jc w:val="left"/>
        <w:rPr>
          <w:rFonts w:ascii="Verdana" w:hAnsi="Verdana" w:cs="Verdana" w:eastAsia="Verdana"/>
          <w:b/>
          <w:color w:val="auto"/>
          <w:spacing w:val="0"/>
          <w:position w:val="0"/>
          <w:sz w:val="24"/>
          <w:shd w:fill="auto" w:val="clear"/>
        </w:rPr>
      </w:pPr>
      <w:r>
        <w:rPr>
          <w:rFonts w:ascii="Tahoma" w:hAnsi="Tahoma" w:cs="Tahoma" w:eastAsia="Tahoma"/>
          <w:b/>
          <w:color w:val="auto"/>
          <w:spacing w:val="0"/>
          <w:position w:val="0"/>
          <w:sz w:val="22"/>
          <w:u w:val="single"/>
          <w:shd w:fill="auto" w:val="clear"/>
        </w:rPr>
        <w:t xml:space="preserve">Scenario 6:</w:t>
      </w:r>
      <w:r>
        <w:rPr>
          <w:rFonts w:ascii="Verdana" w:hAnsi="Verdana" w:cs="Verdana" w:eastAsia="Verdana"/>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28"/>
          <w:shd w:fill="auto" w:val="clear"/>
        </w:rPr>
        <w:t xml:space="preserve">How to split the vmdk of virtual machine to different </w:t>
      </w:r>
      <w:r>
        <w:rPr>
          <w:rFonts w:ascii="Verdana" w:hAnsi="Verdana" w:cs="Verdana" w:eastAsia="Verdana"/>
          <w:b/>
          <w:color w:val="auto"/>
          <w:spacing w:val="0"/>
          <w:position w:val="0"/>
          <w:sz w:val="28"/>
          <w:shd w:fill="auto" w:val="clear"/>
        </w:rPr>
        <w:t xml:space="preserve">datastores .</w:t>
      </w:r>
    </w:p>
    <w:p>
      <w:pPr>
        <w:spacing w:before="0" w:after="200" w:line="276"/>
        <w:ind w:right="0" w:left="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The above 3 scenarios can able to fix by SVmotion.</w:t>
      </w:r>
    </w:p>
    <w:p>
      <w:pPr>
        <w:spacing w:before="0" w:after="20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Right click on VM--&gt; Select Migrate--&gt;Choose--&gt;Change Datastore--&gt;Click on Advanced--&gt; Select different datastore--&gt; Change Provisioning Thick to Thin.</w:t>
      </w:r>
    </w:p>
    <w:p>
      <w:pPr>
        <w:spacing w:before="0" w:after="200" w:line="276"/>
        <w:ind w:right="0" w:left="0" w:firstLine="0"/>
        <w:jc w:val="left"/>
        <w:rPr>
          <w:rFonts w:ascii="Verdana" w:hAnsi="Verdana" w:cs="Verdana" w:eastAsia="Verdana"/>
          <w:b/>
          <w:color w:val="auto"/>
          <w:spacing w:val="0"/>
          <w:position w:val="0"/>
          <w:sz w:val="20"/>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VIRTUAL MACHINE TROUBLESHOOTINGS BRIEF REFERENCES </w:t>
      </w:r>
      <w:r>
        <w:rPr>
          <w:rFonts w:ascii="Times New Roman" w:hAnsi="Times New Roman" w:cs="Times New Roman" w:eastAsia="Times New Roman"/>
          <w:b/>
          <w:color w:val="auto"/>
          <w:spacing w:val="0"/>
          <w:position w:val="0"/>
          <w:sz w:val="24"/>
          <w:shd w:fill="auto" w:val="clear"/>
        </w:rPr>
        <w:t xml:space="preserve">(OPTIONAL)</w:t>
      </w:r>
    </w:p>
    <w:p>
      <w:pPr>
        <w:numPr>
          <w:ilvl w:val="0"/>
          <w:numId w:val="1324"/>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u w:val="single"/>
          <w:shd w:fill="auto" w:val="clear"/>
        </w:rPr>
        <w:t xml:space="preserve">Troubleshooting a virtual machine that has stopped responding (1007819)</w:t>
      </w:r>
      <w:r>
        <w:rPr>
          <w:rFonts w:ascii="Times New Roman" w:hAnsi="Times New Roman" w:cs="Times New Roman" w:eastAsia="Times New Roman"/>
          <w:b/>
          <w:color w:val="000000"/>
          <w:spacing w:val="0"/>
          <w:position w:val="0"/>
          <w:sz w:val="28"/>
          <w:shd w:fill="auto" w:val="clear"/>
        </w:rPr>
        <w:t xml:space="preserve">:-</w:t>
      </w:r>
    </w:p>
    <w:p>
      <w:pPr>
        <w:spacing w:before="0" w:after="0" w:line="240"/>
        <w:ind w:right="0" w:left="720" w:firstLine="0"/>
        <w:jc w:val="left"/>
        <w:rPr>
          <w:rFonts w:ascii="Times New Roman" w:hAnsi="Times New Roman" w:cs="Times New Roman" w:eastAsia="Times New Roman"/>
          <w:b/>
          <w:color w:val="000000"/>
          <w:spacing w:val="0"/>
          <w:position w:val="0"/>
          <w:sz w:val="28"/>
          <w:shd w:fill="auto" w:val="clear"/>
        </w:rPr>
      </w:pPr>
    </w:p>
    <w:p>
      <w:pPr>
        <w:spacing w:before="63" w:after="200" w:line="240"/>
        <w:ind w:right="0" w:left="0" w:firstLine="0"/>
        <w:jc w:val="left"/>
        <w:rPr>
          <w:rFonts w:ascii="Tahoma" w:hAnsi="Tahoma" w:cs="Tahoma" w:eastAsia="Tahoma"/>
          <w:b/>
          <w:color w:val="FF0000"/>
          <w:spacing w:val="0"/>
          <w:position w:val="0"/>
          <w:sz w:val="22"/>
          <w:u w:val="single"/>
          <w:shd w:fill="auto" w:val="clear"/>
        </w:rPr>
      </w:pPr>
      <w:r>
        <w:rPr>
          <w:rFonts w:ascii="Calibri" w:hAnsi="Calibri" w:cs="Calibri" w:eastAsia="Calibri"/>
          <w:b/>
          <w:color w:val="FF0000"/>
          <w:spacing w:val="0"/>
          <w:position w:val="0"/>
          <w:sz w:val="28"/>
          <w:shd w:fill="auto" w:val="clear"/>
        </w:rPr>
        <w:tab/>
      </w:r>
      <w:r>
        <w:rPr>
          <w:rFonts w:ascii="Tahoma" w:hAnsi="Tahoma" w:cs="Tahoma" w:eastAsia="Tahoma"/>
          <w:b/>
          <w:color w:val="FF0000"/>
          <w:spacing w:val="0"/>
          <w:position w:val="0"/>
          <w:sz w:val="22"/>
          <w:u w:val="single"/>
          <w:shd w:fill="auto" w:val="clear"/>
        </w:rPr>
        <w:t xml:space="preserve">Symptoms:</w:t>
      </w:r>
    </w:p>
    <w:p>
      <w:pPr>
        <w:numPr>
          <w:ilvl w:val="0"/>
          <w:numId w:val="1327"/>
        </w:numPr>
        <w:spacing w:before="28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Guest OS does not respond to keyboard or mouse activity at the console.</w:t>
      </w:r>
    </w:p>
    <w:p>
      <w:pPr>
        <w:numPr>
          <w:ilvl w:val="0"/>
          <w:numId w:val="1327"/>
        </w:numPr>
        <w:spacing w:before="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Guest OS does not respond to network communication, including ping, RDP, SSH, etc. </w:t>
      </w:r>
    </w:p>
    <w:p>
      <w:pPr>
        <w:numPr>
          <w:ilvl w:val="0"/>
          <w:numId w:val="1327"/>
        </w:numPr>
        <w:spacing w:before="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Virtual machine console screen is static, and does not change or refresh. </w:t>
      </w:r>
    </w:p>
    <w:p>
      <w:pPr>
        <w:numPr>
          <w:ilvl w:val="0"/>
          <w:numId w:val="1327"/>
        </w:numPr>
        <w:spacing w:before="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Tasks performed on the virtual machine fail, timeout, or do not start. </w:t>
      </w:r>
    </w:p>
    <w:p>
      <w:pPr>
        <w:numPr>
          <w:ilvl w:val="0"/>
          <w:numId w:val="1327"/>
        </w:numPr>
        <w:spacing w:before="0" w:after="28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Virtual machine does not produce network or disk traffic.</w:t>
      </w:r>
    </w:p>
    <w:p>
      <w:pPr>
        <w:spacing w:before="0" w:after="200" w:line="276"/>
        <w:ind w:right="0" w:left="0" w:firstLine="0"/>
        <w:jc w:val="left"/>
        <w:rPr>
          <w:rFonts w:ascii="Tahoma" w:hAnsi="Tahoma" w:cs="Tahoma" w:eastAsia="Tahoma"/>
          <w:b/>
          <w:color w:val="auto"/>
          <w:spacing w:val="0"/>
          <w:position w:val="0"/>
          <w:sz w:val="20"/>
          <w:u w:val="single"/>
          <w:shd w:fill="auto" w:val="clear"/>
        </w:rPr>
      </w:pPr>
      <w:r>
        <w:rPr>
          <w:rFonts w:ascii="Calibri" w:hAnsi="Calibri" w:cs="Calibri" w:eastAsia="Calibri"/>
          <w:b/>
          <w:color w:val="auto"/>
          <w:spacing w:val="0"/>
          <w:position w:val="0"/>
          <w:sz w:val="22"/>
          <w:shd w:fill="auto" w:val="clear"/>
        </w:rPr>
        <w:tab/>
      </w:r>
      <w:r>
        <w:rPr>
          <w:rFonts w:ascii="Tahoma" w:hAnsi="Tahoma" w:cs="Tahoma" w:eastAsia="Tahoma"/>
          <w:b/>
          <w:color w:val="auto"/>
          <w:spacing w:val="0"/>
          <w:position w:val="0"/>
          <w:sz w:val="20"/>
          <w:u w:val="single"/>
          <w:shd w:fill="auto" w:val="clear"/>
        </w:rPr>
        <w:t xml:space="preserve">RESOLUTION:</w:t>
      </w:r>
    </w:p>
    <w:p>
      <w:pPr>
        <w:spacing w:before="0" w:after="200" w:line="276"/>
        <w:ind w:right="0" w:left="0" w:firstLine="0"/>
        <w:jc w:val="left"/>
        <w:rPr>
          <w:rFonts w:ascii="Tahoma" w:hAnsi="Tahoma" w:cs="Tahoma" w:eastAsia="Tahoma"/>
          <w:b/>
          <w:color w:val="auto"/>
          <w:spacing w:val="0"/>
          <w:position w:val="0"/>
          <w:sz w:val="22"/>
          <w:u w:val="single"/>
          <w:shd w:fill="auto" w:val="clear"/>
        </w:rPr>
      </w:pPr>
      <w:r>
        <w:rPr>
          <w:rFonts w:ascii="Calibri" w:hAnsi="Calibri" w:cs="Calibri" w:eastAsia="Calibri"/>
          <w:b/>
          <w:color w:val="auto"/>
          <w:spacing w:val="0"/>
          <w:position w:val="0"/>
          <w:sz w:val="22"/>
          <w:shd w:fill="auto" w:val="clear"/>
        </w:rPr>
        <w:tab/>
      </w:r>
      <w:r>
        <w:rPr>
          <w:rFonts w:ascii="Tahoma" w:hAnsi="Tahoma" w:cs="Tahoma" w:eastAsia="Tahoma"/>
          <w:b/>
          <w:color w:val="auto"/>
          <w:spacing w:val="0"/>
          <w:position w:val="0"/>
          <w:sz w:val="22"/>
          <w:u w:val="single"/>
          <w:shd w:fill="auto" w:val="clear"/>
        </w:rPr>
        <w:t xml:space="preserve">Identify the Cause:</w:t>
      </w:r>
    </w:p>
    <w:p>
      <w:pPr>
        <w:numPr>
          <w:ilvl w:val="0"/>
          <w:numId w:val="1331"/>
        </w:numPr>
        <w:spacing w:before="0" w:after="0" w:line="240"/>
        <w:ind w:right="0" w:left="720" w:hanging="360"/>
        <w:jc w:val="both"/>
        <w:rPr>
          <w:rFonts w:ascii="Tahoma" w:hAnsi="Tahoma" w:cs="Tahoma" w:eastAsia="Tahoma"/>
          <w:b/>
          <w:color w:val="000000"/>
          <w:spacing w:val="0"/>
          <w:position w:val="0"/>
          <w:sz w:val="20"/>
          <w:shd w:fill="auto" w:val="clear"/>
        </w:rPr>
      </w:pPr>
      <w:r>
        <w:rPr>
          <w:rFonts w:ascii="Tahoma" w:hAnsi="Tahoma" w:cs="Tahoma" w:eastAsia="Tahoma"/>
          <w:color w:val="000000"/>
          <w:spacing w:val="0"/>
          <w:position w:val="0"/>
          <w:sz w:val="20"/>
          <w:shd w:fill="auto" w:val="clear"/>
        </w:rPr>
        <w:t xml:space="preserve">Determine whether the problem is triggered by an operation or task being performed on the virtual machine. For example, snapshot and vMotion operations both stun a virtual machine for brief periods of time while memory state is copied across the network or to disk</w:t>
      </w:r>
    </w:p>
    <w:p>
      <w:pPr>
        <w:numPr>
          <w:ilvl w:val="0"/>
          <w:numId w:val="1331"/>
        </w:numPr>
        <w:spacing w:before="0" w:after="0" w:line="240"/>
        <w:ind w:right="0" w:left="720" w:hanging="360"/>
        <w:jc w:val="both"/>
        <w:rPr>
          <w:rFonts w:ascii="Tahoma" w:hAnsi="Tahoma" w:cs="Tahoma" w:eastAsia="Tahoma"/>
          <w:b/>
          <w:color w:val="000000"/>
          <w:spacing w:val="0"/>
          <w:position w:val="0"/>
          <w:sz w:val="20"/>
          <w:shd w:fill="auto" w:val="clear"/>
        </w:rPr>
      </w:pPr>
      <w:r>
        <w:rPr>
          <w:rFonts w:ascii="Tahoma" w:hAnsi="Tahoma" w:cs="Tahoma" w:eastAsia="Tahoma"/>
          <w:color w:val="000000"/>
          <w:spacing w:val="0"/>
          <w:position w:val="0"/>
          <w:sz w:val="20"/>
          <w:shd w:fill="auto" w:val="clear"/>
        </w:rPr>
        <w:t xml:space="preserve">Some common configuration errors can lead to a virtual machine becoming unresponsive, such as while waiting for a resource</w:t>
      </w:r>
    </w:p>
    <w:p>
      <w:pPr>
        <w:numPr>
          <w:ilvl w:val="0"/>
          <w:numId w:val="1331"/>
        </w:numPr>
        <w:spacing w:before="0" w:after="0" w:line="240"/>
        <w:ind w:right="0" w:left="720" w:hanging="360"/>
        <w:jc w:val="both"/>
        <w:rPr>
          <w:rFonts w:ascii="Tahoma" w:hAnsi="Tahoma" w:cs="Tahoma" w:eastAsia="Tahoma"/>
          <w:b/>
          <w:color w:val="000000"/>
          <w:spacing w:val="0"/>
          <w:position w:val="0"/>
          <w:sz w:val="20"/>
          <w:shd w:fill="auto" w:val="clear"/>
        </w:rPr>
      </w:pPr>
      <w:r>
        <w:rPr>
          <w:rFonts w:ascii="Tahoma" w:hAnsi="Tahoma" w:cs="Tahoma" w:eastAsia="Tahoma"/>
          <w:color w:val="000000"/>
          <w:spacing w:val="0"/>
          <w:position w:val="0"/>
          <w:sz w:val="20"/>
          <w:shd w:fill="auto" w:val="clear"/>
        </w:rPr>
        <w:t xml:space="preserve">Virtual machines depend on functional backing infrastructure. If there is an issue with the backing storage or networking infrastructure which the virtual machine depends on, the virtual hardware which a virtual machine presents to the guest OS may be impacted. Address the underlying storage or networking issue</w:t>
      </w:r>
    </w:p>
    <w:p>
      <w:pPr>
        <w:numPr>
          <w:ilvl w:val="0"/>
          <w:numId w:val="1331"/>
        </w:numPr>
        <w:spacing w:before="0" w:after="0" w:line="240"/>
        <w:ind w:right="0" w:left="720" w:hanging="360"/>
        <w:jc w:val="both"/>
        <w:rPr>
          <w:rFonts w:ascii="Tahoma" w:hAnsi="Tahoma" w:cs="Tahoma" w:eastAsia="Tahoma"/>
          <w:b/>
          <w:color w:val="000000"/>
          <w:spacing w:val="0"/>
          <w:position w:val="0"/>
          <w:sz w:val="20"/>
          <w:shd w:fill="auto" w:val="clear"/>
        </w:rPr>
      </w:pPr>
      <w:r>
        <w:rPr>
          <w:rFonts w:ascii="Tahoma" w:hAnsi="Tahoma" w:cs="Tahoma" w:eastAsia="Tahoma"/>
          <w:color w:val="000000"/>
          <w:spacing w:val="0"/>
          <w:position w:val="0"/>
          <w:sz w:val="20"/>
          <w:shd w:fill="auto" w:val="clear"/>
        </w:rPr>
        <w:t xml:space="preserve">Virtual machines depend on available host resources (CPU, Memory), and the guest OS consumes those resources. A problem with resource availability or scheduling inside or outside the virtual machine may cause it to become unresponsive. The virtual machine may also be blocking on unavailable resources or spinning at 100% vCPU utilization</w:t>
      </w:r>
    </w:p>
    <w:p>
      <w:pPr>
        <w:spacing w:before="0" w:after="200" w:line="276"/>
        <w:ind w:right="0" w:left="0" w:firstLine="0"/>
        <w:jc w:val="left"/>
        <w:rPr>
          <w:rFonts w:ascii="Tahoma" w:hAnsi="Tahoma" w:cs="Tahoma" w:eastAsia="Tahoma"/>
          <w:b/>
          <w:color w:val="auto"/>
          <w:spacing w:val="0"/>
          <w:position w:val="0"/>
          <w:sz w:val="20"/>
          <w:shd w:fill="auto" w:val="clear"/>
        </w:rPr>
      </w:pPr>
    </w:p>
    <w:p>
      <w:pPr>
        <w:spacing w:before="0" w:after="200" w:line="276"/>
        <w:ind w:right="0" w:left="0" w:firstLine="0"/>
        <w:jc w:val="left"/>
        <w:rPr>
          <w:rFonts w:ascii="Tahoma" w:hAnsi="Tahoma" w:cs="Tahoma" w:eastAsia="Tahoma"/>
          <w:b/>
          <w:color w:val="auto"/>
          <w:spacing w:val="0"/>
          <w:position w:val="0"/>
          <w:sz w:val="20"/>
          <w:shd w:fill="auto" w:val="clear"/>
        </w:rPr>
      </w:pPr>
    </w:p>
    <w:p>
      <w:pPr>
        <w:numPr>
          <w:ilvl w:val="0"/>
          <w:numId w:val="1333"/>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u w:val="single"/>
          <w:shd w:fill="auto" w:val="clear"/>
        </w:rPr>
        <w:t xml:space="preserve">Troubleshooting virtual machine network connection issues (1003893)</w:t>
      </w:r>
      <w:r>
        <w:rPr>
          <w:rFonts w:ascii="Times New Roman" w:hAnsi="Times New Roman" w:cs="Times New Roman" w:eastAsia="Times New Roman"/>
          <w:color w:val="000000"/>
          <w:spacing w:val="0"/>
          <w:position w:val="0"/>
          <w:sz w:val="28"/>
          <w:shd w:fill="auto" w:val="clear"/>
        </w:rPr>
        <w:t xml:space="preserve">:-</w:t>
      </w:r>
    </w:p>
    <w:p>
      <w:pPr>
        <w:spacing w:before="63" w:after="200" w:line="240"/>
        <w:ind w:right="0" w:left="0" w:firstLine="0"/>
        <w:jc w:val="left"/>
        <w:rPr>
          <w:rFonts w:ascii="Tahoma" w:hAnsi="Tahoma" w:cs="Tahoma" w:eastAsia="Tahoma"/>
          <w:b/>
          <w:color w:val="FF0000"/>
          <w:spacing w:val="0"/>
          <w:position w:val="0"/>
          <w:sz w:val="22"/>
          <w:u w:val="single"/>
          <w:shd w:fill="auto" w:val="clear"/>
        </w:rPr>
      </w:pPr>
      <w:r>
        <w:rPr>
          <w:rFonts w:ascii="Calibri" w:hAnsi="Calibri" w:cs="Calibri" w:eastAsia="Calibri"/>
          <w:b/>
          <w:color w:val="FF0000"/>
          <w:spacing w:val="0"/>
          <w:position w:val="0"/>
          <w:sz w:val="28"/>
          <w:shd w:fill="auto" w:val="clear"/>
        </w:rPr>
        <w:tab/>
      </w:r>
      <w:r>
        <w:rPr>
          <w:rFonts w:ascii="Tahoma" w:hAnsi="Tahoma" w:cs="Tahoma" w:eastAsia="Tahoma"/>
          <w:b/>
          <w:color w:val="FF0000"/>
          <w:spacing w:val="0"/>
          <w:position w:val="0"/>
          <w:sz w:val="22"/>
          <w:u w:val="single"/>
          <w:shd w:fill="auto" w:val="clear"/>
        </w:rPr>
        <w:t xml:space="preserve">Symptoms:</w:t>
      </w:r>
    </w:p>
    <w:p>
      <w:pPr>
        <w:numPr>
          <w:ilvl w:val="0"/>
          <w:numId w:val="1335"/>
        </w:numPr>
        <w:spacing w:before="28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Virtual machines fail to connect to the network.</w:t>
      </w:r>
    </w:p>
    <w:p>
      <w:pPr>
        <w:numPr>
          <w:ilvl w:val="0"/>
          <w:numId w:val="1335"/>
        </w:numPr>
        <w:spacing w:before="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There is no network connectivity to or from a single virtual machine.</w:t>
      </w:r>
    </w:p>
    <w:p>
      <w:pPr>
        <w:numPr>
          <w:ilvl w:val="0"/>
          <w:numId w:val="1335"/>
        </w:numPr>
        <w:spacing w:before="0" w:after="28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A TCP/IP connection fails to and from a single virtual machine.</w:t>
      </w:r>
    </w:p>
    <w:p>
      <w:pPr>
        <w:spacing w:before="280" w:after="280" w:line="240"/>
        <w:ind w:right="0" w:left="72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You may see one or more of the following errors:</w:t>
      </w:r>
    </w:p>
    <w:p>
      <w:pPr>
        <w:numPr>
          <w:ilvl w:val="0"/>
          <w:numId w:val="1339"/>
        </w:numPr>
        <w:spacing w:before="280" w:after="0" w:line="240"/>
        <w:ind w:right="0" w:left="144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Destination Host Unreachable</w:t>
      </w:r>
    </w:p>
    <w:p>
      <w:pPr>
        <w:numPr>
          <w:ilvl w:val="0"/>
          <w:numId w:val="1339"/>
        </w:numPr>
        <w:spacing w:before="0" w:after="0" w:line="240"/>
        <w:ind w:right="0" w:left="144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Network error: Connection Refused</w:t>
      </w:r>
    </w:p>
    <w:p>
      <w:pPr>
        <w:numPr>
          <w:ilvl w:val="0"/>
          <w:numId w:val="1339"/>
        </w:numPr>
        <w:spacing w:before="0" w:after="280" w:line="240"/>
        <w:ind w:right="0" w:left="144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Network cable is unplugged</w:t>
      </w:r>
    </w:p>
    <w:p>
      <w:pPr>
        <w:numPr>
          <w:ilvl w:val="0"/>
          <w:numId w:val="1339"/>
        </w:numPr>
        <w:spacing w:before="0" w:after="0" w:line="240"/>
        <w:ind w:right="0" w:left="720" w:hanging="446"/>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Ensure that the Port Group name(s) associated with the virtual machine's network adapter(s) exists in your vSwitch or Virtual Distributed Switch and is spelled correctly. If not, correct it using </w:t>
      </w:r>
      <w:r>
        <w:rPr>
          <w:rFonts w:ascii="Tahoma" w:hAnsi="Tahoma" w:cs="Tahoma" w:eastAsia="Tahoma"/>
          <w:b/>
          <w:color w:val="000000"/>
          <w:spacing w:val="0"/>
          <w:position w:val="0"/>
          <w:sz w:val="20"/>
          <w:shd w:fill="auto" w:val="clear"/>
        </w:rPr>
        <w:t xml:space="preserve">Edit Settings</w:t>
      </w:r>
      <w:r>
        <w:rPr>
          <w:rFonts w:ascii="Tahoma" w:hAnsi="Tahoma" w:cs="Tahoma" w:eastAsia="Tahoma"/>
          <w:color w:val="000000"/>
          <w:spacing w:val="0"/>
          <w:position w:val="0"/>
          <w:sz w:val="20"/>
          <w:shd w:fill="auto" w:val="clear"/>
        </w:rPr>
        <w:t xml:space="preserve"> on the virtual machine and ensure that the </w:t>
      </w:r>
      <w:r>
        <w:rPr>
          <w:rFonts w:ascii="Tahoma" w:hAnsi="Tahoma" w:cs="Tahoma" w:eastAsia="Tahoma"/>
          <w:b/>
          <w:color w:val="000000"/>
          <w:spacing w:val="0"/>
          <w:position w:val="0"/>
          <w:sz w:val="20"/>
          <w:shd w:fill="auto" w:val="clear"/>
        </w:rPr>
        <w:t xml:space="preserve">Connected</w:t>
      </w:r>
      <w:r>
        <w:rPr>
          <w:rFonts w:ascii="Tahoma" w:hAnsi="Tahoma" w:cs="Tahoma" w:eastAsia="Tahoma"/>
          <w:color w:val="000000"/>
          <w:spacing w:val="0"/>
          <w:position w:val="0"/>
          <w:sz w:val="20"/>
          <w:shd w:fill="auto" w:val="clear"/>
        </w:rPr>
        <w:t xml:space="preserve"> checkbox is selected</w:t>
      </w:r>
    </w:p>
    <w:p>
      <w:pPr>
        <w:numPr>
          <w:ilvl w:val="0"/>
          <w:numId w:val="1339"/>
        </w:numPr>
        <w:spacing w:before="0" w:after="0" w:line="240"/>
        <w:ind w:right="0" w:left="720" w:hanging="446"/>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Ensure that the virtual machine has no underlying issues with storage or it is not in resource contention, as this might result in networking issues with the virtual machine.</w:t>
      </w:r>
    </w:p>
    <w:p>
      <w:pPr>
        <w:numPr>
          <w:ilvl w:val="0"/>
          <w:numId w:val="1339"/>
        </w:numPr>
        <w:spacing w:before="0" w:after="0" w:line="240"/>
        <w:ind w:right="0" w:left="720" w:hanging="45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Verify that the virtual network adapter is present and connected</w:t>
      </w:r>
    </w:p>
    <w:p>
      <w:pPr>
        <w:numPr>
          <w:ilvl w:val="0"/>
          <w:numId w:val="1339"/>
        </w:numPr>
        <w:spacing w:before="0" w:after="0" w:line="240"/>
        <w:ind w:right="0" w:left="720" w:hanging="45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Verify that the networking within the virtual machine's guest operating system is correct</w:t>
      </w:r>
    </w:p>
    <w:p>
      <w:pPr>
        <w:numPr>
          <w:ilvl w:val="0"/>
          <w:numId w:val="1339"/>
        </w:numPr>
        <w:spacing w:before="0" w:after="0" w:line="240"/>
        <w:ind w:right="0" w:left="720" w:hanging="45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Verify that the TCP/IP stack is functioning correctly</w:t>
      </w: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1345"/>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Ping and Loopback address to verify that TCP/IP is working correctly.</w:t>
      </w:r>
    </w:p>
    <w:p>
      <w:pPr>
        <w:numPr>
          <w:ilvl w:val="0"/>
          <w:numId w:val="1345"/>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Check for duplicate IP and TCP/IP driver issues</w:t>
      </w:r>
    </w:p>
    <w:p>
      <w:pPr>
        <w:numPr>
          <w:ilvl w:val="0"/>
          <w:numId w:val="1345"/>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Cleare Address Resolution Protocol (ARP)</w:t>
      </w:r>
    </w:p>
    <w:p>
      <w:pPr>
        <w:numPr>
          <w:ilvl w:val="0"/>
          <w:numId w:val="1345"/>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Verify the default gateway</w:t>
      </w:r>
    </w:p>
    <w:p>
      <w:pPr>
        <w:numPr>
          <w:ilvl w:val="0"/>
          <w:numId w:val="1345"/>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Check Firewall (Internal &amp; External) configuration</w:t>
      </w:r>
    </w:p>
    <w:p>
      <w:pPr>
        <w:numPr>
          <w:ilvl w:val="0"/>
          <w:numId w:val="1345"/>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Check VSwitch VLAN configuration</w:t>
      </w:r>
    </w:p>
    <w:p>
      <w:pPr>
        <w:numPr>
          <w:ilvl w:val="0"/>
          <w:numId w:val="1345"/>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Verify physical switch port security</w:t>
      </w:r>
    </w:p>
    <w:p>
      <w:pPr>
        <w:numPr>
          <w:ilvl w:val="0"/>
          <w:numId w:val="1345"/>
        </w:numPr>
        <w:spacing w:before="0" w:after="0" w:line="240"/>
        <w:ind w:right="0" w:left="144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Use the TCPDUMP network traffic monitoring command to sniff TCP/IP</w:t>
      </w:r>
    </w:p>
    <w:p>
      <w:pPr>
        <w:spacing w:before="0" w:after="0" w:line="240"/>
        <w:ind w:right="0" w:left="1440" w:firstLine="0"/>
        <w:jc w:val="left"/>
        <w:rPr>
          <w:rFonts w:ascii="Verdana" w:hAnsi="Verdana" w:cs="Verdana" w:eastAsia="Verdana"/>
          <w:color w:val="000000"/>
          <w:spacing w:val="0"/>
          <w:position w:val="0"/>
          <w:sz w:val="16"/>
          <w:shd w:fill="auto" w:val="clear"/>
        </w:rPr>
      </w:pPr>
    </w:p>
    <w:p>
      <w:pPr>
        <w:numPr>
          <w:ilvl w:val="0"/>
          <w:numId w:val="1347"/>
        </w:numPr>
        <w:spacing w:before="0" w:after="0" w:line="240"/>
        <w:ind w:right="0" w:left="720" w:hanging="446"/>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If this virtual machine was converted from a physical system, verify that there are no hidden network adapters present</w:t>
      </w:r>
    </w:p>
    <w:p>
      <w:pPr>
        <w:numPr>
          <w:ilvl w:val="0"/>
          <w:numId w:val="1347"/>
        </w:numPr>
        <w:spacing w:before="0" w:after="0" w:line="240"/>
        <w:ind w:right="0" w:left="720" w:hanging="45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Verify that the vSwitch has enough ports for the virtual machine</w:t>
      </w:r>
    </w:p>
    <w:p>
      <w:pPr>
        <w:numPr>
          <w:ilvl w:val="0"/>
          <w:numId w:val="1347"/>
        </w:numPr>
        <w:spacing w:before="0" w:after="0" w:line="240"/>
        <w:ind w:right="0" w:left="720" w:hanging="446"/>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Verify that the virtual machine's IPSec configuration is configured correctly and that it is not corrupted</w:t>
      </w:r>
    </w:p>
    <w:p>
      <w:pPr>
        <w:spacing w:before="0" w:after="200" w:line="276"/>
        <w:ind w:right="0" w:left="1800" w:firstLine="0"/>
        <w:jc w:val="left"/>
        <w:rPr>
          <w:rFonts w:ascii="Calibri" w:hAnsi="Calibri" w:cs="Calibri" w:eastAsia="Calibri"/>
          <w:b/>
          <w:color w:val="auto"/>
          <w:spacing w:val="0"/>
          <w:position w:val="0"/>
          <w:sz w:val="22"/>
          <w:shd w:fill="auto" w:val="clear"/>
        </w:rPr>
      </w:pPr>
    </w:p>
    <w:p>
      <w:pPr>
        <w:numPr>
          <w:ilvl w:val="0"/>
          <w:numId w:val="1351"/>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u w:val="single"/>
          <w:shd w:fill="auto" w:val="clear"/>
        </w:rPr>
        <w:t xml:space="preserve">Troubleshooting a virtual machine that is unable to power on (2001005)</w:t>
      </w:r>
      <w:r>
        <w:rPr>
          <w:rFonts w:ascii="Times New Roman" w:hAnsi="Times New Roman" w:cs="Times New Roman" w:eastAsia="Times New Roman"/>
          <w:color w:val="000000"/>
          <w:spacing w:val="0"/>
          <w:position w:val="0"/>
          <w:sz w:val="28"/>
          <w:shd w:fill="auto" w:val="clear"/>
        </w:rPr>
        <w:t xml:space="preserve">:-</w:t>
      </w:r>
    </w:p>
    <w:p>
      <w:pPr>
        <w:spacing w:before="0" w:after="0" w:line="240"/>
        <w:ind w:right="0" w:left="720" w:firstLine="0"/>
        <w:jc w:val="left"/>
        <w:rPr>
          <w:rFonts w:ascii="Calibri" w:hAnsi="Calibri" w:cs="Calibri" w:eastAsia="Calibri"/>
          <w:b/>
          <w:color w:val="000000"/>
          <w:spacing w:val="0"/>
          <w:position w:val="0"/>
          <w:sz w:val="22"/>
          <w:u w:val="single"/>
          <w:shd w:fill="auto" w:val="clear"/>
        </w:rPr>
      </w:pPr>
    </w:p>
    <w:p>
      <w:pPr>
        <w:spacing w:before="0" w:after="0" w:line="240"/>
        <w:ind w:right="0" w:left="720" w:firstLine="0"/>
        <w:jc w:val="left"/>
        <w:rPr>
          <w:rFonts w:ascii="Tahoma" w:hAnsi="Tahoma" w:cs="Tahoma" w:eastAsia="Tahoma"/>
          <w:b/>
          <w:color w:val="000000"/>
          <w:spacing w:val="0"/>
          <w:position w:val="0"/>
          <w:sz w:val="22"/>
          <w:u w:val="single"/>
          <w:shd w:fill="auto" w:val="clear"/>
        </w:rPr>
      </w:pPr>
      <w:r>
        <w:rPr>
          <w:rFonts w:ascii="Tahoma" w:hAnsi="Tahoma" w:cs="Tahoma" w:eastAsia="Tahoma"/>
          <w:b/>
          <w:color w:val="000000"/>
          <w:spacing w:val="0"/>
          <w:position w:val="0"/>
          <w:sz w:val="22"/>
          <w:u w:val="single"/>
          <w:shd w:fill="auto" w:val="clear"/>
        </w:rPr>
        <w:t xml:space="preserve">Resolution:</w:t>
      </w:r>
    </w:p>
    <w:p>
      <w:pPr>
        <w:spacing w:before="0" w:after="0" w:line="240"/>
        <w:ind w:right="0" w:left="720" w:firstLine="0"/>
        <w:jc w:val="left"/>
        <w:rPr>
          <w:rFonts w:ascii="Calibri" w:hAnsi="Calibri" w:cs="Calibri" w:eastAsia="Calibri"/>
          <w:b/>
          <w:color w:val="000000"/>
          <w:spacing w:val="0"/>
          <w:position w:val="0"/>
          <w:sz w:val="22"/>
          <w:u w:val="single"/>
          <w:shd w:fill="auto" w:val="clear"/>
        </w:rPr>
      </w:pPr>
    </w:p>
    <w:p>
      <w:pPr>
        <w:numPr>
          <w:ilvl w:val="0"/>
          <w:numId w:val="1353"/>
        </w:numPr>
        <w:spacing w:before="0" w:after="0" w:line="240"/>
        <w:ind w:right="0" w:left="908" w:hanging="274"/>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The virtual machine monitor may be asking a question to be answered during startup. A virtual machine may pause the power-on task at 95% to obtain additional information from the administrator</w:t>
      </w:r>
    </w:p>
    <w:p>
      <w:pPr>
        <w:numPr>
          <w:ilvl w:val="0"/>
          <w:numId w:val="1353"/>
        </w:numPr>
        <w:spacing w:before="0" w:after="0" w:line="240"/>
        <w:ind w:right="0" w:left="900" w:hanging="27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 virtual machine may fail to power on if licensing requirements are not met</w:t>
      </w:r>
    </w:p>
    <w:p>
      <w:pPr>
        <w:numPr>
          <w:ilvl w:val="0"/>
          <w:numId w:val="1353"/>
        </w:numPr>
        <w:spacing w:before="0" w:after="0" w:line="240"/>
        <w:ind w:right="0" w:left="908" w:hanging="274"/>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The virtual machine may be configured to reserve physical memory on the host, but the host memory is over-committed and the required memory is unavailable.</w:t>
      </w:r>
    </w:p>
    <w:p>
      <w:pPr>
        <w:numPr>
          <w:ilvl w:val="0"/>
          <w:numId w:val="1353"/>
        </w:numPr>
        <w:spacing w:before="0" w:after="0" w:line="240"/>
        <w:ind w:right="0" w:left="908" w:hanging="274"/>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The virtual machine may be starting in a VMware High Availability cluster with strict admission control enabled, and there are insufficient resources to guarantee failover for all virtual machines</w:t>
      </w:r>
    </w:p>
    <w:p>
      <w:pPr>
        <w:numPr>
          <w:ilvl w:val="0"/>
          <w:numId w:val="1353"/>
        </w:numPr>
        <w:spacing w:before="0" w:after="0" w:line="240"/>
        <w:ind w:right="0" w:left="908" w:hanging="274"/>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A file required for starting the virtual machine, such as a virtual disk or swap file, may be unavailable or missing</w:t>
      </w:r>
    </w:p>
    <w:p>
      <w:pPr>
        <w:numPr>
          <w:ilvl w:val="0"/>
          <w:numId w:val="1353"/>
        </w:numPr>
        <w:spacing w:before="0" w:after="0" w:line="240"/>
        <w:ind w:right="0" w:left="908" w:hanging="274"/>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The virtual machine may require both a VT-capable CPU and the VT feature to be enabled in the host system's BIOS</w:t>
      </w:r>
    </w:p>
    <w:p>
      <w:pPr>
        <w:numPr>
          <w:ilvl w:val="0"/>
          <w:numId w:val="1353"/>
        </w:numPr>
        <w:spacing w:before="0" w:after="0" w:line="240"/>
        <w:ind w:right="0" w:left="908" w:hanging="274"/>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If the virtual machine does successfully power on, but the guest OS doesn't start correctly, there may be an incompatibility between the virtual hardware and drivers within the guest OS</w:t>
      </w:r>
    </w:p>
    <w:p>
      <w:pPr>
        <w:numPr>
          <w:ilvl w:val="0"/>
          <w:numId w:val="1353"/>
        </w:numPr>
        <w:spacing w:before="0" w:after="0" w:line="240"/>
        <w:ind w:right="0" w:left="908" w:hanging="274"/>
        <w:jc w:val="both"/>
        <w:rPr>
          <w:rFonts w:ascii="Tahoma" w:hAnsi="Tahoma" w:cs="Tahoma" w:eastAsia="Tahoma"/>
          <w:color w:val="000000"/>
          <w:spacing w:val="0"/>
          <w:position w:val="0"/>
          <w:sz w:val="20"/>
          <w:shd w:fill="auto" w:val="clear"/>
        </w:rPr>
      </w:pPr>
      <w:r>
        <w:rPr>
          <w:rFonts w:ascii="Tahoma" w:hAnsi="Tahoma" w:cs="Tahoma" w:eastAsia="Tahoma"/>
          <w:b/>
          <w:color w:val="000000"/>
          <w:spacing w:val="0"/>
          <w:position w:val="0"/>
          <w:sz w:val="20"/>
          <w:shd w:fill="auto" w:val="clear"/>
        </w:rPr>
        <w:t xml:space="preserve">Gueset OS not responsive</w:t>
      </w:r>
      <w:r>
        <w:rPr>
          <w:rFonts w:ascii="Tahoma" w:hAnsi="Tahoma" w:cs="Tahoma" w:eastAsia="Tahoma"/>
          <w:color w:val="000000"/>
          <w:spacing w:val="0"/>
          <w:position w:val="0"/>
          <w:sz w:val="20"/>
          <w:shd w:fill="auto" w:val="clear"/>
        </w:rPr>
        <w:t xml:space="preserve">: Verify sufficient disk space for proper virtual machine operation. One of the most common causes for a virtual machine to become unresponsive is that the hard drive has run out of space</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1357"/>
        </w:numPr>
        <w:spacing w:before="0" w:after="0" w:line="240"/>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u w:val="single"/>
          <w:shd w:fill="auto" w:val="clear"/>
        </w:rPr>
        <w:t xml:space="preserve">Investigating virtual machine file locks on ESXi/ESX (10051)</w:t>
      </w:r>
      <w:r>
        <w:rPr>
          <w:rFonts w:ascii="Times New Roman" w:hAnsi="Times New Roman" w:cs="Times New Roman" w:eastAsia="Times New Roman"/>
          <w:color w:val="000000"/>
          <w:spacing w:val="0"/>
          <w:position w:val="0"/>
          <w:sz w:val="28"/>
          <w:shd w:fill="auto" w:val="clear"/>
        </w:rPr>
        <w:t xml:space="preserve">:-</w:t>
      </w:r>
    </w:p>
    <w:p>
      <w:pPr>
        <w:spacing w:before="63" w:after="200" w:line="240"/>
        <w:ind w:right="0" w:left="0" w:firstLine="0"/>
        <w:jc w:val="left"/>
        <w:rPr>
          <w:rFonts w:ascii="Tahoma" w:hAnsi="Tahoma" w:cs="Tahoma" w:eastAsia="Tahoma"/>
          <w:b/>
          <w:color w:val="FF0000"/>
          <w:spacing w:val="0"/>
          <w:position w:val="0"/>
          <w:sz w:val="22"/>
          <w:u w:val="single"/>
          <w:shd w:fill="auto" w:val="clear"/>
        </w:rPr>
      </w:pPr>
      <w:r>
        <w:rPr>
          <w:rFonts w:ascii="Calibri" w:hAnsi="Calibri" w:cs="Calibri" w:eastAsia="Calibri"/>
          <w:b/>
          <w:color w:val="FF0000"/>
          <w:spacing w:val="0"/>
          <w:position w:val="0"/>
          <w:sz w:val="28"/>
          <w:shd w:fill="auto" w:val="clear"/>
        </w:rPr>
        <w:tab/>
      </w:r>
      <w:r>
        <w:rPr>
          <w:rFonts w:ascii="Tahoma" w:hAnsi="Tahoma" w:cs="Tahoma" w:eastAsia="Tahoma"/>
          <w:b/>
          <w:color w:val="FF0000"/>
          <w:spacing w:val="0"/>
          <w:position w:val="0"/>
          <w:sz w:val="22"/>
          <w:u w:val="single"/>
          <w:shd w:fill="auto" w:val="clear"/>
        </w:rPr>
        <w:t xml:space="preserve">Symptoms:</w:t>
      </w:r>
    </w:p>
    <w:p>
      <w:pPr>
        <w:numPr>
          <w:ilvl w:val="0"/>
          <w:numId w:val="1359"/>
        </w:numPr>
        <w:spacing w:before="28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A virtual machine cannot power on. </w:t>
      </w:r>
    </w:p>
    <w:p>
      <w:pPr>
        <w:numPr>
          <w:ilvl w:val="0"/>
          <w:numId w:val="1359"/>
        </w:numPr>
        <w:spacing w:before="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Powering on a virtual machine fails. </w:t>
      </w:r>
    </w:p>
    <w:p>
      <w:pPr>
        <w:numPr>
          <w:ilvl w:val="0"/>
          <w:numId w:val="1359"/>
        </w:numPr>
        <w:spacing w:before="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Unable to power on a virtual machine. </w:t>
      </w:r>
    </w:p>
    <w:p>
      <w:pPr>
        <w:numPr>
          <w:ilvl w:val="0"/>
          <w:numId w:val="1359"/>
        </w:numPr>
        <w:spacing w:before="0" w:after="24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Adding an existing virtual machine disk (VMDK) to a virtual machine that is already powered on fails with the error:</w:t>
        <w:br/>
      </w:r>
      <w:r>
        <w:rPr>
          <w:rFonts w:ascii="Calibri" w:hAnsi="Calibri" w:cs="Calibri" w:eastAsia="Calibri"/>
          <w:color w:val="auto"/>
          <w:spacing w:val="0"/>
          <w:position w:val="0"/>
          <w:sz w:val="22"/>
          <w:shd w:fill="auto" w:val="clear"/>
        </w:rPr>
        <w:br/>
      </w:r>
      <w:r>
        <w:rPr>
          <w:rFonts w:ascii="Tahoma" w:hAnsi="Tahoma" w:cs="Tahoma" w:eastAsia="Tahoma"/>
          <w:color w:val="auto"/>
          <w:spacing w:val="0"/>
          <w:position w:val="0"/>
          <w:sz w:val="20"/>
          <w:shd w:fill="auto" w:val="clear"/>
        </w:rPr>
        <w:t xml:space="preserve">Failed to add disk scsi0:1. Failed to power on scsi0:1</w:t>
      </w:r>
    </w:p>
    <w:p>
      <w:pPr>
        <w:spacing w:before="280" w:after="240" w:line="240"/>
        <w:ind w:right="0" w:left="72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When powering on the virtual machine, you see one of these errors:</w:t>
      </w:r>
    </w:p>
    <w:p>
      <w:pPr>
        <w:numPr>
          <w:ilvl w:val="0"/>
          <w:numId w:val="1363"/>
        </w:numPr>
        <w:spacing w:before="280" w:after="0" w:line="240"/>
        <w:ind w:right="0" w:left="144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Unable to open Swap File</w:t>
      </w:r>
    </w:p>
    <w:p>
      <w:pPr>
        <w:numPr>
          <w:ilvl w:val="0"/>
          <w:numId w:val="1363"/>
        </w:numPr>
        <w:spacing w:before="0" w:after="0" w:line="240"/>
        <w:ind w:right="0" w:left="144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Unable to access a file since it is locked</w:t>
      </w:r>
    </w:p>
    <w:p>
      <w:pPr>
        <w:numPr>
          <w:ilvl w:val="0"/>
          <w:numId w:val="1363"/>
        </w:numPr>
        <w:spacing w:before="0" w:after="0" w:line="240"/>
        <w:ind w:right="0" w:left="144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Unable to access a file </w:t>
      </w:r>
      <w:r>
        <w:rPr>
          <w:rFonts w:ascii="Tahoma" w:hAnsi="Tahoma" w:cs="Tahoma" w:eastAsia="Tahoma"/>
          <w:i/>
          <w:color w:val="auto"/>
          <w:spacing w:val="0"/>
          <w:position w:val="0"/>
          <w:sz w:val="20"/>
          <w:shd w:fill="auto" w:val="clear"/>
        </w:rPr>
        <w:t xml:space="preserve">&lt;</w:t>
      </w:r>
      <w:r>
        <w:rPr>
          <w:rFonts w:ascii="Tahoma" w:hAnsi="Tahoma" w:cs="Tahoma" w:eastAsia="Tahoma"/>
          <w:color w:val="auto"/>
          <w:spacing w:val="0"/>
          <w:position w:val="0"/>
          <w:sz w:val="20"/>
          <w:shd w:fill="auto" w:val="clear"/>
        </w:rPr>
        <w:t xml:space="preserve">filename</w:t>
      </w:r>
      <w:r>
        <w:rPr>
          <w:rFonts w:ascii="Tahoma" w:hAnsi="Tahoma" w:cs="Tahoma" w:eastAsia="Tahoma"/>
          <w:i/>
          <w:color w:val="auto"/>
          <w:spacing w:val="0"/>
          <w:position w:val="0"/>
          <w:sz w:val="20"/>
          <w:shd w:fill="auto" w:val="clear"/>
        </w:rPr>
        <w:t xml:space="preserve">&gt;</w:t>
      </w:r>
      <w:r>
        <w:rPr>
          <w:rFonts w:ascii="Tahoma" w:hAnsi="Tahoma" w:cs="Tahoma" w:eastAsia="Tahoma"/>
          <w:color w:val="auto"/>
          <w:spacing w:val="0"/>
          <w:position w:val="0"/>
          <w:sz w:val="20"/>
          <w:shd w:fill="auto" w:val="clear"/>
        </w:rPr>
        <w:t xml:space="preserve"> since it is locked</w:t>
      </w:r>
    </w:p>
    <w:p>
      <w:pPr>
        <w:numPr>
          <w:ilvl w:val="0"/>
          <w:numId w:val="1363"/>
        </w:numPr>
        <w:spacing w:before="0" w:after="240" w:line="240"/>
        <w:ind w:right="0" w:left="144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Unable to access Virtual machine configuration</w:t>
      </w:r>
    </w:p>
    <w:p>
      <w:pPr>
        <w:spacing w:before="280" w:after="240" w:line="240"/>
        <w:ind w:right="0" w:left="720" w:firstLine="0"/>
        <w:jc w:val="left"/>
        <w:rPr>
          <w:rFonts w:ascii="Tahoma" w:hAnsi="Tahoma" w:cs="Tahoma" w:eastAsia="Tahoma"/>
          <w:color w:val="auto"/>
          <w:spacing w:val="0"/>
          <w:position w:val="0"/>
          <w:sz w:val="20"/>
          <w:shd w:fill="auto" w:val="clear"/>
        </w:rPr>
      </w:pPr>
      <w:r>
        <w:rPr>
          <w:rFonts w:ascii="Tahoma" w:hAnsi="Tahoma" w:cs="Tahoma" w:eastAsia="Tahoma"/>
          <w:b/>
          <w:color w:val="auto"/>
          <w:spacing w:val="0"/>
          <w:position w:val="0"/>
          <w:sz w:val="22"/>
          <w:shd w:fill="auto" w:val="clear"/>
        </w:rPr>
        <w:t xml:space="preserve">In the /var/log/vmkernel log file, you see entries similar to:</w:t>
      </w:r>
      <w:r>
        <w:rPr>
          <w:rFonts w:ascii="Calibri" w:hAnsi="Calibri" w:cs="Calibri" w:eastAsia="Calibri"/>
          <w:color w:val="auto"/>
          <w:spacing w:val="0"/>
          <w:position w:val="0"/>
          <w:sz w:val="22"/>
          <w:shd w:fill="auto" w:val="clear"/>
        </w:rPr>
        <w:br/>
        <w:br/>
      </w:r>
      <w:r>
        <w:rPr>
          <w:rFonts w:ascii="Tahoma" w:hAnsi="Tahoma" w:cs="Tahoma" w:eastAsia="Tahoma"/>
          <w:color w:val="auto"/>
          <w:spacing w:val="0"/>
          <w:position w:val="0"/>
          <w:sz w:val="20"/>
          <w:shd w:fill="auto" w:val="clear"/>
        </w:rPr>
        <w:t xml:space="preserve">WARNING: World: VM xxxx</w:t>
      </w:r>
      <w:r>
        <w:rPr>
          <w:rFonts w:ascii="Tahoma" w:hAnsi="Tahoma" w:cs="Tahoma" w:eastAsia="Tahoma"/>
          <w:i/>
          <w:color w:val="auto"/>
          <w:spacing w:val="0"/>
          <w:position w:val="0"/>
          <w:sz w:val="20"/>
          <w:shd w:fill="auto" w:val="clear"/>
        </w:rPr>
        <w:t xml:space="preserve">: </w:t>
      </w:r>
      <w:r>
        <w:rPr>
          <w:rFonts w:ascii="Tahoma" w:hAnsi="Tahoma" w:cs="Tahoma" w:eastAsia="Tahoma"/>
          <w:color w:val="auto"/>
          <w:spacing w:val="0"/>
          <w:position w:val="0"/>
          <w:sz w:val="20"/>
          <w:shd w:fill="auto" w:val="clear"/>
        </w:rPr>
        <w:t xml:space="preserve">xxx</w:t>
      </w:r>
      <w:r>
        <w:rPr>
          <w:rFonts w:ascii="Tahoma" w:hAnsi="Tahoma" w:cs="Tahoma" w:eastAsia="Tahoma"/>
          <w:i/>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 Failed to open swap file </w:t>
      </w:r>
      <w:r>
        <w:rPr>
          <w:rFonts w:ascii="Tahoma" w:hAnsi="Tahoma" w:cs="Tahoma" w:eastAsia="Tahoma"/>
          <w:i/>
          <w:color w:val="auto"/>
          <w:spacing w:val="0"/>
          <w:position w:val="0"/>
          <w:sz w:val="20"/>
          <w:shd w:fill="auto" w:val="clear"/>
        </w:rPr>
        <w:t xml:space="preserve">&lt;</w:t>
      </w:r>
      <w:r>
        <w:rPr>
          <w:rFonts w:ascii="Tahoma" w:hAnsi="Tahoma" w:cs="Tahoma" w:eastAsia="Tahoma"/>
          <w:color w:val="auto"/>
          <w:spacing w:val="0"/>
          <w:position w:val="0"/>
          <w:sz w:val="20"/>
          <w:shd w:fill="auto" w:val="clear"/>
        </w:rPr>
        <w:t xml:space="preserve">path</w:t>
      </w:r>
      <w:r>
        <w:rPr>
          <w:rFonts w:ascii="Tahoma" w:hAnsi="Tahoma" w:cs="Tahoma" w:eastAsia="Tahoma"/>
          <w:i/>
          <w:color w:val="auto"/>
          <w:spacing w:val="0"/>
          <w:position w:val="0"/>
          <w:sz w:val="20"/>
          <w:shd w:fill="auto" w:val="clear"/>
        </w:rPr>
        <w:t xml:space="preserve">&gt;</w:t>
      </w:r>
      <w:r>
        <w:rPr>
          <w:rFonts w:ascii="Tahoma" w:hAnsi="Tahoma" w:cs="Tahoma" w:eastAsia="Tahoma"/>
          <w:color w:val="auto"/>
          <w:spacing w:val="0"/>
          <w:position w:val="0"/>
          <w:sz w:val="20"/>
          <w:shd w:fill="auto" w:val="clear"/>
        </w:rPr>
        <w:t xml:space="preserve">: Lock was not free</w:t>
        <w:br/>
        <w:t xml:space="preserve">WARNING: World: VM xxxx</w:t>
      </w:r>
      <w:r>
        <w:rPr>
          <w:rFonts w:ascii="Tahoma" w:hAnsi="Tahoma" w:cs="Tahoma" w:eastAsia="Tahoma"/>
          <w:i/>
          <w:color w:val="auto"/>
          <w:spacing w:val="0"/>
          <w:position w:val="0"/>
          <w:sz w:val="20"/>
          <w:shd w:fill="auto" w:val="clear"/>
        </w:rPr>
        <w:t xml:space="preserve">: </w:t>
      </w:r>
      <w:r>
        <w:rPr>
          <w:rFonts w:ascii="Tahoma" w:hAnsi="Tahoma" w:cs="Tahoma" w:eastAsia="Tahoma"/>
          <w:color w:val="auto"/>
          <w:spacing w:val="0"/>
          <w:position w:val="0"/>
          <w:sz w:val="20"/>
          <w:shd w:fill="auto" w:val="clear"/>
        </w:rPr>
        <w:t xml:space="preserve">xxx</w:t>
      </w:r>
      <w:r>
        <w:rPr>
          <w:rFonts w:ascii="Tahoma" w:hAnsi="Tahoma" w:cs="Tahoma" w:eastAsia="Tahoma"/>
          <w:i/>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 Failed to initialize swap file </w:t>
      </w:r>
      <w:r>
        <w:rPr>
          <w:rFonts w:ascii="Tahoma" w:hAnsi="Tahoma" w:cs="Tahoma" w:eastAsia="Tahoma"/>
          <w:i/>
          <w:color w:val="auto"/>
          <w:spacing w:val="0"/>
          <w:position w:val="0"/>
          <w:sz w:val="20"/>
          <w:shd w:fill="auto" w:val="clear"/>
        </w:rPr>
        <w:t xml:space="preserve">&lt;</w:t>
      </w:r>
      <w:r>
        <w:rPr>
          <w:rFonts w:ascii="Tahoma" w:hAnsi="Tahoma" w:cs="Tahoma" w:eastAsia="Tahoma"/>
          <w:color w:val="auto"/>
          <w:spacing w:val="0"/>
          <w:position w:val="0"/>
          <w:sz w:val="20"/>
          <w:shd w:fill="auto" w:val="clear"/>
        </w:rPr>
        <w:t xml:space="preserve">path</w:t>
      </w:r>
      <w:r>
        <w:rPr>
          <w:rFonts w:ascii="Tahoma" w:hAnsi="Tahoma" w:cs="Tahoma" w:eastAsia="Tahoma"/>
          <w:i/>
          <w:color w:val="auto"/>
          <w:spacing w:val="0"/>
          <w:position w:val="0"/>
          <w:sz w:val="20"/>
          <w:shd w:fill="auto" w:val="clear"/>
        </w:rPr>
        <w:t xml:space="preserve">&gt;</w:t>
      </w:r>
    </w:p>
    <w:p>
      <w:pPr>
        <w:spacing w:before="280" w:after="240" w:line="240"/>
        <w:ind w:right="0" w:left="720" w:firstLine="0"/>
        <w:jc w:val="left"/>
        <w:rPr>
          <w:rFonts w:ascii="Calibri" w:hAnsi="Calibri" w:cs="Calibri" w:eastAsia="Calibri"/>
          <w:color w:val="auto"/>
          <w:spacing w:val="0"/>
          <w:position w:val="0"/>
          <w:sz w:val="22"/>
          <w:shd w:fill="auto" w:val="clear"/>
        </w:rPr>
      </w:pPr>
      <w:r>
        <w:rPr>
          <w:rFonts w:ascii="Tahoma" w:hAnsi="Tahoma" w:cs="Tahoma" w:eastAsia="Tahoma"/>
          <w:b/>
          <w:color w:val="auto"/>
          <w:spacing w:val="0"/>
          <w:position w:val="0"/>
          <w:sz w:val="22"/>
          <w:u w:val="single"/>
          <w:shd w:fill="auto" w:val="clear"/>
        </w:rPr>
        <w:t xml:space="preserve">When opening a console to the virtual machine, you may receive the error:</w:t>
        <w:br/>
        <w:br/>
      </w:r>
      <w:r>
        <w:rPr>
          <w:rFonts w:ascii="Tahoma" w:hAnsi="Tahoma" w:cs="Tahoma" w:eastAsia="Tahoma"/>
          <w:color w:val="auto"/>
          <w:spacing w:val="0"/>
          <w:position w:val="0"/>
          <w:sz w:val="20"/>
          <w:shd w:fill="auto" w:val="clear"/>
        </w:rPr>
        <w:t xml:space="preserve">Error connecting to </w:t>
      </w:r>
      <w:r>
        <w:rPr>
          <w:rFonts w:ascii="Tahoma" w:hAnsi="Tahoma" w:cs="Tahoma" w:eastAsia="Tahoma"/>
          <w:i/>
          <w:color w:val="auto"/>
          <w:spacing w:val="0"/>
          <w:position w:val="0"/>
          <w:sz w:val="20"/>
          <w:shd w:fill="auto" w:val="clear"/>
        </w:rPr>
        <w:t xml:space="preserve">&lt;</w:t>
      </w:r>
      <w:r>
        <w:rPr>
          <w:rFonts w:ascii="Tahoma" w:hAnsi="Tahoma" w:cs="Tahoma" w:eastAsia="Tahoma"/>
          <w:color w:val="auto"/>
          <w:spacing w:val="0"/>
          <w:position w:val="0"/>
          <w:sz w:val="20"/>
          <w:shd w:fill="auto" w:val="clear"/>
        </w:rPr>
        <w:t xml:space="preserve">path&gt;&lt;virtual machine</w:t>
      </w:r>
      <w:r>
        <w:rPr>
          <w:rFonts w:ascii="Tahoma" w:hAnsi="Tahoma" w:cs="Tahoma" w:eastAsia="Tahoma"/>
          <w:i/>
          <w:color w:val="auto"/>
          <w:spacing w:val="0"/>
          <w:position w:val="0"/>
          <w:sz w:val="20"/>
          <w:shd w:fill="auto" w:val="clear"/>
        </w:rPr>
        <w:t xml:space="preserve">&gt;</w:t>
      </w:r>
      <w:r>
        <w:rPr>
          <w:rFonts w:ascii="Tahoma" w:hAnsi="Tahoma" w:cs="Tahoma" w:eastAsia="Tahoma"/>
          <w:color w:val="auto"/>
          <w:spacing w:val="0"/>
          <w:position w:val="0"/>
          <w:sz w:val="20"/>
          <w:shd w:fill="auto" w:val="clear"/>
        </w:rPr>
        <w:t xml:space="preserve">.vmx because the VMX is not started</w:t>
      </w:r>
    </w:p>
    <w:p>
      <w:pPr>
        <w:numPr>
          <w:ilvl w:val="0"/>
          <w:numId w:val="1367"/>
        </w:numPr>
        <w:spacing w:before="28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Powering on the virtual machine results in the power on task remaining at 95% indefinitely. </w:t>
      </w:r>
    </w:p>
    <w:p>
      <w:pPr>
        <w:numPr>
          <w:ilvl w:val="0"/>
          <w:numId w:val="1367"/>
        </w:numPr>
        <w:spacing w:before="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Cannot power on the virtual machine after deploying it from a template. </w:t>
      </w:r>
    </w:p>
    <w:p>
      <w:pPr>
        <w:numPr>
          <w:ilvl w:val="0"/>
          <w:numId w:val="1367"/>
        </w:numPr>
        <w:spacing w:before="0" w:after="28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The virtual machine reports conflicting power states between vCenter Server and the ESXi/ESX host console. </w:t>
      </w:r>
    </w:p>
    <w:p>
      <w:pPr>
        <w:spacing w:before="280" w:after="280" w:line="240"/>
        <w:ind w:right="0" w:left="720" w:firstLine="0"/>
        <w:jc w:val="left"/>
        <w:rPr>
          <w:rFonts w:ascii="Times New Roman" w:hAnsi="Times New Roman" w:cs="Times New Roman" w:eastAsia="Times New Roman"/>
          <w:color w:val="auto"/>
          <w:spacing w:val="0"/>
          <w:position w:val="0"/>
          <w:sz w:val="24"/>
          <w:shd w:fill="auto" w:val="clear"/>
        </w:rPr>
      </w:pPr>
      <w:r>
        <w:rPr>
          <w:rFonts w:ascii="Tahoma" w:hAnsi="Tahoma" w:cs="Tahoma" w:eastAsia="Tahoma"/>
          <w:b/>
          <w:color w:val="auto"/>
          <w:spacing w:val="0"/>
          <w:position w:val="0"/>
          <w:sz w:val="22"/>
          <w:u w:val="single"/>
          <w:shd w:fill="auto" w:val="clear"/>
        </w:rPr>
        <w:t xml:space="preserve">Attempting to view or open the .vmx file using a text editor (for example, cat or vi), reports an error similar to:</w:t>
        <w:br/>
      </w:r>
      <w:r>
        <w:rPr>
          <w:rFonts w:ascii="Calibri" w:hAnsi="Calibri" w:cs="Calibri" w:eastAsia="Calibri"/>
          <w:color w:val="auto"/>
          <w:spacing w:val="0"/>
          <w:position w:val="0"/>
          <w:sz w:val="22"/>
          <w:shd w:fill="auto" w:val="clear"/>
        </w:rPr>
        <w:br/>
      </w:r>
      <w:r>
        <w:rPr>
          <w:rFonts w:ascii="Tahoma" w:hAnsi="Tahoma" w:cs="Tahoma" w:eastAsia="Tahoma"/>
          <w:color w:val="auto"/>
          <w:spacing w:val="0"/>
          <w:position w:val="0"/>
          <w:sz w:val="20"/>
          <w:shd w:fill="auto" w:val="clear"/>
        </w:rPr>
        <w:t xml:space="preserve">cat: can't open '</w:t>
      </w:r>
      <w:r>
        <w:rPr>
          <w:rFonts w:ascii="Tahoma" w:hAnsi="Tahoma" w:cs="Tahoma" w:eastAsia="Tahoma"/>
          <w:i/>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name of vm]</w:t>
      </w:r>
      <w:r>
        <w:rPr>
          <w:rFonts w:ascii="Tahoma" w:hAnsi="Tahoma" w:cs="Tahoma" w:eastAsia="Tahoma"/>
          <w:i/>
          <w:color w:val="auto"/>
          <w:spacing w:val="0"/>
          <w:position w:val="0"/>
          <w:sz w:val="20"/>
          <w:shd w:fill="auto" w:val="clear"/>
        </w:rPr>
        <w:t xml:space="preserve">.vmx'</w:t>
      </w:r>
      <w:r>
        <w:rPr>
          <w:rFonts w:ascii="Tahoma" w:hAnsi="Tahoma" w:cs="Tahoma" w:eastAsia="Tahoma"/>
          <w:color w:val="auto"/>
          <w:spacing w:val="0"/>
          <w:position w:val="0"/>
          <w:sz w:val="20"/>
          <w:shd w:fill="auto" w:val="clear"/>
        </w:rPr>
        <w:t xml:space="preserve">: Invalid argument</w:t>
      </w:r>
    </w:p>
    <w:p>
      <w:pPr>
        <w:numPr>
          <w:ilvl w:val="0"/>
          <w:numId w:val="1371"/>
        </w:numPr>
        <w:spacing w:before="280" w:after="28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The purpose of file locking</w:t>
      </w:r>
    </w:p>
    <w:p>
      <w:pPr>
        <w:spacing w:before="0" w:after="200" w:line="276"/>
        <w:ind w:right="0" w:left="36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To prevent concurrent changes to critical virtual machine files and file systems, ESXi/ESX hosts establish locks on these files. In certain circumstances these locks may not be released when the virtual machine is powered off. The files cannot be accessed by the servers while locked, and the virtual machine is unable to power on.</w:t>
        <w:br/>
      </w:r>
      <w:r>
        <w:rPr>
          <w:rFonts w:ascii="Calibri" w:hAnsi="Calibri" w:cs="Calibri" w:eastAsia="Calibri"/>
          <w:color w:val="auto"/>
          <w:spacing w:val="0"/>
          <w:position w:val="0"/>
          <w:sz w:val="22"/>
          <w:shd w:fill="auto" w:val="clear"/>
        </w:rPr>
        <w:br/>
      </w:r>
      <w:r>
        <w:rPr>
          <w:rFonts w:ascii="Tahoma" w:hAnsi="Tahoma" w:cs="Tahoma" w:eastAsia="Tahoma"/>
          <w:b/>
          <w:color w:val="auto"/>
          <w:spacing w:val="0"/>
          <w:position w:val="0"/>
          <w:sz w:val="22"/>
          <w:shd w:fill="auto" w:val="clear"/>
        </w:rPr>
        <w:t xml:space="preserve">These virtual machine files are commonly locked during runtime:</w:t>
      </w:r>
    </w:p>
    <w:p>
      <w:pPr>
        <w:numPr>
          <w:ilvl w:val="0"/>
          <w:numId w:val="1373"/>
        </w:numPr>
        <w:spacing w:before="28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VMNAME.vswp</w:t>
      </w:r>
    </w:p>
    <w:p>
      <w:pPr>
        <w:numPr>
          <w:ilvl w:val="0"/>
          <w:numId w:val="1373"/>
        </w:numPr>
        <w:spacing w:before="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DISKNAME-flat.vmdk</w:t>
      </w:r>
    </w:p>
    <w:p>
      <w:pPr>
        <w:numPr>
          <w:ilvl w:val="0"/>
          <w:numId w:val="1373"/>
        </w:numPr>
        <w:spacing w:before="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DISKNAME-ITERATION-delta.vmdk</w:t>
      </w:r>
    </w:p>
    <w:p>
      <w:pPr>
        <w:numPr>
          <w:ilvl w:val="0"/>
          <w:numId w:val="1373"/>
        </w:numPr>
        <w:spacing w:before="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VMNAME.vmx</w:t>
      </w:r>
    </w:p>
    <w:p>
      <w:pPr>
        <w:numPr>
          <w:ilvl w:val="0"/>
          <w:numId w:val="1373"/>
        </w:numPr>
        <w:spacing w:before="0" w:after="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VMNAME.vmxf</w:t>
      </w:r>
    </w:p>
    <w:p>
      <w:pPr>
        <w:numPr>
          <w:ilvl w:val="0"/>
          <w:numId w:val="1373"/>
        </w:numPr>
        <w:spacing w:before="0" w:after="280" w:line="240"/>
        <w:ind w:right="0" w:left="720" w:hanging="36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0"/>
          <w:shd w:fill="auto" w:val="clear"/>
        </w:rPr>
        <w:t xml:space="preserve">vmware.log</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Tahoma" w:hAnsi="Tahoma" w:cs="Tahoma" w:eastAsia="Tahoma"/>
          <w:color w:val="auto"/>
          <w:spacing w:val="0"/>
          <w:position w:val="0"/>
          <w:sz w:val="22"/>
          <w:u w:val="single"/>
          <w:shd w:fill="auto" w:val="clear"/>
        </w:rPr>
      </w:pPr>
      <w:r>
        <w:rPr>
          <w:rFonts w:ascii="Tahoma" w:hAnsi="Tahoma" w:cs="Tahoma" w:eastAsia="Tahoma"/>
          <w:b/>
          <w:color w:val="auto"/>
          <w:spacing w:val="0"/>
          <w:position w:val="0"/>
          <w:sz w:val="22"/>
          <w:u w:val="single"/>
          <w:shd w:fill="auto" w:val="clear"/>
        </w:rPr>
        <w:t xml:space="preserve">Solution</w:t>
      </w:r>
      <w:r>
        <w:rPr>
          <w:rFonts w:ascii="Tahoma" w:hAnsi="Tahoma" w:cs="Tahoma" w:eastAsia="Tahoma"/>
          <w:color w:val="auto"/>
          <w:spacing w:val="0"/>
          <w:position w:val="0"/>
          <w:sz w:val="22"/>
          <w:u w:val="single"/>
          <w:shd w:fill="auto" w:val="clear"/>
        </w:rPr>
        <w:t xml:space="preserve">:</w:t>
      </w:r>
    </w:p>
    <w:p>
      <w:pPr>
        <w:spacing w:before="0" w:after="200" w:line="276"/>
        <w:ind w:right="0" w:left="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To get your critical virtual machine running:</w:t>
      </w:r>
    </w:p>
    <w:p>
      <w:pPr>
        <w:numPr>
          <w:ilvl w:val="0"/>
          <w:numId w:val="1377"/>
        </w:numPr>
        <w:spacing w:before="280" w:after="0" w:line="240"/>
        <w:ind w:right="0" w:left="720" w:hanging="36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Migrate the virtual machine to the host it was last known to be running on and attempt to power on. </w:t>
      </w:r>
    </w:p>
    <w:p>
      <w:pPr>
        <w:numPr>
          <w:ilvl w:val="0"/>
          <w:numId w:val="1377"/>
        </w:numPr>
        <w:spacing w:before="0" w:after="0" w:line="240"/>
        <w:ind w:right="0" w:left="720" w:hanging="36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If unsuccessful, continue to attempt a power on of the virtual machine on other hosts in the cluster.</w:t>
        <w:br/>
        <w:t xml:space="preserve">When you hit the host holding the file locks, the virtual machine should power on as the file locks in place are valid. </w:t>
      </w:r>
    </w:p>
    <w:p>
      <w:pPr>
        <w:numPr>
          <w:ilvl w:val="0"/>
          <w:numId w:val="1377"/>
        </w:numPr>
        <w:spacing w:before="0" w:after="280" w:line="240"/>
        <w:ind w:right="0" w:left="720" w:hanging="36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If you still cannot power on the virtual machine continue with the steps below to investigate in more detail.</w:t>
      </w:r>
    </w:p>
    <w:p>
      <w:pPr>
        <w:numPr>
          <w:ilvl w:val="0"/>
          <w:numId w:val="1377"/>
        </w:numPr>
        <w:spacing w:before="0" w:after="200" w:line="276"/>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How to Identify Locked file in VM</w:t>
      </w:r>
      <w:r>
        <w:rPr>
          <w:rFonts w:ascii="Times New Roman" w:hAnsi="Times New Roman" w:cs="Times New Roman" w:eastAsia="Times New Roman"/>
          <w:color w:val="000000"/>
          <w:spacing w:val="0"/>
          <w:position w:val="0"/>
          <w:sz w:val="28"/>
          <w:shd w:fill="auto" w:val="clear"/>
        </w:rPr>
        <w:t xml:space="preserve">:</w:t>
      </w:r>
    </w:p>
    <w:p>
      <w:pPr>
        <w:spacing w:before="0" w:after="200" w:line="276"/>
        <w:ind w:right="0" w:left="36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To identify the locked file, attempt to power on the virtual machine. During the power on process, an error may display or be written to the virtual machine's logs. The error and the log entry identify the virtual machine and files.</w:t>
      </w:r>
    </w:p>
    <w:p>
      <w:pPr>
        <w:numPr>
          <w:ilvl w:val="0"/>
          <w:numId w:val="1382"/>
        </w:numPr>
        <w:spacing w:before="280" w:after="0" w:line="240"/>
        <w:ind w:right="0" w:left="1440" w:hanging="36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Log in as root to the ESXi host using an SSH client. </w:t>
      </w:r>
    </w:p>
    <w:p>
      <w:pPr>
        <w:numPr>
          <w:ilvl w:val="0"/>
          <w:numId w:val="1382"/>
        </w:numPr>
        <w:spacing w:before="0" w:after="240" w:line="240"/>
        <w:ind w:right="0" w:left="1440" w:hanging="36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Confirm that the virtual machine is registered on the server and obtain the full path to the virtual machine, run this command:</w:t>
        <w:br/>
        <w:br/>
        <w:t xml:space="preserve">#vim-cmd  vmsvc/getallvms</w:t>
        <w:br/>
        <w:br/>
        <w:t xml:space="preserve">The output returns a list of the virtual machines registered to the ESXi host. Each line contains the datastore and location within of a virtual machine's .vmx file. The output is similar to:</w:t>
        <w:br/>
        <w:br/>
      </w:r>
      <w:r>
        <w:rPr>
          <w:rFonts w:ascii="Tahoma" w:hAnsi="Tahoma" w:cs="Tahoma" w:eastAsia="Tahoma"/>
          <w:i/>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datastore</w:t>
      </w:r>
      <w:r>
        <w:rPr>
          <w:rFonts w:ascii="Tahoma" w:hAnsi="Tahoma" w:cs="Tahoma" w:eastAsia="Tahoma"/>
          <w:i/>
          <w:color w:val="auto"/>
          <w:spacing w:val="0"/>
          <w:position w:val="0"/>
          <w:sz w:val="20"/>
          <w:shd w:fill="auto" w:val="clear"/>
        </w:rPr>
        <w:t xml:space="preserve">] </w:t>
      </w:r>
      <w:r>
        <w:rPr>
          <w:rFonts w:ascii="Tahoma" w:hAnsi="Tahoma" w:cs="Tahoma" w:eastAsia="Tahoma"/>
          <w:color w:val="auto"/>
          <w:spacing w:val="0"/>
          <w:position w:val="0"/>
          <w:sz w:val="20"/>
          <w:shd w:fill="auto" w:val="clear"/>
        </w:rPr>
        <w:t xml:space="preserve">VMDIR</w:t>
      </w:r>
      <w:r>
        <w:rPr>
          <w:rFonts w:ascii="Tahoma" w:hAnsi="Tahoma" w:cs="Tahoma" w:eastAsia="Tahoma"/>
          <w:i/>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VMNAME</w:t>
      </w:r>
      <w:r>
        <w:rPr>
          <w:rFonts w:ascii="Tahoma" w:hAnsi="Tahoma" w:cs="Tahoma" w:eastAsia="Tahoma"/>
          <w:i/>
          <w:color w:val="auto"/>
          <w:spacing w:val="0"/>
          <w:position w:val="0"/>
          <w:sz w:val="20"/>
          <w:shd w:fill="auto" w:val="clear"/>
        </w:rPr>
        <w:t xml:space="preserve">.vmx</w:t>
        <w:br/>
      </w:r>
      <w:r>
        <w:rPr>
          <w:rFonts w:ascii="Tahoma" w:hAnsi="Tahoma" w:cs="Tahoma" w:eastAsia="Tahoma"/>
          <w:color w:val="auto"/>
          <w:spacing w:val="0"/>
          <w:position w:val="0"/>
          <w:sz w:val="20"/>
          <w:shd w:fill="auto" w:val="clear"/>
        </w:rPr>
        <w:br/>
        <w:t xml:space="preserve">Verify that the affected virtual machine appears in this list. If it is not listed, the virtual machine is not registered on this ESXi host. The host on which the virtual machine is registered typically holds the lock. Ensure that you are connected to the proper host before proceeding.</w:t>
      </w:r>
    </w:p>
    <w:p>
      <w:pPr>
        <w:numPr>
          <w:ilvl w:val="0"/>
          <w:numId w:val="1382"/>
        </w:numPr>
        <w:spacing w:before="0" w:after="240" w:line="240"/>
        <w:ind w:right="0" w:left="1440" w:hanging="36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Move to the virtual machine's directory:</w:t>
        <w:br/>
        <w:br/>
        <w:t xml:space="preserve"># cd /vmfs/volumes/datastore/VMDIR</w:t>
      </w:r>
    </w:p>
    <w:p>
      <w:pPr>
        <w:numPr>
          <w:ilvl w:val="0"/>
          <w:numId w:val="1382"/>
        </w:numPr>
        <w:spacing w:before="0" w:after="280" w:line="240"/>
        <w:ind w:right="0" w:left="1440" w:hanging="36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Use a text viewer to read the contents of the vmware.log file. At the end of the file, look for error messages that identify the affected file.</w:t>
      </w:r>
    </w:p>
    <w:p>
      <w:pPr>
        <w:numPr>
          <w:ilvl w:val="0"/>
          <w:numId w:val="1382"/>
        </w:numPr>
        <w:spacing w:before="0" w:after="200" w:line="276"/>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How to Remove Locked File in VM</w:t>
      </w:r>
      <w:r>
        <w:rPr>
          <w:rFonts w:ascii="Times New Roman" w:hAnsi="Times New Roman" w:cs="Times New Roman" w:eastAsia="Times New Roman"/>
          <w:color w:val="000000"/>
          <w:spacing w:val="0"/>
          <w:position w:val="0"/>
          <w:sz w:val="28"/>
          <w:shd w:fill="auto" w:val="clear"/>
        </w:rPr>
        <w:t xml:space="preserve">:</w:t>
      </w:r>
    </w:p>
    <w:p>
      <w:pPr>
        <w:spacing w:before="0" w:after="200" w:line="276"/>
        <w:ind w:right="0" w:left="45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A virtual machine can be moved between hosts, because of this the host where the virtual machine is currently registered may not be the host maintaining the file lock. The lock must be released by the ESX/ESXi host that owns the lock. This host is identified by the MAC address of the primary management vmkernel interface.</w:t>
        <w:br/>
        <w:br/>
      </w:r>
      <w:r>
        <w:rPr>
          <w:rFonts w:ascii="Tahoma" w:hAnsi="Tahoma" w:cs="Tahoma" w:eastAsia="Tahoma"/>
          <w:b/>
          <w:color w:val="auto"/>
          <w:spacing w:val="0"/>
          <w:position w:val="0"/>
          <w:sz w:val="20"/>
          <w:shd w:fill="auto" w:val="clear"/>
        </w:rPr>
        <w:t xml:space="preserve">Note:</w:t>
      </w:r>
      <w:r>
        <w:rPr>
          <w:rFonts w:ascii="Tahoma" w:hAnsi="Tahoma" w:cs="Tahoma" w:eastAsia="Tahoma"/>
          <w:color w:val="auto"/>
          <w:spacing w:val="0"/>
          <w:position w:val="0"/>
          <w:sz w:val="20"/>
          <w:shd w:fill="auto" w:val="clear"/>
        </w:rPr>
        <w:t xml:space="preserve"> Locked files can also be caused by backup programs keeping a lock on the file while backing up the virtual machine. If there are any issues with the backup it may result in the lock not being removed correctly. In some cases you may need to disable your backup application or reboot the backup server to clear the hung backup.</w:t>
        <w:br/>
        <w:br/>
        <w:t xml:space="preserve">This lock can be maintained by the VMkernel for any hosts connected to the same storage.</w:t>
      </w:r>
    </w:p>
    <w:p>
      <w:pPr>
        <w:spacing w:before="0" w:after="200" w:line="276"/>
        <w:ind w:right="0" w:left="450" w:firstLine="0"/>
        <w:jc w:val="left"/>
        <w:rPr>
          <w:rFonts w:ascii="Calibri" w:hAnsi="Calibri" w:cs="Calibri" w:eastAsia="Calibri"/>
          <w:b/>
          <w:color w:val="auto"/>
          <w:spacing w:val="0"/>
          <w:position w:val="0"/>
          <w:sz w:val="36"/>
          <w:u w:val="single"/>
          <w:shd w:fill="auto" w:val="clear"/>
        </w:rPr>
      </w:pPr>
    </w:p>
    <w:p>
      <w:pPr>
        <w:spacing w:before="0" w:after="200" w:line="276"/>
        <w:ind w:right="0" w:left="45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shd w:fill="auto" w:val="clear"/>
        </w:rPr>
        <w:t xml:space="preserve">3. </w:t>
      </w:r>
      <w:r>
        <w:rPr>
          <w:rFonts w:ascii="Times New Roman" w:hAnsi="Times New Roman" w:cs="Times New Roman" w:eastAsia="Times New Roman"/>
          <w:b/>
          <w:color w:val="auto"/>
          <w:spacing w:val="0"/>
          <w:position w:val="0"/>
          <w:sz w:val="30"/>
          <w:u w:val="single"/>
          <w:shd w:fill="auto" w:val="clear"/>
        </w:rPr>
        <w:t xml:space="preserve">VCENTER LEVEL TROUBLESHOOTINGS</w:t>
      </w:r>
    </w:p>
    <w:p>
      <w:pPr>
        <w:numPr>
          <w:ilvl w:val="0"/>
          <w:numId w:val="1388"/>
        </w:numPr>
        <w:spacing w:before="0" w:after="0" w:line="240"/>
        <w:ind w:right="0" w:left="90" w:hanging="360"/>
        <w:jc w:val="left"/>
        <w:rPr>
          <w:rFonts w:ascii="Calibri" w:hAnsi="Calibri" w:cs="Calibri" w:eastAsia="Calibri"/>
          <w:b/>
          <w:color w:val="000000"/>
          <w:spacing w:val="0"/>
          <w:position w:val="0"/>
          <w:sz w:val="22"/>
          <w:shd w:fill="FFFF00" w:val="clear"/>
        </w:rPr>
      </w:pPr>
      <w:r>
        <w:rPr>
          <w:rFonts w:ascii="Tahoma" w:hAnsi="Tahoma" w:cs="Tahoma" w:eastAsia="Tahoma"/>
          <w:b/>
          <w:color w:val="000000"/>
          <w:spacing w:val="0"/>
          <w:position w:val="0"/>
          <w:sz w:val="22"/>
          <w:shd w:fill="FFFF00" w:val="clear"/>
        </w:rPr>
        <w:t xml:space="preserve">VPXD not responding</w:t>
      </w:r>
    </w:p>
    <w:p>
      <w:pPr>
        <w:spacing w:before="0" w:after="0" w:line="240"/>
        <w:ind w:right="0" w:left="90" w:firstLine="0"/>
        <w:jc w:val="left"/>
        <w:rPr>
          <w:rFonts w:ascii="Tahoma" w:hAnsi="Tahoma" w:cs="Tahoma" w:eastAsia="Tahoma"/>
          <w:b/>
          <w:color w:val="000000"/>
          <w:spacing w:val="0"/>
          <w:position w:val="0"/>
          <w:sz w:val="22"/>
          <w:shd w:fill="FFFF00" w:val="clear"/>
        </w:rPr>
      </w:pPr>
    </w:p>
    <w:p>
      <w:pPr>
        <w:spacing w:before="0" w:after="0" w:line="240"/>
        <w:ind w:right="0" w:left="86"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Need to check VC server depending services like workstation, SQL, Storage &amp; Orchestrator, webservices,virtual storage drive. </w:t>
      </w:r>
    </w:p>
    <w:p>
      <w:pPr>
        <w:spacing w:before="0" w:after="0" w:line="240"/>
        <w:ind w:right="0" w:left="86" w:firstLine="0"/>
        <w:jc w:val="both"/>
        <w:rPr>
          <w:rFonts w:ascii="Tahoma" w:hAnsi="Tahoma" w:cs="Tahoma" w:eastAsia="Tahoma"/>
          <w:color w:val="000000"/>
          <w:spacing w:val="0"/>
          <w:position w:val="0"/>
          <w:sz w:val="20"/>
          <w:shd w:fill="auto" w:val="clear"/>
        </w:rPr>
      </w:pPr>
    </w:p>
    <w:p>
      <w:pPr>
        <w:numPr>
          <w:ilvl w:val="0"/>
          <w:numId w:val="1391"/>
        </w:numPr>
        <w:spacing w:before="0" w:after="0" w:line="240"/>
        <w:ind w:right="0" w:left="90" w:hanging="360"/>
        <w:jc w:val="left"/>
        <w:rPr>
          <w:rFonts w:ascii="Calibri" w:hAnsi="Calibri" w:cs="Calibri" w:eastAsia="Calibri"/>
          <w:b/>
          <w:color w:val="000000"/>
          <w:spacing w:val="0"/>
          <w:position w:val="0"/>
          <w:sz w:val="22"/>
          <w:shd w:fill="FFFF00" w:val="clear"/>
        </w:rPr>
      </w:pPr>
      <w:r>
        <w:rPr>
          <w:rFonts w:ascii="Tahoma" w:hAnsi="Tahoma" w:cs="Tahoma" w:eastAsia="Tahoma"/>
          <w:b/>
          <w:color w:val="000000"/>
          <w:spacing w:val="0"/>
          <w:position w:val="0"/>
          <w:sz w:val="22"/>
          <w:shd w:fill="FFFF00" w:val="clear"/>
        </w:rPr>
        <w:t xml:space="preserve">VCDB(VC database) /SSO full</w:t>
      </w:r>
    </w:p>
    <w:p>
      <w:pPr>
        <w:spacing w:before="0" w:after="0" w:line="240"/>
        <w:ind w:right="0" w:left="90" w:firstLine="0"/>
        <w:jc w:val="left"/>
        <w:rPr>
          <w:rFonts w:ascii="Tahoma" w:hAnsi="Tahoma" w:cs="Tahoma" w:eastAsia="Tahoma"/>
          <w:b/>
          <w:color w:val="000000"/>
          <w:spacing w:val="0"/>
          <w:position w:val="0"/>
          <w:sz w:val="22"/>
          <w:shd w:fill="FFFF00" w:val="clear"/>
        </w:rPr>
      </w:pPr>
    </w:p>
    <w:p>
      <w:pPr>
        <w:spacing w:before="0" w:after="0" w:line="240"/>
        <w:ind w:right="0" w:left="86"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VCDB default Size is 4GB(if VC &amp; VCDB installed in same PC) and need to delete 'Log files' in 'ARG' table.</w:t>
      </w:r>
    </w:p>
    <w:p>
      <w:pPr>
        <w:spacing w:before="0" w:after="0" w:line="240"/>
        <w:ind w:right="0" w:left="9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To check the VCDB full need to go for 'Event Viewer'</w:t>
      </w:r>
    </w:p>
    <w:p>
      <w:pPr>
        <w:spacing w:before="0" w:after="0" w:line="240"/>
        <w:ind w:right="0" w:left="90" w:firstLine="0"/>
        <w:jc w:val="left"/>
        <w:rPr>
          <w:rFonts w:ascii="Tahoma" w:hAnsi="Tahoma" w:cs="Tahoma" w:eastAsia="Tahoma"/>
          <w:color w:val="000000"/>
          <w:spacing w:val="0"/>
          <w:position w:val="0"/>
          <w:sz w:val="20"/>
          <w:shd w:fill="auto" w:val="clear"/>
        </w:rPr>
      </w:pPr>
    </w:p>
    <w:p>
      <w:pPr>
        <w:numPr>
          <w:ilvl w:val="0"/>
          <w:numId w:val="1395"/>
        </w:numPr>
        <w:spacing w:before="0" w:after="0" w:line="240"/>
        <w:ind w:right="0" w:left="90" w:hanging="360"/>
        <w:jc w:val="left"/>
        <w:rPr>
          <w:rFonts w:ascii="Calibri" w:hAnsi="Calibri" w:cs="Calibri" w:eastAsia="Calibri"/>
          <w:b/>
          <w:color w:val="000000"/>
          <w:spacing w:val="0"/>
          <w:position w:val="0"/>
          <w:sz w:val="22"/>
          <w:shd w:fill="FFFF00" w:val="clear"/>
        </w:rPr>
      </w:pPr>
      <w:r>
        <w:rPr>
          <w:rFonts w:ascii="Tahoma" w:hAnsi="Tahoma" w:cs="Tahoma" w:eastAsia="Tahoma"/>
          <w:b/>
          <w:color w:val="000000"/>
          <w:spacing w:val="0"/>
          <w:position w:val="0"/>
          <w:sz w:val="22"/>
          <w:shd w:fill="FFFF00" w:val="clear"/>
        </w:rPr>
        <w:t xml:space="preserve">VCenter down</w:t>
      </w:r>
    </w:p>
    <w:p>
      <w:pPr>
        <w:spacing w:before="0" w:after="0" w:line="240"/>
        <w:ind w:right="0" w:left="90" w:firstLine="0"/>
        <w:jc w:val="left"/>
        <w:rPr>
          <w:rFonts w:ascii="Calibri" w:hAnsi="Calibri" w:cs="Calibri" w:eastAsia="Calibri"/>
          <w:color w:val="000000"/>
          <w:spacing w:val="0"/>
          <w:position w:val="0"/>
          <w:sz w:val="28"/>
          <w:shd w:fill="FFFF00" w:val="clear"/>
        </w:rPr>
      </w:pPr>
    </w:p>
    <w:p>
      <w:pPr>
        <w:spacing w:before="0" w:after="0" w:line="240"/>
        <w:ind w:right="0" w:left="86"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If Vcenter is down, then Vmotion, DRS, SVmotion wouldn't work.</w:t>
      </w:r>
    </w:p>
    <w:p>
      <w:pPr>
        <w:spacing w:before="0" w:after="0" w:line="240"/>
        <w:ind w:right="0" w:left="86"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FT and HA will work.</w:t>
      </w:r>
    </w:p>
    <w:p>
      <w:pPr>
        <w:spacing w:before="0" w:after="0" w:line="240"/>
        <w:ind w:right="0" w:left="86"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First take a clone VCenter if any major changes for safety purpose .</w:t>
      </w:r>
    </w:p>
    <w:p>
      <w:pPr>
        <w:spacing w:before="0" w:after="0" w:line="240"/>
        <w:ind w:right="0" w:left="86" w:firstLine="0"/>
        <w:jc w:val="both"/>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Shutdown &amp; Restart.</w:t>
      </w: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200" w:line="276"/>
        <w:ind w:right="0" w:left="1890" w:firstLine="0"/>
        <w:jc w:val="left"/>
        <w:rPr>
          <w:rFonts w:ascii="Calibri" w:hAnsi="Calibri" w:cs="Calibri" w:eastAsia="Calibri"/>
          <w:color w:val="000000"/>
          <w:spacing w:val="0"/>
          <w:position w:val="0"/>
          <w:sz w:val="28"/>
          <w:shd w:fill="auto" w:val="clear"/>
        </w:rPr>
      </w:pPr>
    </w:p>
    <w:p>
      <w:pPr>
        <w:spacing w:before="0" w:after="200" w:line="276"/>
        <w:ind w:right="0" w:left="450" w:firstLine="0"/>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shd w:fill="auto" w:val="clear"/>
        </w:rPr>
        <w:tab/>
        <w:tab/>
        <w:tab/>
        <w:t xml:space="preserve">4.</w:t>
      </w:r>
      <w:r>
        <w:rPr>
          <w:rFonts w:ascii="Times New Roman" w:hAnsi="Times New Roman" w:cs="Times New Roman" w:eastAsia="Times New Roman"/>
          <w:b/>
          <w:color w:val="auto"/>
          <w:spacing w:val="0"/>
          <w:position w:val="0"/>
          <w:sz w:val="30"/>
          <w:u w:val="single"/>
          <w:shd w:fill="auto" w:val="clear"/>
        </w:rPr>
        <w:t xml:space="preserve">STORAGE LEVEL TROUBLESHOOTINGS</w:t>
      </w:r>
    </w:p>
    <w:p>
      <w:pPr>
        <w:numPr>
          <w:ilvl w:val="0"/>
          <w:numId w:val="1402"/>
        </w:numPr>
        <w:spacing w:before="0" w:after="0" w:line="240"/>
        <w:ind w:right="0" w:left="36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LUN not visibling at ESXi Level then how you can fix?</w:t>
      </w:r>
    </w:p>
    <w:p>
      <w:pPr>
        <w:spacing w:before="0" w:after="0" w:line="240"/>
        <w:ind w:right="0" w:left="360" w:firstLine="0"/>
        <w:jc w:val="left"/>
        <w:rPr>
          <w:rFonts w:ascii="Times New Roman" w:hAnsi="Times New Roman" w:cs="Times New Roman" w:eastAsia="Times New Roman"/>
          <w:b/>
          <w:color w:val="000000"/>
          <w:spacing w:val="0"/>
          <w:position w:val="0"/>
          <w:sz w:val="28"/>
          <w:shd w:fill="auto" w:val="clear"/>
        </w:rPr>
      </w:pPr>
    </w:p>
    <w:p>
      <w:pPr>
        <w:numPr>
          <w:ilvl w:val="0"/>
          <w:numId w:val="1404"/>
        </w:numPr>
        <w:spacing w:before="0" w:after="0" w:line="240"/>
        <w:ind w:right="0" w:left="36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Recheck with storage team for properly done Masking &amp; Zoning. </w:t>
      </w:r>
    </w:p>
    <w:p>
      <w:pPr>
        <w:numPr>
          <w:ilvl w:val="0"/>
          <w:numId w:val="1404"/>
        </w:numPr>
        <w:spacing w:before="0" w:after="0" w:line="240"/>
        <w:ind w:right="0" w:left="36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Rescan the HBA. Physical HBA card may damaged.</w:t>
      </w:r>
    </w:p>
    <w:p>
      <w:pPr>
        <w:spacing w:before="0" w:after="200" w:line="276"/>
        <w:ind w:right="0" w:left="1890" w:firstLine="0"/>
        <w:jc w:val="left"/>
        <w:rPr>
          <w:rFonts w:ascii="Calibri" w:hAnsi="Calibri" w:cs="Calibri" w:eastAsia="Calibri"/>
          <w:color w:val="000000"/>
          <w:spacing w:val="0"/>
          <w:position w:val="0"/>
          <w:sz w:val="28"/>
          <w:shd w:fill="00FFFF" w:val="clear"/>
        </w:rPr>
      </w:pP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Ans:</w:t>
      </w:r>
    </w:p>
    <w:p>
      <w:pPr>
        <w:spacing w:before="280" w:after="280" w:line="240"/>
        <w:ind w:right="0" w:left="0" w:firstLine="0"/>
        <w:jc w:val="left"/>
        <w:rPr>
          <w:rFonts w:ascii="Tahoma" w:hAnsi="Tahoma" w:cs="Tahoma" w:eastAsia="Tahoma"/>
          <w:b/>
          <w:color w:val="auto"/>
          <w:spacing w:val="0"/>
          <w:position w:val="0"/>
          <w:sz w:val="22"/>
          <w:u w:val="single"/>
          <w:shd w:fill="auto" w:val="clear"/>
        </w:rPr>
      </w:pPr>
      <w:r>
        <w:rPr>
          <w:rFonts w:ascii="Tahoma" w:hAnsi="Tahoma" w:cs="Tahoma" w:eastAsia="Tahoma"/>
          <w:b/>
          <w:color w:val="auto"/>
          <w:spacing w:val="0"/>
          <w:position w:val="0"/>
          <w:sz w:val="22"/>
          <w:u w:val="single"/>
          <w:shd w:fill="auto" w:val="clear"/>
        </w:rPr>
        <w:t xml:space="preserve">Resolution:</w:t>
      </w:r>
    </w:p>
    <w:p>
      <w:pPr>
        <w:spacing w:before="0" w:after="240" w:line="240"/>
        <w:ind w:right="0" w:left="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These steps assist you in identifying a LUN connectivity issue:</w:t>
      </w:r>
    </w:p>
    <w:p>
      <w:pPr>
        <w:spacing w:before="280" w:after="240" w:line="240"/>
        <w:ind w:right="0" w:left="0" w:firstLine="0"/>
        <w:jc w:val="both"/>
        <w:rPr>
          <w:rFonts w:ascii="Tahoma" w:hAnsi="Tahoma" w:cs="Tahoma" w:eastAsia="Tahoma"/>
          <w:color w:val="000000"/>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1.</w:t>
        <w:tab/>
      </w:r>
      <w:r>
        <w:rPr>
          <w:rFonts w:ascii="Tahoma" w:hAnsi="Tahoma" w:cs="Tahoma" w:eastAsia="Tahoma"/>
          <w:color w:val="000000"/>
          <w:spacing w:val="0"/>
          <w:position w:val="0"/>
          <w:sz w:val="20"/>
          <w:shd w:fill="auto" w:val="clear"/>
        </w:rPr>
        <w:t xml:space="preserve">Verify that the LUN is presented to the ESXi/ESX host. You may need to contact your array vendor </w:t>
        <w:tab/>
        <w:t xml:space="preserve">for assistance.</w:t>
      </w:r>
    </w:p>
    <w:p>
      <w:pPr>
        <w:numPr>
          <w:ilvl w:val="0"/>
          <w:numId w:val="1410"/>
        </w:numPr>
        <w:spacing w:before="280" w:after="0" w:line="240"/>
        <w:ind w:right="0" w:left="1440" w:hanging="36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Verify that the LUN is in the same storage group as all the ESXi/ESX hosts (if applicable to the array). </w:t>
      </w:r>
    </w:p>
    <w:p>
      <w:pPr>
        <w:numPr>
          <w:ilvl w:val="0"/>
          <w:numId w:val="1410"/>
        </w:numPr>
        <w:spacing w:before="0" w:after="240" w:line="240"/>
        <w:ind w:right="0" w:left="1440" w:hanging="36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Verify that the LUN is configured correctly for use with the ESXi/ESX host.</w:t>
        <w:br/>
        <w:br/>
      </w:r>
      <w:r>
        <w:rPr>
          <w:rFonts w:ascii="Tahoma" w:hAnsi="Tahoma" w:cs="Tahoma" w:eastAsia="Tahoma"/>
          <w:b/>
          <w:color w:val="auto"/>
          <w:spacing w:val="0"/>
          <w:position w:val="0"/>
          <w:sz w:val="20"/>
          <w:u w:val="single"/>
          <w:shd w:fill="auto" w:val="clear"/>
        </w:rPr>
        <w:t xml:space="preserve">Note</w:t>
      </w:r>
      <w:r>
        <w:rPr>
          <w:rFonts w:ascii="Tahoma" w:hAnsi="Tahoma" w:cs="Tahoma" w:eastAsia="Tahoma"/>
          <w:color w:val="auto"/>
          <w:spacing w:val="0"/>
          <w:position w:val="0"/>
          <w:sz w:val="20"/>
          <w:u w:val="single"/>
          <w:shd w:fill="auto" w:val="clear"/>
        </w:rPr>
        <w:t xml:space="preserve">:</w:t>
      </w:r>
      <w:r>
        <w:rPr>
          <w:rFonts w:ascii="Tahoma" w:hAnsi="Tahoma" w:cs="Tahoma" w:eastAsia="Tahoma"/>
          <w:color w:val="auto"/>
          <w:spacing w:val="0"/>
          <w:position w:val="0"/>
          <w:sz w:val="20"/>
          <w:shd w:fill="auto" w:val="clear"/>
        </w:rPr>
        <w:t xml:space="preserve"> Consult the appropriate SAN configuration guide for your array (listed in the Additional Information section).</w:t>
      </w:r>
    </w:p>
    <w:p>
      <w:pPr>
        <w:numPr>
          <w:ilvl w:val="0"/>
          <w:numId w:val="1410"/>
        </w:numPr>
        <w:spacing w:before="0" w:after="0" w:line="240"/>
        <w:ind w:right="0" w:left="1440" w:hanging="36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Verify that the LUN is not set to read-only on the array. </w:t>
      </w:r>
    </w:p>
    <w:p>
      <w:pPr>
        <w:numPr>
          <w:ilvl w:val="0"/>
          <w:numId w:val="1410"/>
        </w:numPr>
        <w:spacing w:before="0" w:after="240" w:line="240"/>
        <w:ind w:right="0" w:left="1440" w:hanging="36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Ensure that the HOST ID on the array for the LUN (on ESX it shows up under LUN ID) is less than 255 for the LUN. The maximum LUN ID is 255. Any LUN that has a HOST ID greater than 255 may not show as available under Storage Adapters, though on the array they may reside in the same storage group as the other LUNs that have host IDs less than 255. This limitation exists in all versions of ESXi/ESX from ESX 2.x to ESXi 5.x due to the fact that SCSI lun ID field in hexadecimal range 00 -FF (256). This information can be found in the maximums guide for the particular version of ESXi/ESX having the issue.</w:t>
      </w:r>
    </w:p>
    <w:p>
      <w:pPr>
        <w:numPr>
          <w:ilvl w:val="0"/>
          <w:numId w:val="1410"/>
        </w:numPr>
        <w:spacing w:before="280" w:after="240" w:line="240"/>
        <w:ind w:right="0" w:left="360" w:hanging="36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Verify that the ESX /ESXi host can see the LUNs..</w:t>
        <w:br/>
      </w:r>
    </w:p>
    <w:p>
      <w:pPr>
        <w:numPr>
          <w:ilvl w:val="0"/>
          <w:numId w:val="1410"/>
        </w:numPr>
        <w:spacing w:before="280" w:after="240" w:line="240"/>
        <w:ind w:right="0" w:left="1530" w:hanging="360"/>
        <w:jc w:val="both"/>
        <w:rPr>
          <w:rFonts w:ascii="Times New Roman" w:hAnsi="Times New Roman" w:cs="Times New Roman" w:eastAsia="Times New Roman"/>
          <w:color w:val="auto"/>
          <w:spacing w:val="0"/>
          <w:position w:val="0"/>
          <w:sz w:val="24"/>
          <w:shd w:fill="auto" w:val="clear"/>
        </w:rPr>
      </w:pPr>
      <w:r>
        <w:rPr>
          <w:rFonts w:ascii="Tahoma" w:hAnsi="Tahoma" w:cs="Tahoma" w:eastAsia="Tahoma"/>
          <w:color w:val="auto"/>
          <w:spacing w:val="0"/>
          <w:position w:val="0"/>
          <w:sz w:val="20"/>
          <w:shd w:fill="auto" w:val="clear"/>
        </w:rPr>
        <w:t xml:space="preserve">Verify that a rescan restores visibility to the LUN(s.Check the storage for latency.Verify that there are not excessive SCSI reservation conflicts</w:t>
      </w: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450" w:firstLine="0"/>
        <w:jc w:val="left"/>
        <w:rPr>
          <w:rFonts w:ascii="Calibri" w:hAnsi="Calibri" w:cs="Calibri" w:eastAsia="Calibri"/>
          <w:color w:val="auto"/>
          <w:spacing w:val="0"/>
          <w:position w:val="0"/>
          <w:sz w:val="28"/>
          <w:shd w:fill="auto" w:val="clear"/>
        </w:rPr>
      </w:pPr>
    </w:p>
    <w:p>
      <w:pPr>
        <w:spacing w:before="0" w:after="200" w:line="276"/>
        <w:ind w:right="0" w:left="450" w:firstLine="0"/>
        <w:jc w:val="left"/>
        <w:rPr>
          <w:rFonts w:ascii="Tahoma" w:hAnsi="Tahoma" w:cs="Tahoma" w:eastAsia="Tahoma"/>
          <w:color w:val="auto"/>
          <w:spacing w:val="0"/>
          <w:position w:val="0"/>
          <w:sz w:val="22"/>
          <w:shd w:fill="auto" w:val="clear"/>
        </w:rPr>
      </w:pPr>
      <w:r>
        <w:rPr>
          <w:rFonts w:ascii="Calibri" w:hAnsi="Calibri" w:cs="Calibri" w:eastAsia="Calibri"/>
          <w:color w:val="auto"/>
          <w:spacing w:val="0"/>
          <w:position w:val="0"/>
          <w:sz w:val="28"/>
          <w:shd w:fill="auto" w:val="clear"/>
        </w:rPr>
        <w:t xml:space="preserve"> </w:t>
      </w:r>
      <w:r>
        <w:rPr>
          <w:rFonts w:ascii="Tahoma" w:hAnsi="Tahoma" w:cs="Tahoma" w:eastAsia="Tahoma"/>
          <w:color w:val="auto"/>
          <w:spacing w:val="0"/>
          <w:position w:val="0"/>
          <w:sz w:val="22"/>
          <w:shd w:fill="auto" w:val="clear"/>
        </w:rPr>
        <w:t xml:space="preserve">Note: LUN missing visibility at the time of ESXi Upgradation.</w:t>
      </w:r>
    </w:p>
    <w:p>
      <w:pPr>
        <w:spacing w:before="0" w:after="200" w:line="276"/>
        <w:ind w:right="0" w:left="450" w:firstLine="0"/>
        <w:jc w:val="left"/>
        <w:rPr>
          <w:rFonts w:ascii="Calibri" w:hAnsi="Calibri" w:cs="Calibri" w:eastAsia="Calibri"/>
          <w:color w:val="auto"/>
          <w:spacing w:val="0"/>
          <w:position w:val="0"/>
          <w:sz w:val="40"/>
          <w:shd w:fill="auto" w:val="clear"/>
        </w:rPr>
      </w:pPr>
    </w:p>
    <w:p>
      <w:pPr>
        <w:spacing w:before="0" w:after="200" w:line="276"/>
        <w:ind w:right="0" w:left="450" w:firstLine="0"/>
        <w:jc w:val="left"/>
        <w:rPr>
          <w:rFonts w:ascii="Calibri" w:hAnsi="Calibri" w:cs="Calibri" w:eastAsia="Calibri"/>
          <w:color w:val="auto"/>
          <w:spacing w:val="0"/>
          <w:position w:val="0"/>
          <w:sz w:val="40"/>
          <w:shd w:fill="auto" w:val="clear"/>
        </w:rPr>
      </w:pPr>
    </w:p>
    <w:p>
      <w:pPr>
        <w:spacing w:before="0" w:after="200" w:line="276"/>
        <w:ind w:right="0" w:left="450" w:firstLine="0"/>
        <w:jc w:val="left"/>
        <w:rPr>
          <w:rFonts w:ascii="Calibri" w:hAnsi="Calibri" w:cs="Calibri" w:eastAsia="Calibri"/>
          <w:color w:val="auto"/>
          <w:spacing w:val="0"/>
          <w:position w:val="0"/>
          <w:sz w:val="40"/>
          <w:shd w:fill="auto" w:val="clear"/>
        </w:rPr>
      </w:pPr>
    </w:p>
    <w:p>
      <w:pPr>
        <w:spacing w:before="0" w:after="200" w:line="276"/>
        <w:ind w:right="0" w:left="450" w:firstLine="0"/>
        <w:jc w:val="left"/>
        <w:rPr>
          <w:rFonts w:ascii="Calibri" w:hAnsi="Calibri" w:cs="Calibri" w:eastAsia="Calibri"/>
          <w:color w:val="auto"/>
          <w:spacing w:val="0"/>
          <w:position w:val="0"/>
          <w:sz w:val="40"/>
          <w:shd w:fill="auto" w:val="clear"/>
        </w:rPr>
      </w:pPr>
    </w:p>
    <w:p>
      <w:pPr>
        <w:spacing w:before="0" w:after="200" w:line="276"/>
        <w:ind w:right="0" w:left="450" w:firstLine="0"/>
        <w:jc w:val="left"/>
        <w:rPr>
          <w:rFonts w:ascii="Times New Roman" w:hAnsi="Times New Roman" w:cs="Times New Roman" w:eastAsia="Times New Roman"/>
          <w:b/>
          <w:color w:val="auto"/>
          <w:spacing w:val="0"/>
          <w:position w:val="0"/>
          <w:sz w:val="32"/>
          <w:u w:val="single"/>
          <w:shd w:fill="auto" w:val="clear"/>
        </w:rPr>
      </w:pPr>
      <w:r>
        <w:rPr>
          <w:rFonts w:ascii="Calibri" w:hAnsi="Calibri" w:cs="Calibri" w:eastAsia="Calibri"/>
          <w:color w:val="auto"/>
          <w:spacing w:val="0"/>
          <w:position w:val="0"/>
          <w:sz w:val="40"/>
          <w:shd w:fill="auto" w:val="clear"/>
        </w:rPr>
        <w:tab/>
        <w:tab/>
      </w:r>
      <w:r>
        <w:rPr>
          <w:rFonts w:ascii="Times New Roman" w:hAnsi="Times New Roman" w:cs="Times New Roman" w:eastAsia="Times New Roman"/>
          <w:b/>
          <w:color w:val="auto"/>
          <w:spacing w:val="0"/>
          <w:position w:val="0"/>
          <w:sz w:val="32"/>
          <w:u w:val="single"/>
          <w:shd w:fill="auto" w:val="clear"/>
        </w:rPr>
        <w:t xml:space="preserve">NETWORK LEVEL TROUBLESHOOTING</w:t>
      </w:r>
    </w:p>
    <w:p>
      <w:pPr>
        <w:spacing w:before="0" w:after="200" w:line="276"/>
        <w:ind w:right="0" w:left="45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36"/>
          <w:shd w:fill="auto" w:val="clear"/>
        </w:rPr>
        <w:tab/>
        <w:tab/>
      </w:r>
    </w:p>
    <w:p>
      <w:pPr>
        <w:numPr>
          <w:ilvl w:val="0"/>
          <w:numId w:val="1417"/>
        </w:numPr>
        <w:spacing w:before="0" w:after="0" w:line="240"/>
        <w:ind w:right="0" w:left="360" w:hanging="360"/>
        <w:jc w:val="left"/>
        <w:rPr>
          <w:rFonts w:ascii="Calibri" w:hAnsi="Calibri" w:cs="Calibri" w:eastAsia="Calibri"/>
          <w:color w:val="000000"/>
          <w:spacing w:val="0"/>
          <w:position w:val="0"/>
          <w:sz w:val="28"/>
          <w:shd w:fill="auto" w:val="clear"/>
        </w:rPr>
      </w:pPr>
      <w:r>
        <w:rPr>
          <w:rFonts w:ascii="Tahoma" w:hAnsi="Tahoma" w:cs="Tahoma" w:eastAsia="Tahoma"/>
          <w:color w:val="000000"/>
          <w:spacing w:val="0"/>
          <w:position w:val="0"/>
          <w:sz w:val="20"/>
          <w:shd w:fill="auto" w:val="clear"/>
        </w:rPr>
        <w:t xml:space="preserve">Uplink redundancy &amp; connectivity status. Without Redundancy never configure the VSwitch</w:t>
      </w:r>
      <w:r>
        <w:rPr>
          <w:rFonts w:ascii="Calibri" w:hAnsi="Calibri" w:cs="Calibri" w:eastAsia="Calibri"/>
          <w:color w:val="000000"/>
          <w:spacing w:val="0"/>
          <w:position w:val="0"/>
          <w:sz w:val="28"/>
          <w:shd w:fill="auto" w:val="clear"/>
        </w:rPr>
        <w:t xml:space="preserve">.</w:t>
      </w:r>
    </w:p>
    <w:p>
      <w:pPr>
        <w:spacing w:before="0" w:after="0" w:line="240"/>
        <w:ind w:right="0" w:left="1890" w:firstLine="0"/>
        <w:jc w:val="left"/>
        <w:rPr>
          <w:rFonts w:ascii="Calibri" w:hAnsi="Calibri" w:cs="Calibri" w:eastAsia="Calibri"/>
          <w:color w:val="000000"/>
          <w:spacing w:val="0"/>
          <w:position w:val="0"/>
          <w:sz w:val="28"/>
          <w:shd w:fill="auto" w:val="clear"/>
        </w:rPr>
      </w:pPr>
    </w:p>
    <w:p>
      <w:pPr>
        <w:spacing w:before="0" w:after="0" w:line="240"/>
        <w:ind w:right="0" w:left="360" w:firstLine="0"/>
        <w:jc w:val="left"/>
        <w:rPr>
          <w:rFonts w:ascii="Tahoma" w:hAnsi="Tahoma" w:cs="Tahoma" w:eastAsia="Tahoma"/>
          <w:color w:val="000000"/>
          <w:spacing w:val="0"/>
          <w:position w:val="0"/>
          <w:sz w:val="22"/>
          <w:shd w:fill="auto" w:val="clear"/>
        </w:rPr>
      </w:pPr>
      <w:r>
        <w:rPr>
          <w:rFonts w:ascii="Tahoma" w:hAnsi="Tahoma" w:cs="Tahoma" w:eastAsia="Tahoma"/>
          <w:b/>
          <w:color w:val="000000"/>
          <w:spacing w:val="0"/>
          <w:position w:val="0"/>
          <w:sz w:val="22"/>
          <w:u w:val="single"/>
          <w:shd w:fill="auto" w:val="clear"/>
        </w:rPr>
        <w:t xml:space="preserve">vMotion Failing</w:t>
      </w:r>
      <w:r>
        <w:rPr>
          <w:rFonts w:ascii="Tahoma" w:hAnsi="Tahoma" w:cs="Tahoma" w:eastAsia="Tahoma"/>
          <w:color w:val="000000"/>
          <w:spacing w:val="0"/>
          <w:position w:val="0"/>
          <w:sz w:val="22"/>
          <w:shd w:fill="auto" w:val="clear"/>
        </w:rPr>
        <w:t xml:space="preserve">:</w:t>
      </w:r>
    </w:p>
    <w:p>
      <w:pPr>
        <w:spacing w:before="0" w:after="0" w:line="240"/>
        <w:ind w:right="0" w:left="1890" w:firstLine="0"/>
        <w:jc w:val="left"/>
        <w:rPr>
          <w:rFonts w:ascii="Calibri" w:hAnsi="Calibri" w:cs="Calibri" w:eastAsia="Calibri"/>
          <w:color w:val="000000"/>
          <w:spacing w:val="0"/>
          <w:position w:val="0"/>
          <w:sz w:val="28"/>
          <w:shd w:fill="auto" w:val="clear"/>
        </w:rPr>
      </w:pPr>
    </w:p>
    <w:p>
      <w:pPr>
        <w:numPr>
          <w:ilvl w:val="0"/>
          <w:numId w:val="1421"/>
        </w:numPr>
        <w:spacing w:before="0" w:after="0" w:line="240"/>
        <w:ind w:right="0" w:left="36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Management &amp; vMotion port Configuration option should be selected</w:t>
      </w:r>
    </w:p>
    <w:p>
      <w:pPr>
        <w:numPr>
          <w:ilvl w:val="0"/>
          <w:numId w:val="1421"/>
        </w:numPr>
        <w:spacing w:before="0" w:after="0" w:line="240"/>
        <w:ind w:right="0" w:left="36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Port group label names should be Case Sensitive</w:t>
      </w:r>
    </w:p>
    <w:p>
      <w:pPr>
        <w:numPr>
          <w:ilvl w:val="0"/>
          <w:numId w:val="1421"/>
        </w:numPr>
        <w:spacing w:before="0" w:after="0" w:line="240"/>
        <w:ind w:right="0" w:left="360" w:hanging="360"/>
        <w:jc w:val="both"/>
        <w:rPr>
          <w:rFonts w:ascii="Calibri" w:hAnsi="Calibri" w:cs="Calibri" w:eastAsia="Calibri"/>
          <w:b/>
          <w:color w:val="0F243E"/>
          <w:spacing w:val="0"/>
          <w:position w:val="0"/>
          <w:sz w:val="20"/>
          <w:u w:val="single"/>
          <w:shd w:fill="auto" w:val="clear"/>
        </w:rPr>
      </w:pPr>
      <w:r>
        <w:rPr>
          <w:rFonts w:ascii="Tahoma" w:hAnsi="Tahoma" w:cs="Tahoma" w:eastAsia="Tahoma"/>
          <w:color w:val="000000"/>
          <w:spacing w:val="0"/>
          <w:position w:val="0"/>
          <w:sz w:val="20"/>
          <w:shd w:fill="auto" w:val="clear"/>
        </w:rPr>
        <w:t xml:space="preserve">NIC Teaming: Combine all physical NICs and use as one logical uplink for Vswitch.NIC teaming is the load Balancing and Failure </w:t>
      </w: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0" w:line="240"/>
        <w:ind w:right="0" w:left="1170" w:firstLine="0"/>
        <w:jc w:val="both"/>
        <w:rPr>
          <w:rFonts w:ascii="Tahoma" w:hAnsi="Tahoma" w:cs="Tahoma" w:eastAsia="Tahoma"/>
          <w:color w:val="000000"/>
          <w:spacing w:val="0"/>
          <w:position w:val="0"/>
          <w:sz w:val="20"/>
          <w:shd w:fill="auto" w:val="clear"/>
        </w:rPr>
      </w:pPr>
    </w:p>
    <w:p>
      <w:pPr>
        <w:spacing w:before="0" w:after="200" w:line="276"/>
        <w:ind w:right="0" w:left="1170" w:hanging="270"/>
        <w:jc w:val="both"/>
        <w:rPr>
          <w:rFonts w:ascii="Libre Baskerville" w:hAnsi="Libre Baskerville" w:cs="Libre Baskerville" w:eastAsia="Libre Baskerville"/>
          <w:b/>
          <w:color w:val="000000"/>
          <w:spacing w:val="0"/>
          <w:position w:val="0"/>
          <w:sz w:val="32"/>
          <w:u w:val="single"/>
          <w:shd w:fill="auto" w:val="clear"/>
        </w:rPr>
      </w:pPr>
      <w:r>
        <w:rPr>
          <w:rFonts w:ascii="Libre Baskerville" w:hAnsi="Libre Baskerville" w:cs="Libre Baskerville" w:eastAsia="Libre Baskerville"/>
          <w:b/>
          <w:color w:val="000000"/>
          <w:spacing w:val="0"/>
          <w:position w:val="0"/>
          <w:sz w:val="32"/>
          <w:u w:val="single"/>
          <w:shd w:fill="auto" w:val="clear"/>
        </w:rPr>
        <w:t xml:space="preserve">VMWARE MAJOR COMMANDS FOR INTERVIEW</w:t>
      </w:r>
    </w:p>
    <w:p>
      <w:pPr>
        <w:spacing w:before="0" w:after="0" w:line="360"/>
        <w:ind w:right="0" w:left="0" w:firstLine="0"/>
        <w:jc w:val="left"/>
        <w:rPr>
          <w:rFonts w:ascii="Century Schoolbook" w:hAnsi="Century Schoolbook" w:cs="Century Schoolbook" w:eastAsia="Century Schoolbook"/>
          <w:b/>
          <w:color w:val="auto"/>
          <w:spacing w:val="0"/>
          <w:position w:val="0"/>
          <w:sz w:val="24"/>
          <w:u w:val="single"/>
          <w:shd w:fill="FFFFFF" w:val="clear"/>
        </w:rPr>
      </w:pPr>
      <w:r>
        <w:rPr>
          <w:rFonts w:ascii="Century Schoolbook" w:hAnsi="Century Schoolbook" w:cs="Century Schoolbook" w:eastAsia="Century Schoolbook"/>
          <w:b/>
          <w:color w:val="auto"/>
          <w:spacing w:val="0"/>
          <w:position w:val="0"/>
          <w:sz w:val="28"/>
          <w:shd w:fill="FFFFFF" w:val="clear"/>
        </w:rPr>
        <w:t xml:space="preserve">               </w:t>
      </w:r>
      <w:r>
        <w:rPr>
          <w:rFonts w:ascii="Century Schoolbook" w:hAnsi="Century Schoolbook" w:cs="Century Schoolbook" w:eastAsia="Century Schoolbook"/>
          <w:b/>
          <w:color w:val="auto"/>
          <w:spacing w:val="0"/>
          <w:position w:val="0"/>
          <w:sz w:val="24"/>
          <w:u w:val="single"/>
          <w:shd w:fill="FFFFFF" w:val="clear"/>
        </w:rPr>
        <w:t xml:space="preserve">Using Log files for Troubleshooting of  when ESXi Down</w:t>
      </w:r>
    </w:p>
    <w:p>
      <w:pPr>
        <w:spacing w:before="0" w:after="0" w:line="360"/>
        <w:ind w:right="0" w:left="0" w:firstLine="0"/>
        <w:jc w:val="left"/>
        <w:rPr>
          <w:rFonts w:ascii="Century Schoolbook" w:hAnsi="Century Schoolbook" w:cs="Century Schoolbook" w:eastAsia="Century Schoolbook"/>
          <w:b/>
          <w:color w:val="auto"/>
          <w:spacing w:val="0"/>
          <w:position w:val="0"/>
          <w:sz w:val="24"/>
          <w:u w:val="single"/>
          <w:shd w:fill="FFFFFF" w:val="clear"/>
        </w:rPr>
      </w:pPr>
      <w:r>
        <w:rPr>
          <w:rFonts w:ascii="Tahoma" w:hAnsi="Tahoma" w:cs="Tahoma" w:eastAsia="Tahoma"/>
          <w:b/>
          <w:color w:val="auto"/>
          <w:spacing w:val="0"/>
          <w:position w:val="0"/>
          <w:sz w:val="20"/>
          <w:shd w:fill="FFFFFF" w:val="clear"/>
        </w:rPr>
        <w:t xml:space="preserve">Log files are generally your best tool for troubleshooting any type of problem. ESX has many log files. Which ones you should check depends on the problem you are experiencing. Below is the list of ESX log files that you will commonly use to troubleshoot ESX server problems. The VMkernel and hosted log files are usually the logs you will want to check first</w:t>
      </w:r>
      <w:r>
        <w:rPr>
          <w:rFonts w:ascii="Helvetica Neue" w:hAnsi="Helvetica Neue" w:cs="Helvetica Neue" w:eastAsia="Helvetica Neue"/>
          <w:color w:val="666666"/>
          <w:spacing w:val="0"/>
          <w:position w:val="0"/>
          <w:sz w:val="27"/>
          <w:shd w:fill="FFFFFF" w:val="clear"/>
        </w:rPr>
        <w:t xml:space="preserve">.</w:t>
      </w:r>
    </w:p>
    <w:p>
      <w:pPr>
        <w:numPr>
          <w:ilvl w:val="0"/>
          <w:numId w:val="1426"/>
        </w:numPr>
        <w:spacing w:before="150" w:after="150" w:line="240"/>
        <w:ind w:right="0" w:left="374" w:hanging="360"/>
        <w:jc w:val="both"/>
        <w:rPr>
          <w:rFonts w:ascii="Calibri" w:hAnsi="Calibri" w:cs="Calibri" w:eastAsia="Calibri"/>
          <w:color w:val="auto"/>
          <w:spacing w:val="0"/>
          <w:position w:val="0"/>
          <w:sz w:val="22"/>
          <w:shd w:fill="FFFFFF" w:val="clear"/>
        </w:rPr>
      </w:pPr>
      <w:r>
        <w:rPr>
          <w:rFonts w:ascii="Tahoma" w:hAnsi="Tahoma" w:cs="Tahoma" w:eastAsia="Tahoma"/>
          <w:b/>
          <w:color w:val="auto"/>
          <w:spacing w:val="0"/>
          <w:position w:val="0"/>
          <w:sz w:val="20"/>
          <w:shd w:fill="FFFFFF" w:val="clear"/>
        </w:rPr>
        <w:t xml:space="preserve">VMkernel</w:t>
      </w:r>
      <w:r>
        <w:rPr>
          <w:rFonts w:ascii="Tahoma" w:hAnsi="Tahoma" w:cs="Tahoma" w:eastAsia="Tahoma"/>
          <w:color w:val="auto"/>
          <w:spacing w:val="0"/>
          <w:position w:val="0"/>
          <w:sz w:val="20"/>
          <w:shd w:fill="FFFFFF" w:val="clear"/>
        </w:rPr>
        <w:t xml:space="preserve"> - #/var/log/vmkernel </w:t>
      </w:r>
      <w:r>
        <w:rPr>
          <w:rFonts w:ascii="Tahoma" w:hAnsi="Tahoma" w:cs="Tahoma" w:eastAsia="Tahoma"/>
          <w:color w:val="auto"/>
          <w:spacing w:val="0"/>
          <w:position w:val="0"/>
          <w:sz w:val="20"/>
          <w:shd w:fill="FFFFFF" w:val="clear"/>
        </w:rPr>
        <w:t xml:space="preserve">–</w:t>
      </w:r>
      <w:r>
        <w:rPr>
          <w:rFonts w:ascii="Tahoma" w:hAnsi="Tahoma" w:cs="Tahoma" w:eastAsia="Tahoma"/>
          <w:color w:val="auto"/>
          <w:spacing w:val="0"/>
          <w:position w:val="0"/>
          <w:sz w:val="20"/>
          <w:shd w:fill="FFFFFF" w:val="clear"/>
        </w:rPr>
        <w:t xml:space="preserve"> Records activities related to the virtual machines and ESX server. Rotated with a numeric extension, current log has no extension, most recent has a ".1" extension.</w:t>
      </w:r>
    </w:p>
    <w:p>
      <w:pPr>
        <w:numPr>
          <w:ilvl w:val="0"/>
          <w:numId w:val="1426"/>
        </w:numPr>
        <w:spacing w:before="150" w:after="150" w:line="240"/>
        <w:ind w:right="0" w:left="374" w:hanging="360"/>
        <w:jc w:val="both"/>
        <w:rPr>
          <w:rFonts w:ascii="Calibri" w:hAnsi="Calibri" w:cs="Calibri" w:eastAsia="Calibri"/>
          <w:color w:val="auto"/>
          <w:spacing w:val="0"/>
          <w:position w:val="0"/>
          <w:sz w:val="22"/>
          <w:shd w:fill="FFFFFF" w:val="clear"/>
        </w:rPr>
      </w:pPr>
      <w:r>
        <w:rPr>
          <w:rFonts w:ascii="Tahoma" w:hAnsi="Tahoma" w:cs="Tahoma" w:eastAsia="Tahoma"/>
          <w:b/>
          <w:color w:val="auto"/>
          <w:spacing w:val="0"/>
          <w:position w:val="0"/>
          <w:sz w:val="20"/>
          <w:shd w:fill="FFFFFF" w:val="clear"/>
        </w:rPr>
        <w:t xml:space="preserve">VMkernel Warnings</w:t>
      </w:r>
      <w:r>
        <w:rPr>
          <w:rFonts w:ascii="Tahoma" w:hAnsi="Tahoma" w:cs="Tahoma" w:eastAsia="Tahoma"/>
          <w:color w:val="auto"/>
          <w:spacing w:val="0"/>
          <w:position w:val="0"/>
          <w:sz w:val="20"/>
          <w:shd w:fill="FFFFFF" w:val="clear"/>
        </w:rPr>
        <w:t xml:space="preserve"> - #/var/log/vmkwarning </w:t>
      </w:r>
      <w:r>
        <w:rPr>
          <w:rFonts w:ascii="Tahoma" w:hAnsi="Tahoma" w:cs="Tahoma" w:eastAsia="Tahoma"/>
          <w:color w:val="auto"/>
          <w:spacing w:val="0"/>
          <w:position w:val="0"/>
          <w:sz w:val="20"/>
          <w:shd w:fill="FFFFFF" w:val="clear"/>
        </w:rPr>
        <w:t xml:space="preserve">–</w:t>
      </w:r>
      <w:r>
        <w:rPr>
          <w:rFonts w:ascii="Tahoma" w:hAnsi="Tahoma" w:cs="Tahoma" w:eastAsia="Tahoma"/>
          <w:color w:val="auto"/>
          <w:spacing w:val="0"/>
          <w:position w:val="0"/>
          <w:sz w:val="20"/>
          <w:shd w:fill="FFFFFF" w:val="clear"/>
        </w:rPr>
        <w:t xml:space="preserve"> Records activities with the virtual machines, a subset of the VMkernel log and uses the same rotation scheme.</w:t>
      </w:r>
    </w:p>
    <w:p>
      <w:pPr>
        <w:numPr>
          <w:ilvl w:val="0"/>
          <w:numId w:val="1426"/>
        </w:numPr>
        <w:spacing w:before="150" w:after="150" w:line="240"/>
        <w:ind w:right="0" w:left="374" w:hanging="360"/>
        <w:jc w:val="both"/>
        <w:rPr>
          <w:rFonts w:ascii="Calibri" w:hAnsi="Calibri" w:cs="Calibri" w:eastAsia="Calibri"/>
          <w:color w:val="auto"/>
          <w:spacing w:val="0"/>
          <w:position w:val="0"/>
          <w:sz w:val="22"/>
          <w:shd w:fill="FFFFFF" w:val="clear"/>
        </w:rPr>
      </w:pPr>
      <w:r>
        <w:rPr>
          <w:rFonts w:ascii="Tahoma" w:hAnsi="Tahoma" w:cs="Tahoma" w:eastAsia="Tahoma"/>
          <w:b/>
          <w:color w:val="auto"/>
          <w:spacing w:val="0"/>
          <w:position w:val="0"/>
          <w:sz w:val="20"/>
          <w:shd w:fill="FFFFFF" w:val="clear"/>
        </w:rPr>
        <w:t xml:space="preserve">VMkernel Summary</w:t>
      </w:r>
      <w:r>
        <w:rPr>
          <w:rFonts w:ascii="Tahoma" w:hAnsi="Tahoma" w:cs="Tahoma" w:eastAsia="Tahoma"/>
          <w:color w:val="auto"/>
          <w:spacing w:val="0"/>
          <w:position w:val="0"/>
          <w:sz w:val="20"/>
          <w:shd w:fill="FFFFFF" w:val="clear"/>
        </w:rPr>
        <w:t xml:space="preserve"> - #/var/log/vmksummary - Used to determine uptime and availability statistics for ESX Server; readable summary found in /var/log/vmksummary.txt.</w:t>
      </w:r>
    </w:p>
    <w:p>
      <w:pPr>
        <w:numPr>
          <w:ilvl w:val="0"/>
          <w:numId w:val="1426"/>
        </w:numPr>
        <w:spacing w:before="150" w:after="150" w:line="240"/>
        <w:ind w:right="0" w:left="374" w:hanging="360"/>
        <w:jc w:val="both"/>
        <w:rPr>
          <w:rFonts w:ascii="Calibri" w:hAnsi="Calibri" w:cs="Calibri" w:eastAsia="Calibri"/>
          <w:color w:val="auto"/>
          <w:spacing w:val="0"/>
          <w:position w:val="0"/>
          <w:sz w:val="22"/>
          <w:shd w:fill="FFFFFF" w:val="clear"/>
        </w:rPr>
      </w:pPr>
      <w:r>
        <w:rPr>
          <w:rFonts w:ascii="Tahoma" w:hAnsi="Tahoma" w:cs="Tahoma" w:eastAsia="Tahoma"/>
          <w:b/>
          <w:color w:val="auto"/>
          <w:spacing w:val="0"/>
          <w:position w:val="0"/>
          <w:sz w:val="20"/>
          <w:shd w:fill="FFFFFF" w:val="clear"/>
        </w:rPr>
        <w:t xml:space="preserve">ESX Server host agent log</w:t>
      </w:r>
      <w:r>
        <w:rPr>
          <w:rFonts w:ascii="Tahoma" w:hAnsi="Tahoma" w:cs="Tahoma" w:eastAsia="Tahoma"/>
          <w:color w:val="auto"/>
          <w:spacing w:val="0"/>
          <w:position w:val="0"/>
          <w:sz w:val="20"/>
          <w:shd w:fill="FFFFFF" w:val="clear"/>
        </w:rPr>
        <w:t xml:space="preserve"> - #/var/log/vmware/hostd.log - Contains information on the agent that manages and configures the ESX Server host and its virtual machines. (Search the file date/time stamps to find the log file it is currently outputting to, or open hostd.log, which is linked to the current log file.)</w:t>
      </w:r>
    </w:p>
    <w:p>
      <w:pPr>
        <w:numPr>
          <w:ilvl w:val="0"/>
          <w:numId w:val="1426"/>
        </w:numPr>
        <w:spacing w:before="150" w:after="150" w:line="240"/>
        <w:ind w:right="0" w:left="374" w:hanging="360"/>
        <w:jc w:val="both"/>
        <w:rPr>
          <w:rFonts w:ascii="Calibri" w:hAnsi="Calibri" w:cs="Calibri" w:eastAsia="Calibri"/>
          <w:color w:val="auto"/>
          <w:spacing w:val="0"/>
          <w:position w:val="0"/>
          <w:sz w:val="22"/>
          <w:shd w:fill="FFFFFF" w:val="clear"/>
        </w:rPr>
      </w:pPr>
      <w:r>
        <w:rPr>
          <w:rFonts w:ascii="Tahoma" w:hAnsi="Tahoma" w:cs="Tahoma" w:eastAsia="Tahoma"/>
          <w:b/>
          <w:color w:val="auto"/>
          <w:spacing w:val="0"/>
          <w:position w:val="0"/>
          <w:sz w:val="20"/>
          <w:shd w:fill="FFFFFF" w:val="clear"/>
        </w:rPr>
        <w:t xml:space="preserve">ESX Firewall log</w:t>
      </w:r>
      <w:r>
        <w:rPr>
          <w:rFonts w:ascii="Tahoma" w:hAnsi="Tahoma" w:cs="Tahoma" w:eastAsia="Tahoma"/>
          <w:color w:val="auto"/>
          <w:spacing w:val="0"/>
          <w:position w:val="0"/>
          <w:sz w:val="20"/>
          <w:shd w:fill="FFFFFF" w:val="clear"/>
        </w:rPr>
        <w:t xml:space="preserve"> - #/var/log/vmware/esxcfg-firewall.log </w:t>
      </w:r>
      <w:r>
        <w:rPr>
          <w:rFonts w:ascii="Tahoma" w:hAnsi="Tahoma" w:cs="Tahoma" w:eastAsia="Tahoma"/>
          <w:color w:val="auto"/>
          <w:spacing w:val="0"/>
          <w:position w:val="0"/>
          <w:sz w:val="20"/>
          <w:shd w:fill="FFFFFF" w:val="clear"/>
        </w:rPr>
        <w:t xml:space="preserve">–</w:t>
      </w:r>
      <w:r>
        <w:rPr>
          <w:rFonts w:ascii="Tahoma" w:hAnsi="Tahoma" w:cs="Tahoma" w:eastAsia="Tahoma"/>
          <w:color w:val="auto"/>
          <w:spacing w:val="0"/>
          <w:position w:val="0"/>
          <w:sz w:val="20"/>
          <w:shd w:fill="FFFFFF" w:val="clear"/>
        </w:rPr>
        <w:t xml:space="preserve"> Logs all firewall rule events.</w:t>
      </w:r>
    </w:p>
    <w:p>
      <w:pPr>
        <w:numPr>
          <w:ilvl w:val="0"/>
          <w:numId w:val="1426"/>
        </w:numPr>
        <w:spacing w:before="150" w:after="150" w:line="240"/>
        <w:ind w:right="0" w:left="374" w:hanging="360"/>
        <w:jc w:val="both"/>
        <w:rPr>
          <w:rFonts w:ascii="Calibri" w:hAnsi="Calibri" w:cs="Calibri" w:eastAsia="Calibri"/>
          <w:color w:val="auto"/>
          <w:spacing w:val="0"/>
          <w:position w:val="0"/>
          <w:sz w:val="22"/>
          <w:shd w:fill="FFFFFF" w:val="clear"/>
        </w:rPr>
      </w:pPr>
      <w:r>
        <w:rPr>
          <w:rFonts w:ascii="Tahoma" w:hAnsi="Tahoma" w:cs="Tahoma" w:eastAsia="Tahoma"/>
          <w:b/>
          <w:color w:val="auto"/>
          <w:spacing w:val="0"/>
          <w:position w:val="0"/>
          <w:sz w:val="20"/>
          <w:shd w:fill="FFFFFF" w:val="clear"/>
        </w:rPr>
        <w:t xml:space="preserve">ESX Update log</w:t>
      </w:r>
      <w:r>
        <w:rPr>
          <w:rFonts w:ascii="Tahoma" w:hAnsi="Tahoma" w:cs="Tahoma" w:eastAsia="Tahoma"/>
          <w:color w:val="auto"/>
          <w:spacing w:val="0"/>
          <w:position w:val="0"/>
          <w:sz w:val="20"/>
          <w:shd w:fill="FFFFFF" w:val="clear"/>
        </w:rPr>
        <w:t xml:space="preserve"> - #/var/log/vmware/esxupdate.log</w:t>
      </w:r>
      <w:r>
        <w:rPr>
          <w:rFonts w:ascii="Tahoma" w:hAnsi="Tahoma" w:cs="Tahoma" w:eastAsia="Tahoma"/>
          <w:color w:val="auto"/>
          <w:spacing w:val="0"/>
          <w:position w:val="0"/>
          <w:sz w:val="20"/>
          <w:shd w:fill="FFFFFF" w:val="clear"/>
        </w:rPr>
        <w:t xml:space="preserve">–</w:t>
      </w:r>
      <w:r>
        <w:rPr>
          <w:rFonts w:ascii="Tahoma" w:hAnsi="Tahoma" w:cs="Tahoma" w:eastAsia="Tahoma"/>
          <w:color w:val="auto"/>
          <w:spacing w:val="0"/>
          <w:position w:val="0"/>
          <w:sz w:val="20"/>
          <w:shd w:fill="FFFFFF" w:val="clear"/>
        </w:rPr>
        <w:t xml:space="preserve">Logs all updates done through the esxupdate tool.</w:t>
      </w:r>
    </w:p>
    <w:p>
      <w:pPr>
        <w:numPr>
          <w:ilvl w:val="0"/>
          <w:numId w:val="1426"/>
        </w:numPr>
        <w:spacing w:before="150" w:after="150" w:line="240"/>
        <w:ind w:right="0" w:left="374" w:hanging="360"/>
        <w:jc w:val="both"/>
        <w:rPr>
          <w:rFonts w:ascii="Calibri" w:hAnsi="Calibri" w:cs="Calibri" w:eastAsia="Calibri"/>
          <w:color w:val="auto"/>
          <w:spacing w:val="0"/>
          <w:position w:val="0"/>
          <w:sz w:val="22"/>
          <w:shd w:fill="FFFFFF" w:val="clear"/>
        </w:rPr>
      </w:pPr>
      <w:r>
        <w:rPr>
          <w:rFonts w:ascii="Tahoma" w:hAnsi="Tahoma" w:cs="Tahoma" w:eastAsia="Tahoma"/>
          <w:b/>
          <w:color w:val="auto"/>
          <w:spacing w:val="0"/>
          <w:position w:val="0"/>
          <w:sz w:val="20"/>
          <w:shd w:fill="FFFFFF" w:val="clear"/>
        </w:rPr>
        <w:t xml:space="preserve">Service Console</w:t>
      </w:r>
      <w:r>
        <w:rPr>
          <w:rFonts w:ascii="Tahoma" w:hAnsi="Tahoma" w:cs="Tahoma" w:eastAsia="Tahoma"/>
          <w:color w:val="auto"/>
          <w:spacing w:val="0"/>
          <w:position w:val="0"/>
          <w:sz w:val="20"/>
          <w:shd w:fill="FFFFFF" w:val="clear"/>
        </w:rPr>
        <w:t xml:space="preserve"> - #/var/log/messages - Contains all general log messages used to troubleshoot virtual machines or ESX Server.</w:t>
      </w:r>
    </w:p>
    <w:p>
      <w:pPr>
        <w:numPr>
          <w:ilvl w:val="0"/>
          <w:numId w:val="1426"/>
        </w:numPr>
        <w:spacing w:before="150" w:after="150" w:line="240"/>
        <w:ind w:right="0" w:left="374" w:hanging="360"/>
        <w:jc w:val="both"/>
        <w:rPr>
          <w:rFonts w:ascii="Calibri" w:hAnsi="Calibri" w:cs="Calibri" w:eastAsia="Calibri"/>
          <w:color w:val="auto"/>
          <w:spacing w:val="0"/>
          <w:position w:val="0"/>
          <w:sz w:val="22"/>
          <w:shd w:fill="FFFFFF" w:val="clear"/>
        </w:rPr>
      </w:pPr>
      <w:r>
        <w:rPr>
          <w:rFonts w:ascii="Tahoma" w:hAnsi="Tahoma" w:cs="Tahoma" w:eastAsia="Tahoma"/>
          <w:b/>
          <w:color w:val="auto"/>
          <w:spacing w:val="0"/>
          <w:position w:val="0"/>
          <w:sz w:val="20"/>
          <w:shd w:fill="FFFFFF" w:val="clear"/>
        </w:rPr>
        <w:t xml:space="preserve">Web Access</w:t>
      </w:r>
      <w:r>
        <w:rPr>
          <w:rFonts w:ascii="Tahoma" w:hAnsi="Tahoma" w:cs="Tahoma" w:eastAsia="Tahoma"/>
          <w:color w:val="auto"/>
          <w:spacing w:val="0"/>
          <w:position w:val="0"/>
          <w:sz w:val="20"/>
          <w:shd w:fill="FFFFFF" w:val="clear"/>
        </w:rPr>
        <w:t xml:space="preserve"> - #/var/log/vmware/webAccess- Records information on web-based access to ESX Server.</w:t>
      </w:r>
    </w:p>
    <w:p>
      <w:pPr>
        <w:numPr>
          <w:ilvl w:val="0"/>
          <w:numId w:val="1426"/>
        </w:numPr>
        <w:spacing w:before="150" w:after="150" w:line="240"/>
        <w:ind w:right="0" w:left="374" w:hanging="360"/>
        <w:jc w:val="both"/>
        <w:rPr>
          <w:rFonts w:ascii="Calibri" w:hAnsi="Calibri" w:cs="Calibri" w:eastAsia="Calibri"/>
          <w:color w:val="auto"/>
          <w:spacing w:val="0"/>
          <w:position w:val="0"/>
          <w:sz w:val="22"/>
          <w:shd w:fill="FFFFFF" w:val="clear"/>
        </w:rPr>
      </w:pPr>
      <w:r>
        <w:rPr>
          <w:rFonts w:ascii="Tahoma" w:hAnsi="Tahoma" w:cs="Tahoma" w:eastAsia="Tahoma"/>
          <w:b/>
          <w:color w:val="auto"/>
          <w:spacing w:val="0"/>
          <w:position w:val="0"/>
          <w:sz w:val="20"/>
          <w:shd w:fill="FFFFFF" w:val="clear"/>
        </w:rPr>
        <w:t xml:space="preserve">Authentication log</w:t>
      </w:r>
      <w:r>
        <w:rPr>
          <w:rFonts w:ascii="Tahoma" w:hAnsi="Tahoma" w:cs="Tahoma" w:eastAsia="Tahoma"/>
          <w:color w:val="auto"/>
          <w:spacing w:val="0"/>
          <w:position w:val="0"/>
          <w:sz w:val="20"/>
          <w:shd w:fill="FFFFFF" w:val="clear"/>
        </w:rPr>
        <w:t xml:space="preserve"> - #/var/log/secure - Contains records of connections that require authentication, such as VMware daemons and actions initiated by the xinetd daemon.</w:t>
      </w:r>
    </w:p>
    <w:p>
      <w:pPr>
        <w:numPr>
          <w:ilvl w:val="0"/>
          <w:numId w:val="1426"/>
        </w:numPr>
        <w:spacing w:before="150" w:after="150" w:line="240"/>
        <w:ind w:right="0" w:left="374" w:hanging="360"/>
        <w:jc w:val="both"/>
        <w:rPr>
          <w:rFonts w:ascii="Calibri" w:hAnsi="Calibri" w:cs="Calibri" w:eastAsia="Calibri"/>
          <w:color w:val="auto"/>
          <w:spacing w:val="0"/>
          <w:position w:val="0"/>
          <w:sz w:val="22"/>
          <w:shd w:fill="FFFFFF" w:val="clear"/>
        </w:rPr>
      </w:pPr>
      <w:r>
        <w:rPr>
          <w:rFonts w:ascii="Tahoma" w:hAnsi="Tahoma" w:cs="Tahoma" w:eastAsia="Tahoma"/>
          <w:b/>
          <w:color w:val="auto"/>
          <w:spacing w:val="0"/>
          <w:position w:val="0"/>
          <w:sz w:val="20"/>
          <w:shd w:fill="FFFFFF" w:val="clear"/>
        </w:rPr>
        <w:t xml:space="preserve">Vpxa log</w:t>
      </w:r>
      <w:r>
        <w:rPr>
          <w:rFonts w:ascii="Tahoma" w:hAnsi="Tahoma" w:cs="Tahoma" w:eastAsia="Tahoma"/>
          <w:color w:val="auto"/>
          <w:spacing w:val="0"/>
          <w:position w:val="0"/>
          <w:sz w:val="20"/>
          <w:shd w:fill="FFFFFF" w:val="clear"/>
        </w:rPr>
        <w:t xml:space="preserve"> - #/var/log/vmware/vpx - Contains information on the agent that communicates with VirtualCenter. Search the file date/time stamps to find the log file it is currently outputting to or open hostd.log which is linked to the current log file.</w:t>
      </w:r>
    </w:p>
    <w:p>
      <w:pPr>
        <w:spacing w:before="150" w:after="150" w:line="240"/>
        <w:ind w:right="0" w:left="374" w:firstLine="0"/>
        <w:jc w:val="both"/>
        <w:rPr>
          <w:rFonts w:ascii="Tahoma" w:hAnsi="Tahoma" w:cs="Tahoma" w:eastAsia="Tahoma"/>
          <w:color w:val="auto"/>
          <w:spacing w:val="0"/>
          <w:position w:val="0"/>
          <w:sz w:val="20"/>
          <w:shd w:fill="FFFFFF" w:val="clear"/>
        </w:rPr>
      </w:pPr>
      <w:r>
        <w:rPr>
          <w:rFonts w:ascii="Tahoma" w:hAnsi="Tahoma" w:cs="Tahoma" w:eastAsia="Tahoma"/>
          <w:color w:val="auto"/>
          <w:spacing w:val="0"/>
          <w:position w:val="0"/>
          <w:sz w:val="20"/>
          <w:shd w:fill="FFFFFF" w:val="clear"/>
        </w:rPr>
        <w:t xml:space="preserve">-------------------------------------------------------------------------------------------------------------------------------</w:t>
      </w:r>
    </w:p>
    <w:p>
      <w:pPr>
        <w:numPr>
          <w:ilvl w:val="0"/>
          <w:numId w:val="1428"/>
        </w:numPr>
        <w:spacing w:before="0" w:after="240" w:line="240"/>
        <w:ind w:right="0" w:left="720" w:hanging="36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What is command to add the new port group  named (mgmt)to vswitch (vswitch 3) ?</w:t>
      </w:r>
    </w:p>
    <w:p>
      <w:pPr>
        <w:spacing w:before="0" w:after="150" w:line="240"/>
        <w:ind w:right="0" w:left="374" w:firstLine="0"/>
        <w:jc w:val="both"/>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  [root@ESXTEST1 sbin]# esxcfg-vswitch -A mgmt vswitch3</w:t>
      </w:r>
    </w:p>
    <w:p>
      <w:pPr>
        <w:numPr>
          <w:ilvl w:val="0"/>
          <w:numId w:val="1430"/>
        </w:numPr>
        <w:tabs>
          <w:tab w:val="left" w:pos="720" w:leader="none"/>
        </w:tabs>
        <w:spacing w:before="0" w:after="0" w:line="240"/>
        <w:ind w:right="0" w:left="720" w:hanging="36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To list the services currently controlled by the firewall?   #esxcfg-firewall -s.</w:t>
      </w:r>
    </w:p>
    <w:p>
      <w:pPr>
        <w:tabs>
          <w:tab w:val="left" w:pos="720" w:leader="none"/>
        </w:tabs>
        <w:spacing w:before="0" w:after="0" w:line="240"/>
        <w:ind w:right="0" w:left="720" w:firstLine="0"/>
        <w:jc w:val="left"/>
        <w:rPr>
          <w:rFonts w:ascii="Tahoma" w:hAnsi="Tahoma" w:cs="Tahoma" w:eastAsia="Tahoma"/>
          <w:color w:val="000000"/>
          <w:spacing w:val="0"/>
          <w:position w:val="0"/>
          <w:sz w:val="20"/>
          <w:shd w:fill="FFFFFF" w:val="clear"/>
        </w:rPr>
      </w:pPr>
    </w:p>
    <w:p>
      <w:pPr>
        <w:numPr>
          <w:ilvl w:val="0"/>
          <w:numId w:val="1432"/>
        </w:numPr>
        <w:tabs>
          <w:tab w:val="left" w:pos="810" w:leader="none"/>
        </w:tabs>
        <w:spacing w:before="0" w:after="0" w:line="240"/>
        <w:ind w:right="0" w:left="720" w:hanging="36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Open a port?  #esxcfg-firewall -o 465,tcp,out,out-smtps</w:t>
      </w:r>
    </w:p>
    <w:p>
      <w:pPr>
        <w:numPr>
          <w:ilvl w:val="0"/>
          <w:numId w:val="1432"/>
        </w:numPr>
        <w:tabs>
          <w:tab w:val="left" w:pos="810" w:leader="none"/>
        </w:tabs>
        <w:spacing w:before="0" w:after="150" w:line="240"/>
        <w:ind w:right="0" w:left="374" w:hanging="12"/>
        <w:jc w:val="both"/>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Close a port?   #esxcfg-firewall -c 465,tcp,out</w:t>
      </w:r>
    </w:p>
    <w:p>
      <w:pPr>
        <w:tabs>
          <w:tab w:val="left" w:pos="810" w:leader="none"/>
        </w:tabs>
        <w:spacing w:before="0" w:after="200" w:line="276"/>
        <w:ind w:right="0" w:left="720" w:firstLine="0"/>
        <w:jc w:val="left"/>
        <w:rPr>
          <w:rFonts w:ascii="Tahoma" w:hAnsi="Tahoma" w:cs="Tahoma" w:eastAsia="Tahoma"/>
          <w:color w:val="000000"/>
          <w:spacing w:val="0"/>
          <w:position w:val="0"/>
          <w:sz w:val="20"/>
          <w:shd w:fill="auto" w:val="clear"/>
        </w:rPr>
      </w:pPr>
    </w:p>
    <w:p>
      <w:pPr>
        <w:spacing w:before="0" w:after="200" w:line="276"/>
        <w:ind w:right="0" w:left="0" w:firstLine="0"/>
        <w:jc w:val="left"/>
        <w:rPr>
          <w:rFonts w:ascii="Georgia" w:hAnsi="Georgia" w:cs="Georgia" w:eastAsia="Georgia"/>
          <w:b/>
          <w:color w:val="222222"/>
          <w:spacing w:val="0"/>
          <w:position w:val="0"/>
          <w:sz w:val="20"/>
          <w:u w:val="single"/>
          <w:shd w:fill="FFFFFF" w:val="clear"/>
        </w:rPr>
      </w:pPr>
      <w:r>
        <w:rPr>
          <w:rFonts w:ascii="Georgia" w:hAnsi="Georgia" w:cs="Georgia" w:eastAsia="Georgia"/>
          <w:color w:val="222222"/>
          <w:spacing w:val="0"/>
          <w:position w:val="0"/>
          <w:sz w:val="20"/>
          <w:shd w:fill="FFFFFF" w:val="clear"/>
        </w:rPr>
        <w:tab/>
        <w:tab/>
        <w:tab/>
      </w:r>
      <w:r>
        <w:rPr>
          <w:rFonts w:ascii="Georgia" w:hAnsi="Georgia" w:cs="Georgia" w:eastAsia="Georgia"/>
          <w:b/>
          <w:color w:val="222222"/>
          <w:spacing w:val="0"/>
          <w:position w:val="0"/>
          <w:sz w:val="20"/>
          <w:u w:val="single"/>
          <w:shd w:fill="FFFFFF" w:val="clear"/>
        </w:rPr>
        <w:t xml:space="preserve">COMMANDS FOR SINGLE FUNCTION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Georgia" w:hAnsi="Georgia" w:cs="Georgia" w:eastAsia="Georgia"/>
          <w:b/>
          <w:color w:val="222222"/>
          <w:spacing w:val="0"/>
          <w:position w:val="0"/>
          <w:sz w:val="20"/>
          <w:shd w:fill="FFFFFF" w:val="clear"/>
        </w:rPr>
      </w:pPr>
      <w:r>
        <w:rPr>
          <w:rFonts w:ascii="Georgia" w:hAnsi="Georgia" w:cs="Georgia" w:eastAsia="Georgia"/>
          <w:b/>
          <w:color w:val="222222"/>
          <w:spacing w:val="0"/>
          <w:position w:val="0"/>
          <w:sz w:val="20"/>
          <w:shd w:fill="FFFFFF" w:val="clear"/>
        </w:rPr>
        <w:t xml:space="preserve"># vim-cmd vmsvc/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Georgia" w:hAnsi="Georgia" w:cs="Georgia" w:eastAsia="Georgia"/>
          <w:b/>
          <w:color w:val="222222"/>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Georgia" w:hAnsi="Georgia" w:cs="Georgia" w:eastAsia="Georgia"/>
          <w:b/>
          <w:color w:val="222222"/>
          <w:spacing w:val="0"/>
          <w:position w:val="0"/>
          <w:sz w:val="20"/>
          <w:shd w:fill="FFFFFF" w:val="clear"/>
        </w:rPr>
      </w:pPr>
      <w:r>
        <w:rPr>
          <w:rFonts w:ascii="Georgia" w:hAnsi="Georgia" w:cs="Georgia" w:eastAsia="Georgia"/>
          <w:b/>
          <w:color w:val="222222"/>
          <w:spacing w:val="0"/>
          <w:position w:val="0"/>
          <w:sz w:val="20"/>
          <w:shd w:fill="FFFFFF" w:val="clear"/>
        </w:rPr>
        <w:t xml:space="preserve">Commands available under vmsvc/: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acquiremksticket                 get.snapshotinfo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acquireticket                    get.spaceNeededForConsolidation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connect                          get.summary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convert.toTemplate               get.tasklist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convert.toVm                     getallvms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createdummyvm                    gethostconstraints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destroy                          </w:t>
      </w:r>
      <w:r>
        <w:rPr>
          <w:rFonts w:ascii="Courier New" w:hAnsi="Courier New" w:cs="Courier New" w:eastAsia="Courier New"/>
          <w:b/>
          <w:color w:val="C20CB9"/>
          <w:spacing w:val="0"/>
          <w:position w:val="0"/>
          <w:sz w:val="18"/>
          <w:shd w:fill="auto" w:val="clear"/>
        </w:rPr>
        <w:t xml:space="preserve">login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device.connection                </w:t>
      </w:r>
      <w:r>
        <w:rPr>
          <w:rFonts w:ascii="Courier New" w:hAnsi="Courier New" w:cs="Courier New" w:eastAsia="Courier New"/>
          <w:b/>
          <w:color w:val="7A0874"/>
          <w:spacing w:val="0"/>
          <w:position w:val="0"/>
          <w:sz w:val="18"/>
          <w:shd w:fill="auto" w:val="clear"/>
        </w:rPr>
        <w:t xml:space="preserve">logout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device.connusbdev                message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device.disconnusbdev             power.getstate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device.diskadd                   power.hibernate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device.diskaddexisting           power.off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device.diskremove                power.on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device.getdevices                power.reboot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device.toolsSyncSet              power.reset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device.vmiadd                    power.shutdown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device.vmiremove                 power.suspend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devices.createnic                power.suspendResume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disconnect                       queryftcompat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get.capability                   reload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get.config                       setscreenres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get.config.cpuidmask             snapshot.create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get.configoption                 snapshot.dumpoption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get.datastores                   snapshot.get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get.disabledmethods              snapshot.remove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get.environment                  snapshot.removeall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get.filelayout                   snapshot.revert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get.filelayoutex                 snapshot.setoption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get.guest                        tools.cancelinstall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get.guestheartbeatStatus         tools.install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get.managedentitystatus          tools.upgrade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get.networks                     unregister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110000"/>
          <w:spacing w:val="0"/>
          <w:position w:val="0"/>
          <w:sz w:val="20"/>
          <w:shd w:fill="auto" w:val="clear"/>
        </w:rPr>
      </w:pPr>
      <w:r>
        <w:rPr>
          <w:rFonts w:ascii="Courier New" w:hAnsi="Courier New" w:cs="Courier New" w:eastAsia="Courier New"/>
          <w:color w:val="110000"/>
          <w:spacing w:val="0"/>
          <w:position w:val="0"/>
          <w:sz w:val="20"/>
          <w:shd w:fill="auto" w:val="clear"/>
        </w:rPr>
        <w:t xml:space="preserve">get.runtime                      upgrade</w:t>
      </w:r>
    </w:p>
    <w:p>
      <w:pPr>
        <w:numPr>
          <w:ilvl w:val="0"/>
          <w:numId w:val="1437"/>
        </w:numPr>
        <w:spacing w:before="0" w:after="180" w:line="240"/>
        <w:ind w:right="0" w:left="375" w:hanging="360"/>
        <w:jc w:val="left"/>
        <w:rPr>
          <w:rFonts w:ascii="Arial" w:hAnsi="Arial" w:cs="Arial" w:eastAsia="Arial"/>
          <w:b/>
          <w:color w:val="333333"/>
          <w:spacing w:val="0"/>
          <w:position w:val="0"/>
          <w:sz w:val="28"/>
          <w:shd w:fill="FFFFFF" w:val="clear"/>
        </w:rPr>
      </w:pPr>
      <w:r>
        <w:rPr>
          <w:rFonts w:ascii="Arial" w:hAnsi="Arial" w:cs="Arial" w:eastAsia="Arial"/>
          <w:b/>
          <w:color w:val="333333"/>
          <w:spacing w:val="0"/>
          <w:position w:val="0"/>
          <w:sz w:val="28"/>
          <w:shd w:fill="FFFFFF" w:val="clear"/>
        </w:rPr>
        <w:t xml:space="preserve">esxcfg-init</w:t>
      </w:r>
    </w:p>
    <w:p>
      <w:pPr>
        <w:spacing w:before="0" w:after="180" w:line="240"/>
        <w:ind w:right="0" w:left="375" w:firstLine="0"/>
        <w:jc w:val="left"/>
        <w:rPr>
          <w:rFonts w:ascii="Tahoma" w:hAnsi="Tahoma" w:cs="Tahoma" w:eastAsia="Tahoma"/>
          <w:color w:val="333333"/>
          <w:spacing w:val="0"/>
          <w:position w:val="0"/>
          <w:sz w:val="20"/>
          <w:shd w:fill="FFFFFF" w:val="clear"/>
        </w:rPr>
      </w:pPr>
      <w:r>
        <w:rPr>
          <w:rFonts w:ascii="Tahoma" w:hAnsi="Tahoma" w:cs="Tahoma" w:eastAsia="Tahoma"/>
          <w:color w:val="141412"/>
          <w:spacing w:val="0"/>
          <w:position w:val="0"/>
          <w:sz w:val="20"/>
          <w:shd w:fill="FFFFFF" w:val="clear"/>
        </w:rPr>
        <w:t xml:space="preserve">[root@esx1 root]# esxcfg-init -h</w:t>
        <w:br/>
        <w:t xml:space="preserve">Usage: esxcfg-init</w:t>
        <w:br/>
        <w:t xml:space="preserve">This program is used to initialize device names and advanced configuration options for the VMkernel on system boot.It is NOT intended for use outside of initialization scripts.</w:t>
      </w:r>
    </w:p>
    <w:p>
      <w:pPr>
        <w:numPr>
          <w:ilvl w:val="0"/>
          <w:numId w:val="1439"/>
        </w:numPr>
        <w:spacing w:before="0" w:after="180" w:line="240"/>
        <w:ind w:right="0" w:left="375" w:hanging="360"/>
        <w:jc w:val="left"/>
        <w:rPr>
          <w:rFonts w:ascii="Arial" w:hAnsi="Arial" w:cs="Arial" w:eastAsia="Arial"/>
          <w:b/>
          <w:color w:val="333333"/>
          <w:spacing w:val="0"/>
          <w:position w:val="0"/>
          <w:sz w:val="28"/>
          <w:shd w:fill="FFFFFF" w:val="clear"/>
        </w:rPr>
      </w:pPr>
      <w:r>
        <w:rPr>
          <w:rFonts w:ascii="Arial" w:hAnsi="Arial" w:cs="Arial" w:eastAsia="Arial"/>
          <w:b/>
          <w:color w:val="333333"/>
          <w:spacing w:val="0"/>
          <w:position w:val="0"/>
          <w:sz w:val="28"/>
          <w:shd w:fill="FFFFFF" w:val="clear"/>
        </w:rPr>
        <w:t xml:space="preserve">esxcfg-nas</w:t>
      </w:r>
    </w:p>
    <w:p>
      <w:pPr>
        <w:spacing w:before="0" w:after="180" w:line="240"/>
        <w:ind w:right="0" w:left="375" w:firstLine="0"/>
        <w:jc w:val="left"/>
        <w:rPr>
          <w:rFonts w:ascii="Tahoma" w:hAnsi="Tahoma" w:cs="Tahoma" w:eastAsia="Tahoma"/>
          <w:color w:val="141412"/>
          <w:spacing w:val="0"/>
          <w:position w:val="0"/>
          <w:sz w:val="20"/>
          <w:shd w:fill="FFFFFF" w:val="clear"/>
        </w:rPr>
      </w:pPr>
      <w:r>
        <w:rPr>
          <w:rFonts w:ascii="Tahoma" w:hAnsi="Tahoma" w:cs="Tahoma" w:eastAsia="Tahoma"/>
          <w:color w:val="141412"/>
          <w:spacing w:val="0"/>
          <w:position w:val="0"/>
          <w:sz w:val="20"/>
          <w:shd w:fill="FFFFFF" w:val="clear"/>
        </w:rPr>
        <w:t xml:space="preserve"># esxcfg-nas -l   ---&gt;this will display  list of mounted NAS file systems with data-store name.</w:t>
      </w:r>
    </w:p>
    <w:p>
      <w:pPr>
        <w:spacing w:before="0" w:after="180" w:line="240"/>
        <w:ind w:right="0" w:left="375" w:firstLine="0"/>
        <w:jc w:val="left"/>
        <w:rPr>
          <w:rFonts w:ascii="Tahoma" w:hAnsi="Tahoma" w:cs="Tahoma" w:eastAsia="Tahoma"/>
          <w:color w:val="141412"/>
          <w:spacing w:val="0"/>
          <w:position w:val="0"/>
          <w:sz w:val="20"/>
          <w:shd w:fill="FFFFFF" w:val="clear"/>
        </w:rPr>
      </w:pPr>
      <w:r>
        <w:rPr>
          <w:rFonts w:ascii="Tahoma" w:hAnsi="Tahoma" w:cs="Tahoma" w:eastAsia="Tahoma"/>
          <w:color w:val="141412"/>
          <w:spacing w:val="0"/>
          <w:position w:val="0"/>
          <w:sz w:val="20"/>
          <w:shd w:fill="FFFFFF" w:val="clear"/>
        </w:rPr>
        <w:t xml:space="preserve">#  esxcfg-nas -d &lt;data-store name&gt;  --&gt; Unmount (delete in esxcfg-nas term)  the “inactive” NAS data-store:</w:t>
      </w:r>
    </w:p>
    <w:p>
      <w:pPr>
        <w:spacing w:before="0" w:after="180" w:line="240"/>
        <w:ind w:right="0" w:left="375" w:firstLine="0"/>
        <w:jc w:val="left"/>
        <w:rPr>
          <w:rFonts w:ascii="Tahoma" w:hAnsi="Tahoma" w:cs="Tahoma" w:eastAsia="Tahoma"/>
          <w:color w:val="141412"/>
          <w:spacing w:val="0"/>
          <w:position w:val="0"/>
          <w:sz w:val="20"/>
          <w:shd w:fill="FFFFFF" w:val="clear"/>
        </w:rPr>
      </w:pPr>
      <w:r>
        <w:rPr>
          <w:rFonts w:ascii="Tahoma" w:hAnsi="Tahoma" w:cs="Tahoma" w:eastAsia="Tahoma"/>
          <w:color w:val="141412"/>
          <w:spacing w:val="0"/>
          <w:position w:val="0"/>
          <w:sz w:val="20"/>
          <w:shd w:fill="FFFFFF" w:val="clear"/>
        </w:rPr>
        <w:t xml:space="preserve">Then to remount (add) data-store in ESXi:</w:t>
      </w:r>
    </w:p>
    <w:p>
      <w:pPr>
        <w:spacing w:before="0" w:after="180" w:line="240"/>
        <w:ind w:right="0" w:left="375" w:firstLine="0"/>
        <w:jc w:val="left"/>
        <w:rPr>
          <w:rFonts w:ascii="Tahoma" w:hAnsi="Tahoma" w:cs="Tahoma" w:eastAsia="Tahoma"/>
          <w:color w:val="141412"/>
          <w:spacing w:val="0"/>
          <w:position w:val="0"/>
          <w:sz w:val="20"/>
          <w:shd w:fill="FFFFFF" w:val="clear"/>
        </w:rPr>
      </w:pPr>
      <w:r>
        <w:rPr>
          <w:rFonts w:ascii="Tahoma" w:hAnsi="Tahoma" w:cs="Tahoma" w:eastAsia="Tahoma"/>
          <w:color w:val="141412"/>
          <w:spacing w:val="0"/>
          <w:position w:val="0"/>
          <w:sz w:val="20"/>
          <w:shd w:fill="FFFFFF" w:val="clear"/>
        </w:rPr>
        <w:t xml:space="preserve"># esxcfg-nas -a &lt;data-store name&gt; -o &lt;host-name or ip-address of NAS&gt; -s &lt;NAS share-path&gt;</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4"/>
          <w:shd w:fill="auto" w:val="clear"/>
        </w:rPr>
        <w:tab/>
        <w:tab/>
        <w:tab/>
      </w:r>
      <w:r>
        <w:rPr>
          <w:rFonts w:ascii="Calibri" w:hAnsi="Calibri" w:cs="Calibri" w:eastAsia="Calibri"/>
          <w:b/>
          <w:color w:val="auto"/>
          <w:spacing w:val="0"/>
          <w:position w:val="0"/>
          <w:sz w:val="28"/>
          <w:u w:val="single"/>
          <w:shd w:fill="auto" w:val="clear"/>
        </w:rPr>
        <w:t xml:space="preserve">INTERVIEW 100% EXPECTED COMMANDS</w:t>
      </w:r>
    </w:p>
    <w:p>
      <w:pPr>
        <w:numPr>
          <w:ilvl w:val="0"/>
          <w:numId w:val="1442"/>
        </w:numPr>
        <w:spacing w:before="150" w:after="150" w:line="240"/>
        <w:ind w:right="0" w:left="374" w:hanging="360"/>
        <w:jc w:val="both"/>
        <w:rPr>
          <w:rFonts w:ascii="Calibri" w:hAnsi="Calibri" w:cs="Calibri" w:eastAsia="Calibri"/>
          <w:color w:val="auto"/>
          <w:spacing w:val="0"/>
          <w:position w:val="0"/>
          <w:sz w:val="22"/>
          <w:shd w:fill="FFFFFF" w:val="clear"/>
        </w:rPr>
      </w:pPr>
      <w:r>
        <w:rPr>
          <w:rFonts w:ascii="Tahoma" w:hAnsi="Tahoma" w:cs="Tahoma" w:eastAsia="Tahoma"/>
          <w:color w:val="auto"/>
          <w:spacing w:val="0"/>
          <w:position w:val="0"/>
          <w:sz w:val="20"/>
          <w:shd w:fill="FFFFFF" w:val="clear"/>
        </w:rPr>
        <w:t xml:space="preserve">#vicfg-cfgbackup.pl -server ESXi-IP -username root -password &lt;password&gt; </w:t>
      </w:r>
      <w:r>
        <w:rPr>
          <w:rFonts w:ascii="Tahoma" w:hAnsi="Tahoma" w:cs="Tahoma" w:eastAsia="Tahoma"/>
          <w:color w:val="auto"/>
          <w:spacing w:val="0"/>
          <w:position w:val="0"/>
          <w:sz w:val="20"/>
          <w:shd w:fill="FFFFFF" w:val="clear"/>
        </w:rPr>
        <w:t xml:space="preserve">–</w:t>
      </w:r>
      <w:r>
        <w:rPr>
          <w:rFonts w:ascii="Tahoma" w:hAnsi="Tahoma" w:cs="Tahoma" w:eastAsia="Tahoma"/>
          <w:color w:val="auto"/>
          <w:spacing w:val="0"/>
          <w:position w:val="0"/>
          <w:sz w:val="20"/>
          <w:shd w:fill="FFFFFF" w:val="clear"/>
        </w:rPr>
        <w:t xml:space="preserve">save c:\dir\backupfile.txt--&gt; ESXi Backup</w:t>
      </w:r>
    </w:p>
    <w:p>
      <w:pPr>
        <w:numPr>
          <w:ilvl w:val="0"/>
          <w:numId w:val="1442"/>
        </w:numPr>
        <w:spacing w:before="150" w:after="150" w:line="240"/>
        <w:ind w:right="0" w:left="374" w:hanging="360"/>
        <w:jc w:val="both"/>
        <w:rPr>
          <w:rFonts w:ascii="Calibri" w:hAnsi="Calibri" w:cs="Calibri" w:eastAsia="Calibri"/>
          <w:color w:val="auto"/>
          <w:spacing w:val="0"/>
          <w:position w:val="0"/>
          <w:sz w:val="22"/>
          <w:shd w:fill="FFFFFF" w:val="clear"/>
        </w:rPr>
      </w:pPr>
      <w:r>
        <w:rPr>
          <w:rFonts w:ascii="Arial" w:hAnsi="Arial" w:cs="Arial" w:eastAsia="Arial"/>
          <w:b/>
          <w:color w:val="111111"/>
          <w:spacing w:val="0"/>
          <w:position w:val="0"/>
          <w:sz w:val="18"/>
          <w:shd w:fill="FFFFFF" w:val="clear"/>
        </w:rPr>
        <w:t xml:space="preserve">vmkfstools -c 2048m testdisk1.vmdk  ---&gt; To create VMDK with help of vmkfstools command.</w:t>
      </w:r>
    </w:p>
    <w:p>
      <w:pPr>
        <w:spacing w:before="0" w:after="0" w:line="240"/>
        <w:ind w:right="0" w:left="720" w:firstLine="0"/>
        <w:jc w:val="left"/>
        <w:rPr>
          <w:rFonts w:ascii="Tahoma" w:hAnsi="Tahoma" w:cs="Tahoma" w:eastAsia="Tahoma"/>
          <w:color w:val="000000"/>
          <w:spacing w:val="0"/>
          <w:position w:val="0"/>
          <w:sz w:val="20"/>
          <w:shd w:fill="FFFFFF" w:val="clear"/>
        </w:rPr>
      </w:pPr>
    </w:p>
    <w:p>
      <w:pPr>
        <w:numPr>
          <w:ilvl w:val="0"/>
          <w:numId w:val="1444"/>
        </w:numPr>
        <w:spacing w:before="0" w:after="0" w:line="240"/>
        <w:ind w:right="0" w:left="360" w:hanging="360"/>
        <w:jc w:val="left"/>
        <w:rPr>
          <w:rFonts w:ascii="Calibri" w:hAnsi="Calibri" w:cs="Calibri" w:eastAsia="Calibri"/>
          <w:b/>
          <w:color w:val="000000"/>
          <w:spacing w:val="0"/>
          <w:position w:val="0"/>
          <w:sz w:val="20"/>
          <w:u w:val="single"/>
          <w:shd w:fill="auto" w:val="clear"/>
        </w:rPr>
      </w:pPr>
      <w:r>
        <w:rPr>
          <w:rFonts w:ascii="Tahoma" w:hAnsi="Tahoma" w:cs="Tahoma" w:eastAsia="Tahoma"/>
          <w:color w:val="000000"/>
          <w:spacing w:val="0"/>
          <w:position w:val="0"/>
          <w:sz w:val="20"/>
          <w:shd w:fill="FFFFFF" w:val="clear"/>
        </w:rPr>
        <w:t xml:space="preserve">vmkfstools -i "/vmfs/volumes/Datastore/examplevm/examplevm.vmdk" "/vmfs/volumes/Datastore 2/newexamplevm/newexamplevm.vmdk" -d thin -a buslogic ---&gt; Cloning and Converting VM Disk.</w:t>
      </w:r>
    </w:p>
    <w:p>
      <w:pPr>
        <w:spacing w:before="0" w:after="0" w:line="240"/>
        <w:ind w:right="0" w:left="360" w:firstLine="0"/>
        <w:jc w:val="left"/>
        <w:rPr>
          <w:rFonts w:ascii="Tahoma" w:hAnsi="Tahoma" w:cs="Tahoma" w:eastAsia="Tahoma"/>
          <w:b/>
          <w:color w:val="000000"/>
          <w:spacing w:val="0"/>
          <w:position w:val="0"/>
          <w:sz w:val="20"/>
          <w:u w:val="single"/>
          <w:shd w:fill="auto" w:val="clear"/>
        </w:rPr>
      </w:pPr>
    </w:p>
    <w:p>
      <w:pPr>
        <w:numPr>
          <w:ilvl w:val="0"/>
          <w:numId w:val="1446"/>
        </w:numPr>
        <w:spacing w:before="0" w:after="0" w:line="240"/>
        <w:ind w:right="0" w:left="36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What is the command to check number of nics in esx3 &amp; 4?  # esxcfg-nics </w:t>
      </w:r>
      <w:r>
        <w:rPr>
          <w:rFonts w:ascii="Tahoma" w:hAnsi="Tahoma" w:cs="Tahoma" w:eastAsia="Tahoma"/>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l / esxcfg-vmknic </w:t>
      </w:r>
      <w:r>
        <w:rPr>
          <w:rFonts w:ascii="Tahoma" w:hAnsi="Tahoma" w:cs="Tahoma" w:eastAsia="Tahoma"/>
          <w:color w:val="000000"/>
          <w:spacing w:val="0"/>
          <w:position w:val="0"/>
          <w:sz w:val="20"/>
          <w:shd w:fill="auto" w:val="clear"/>
        </w:rPr>
        <w:t xml:space="preserve">–</w:t>
      </w:r>
      <w:r>
        <w:rPr>
          <w:rFonts w:ascii="Tahoma" w:hAnsi="Tahoma" w:cs="Tahoma" w:eastAsia="Tahoma"/>
          <w:color w:val="000000"/>
          <w:spacing w:val="0"/>
          <w:position w:val="0"/>
          <w:sz w:val="20"/>
          <w:shd w:fill="auto" w:val="clear"/>
        </w:rPr>
        <w:t xml:space="preserve">l</w:t>
      </w:r>
    </w:p>
    <w:p>
      <w:pPr>
        <w:spacing w:before="0" w:after="0" w:line="240"/>
        <w:ind w:right="0" w:left="360" w:firstLine="0"/>
        <w:jc w:val="left"/>
        <w:rPr>
          <w:rFonts w:ascii="Tahoma" w:hAnsi="Tahoma" w:cs="Tahoma" w:eastAsia="Tahoma"/>
          <w:color w:val="000000"/>
          <w:spacing w:val="0"/>
          <w:position w:val="0"/>
          <w:sz w:val="20"/>
          <w:shd w:fill="auto" w:val="clear"/>
        </w:rPr>
      </w:pPr>
    </w:p>
    <w:p>
      <w:pPr>
        <w:numPr>
          <w:ilvl w:val="0"/>
          <w:numId w:val="1448"/>
        </w:numPr>
        <w:spacing w:before="0" w:after="0" w:line="240"/>
        <w:ind w:right="0" w:left="36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What is the command to configure IP Address &amp; modify service console in ESX? # esxcfg-vswif-l</w:t>
      </w:r>
    </w:p>
    <w:p>
      <w:pPr>
        <w:spacing w:before="0" w:after="0" w:line="240"/>
        <w:ind w:right="0" w:left="720" w:firstLine="0"/>
        <w:jc w:val="left"/>
        <w:rPr>
          <w:rFonts w:ascii="Tahoma" w:hAnsi="Tahoma" w:cs="Tahoma" w:eastAsia="Tahoma"/>
          <w:color w:val="000000"/>
          <w:spacing w:val="0"/>
          <w:position w:val="0"/>
          <w:sz w:val="20"/>
          <w:shd w:fill="auto" w:val="clear"/>
        </w:rPr>
      </w:pPr>
    </w:p>
    <w:p>
      <w:pPr>
        <w:numPr>
          <w:ilvl w:val="0"/>
          <w:numId w:val="1450"/>
        </w:numPr>
        <w:spacing w:before="0" w:after="200" w:line="276"/>
        <w:ind w:right="0" w:left="360" w:hanging="360"/>
        <w:jc w:val="left"/>
        <w:rPr>
          <w:rFonts w:ascii="Calibri" w:hAnsi="Calibri" w:cs="Calibri" w:eastAsia="Calibri"/>
          <w:color w:val="000000"/>
          <w:spacing w:val="0"/>
          <w:position w:val="0"/>
          <w:sz w:val="20"/>
          <w:shd w:fill="auto" w:val="clear"/>
        </w:rPr>
      </w:pPr>
      <w:r>
        <w:rPr>
          <w:rFonts w:ascii="Tahoma" w:hAnsi="Tahoma" w:cs="Tahoma" w:eastAsia="Tahoma"/>
          <w:color w:val="000000"/>
          <w:spacing w:val="0"/>
          <w:position w:val="0"/>
          <w:sz w:val="20"/>
          <w:shd w:fill="auto" w:val="clear"/>
        </w:rPr>
        <w:t xml:space="preserve">What is command to add the new virtual switch named (vswitch3) to our ESX server?</w:t>
      </w:r>
    </w:p>
    <w:p>
      <w:pPr>
        <w:spacing w:before="0" w:after="200" w:line="276"/>
        <w:ind w:right="0" w:left="720" w:firstLine="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 [root@ESXTEST1 sbin]# esxcfg-vswitch -a vswitch3----To add new vswitch.</w:t>
      </w:r>
    </w:p>
    <w:p>
      <w:pPr>
        <w:numPr>
          <w:ilvl w:val="0"/>
          <w:numId w:val="1452"/>
        </w:numPr>
        <w:tabs>
          <w:tab w:val="left" w:pos="360" w:leader="none"/>
        </w:tabs>
        <w:spacing w:before="240" w:after="240" w:line="240"/>
        <w:ind w:right="0" w:left="90" w:hanging="90"/>
        <w:jc w:val="left"/>
        <w:rPr>
          <w:rFonts w:ascii="Calibri" w:hAnsi="Calibri" w:cs="Calibri" w:eastAsia="Calibri"/>
          <w:color w:val="000000"/>
          <w:spacing w:val="0"/>
          <w:position w:val="0"/>
          <w:sz w:val="22"/>
          <w:shd w:fill="FFFFFF" w:val="clear"/>
        </w:rPr>
      </w:pPr>
      <w:r>
        <w:rPr>
          <w:rFonts w:ascii="Tahoma" w:hAnsi="Tahoma" w:cs="Tahoma" w:eastAsia="Tahoma"/>
          <w:color w:val="000000"/>
          <w:spacing w:val="0"/>
          <w:position w:val="0"/>
          <w:sz w:val="20"/>
          <w:shd w:fill="FFFFFF" w:val="clear"/>
        </w:rPr>
        <w:t xml:space="preserve">How to change  the  ESX host name and default gateway?</w:t>
      </w:r>
    </w:p>
    <w:p>
      <w:pPr>
        <w:spacing w:before="240" w:after="240" w:line="240"/>
        <w:ind w:right="0" w:left="720" w:firstLine="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By editing the following file: #nano  /etc/sysconfig/network</w:t>
      </w:r>
    </w:p>
    <w:p>
      <w:pPr>
        <w:numPr>
          <w:ilvl w:val="0"/>
          <w:numId w:val="1454"/>
        </w:numPr>
        <w:spacing w:before="240" w:after="240" w:line="240"/>
        <w:ind w:right="0" w:left="360" w:hanging="360"/>
        <w:jc w:val="left"/>
        <w:rPr>
          <w:rFonts w:ascii="Calibri" w:hAnsi="Calibri" w:cs="Calibri" w:eastAsia="Calibri"/>
          <w:color w:val="000000"/>
          <w:spacing w:val="0"/>
          <w:position w:val="0"/>
          <w:sz w:val="22"/>
          <w:shd w:fill="FFFFFF" w:val="clear"/>
        </w:rPr>
      </w:pPr>
      <w:r>
        <w:rPr>
          <w:rFonts w:ascii="Tahoma" w:hAnsi="Tahoma" w:cs="Tahoma" w:eastAsia="Tahoma"/>
          <w:color w:val="000000"/>
          <w:spacing w:val="0"/>
          <w:position w:val="0"/>
          <w:sz w:val="20"/>
          <w:shd w:fill="FFFFFF" w:val="clear"/>
        </w:rPr>
        <w:t xml:space="preserve">what is the command to query the firewall ports ?           #esxcfg-firewall </w:t>
      </w:r>
      <w:r>
        <w:rPr>
          <w:rFonts w:ascii="Tahoma" w:hAnsi="Tahoma" w:cs="Tahoma" w:eastAsia="Tahoma"/>
          <w:color w:val="000000"/>
          <w:spacing w:val="0"/>
          <w:position w:val="0"/>
          <w:sz w:val="20"/>
          <w:shd w:fill="FFFFFF" w:val="clear"/>
        </w:rPr>
        <w:t xml:space="preserve">–</w:t>
      </w:r>
      <w:r>
        <w:rPr>
          <w:rFonts w:ascii="Tahoma" w:hAnsi="Tahoma" w:cs="Tahoma" w:eastAsia="Tahoma"/>
          <w:color w:val="000000"/>
          <w:spacing w:val="0"/>
          <w:position w:val="0"/>
          <w:sz w:val="20"/>
          <w:shd w:fill="FFFFFF" w:val="clear"/>
        </w:rPr>
        <w:t xml:space="preserve"> q</w:t>
      </w:r>
    </w:p>
    <w:p>
      <w:pPr>
        <w:numPr>
          <w:ilvl w:val="0"/>
          <w:numId w:val="1454"/>
        </w:numPr>
        <w:spacing w:before="240" w:after="240" w:line="240"/>
        <w:ind w:right="0" w:left="360" w:hanging="360"/>
        <w:jc w:val="left"/>
        <w:rPr>
          <w:rFonts w:ascii="Calibri" w:hAnsi="Calibri" w:cs="Calibri" w:eastAsia="Calibri"/>
          <w:color w:val="000000"/>
          <w:spacing w:val="0"/>
          <w:position w:val="0"/>
          <w:sz w:val="22"/>
          <w:shd w:fill="FFFFFF" w:val="clear"/>
        </w:rPr>
      </w:pPr>
      <w:r>
        <w:rPr>
          <w:rFonts w:ascii="Tahoma" w:hAnsi="Tahoma" w:cs="Tahoma" w:eastAsia="Tahoma"/>
          <w:color w:val="000000"/>
          <w:spacing w:val="0"/>
          <w:position w:val="0"/>
          <w:sz w:val="20"/>
          <w:shd w:fill="FFFFFF" w:val="clear"/>
        </w:rPr>
        <w:t xml:space="preserve">How  to open the port in firewall?  #esxcfg-firewall -o 8877,tcp,in,test3.</w:t>
      </w:r>
    </w:p>
    <w:p>
      <w:pPr>
        <w:numPr>
          <w:ilvl w:val="0"/>
          <w:numId w:val="1454"/>
        </w:numPr>
        <w:spacing w:before="0" w:after="0" w:line="240"/>
        <w:ind w:right="0" w:left="360" w:hanging="360"/>
        <w:jc w:val="left"/>
        <w:rPr>
          <w:rFonts w:ascii="Calibri" w:hAnsi="Calibri" w:cs="Calibri" w:eastAsia="Calibri"/>
          <w:color w:val="000000"/>
          <w:spacing w:val="0"/>
          <w:position w:val="0"/>
          <w:sz w:val="22"/>
          <w:shd w:fill="FFFFFF" w:val="clear"/>
        </w:rPr>
      </w:pPr>
      <w:r>
        <w:rPr>
          <w:rFonts w:ascii="Tahoma" w:hAnsi="Tahoma" w:cs="Tahoma" w:eastAsia="Tahoma"/>
          <w:color w:val="000000"/>
          <w:spacing w:val="0"/>
          <w:position w:val="0"/>
          <w:sz w:val="20"/>
          <w:shd w:fill="auto" w:val="clear"/>
        </w:rPr>
        <w:t xml:space="preserve">Reset the firewall with the command? #esxcfg-firewall -r</w:t>
      </w:r>
      <w:r>
        <w:rPr>
          <w:rFonts w:ascii="Tahoma" w:hAnsi="Tahoma" w:cs="Tahoma" w:eastAsia="Tahoma"/>
          <w:color w:val="000000"/>
          <w:spacing w:val="0"/>
          <w:position w:val="0"/>
          <w:sz w:val="20"/>
          <w:shd w:fill="FFFFFF" w:val="clear"/>
        </w:rPr>
        <w:t xml:space="preserve"> </w:t>
      </w:r>
    </w:p>
    <w:p>
      <w:pPr>
        <w:spacing w:before="0" w:after="0" w:line="240"/>
        <w:ind w:right="0" w:left="360" w:firstLine="0"/>
        <w:jc w:val="left"/>
        <w:rPr>
          <w:rFonts w:ascii="Tahoma" w:hAnsi="Tahoma" w:cs="Tahoma" w:eastAsia="Tahoma"/>
          <w:color w:val="000000"/>
          <w:spacing w:val="0"/>
          <w:position w:val="0"/>
          <w:sz w:val="20"/>
          <w:shd w:fill="FFFFFF" w:val="clear"/>
        </w:rPr>
      </w:pPr>
    </w:p>
    <w:p>
      <w:pPr>
        <w:numPr>
          <w:ilvl w:val="0"/>
          <w:numId w:val="1457"/>
        </w:numPr>
        <w:tabs>
          <w:tab w:val="left" w:pos="810" w:leader="none"/>
        </w:tabs>
        <w:spacing w:before="0" w:after="0" w:line="240"/>
        <w:ind w:right="0" w:left="720" w:hanging="720"/>
        <w:jc w:val="left"/>
        <w:rPr>
          <w:rFonts w:ascii="Calibri" w:hAnsi="Calibri" w:cs="Calibri" w:eastAsia="Calibri"/>
          <w:color w:val="000000"/>
          <w:spacing w:val="0"/>
          <w:position w:val="0"/>
          <w:sz w:val="22"/>
          <w:shd w:fill="FFFFFF" w:val="clear"/>
        </w:rPr>
      </w:pPr>
      <w:r>
        <w:rPr>
          <w:rFonts w:ascii="Tahoma" w:hAnsi="Tahoma" w:cs="Tahoma" w:eastAsia="Tahoma"/>
          <w:color w:val="000000"/>
          <w:spacing w:val="0"/>
          <w:position w:val="0"/>
          <w:sz w:val="20"/>
          <w:shd w:fill="FFFFFF" w:val="clear"/>
        </w:rPr>
        <w:t xml:space="preserve">Enable a service?   #esxcfg-firewall -e [servicename]</w:t>
      </w:r>
    </w:p>
    <w:p>
      <w:pPr>
        <w:tabs>
          <w:tab w:val="left" w:pos="810" w:leader="none"/>
        </w:tabs>
        <w:spacing w:before="0" w:after="0" w:line="240"/>
        <w:ind w:right="0" w:left="720" w:firstLine="0"/>
        <w:jc w:val="left"/>
        <w:rPr>
          <w:rFonts w:ascii="Tahoma" w:hAnsi="Tahoma" w:cs="Tahoma" w:eastAsia="Tahoma"/>
          <w:color w:val="000000"/>
          <w:spacing w:val="0"/>
          <w:position w:val="0"/>
          <w:sz w:val="20"/>
          <w:shd w:fill="FFFFFF" w:val="clear"/>
        </w:rPr>
      </w:pPr>
    </w:p>
    <w:p>
      <w:pPr>
        <w:numPr>
          <w:ilvl w:val="0"/>
          <w:numId w:val="1459"/>
        </w:numPr>
        <w:tabs>
          <w:tab w:val="left" w:pos="810" w:leader="none"/>
        </w:tabs>
        <w:spacing w:before="0" w:after="0" w:line="240"/>
        <w:ind w:right="0" w:left="720" w:hanging="720"/>
        <w:jc w:val="left"/>
        <w:rPr>
          <w:rFonts w:ascii="Calibri" w:hAnsi="Calibri" w:cs="Calibri" w:eastAsia="Calibri"/>
          <w:color w:val="000000"/>
          <w:spacing w:val="0"/>
          <w:position w:val="0"/>
          <w:sz w:val="22"/>
          <w:shd w:fill="FFFFFF" w:val="clear"/>
        </w:rPr>
      </w:pPr>
      <w:r>
        <w:rPr>
          <w:rFonts w:ascii="Tahoma" w:hAnsi="Tahoma" w:cs="Tahoma" w:eastAsia="Tahoma"/>
          <w:color w:val="000000"/>
          <w:spacing w:val="0"/>
          <w:position w:val="0"/>
          <w:sz w:val="20"/>
          <w:shd w:fill="FFFFFF" w:val="clear"/>
        </w:rPr>
        <w:t xml:space="preserve">Disable a service?  #esxcfg-firewall -d [servicename]</w:t>
      </w:r>
    </w:p>
    <w:p>
      <w:pPr>
        <w:numPr>
          <w:ilvl w:val="0"/>
          <w:numId w:val="1459"/>
        </w:numPr>
        <w:tabs>
          <w:tab w:val="left" w:pos="810" w:leader="none"/>
        </w:tabs>
        <w:spacing w:before="0" w:after="200" w:line="276"/>
        <w:ind w:right="0" w:left="720" w:hanging="720"/>
        <w:jc w:val="left"/>
        <w:rPr>
          <w:rFonts w:ascii="Calibri" w:hAnsi="Calibri" w:cs="Calibri" w:eastAsia="Calibri"/>
          <w:color w:val="000000"/>
          <w:spacing w:val="0"/>
          <w:position w:val="0"/>
          <w:sz w:val="22"/>
          <w:shd w:fill="auto" w:val="clear"/>
        </w:rPr>
      </w:pPr>
      <w:r>
        <w:rPr>
          <w:rFonts w:ascii="Tahoma" w:hAnsi="Tahoma" w:cs="Tahoma" w:eastAsia="Tahoma"/>
          <w:color w:val="000000"/>
          <w:spacing w:val="0"/>
          <w:position w:val="0"/>
          <w:sz w:val="20"/>
          <w:shd w:fill="auto" w:val="clear"/>
        </w:rPr>
        <w:t xml:space="preserve">What is the command to restart esx firewall?  #esxcfg-firewall -r </w:t>
      </w:r>
    </w:p>
    <w:p>
      <w:pPr>
        <w:numPr>
          <w:ilvl w:val="0"/>
          <w:numId w:val="1459"/>
        </w:numPr>
        <w:tabs>
          <w:tab w:val="left" w:pos="900" w:leader="none"/>
        </w:tabs>
        <w:spacing w:before="0" w:after="0" w:line="240"/>
        <w:ind w:right="0" w:left="720" w:hanging="720"/>
        <w:jc w:val="left"/>
        <w:rPr>
          <w:rFonts w:ascii="Calibri" w:hAnsi="Calibri" w:cs="Calibri" w:eastAsia="Calibri"/>
          <w:color w:val="000000"/>
          <w:spacing w:val="0"/>
          <w:position w:val="0"/>
          <w:sz w:val="22"/>
          <w:shd w:fill="FFFFFF" w:val="clear"/>
        </w:rPr>
      </w:pPr>
      <w:r>
        <w:rPr>
          <w:rFonts w:ascii="Tahoma" w:hAnsi="Tahoma" w:cs="Tahoma" w:eastAsia="Tahoma"/>
          <w:color w:val="000000"/>
          <w:spacing w:val="0"/>
          <w:position w:val="0"/>
          <w:sz w:val="20"/>
          <w:shd w:fill="FFFFFF" w:val="clear"/>
        </w:rPr>
        <w:t xml:space="preserve">Restart Management Agents #/etc/init.d/hostd restart---(ESXi Hypervisor)</w:t>
      </w:r>
    </w:p>
    <w:p>
      <w:pPr>
        <w:tabs>
          <w:tab w:val="left" w:pos="900" w:leader="none"/>
        </w:tabs>
        <w:spacing w:before="0" w:after="0" w:line="240"/>
        <w:ind w:right="0" w:left="720" w:hanging="720"/>
        <w:jc w:val="left"/>
        <w:rPr>
          <w:rFonts w:ascii="Tahoma" w:hAnsi="Tahoma" w:cs="Tahoma" w:eastAsia="Tahoma"/>
          <w:color w:val="000000"/>
          <w:spacing w:val="0"/>
          <w:position w:val="0"/>
          <w:sz w:val="20"/>
          <w:shd w:fill="FFFFFF" w:val="clear"/>
        </w:rPr>
      </w:pPr>
    </w:p>
    <w:p>
      <w:pPr>
        <w:numPr>
          <w:ilvl w:val="0"/>
          <w:numId w:val="1463"/>
        </w:numPr>
        <w:tabs>
          <w:tab w:val="left" w:pos="900" w:leader="none"/>
        </w:tabs>
        <w:spacing w:before="0" w:after="0" w:line="240"/>
        <w:ind w:right="0" w:left="720" w:hanging="720"/>
        <w:jc w:val="left"/>
        <w:rPr>
          <w:rFonts w:ascii="Calibri" w:hAnsi="Calibri" w:cs="Calibri" w:eastAsia="Calibri"/>
          <w:color w:val="000000"/>
          <w:spacing w:val="0"/>
          <w:position w:val="0"/>
          <w:sz w:val="22"/>
          <w:shd w:fill="FFFFFF" w:val="clear"/>
        </w:rPr>
      </w:pPr>
      <w:r>
        <w:rPr>
          <w:rFonts w:ascii="Tahoma" w:hAnsi="Tahoma" w:cs="Tahoma" w:eastAsia="Tahoma"/>
          <w:color w:val="000000"/>
          <w:spacing w:val="0"/>
          <w:position w:val="0"/>
          <w:sz w:val="20"/>
          <w:shd w:fill="FFFFFF" w:val="clear"/>
        </w:rPr>
        <w:t xml:space="preserve">Restart Management Agent #service mgmt-vmware restart (ESX Hypervisor)</w:t>
      </w:r>
    </w:p>
    <w:p>
      <w:pPr>
        <w:tabs>
          <w:tab w:val="left" w:pos="900" w:leader="none"/>
        </w:tabs>
        <w:spacing w:before="0" w:after="0" w:line="240"/>
        <w:ind w:right="0" w:left="720" w:hanging="720"/>
        <w:jc w:val="left"/>
        <w:rPr>
          <w:rFonts w:ascii="Tahoma" w:hAnsi="Tahoma" w:cs="Tahoma" w:eastAsia="Tahoma"/>
          <w:color w:val="000000"/>
          <w:spacing w:val="0"/>
          <w:position w:val="0"/>
          <w:sz w:val="20"/>
          <w:shd w:fill="FFFFFF" w:val="clear"/>
        </w:rPr>
      </w:pPr>
    </w:p>
    <w:p>
      <w:pPr>
        <w:numPr>
          <w:ilvl w:val="0"/>
          <w:numId w:val="1465"/>
        </w:numPr>
        <w:tabs>
          <w:tab w:val="left" w:pos="900" w:leader="none"/>
        </w:tabs>
        <w:spacing w:before="0" w:after="0" w:line="240"/>
        <w:ind w:right="0" w:left="720" w:hanging="720"/>
        <w:jc w:val="left"/>
        <w:rPr>
          <w:rFonts w:ascii="Calibri" w:hAnsi="Calibri" w:cs="Calibri" w:eastAsia="Calibri"/>
          <w:color w:val="000000"/>
          <w:spacing w:val="0"/>
          <w:position w:val="0"/>
          <w:sz w:val="22"/>
          <w:shd w:fill="FFFFFF" w:val="clear"/>
        </w:rPr>
      </w:pPr>
      <w:r>
        <w:rPr>
          <w:rFonts w:ascii="Tahoma" w:hAnsi="Tahoma" w:cs="Tahoma" w:eastAsia="Tahoma"/>
          <w:color w:val="000000"/>
          <w:spacing w:val="0"/>
          <w:position w:val="0"/>
          <w:sz w:val="20"/>
          <w:shd w:fill="FFFFFF" w:val="clear"/>
        </w:rPr>
        <w:t xml:space="preserve">Restart vCenter Agent  #/etc/init.d/vpxa restart</w:t>
      </w:r>
    </w:p>
    <w:p>
      <w:pPr>
        <w:tabs>
          <w:tab w:val="left" w:pos="900" w:leader="none"/>
        </w:tabs>
        <w:spacing w:before="0" w:after="0" w:line="240"/>
        <w:ind w:right="0" w:left="720" w:hanging="720"/>
        <w:jc w:val="left"/>
        <w:rPr>
          <w:rFonts w:ascii="Tahoma" w:hAnsi="Tahoma" w:cs="Tahoma" w:eastAsia="Tahoma"/>
          <w:color w:val="000000"/>
          <w:spacing w:val="0"/>
          <w:position w:val="0"/>
          <w:sz w:val="20"/>
          <w:shd w:fill="FFFFFF" w:val="clear"/>
        </w:rPr>
      </w:pPr>
    </w:p>
    <w:p>
      <w:pPr>
        <w:numPr>
          <w:ilvl w:val="0"/>
          <w:numId w:val="1467"/>
        </w:numPr>
        <w:tabs>
          <w:tab w:val="left" w:pos="900" w:leader="none"/>
        </w:tabs>
        <w:spacing w:before="0" w:after="0" w:line="240"/>
        <w:ind w:right="0" w:left="720" w:hanging="720"/>
        <w:jc w:val="left"/>
        <w:rPr>
          <w:rFonts w:ascii="Calibri" w:hAnsi="Calibri" w:cs="Calibri" w:eastAsia="Calibri"/>
          <w:color w:val="000000"/>
          <w:spacing w:val="0"/>
          <w:position w:val="0"/>
          <w:sz w:val="22"/>
          <w:shd w:fill="FFFFFF" w:val="clear"/>
        </w:rPr>
      </w:pPr>
      <w:r>
        <w:rPr>
          <w:rFonts w:ascii="Tahoma" w:hAnsi="Tahoma" w:cs="Tahoma" w:eastAsia="Tahoma"/>
          <w:color w:val="000000"/>
          <w:spacing w:val="0"/>
          <w:position w:val="0"/>
          <w:sz w:val="20"/>
          <w:shd w:fill="FFFFFF" w:val="clear"/>
        </w:rPr>
        <w:t xml:space="preserve">To Restart all management agents and services on Host</w:t>
      </w:r>
    </w:p>
    <w:p>
      <w:pPr>
        <w:tabs>
          <w:tab w:val="left" w:pos="900" w:leader="none"/>
        </w:tabs>
        <w:spacing w:before="0" w:after="0" w:line="240"/>
        <w:ind w:right="0" w:left="720" w:hanging="720"/>
        <w:jc w:val="left"/>
        <w:rPr>
          <w:rFonts w:ascii="Tahoma" w:hAnsi="Tahoma" w:cs="Tahoma" w:eastAsia="Tahoma"/>
          <w:color w:val="000000"/>
          <w:spacing w:val="0"/>
          <w:position w:val="0"/>
          <w:sz w:val="20"/>
          <w:shd w:fill="FFFFFF" w:val="clear"/>
        </w:rPr>
      </w:pPr>
    </w:p>
    <w:p>
      <w:pPr>
        <w:tabs>
          <w:tab w:val="left" w:pos="900" w:leader="none"/>
        </w:tabs>
        <w:spacing w:before="0" w:after="0" w:line="240"/>
        <w:ind w:right="0" w:left="720" w:hanging="720"/>
        <w:jc w:val="left"/>
        <w:rPr>
          <w:rFonts w:ascii="Tahoma" w:hAnsi="Tahoma" w:cs="Tahoma" w:eastAsia="Tahoma"/>
          <w:color w:val="000000"/>
          <w:spacing w:val="0"/>
          <w:position w:val="0"/>
          <w:sz w:val="20"/>
          <w:shd w:fill="FFFFFF" w:val="clear"/>
        </w:rPr>
      </w:pPr>
      <w:r>
        <w:rPr>
          <w:rFonts w:ascii="Tahoma" w:hAnsi="Tahoma" w:cs="Tahoma" w:eastAsia="Tahoma"/>
          <w:color w:val="000000"/>
          <w:spacing w:val="0"/>
          <w:position w:val="0"/>
          <w:sz w:val="20"/>
          <w:shd w:fill="FFFFFF" w:val="clear"/>
        </w:rPr>
        <w:t xml:space="preserve">#/sbin/services.sh restart (or) #services.sh restart</w:t>
      </w:r>
    </w:p>
    <w:p>
      <w:pPr>
        <w:tabs>
          <w:tab w:val="left" w:pos="900" w:leader="none"/>
        </w:tabs>
        <w:spacing w:before="0" w:after="0" w:line="240"/>
        <w:ind w:right="0" w:left="720" w:hanging="720"/>
        <w:jc w:val="left"/>
        <w:rPr>
          <w:rFonts w:ascii="Courier New" w:hAnsi="Courier New" w:cs="Courier New" w:eastAsia="Courier New"/>
          <w:color w:val="666666"/>
          <w:spacing w:val="0"/>
          <w:position w:val="0"/>
          <w:sz w:val="20"/>
          <w:shd w:fill="FFFFFF" w:val="clear"/>
        </w:rPr>
      </w:pPr>
    </w:p>
    <w:p>
      <w:pPr>
        <w:numPr>
          <w:ilvl w:val="0"/>
          <w:numId w:val="1469"/>
        </w:numPr>
        <w:tabs>
          <w:tab w:val="left" w:pos="900" w:leader="none"/>
        </w:tabs>
        <w:spacing w:before="0" w:after="0" w:line="240"/>
        <w:ind w:right="0" w:left="720" w:hanging="720"/>
        <w:jc w:val="left"/>
        <w:rPr>
          <w:rFonts w:ascii="Calibri" w:hAnsi="Calibri" w:cs="Calibri" w:eastAsia="Calibri"/>
          <w:color w:val="000000"/>
          <w:spacing w:val="0"/>
          <w:position w:val="0"/>
          <w:sz w:val="22"/>
          <w:shd w:fill="auto" w:val="clear"/>
        </w:rPr>
      </w:pPr>
      <w:r>
        <w:rPr>
          <w:rFonts w:ascii="Tahoma" w:hAnsi="Tahoma" w:cs="Tahoma" w:eastAsia="Tahoma"/>
          <w:color w:val="000000"/>
          <w:spacing w:val="0"/>
          <w:position w:val="0"/>
          <w:sz w:val="20"/>
          <w:shd w:fill="auto" w:val="clear"/>
        </w:rPr>
        <w:t xml:space="preserve">To display all HBA details.   </w:t>
      </w:r>
      <w:r>
        <w:rPr>
          <w:rFonts w:ascii="Tahoma" w:hAnsi="Tahoma" w:cs="Tahoma" w:eastAsia="Tahoma"/>
          <w:b/>
          <w:color w:val="000000"/>
          <w:spacing w:val="0"/>
          <w:position w:val="0"/>
          <w:sz w:val="20"/>
          <w:shd w:fill="auto" w:val="clear"/>
        </w:rPr>
        <w:t xml:space="preserve">#vmkchdev -l | grep vmhba</w:t>
      </w:r>
    </w:p>
    <w:p>
      <w:pPr>
        <w:tabs>
          <w:tab w:val="left" w:pos="900" w:leader="none"/>
        </w:tabs>
        <w:spacing w:before="0" w:after="0" w:line="240"/>
        <w:ind w:right="0" w:left="720" w:hanging="72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numPr>
          <w:ilvl w:val="0"/>
          <w:numId w:val="1471"/>
        </w:numPr>
        <w:tabs>
          <w:tab w:val="left" w:pos="900" w:leader="none"/>
        </w:tabs>
        <w:spacing w:before="0" w:after="0" w:line="240"/>
        <w:ind w:right="0" w:left="720" w:hanging="720"/>
        <w:jc w:val="left"/>
        <w:rPr>
          <w:rFonts w:ascii="Calibri" w:hAnsi="Calibri" w:cs="Calibri" w:eastAsia="Calibri"/>
          <w:color w:val="000000"/>
          <w:spacing w:val="0"/>
          <w:position w:val="0"/>
          <w:sz w:val="22"/>
          <w:shd w:fill="auto" w:val="clear"/>
        </w:rPr>
      </w:pPr>
      <w:r>
        <w:rPr>
          <w:rFonts w:ascii="Tahoma" w:hAnsi="Tahoma" w:cs="Tahoma" w:eastAsia="Tahoma"/>
          <w:color w:val="000000"/>
          <w:spacing w:val="0"/>
          <w:position w:val="0"/>
          <w:sz w:val="20"/>
          <w:shd w:fill="auto" w:val="clear"/>
        </w:rPr>
        <w:t xml:space="preserve">To display HBA Firmware and Drivers  </w:t>
      </w:r>
      <w:r>
        <w:rPr>
          <w:rFonts w:ascii="Tahoma" w:hAnsi="Tahoma" w:cs="Tahoma" w:eastAsia="Tahoma"/>
          <w:b/>
          <w:color w:val="000000"/>
          <w:spacing w:val="0"/>
          <w:position w:val="0"/>
          <w:sz w:val="20"/>
          <w:shd w:fill="auto" w:val="clear"/>
        </w:rPr>
        <w:t xml:space="preserve">#esxcli software vib list | grep ipfc</w:t>
      </w:r>
      <w:r>
        <w:rPr>
          <w:rFonts w:ascii="Tahoma" w:hAnsi="Tahoma" w:cs="Tahoma" w:eastAsia="Tahoma"/>
          <w:color w:val="000000"/>
          <w:spacing w:val="0"/>
          <w:position w:val="0"/>
          <w:sz w:val="20"/>
          <w:shd w:fill="auto" w:val="clear"/>
        </w:rPr>
        <w:t xml:space="preserve"> </w:t>
      </w:r>
    </w:p>
    <w:p>
      <w:pPr>
        <w:tabs>
          <w:tab w:val="left" w:pos="900" w:leader="none"/>
        </w:tabs>
        <w:spacing w:before="0" w:after="0" w:line="240"/>
        <w:ind w:right="0" w:left="720" w:firstLine="0"/>
        <w:jc w:val="left"/>
        <w:rPr>
          <w:rFonts w:ascii="Calibri" w:hAnsi="Calibri" w:cs="Calibri" w:eastAsia="Calibri"/>
          <w:color w:val="000000"/>
          <w:spacing w:val="0"/>
          <w:position w:val="0"/>
          <w:sz w:val="24"/>
          <w:shd w:fill="auto" w:val="clear"/>
        </w:rPr>
      </w:pPr>
    </w:p>
    <w:p>
      <w:pPr>
        <w:numPr>
          <w:ilvl w:val="0"/>
          <w:numId w:val="1473"/>
        </w:numPr>
        <w:tabs>
          <w:tab w:val="left" w:pos="900" w:leader="none"/>
        </w:tabs>
        <w:spacing w:before="0" w:after="0" w:line="240"/>
        <w:ind w:right="0" w:left="720" w:hanging="720"/>
        <w:jc w:val="left"/>
        <w:rPr>
          <w:rFonts w:ascii="Calibri" w:hAnsi="Calibri" w:cs="Calibri" w:eastAsia="Calibri"/>
          <w:color w:val="000000"/>
          <w:spacing w:val="0"/>
          <w:position w:val="0"/>
          <w:sz w:val="22"/>
          <w:shd w:fill="auto" w:val="clear"/>
        </w:rPr>
      </w:pPr>
      <w:r>
        <w:rPr>
          <w:rFonts w:ascii="Georgia" w:hAnsi="Georgia" w:cs="Georgia" w:eastAsia="Georgia"/>
          <w:color w:val="222222"/>
          <w:spacing w:val="0"/>
          <w:position w:val="0"/>
          <w:sz w:val="20"/>
          <w:shd w:fill="FFFFFF" w:val="clear"/>
        </w:rPr>
        <w:t xml:space="preserve">Restart all services on the host:    #</w:t>
      </w:r>
      <w:r>
        <w:rPr>
          <w:rFonts w:ascii="Georgia" w:hAnsi="Georgia" w:cs="Georgia" w:eastAsia="Georgia"/>
          <w:b/>
          <w:color w:val="222222"/>
          <w:spacing w:val="0"/>
          <w:position w:val="0"/>
          <w:sz w:val="20"/>
          <w:shd w:fill="FFFFFF" w:val="clear"/>
        </w:rPr>
        <w:t xml:space="preserve">/sbin/services.sh restart</w:t>
      </w:r>
    </w:p>
    <w:p>
      <w:pPr>
        <w:tabs>
          <w:tab w:val="left" w:pos="900" w:leader="none"/>
        </w:tabs>
        <w:spacing w:before="0" w:after="0" w:line="240"/>
        <w:ind w:right="0" w:left="720" w:firstLine="0"/>
        <w:jc w:val="left"/>
        <w:rPr>
          <w:rFonts w:ascii="Calibri" w:hAnsi="Calibri" w:cs="Calibri" w:eastAsia="Calibri"/>
          <w:color w:val="000000"/>
          <w:spacing w:val="0"/>
          <w:position w:val="0"/>
          <w:sz w:val="24"/>
          <w:shd w:fill="auto" w:val="clear"/>
        </w:rPr>
      </w:pPr>
    </w:p>
    <w:p>
      <w:pPr>
        <w:numPr>
          <w:ilvl w:val="0"/>
          <w:numId w:val="1475"/>
        </w:numPr>
        <w:spacing w:before="0" w:after="0" w:line="240"/>
        <w:ind w:right="0" w:left="360" w:hanging="360"/>
        <w:jc w:val="left"/>
        <w:rPr>
          <w:rFonts w:ascii="Calibri" w:hAnsi="Calibri" w:cs="Calibri" w:eastAsia="Calibri"/>
          <w:color w:val="222222"/>
          <w:spacing w:val="0"/>
          <w:position w:val="0"/>
          <w:sz w:val="22"/>
          <w:shd w:fill="FFFFFF" w:val="clear"/>
        </w:rPr>
      </w:pPr>
      <w:r>
        <w:rPr>
          <w:rFonts w:ascii="Georgia" w:hAnsi="Georgia" w:cs="Georgia" w:eastAsia="Georgia"/>
          <w:color w:val="222222"/>
          <w:spacing w:val="0"/>
          <w:position w:val="0"/>
          <w:sz w:val="20"/>
          <w:shd w:fill="FFFFFF" w:val="clear"/>
        </w:rPr>
        <w:t xml:space="preserve">Show config file of vCentervpxa agent  :  #</w:t>
      </w:r>
      <w:r>
        <w:rPr>
          <w:rFonts w:ascii="Georgia" w:hAnsi="Georgia" w:cs="Georgia" w:eastAsia="Georgia"/>
          <w:b/>
          <w:color w:val="222222"/>
          <w:spacing w:val="0"/>
          <w:position w:val="0"/>
          <w:sz w:val="20"/>
          <w:shd w:fill="FFFFFF" w:val="clear"/>
        </w:rPr>
        <w:t xml:space="preserve">cat /etc/vmware/vpxa/vpxa.cfg</w:t>
      </w:r>
    </w:p>
    <w:p>
      <w:pPr>
        <w:spacing w:before="0" w:after="0" w:line="240"/>
        <w:ind w:right="0" w:left="360" w:firstLine="0"/>
        <w:jc w:val="left"/>
        <w:rPr>
          <w:rFonts w:ascii="Georgia" w:hAnsi="Georgia" w:cs="Georgia" w:eastAsia="Georgia"/>
          <w:color w:val="222222"/>
          <w:spacing w:val="0"/>
          <w:position w:val="0"/>
          <w:sz w:val="20"/>
          <w:shd w:fill="FFFFFF" w:val="clear"/>
        </w:rPr>
      </w:pPr>
    </w:p>
    <w:p>
      <w:pPr>
        <w:numPr>
          <w:ilvl w:val="0"/>
          <w:numId w:val="1477"/>
        </w:numPr>
        <w:spacing w:before="0" w:after="0" w:line="240"/>
        <w:ind w:right="0" w:left="360" w:hanging="360"/>
        <w:jc w:val="left"/>
        <w:rPr>
          <w:rFonts w:ascii="Calibri" w:hAnsi="Calibri" w:cs="Calibri" w:eastAsia="Calibri"/>
          <w:color w:val="222222"/>
          <w:spacing w:val="0"/>
          <w:position w:val="0"/>
          <w:sz w:val="22"/>
          <w:shd w:fill="FFFFFF" w:val="clear"/>
        </w:rPr>
      </w:pPr>
      <w:r>
        <w:rPr>
          <w:rFonts w:ascii="Georgia" w:hAnsi="Georgia" w:cs="Georgia" w:eastAsia="Georgia"/>
          <w:color w:val="222222"/>
          <w:spacing w:val="0"/>
          <w:position w:val="0"/>
          <w:sz w:val="20"/>
          <w:shd w:fill="FFFFFF" w:val="clear"/>
        </w:rPr>
        <w:t xml:space="preserve">Enter Host into maintenance mode :     #</w:t>
      </w:r>
      <w:r>
        <w:rPr>
          <w:rFonts w:ascii="Georgia" w:hAnsi="Georgia" w:cs="Georgia" w:eastAsia="Georgia"/>
          <w:b/>
          <w:color w:val="222222"/>
          <w:spacing w:val="0"/>
          <w:position w:val="0"/>
          <w:sz w:val="20"/>
          <w:shd w:fill="FFFFFF" w:val="clear"/>
        </w:rPr>
        <w:t xml:space="preserve">vim-cmdhostsvc/maintenance_mode_enter</w:t>
      </w:r>
    </w:p>
    <w:p>
      <w:pPr>
        <w:spacing w:before="0" w:after="0" w:line="240"/>
        <w:ind w:right="0" w:left="360" w:firstLine="0"/>
        <w:jc w:val="left"/>
        <w:rPr>
          <w:rFonts w:ascii="Georgia" w:hAnsi="Georgia" w:cs="Georgia" w:eastAsia="Georgia"/>
          <w:color w:val="222222"/>
          <w:spacing w:val="0"/>
          <w:position w:val="0"/>
          <w:sz w:val="20"/>
          <w:shd w:fill="FFFFFF" w:val="clear"/>
        </w:rPr>
      </w:pPr>
    </w:p>
    <w:p>
      <w:pPr>
        <w:numPr>
          <w:ilvl w:val="0"/>
          <w:numId w:val="1479"/>
        </w:numPr>
        <w:spacing w:before="0" w:after="0" w:line="240"/>
        <w:ind w:right="0" w:left="360" w:hanging="360"/>
        <w:jc w:val="left"/>
        <w:rPr>
          <w:rFonts w:ascii="Calibri" w:hAnsi="Calibri" w:cs="Calibri" w:eastAsia="Calibri"/>
          <w:color w:val="222222"/>
          <w:spacing w:val="0"/>
          <w:position w:val="0"/>
          <w:sz w:val="22"/>
          <w:shd w:fill="FFFFFF" w:val="clear"/>
        </w:rPr>
      </w:pPr>
      <w:r>
        <w:rPr>
          <w:rFonts w:ascii="Georgia" w:hAnsi="Georgia" w:cs="Georgia" w:eastAsia="Georgia"/>
          <w:color w:val="222222"/>
          <w:spacing w:val="0"/>
          <w:position w:val="0"/>
          <w:sz w:val="20"/>
          <w:shd w:fill="FFFFFF" w:val="clear"/>
        </w:rPr>
        <w:t xml:space="preserve">To  register VM on a host  :  </w:t>
      </w:r>
      <w:r>
        <w:rPr>
          <w:rFonts w:ascii="Georgia" w:hAnsi="Georgia" w:cs="Georgia" w:eastAsia="Georgia"/>
          <w:b/>
          <w:color w:val="222222"/>
          <w:spacing w:val="0"/>
          <w:position w:val="0"/>
          <w:sz w:val="20"/>
          <w:shd w:fill="FFFFFF" w:val="clear"/>
        </w:rPr>
        <w:t xml:space="preserve"> #vim-vmd solo/registervm &lt;.vmx path file&gt;</w:t>
      </w:r>
      <w:r>
        <w:rPr>
          <w:rFonts w:ascii="Georgia" w:hAnsi="Georgia" w:cs="Georgia" w:eastAsia="Georgia"/>
          <w:color w:val="222222"/>
          <w:spacing w:val="0"/>
          <w:position w:val="0"/>
          <w:sz w:val="20"/>
          <w:shd w:fill="FFFFFF" w:val="clear"/>
        </w:rPr>
        <w:t xml:space="preserve"> </w:t>
      </w:r>
    </w:p>
    <w:p>
      <w:pPr>
        <w:spacing w:before="0" w:after="0" w:line="240"/>
        <w:ind w:right="0" w:left="360" w:firstLine="0"/>
        <w:jc w:val="left"/>
        <w:rPr>
          <w:rFonts w:ascii="Georgia" w:hAnsi="Georgia" w:cs="Georgia" w:eastAsia="Georgia"/>
          <w:color w:val="222222"/>
          <w:spacing w:val="0"/>
          <w:position w:val="0"/>
          <w:sz w:val="20"/>
          <w:shd w:fill="FFFFFF" w:val="clear"/>
        </w:rPr>
      </w:pPr>
    </w:p>
    <w:p>
      <w:pPr>
        <w:numPr>
          <w:ilvl w:val="0"/>
          <w:numId w:val="1481"/>
        </w:numPr>
        <w:spacing w:before="0" w:after="0" w:line="240"/>
        <w:ind w:right="0" w:left="360" w:hanging="360"/>
        <w:jc w:val="left"/>
        <w:rPr>
          <w:rFonts w:ascii="Calibri" w:hAnsi="Calibri" w:cs="Calibri" w:eastAsia="Calibri"/>
          <w:color w:val="222222"/>
          <w:spacing w:val="0"/>
          <w:position w:val="0"/>
          <w:sz w:val="22"/>
          <w:shd w:fill="FFFFFF" w:val="clear"/>
        </w:rPr>
      </w:pPr>
      <w:r>
        <w:rPr>
          <w:rFonts w:ascii="Georgia" w:hAnsi="Georgia" w:cs="Georgia" w:eastAsia="Georgia"/>
          <w:color w:val="222222"/>
          <w:spacing w:val="0"/>
          <w:position w:val="0"/>
          <w:sz w:val="20"/>
          <w:shd w:fill="FFFFFF" w:val="clear"/>
        </w:rPr>
        <w:t xml:space="preserve">To list all VMs registered on the host:  </w:t>
      </w:r>
      <w:r>
        <w:rPr>
          <w:rFonts w:ascii="Georgia" w:hAnsi="Georgia" w:cs="Georgia" w:eastAsia="Georgia"/>
          <w:b/>
          <w:color w:val="222222"/>
          <w:spacing w:val="0"/>
          <w:position w:val="0"/>
          <w:sz w:val="20"/>
          <w:shd w:fill="FFFFFF" w:val="clear"/>
        </w:rPr>
        <w:t xml:space="preserve"> #vim-cmd vmsvc /getallvms</w:t>
      </w:r>
      <w:r>
        <w:rPr>
          <w:rFonts w:ascii="Georgia" w:hAnsi="Georgia" w:cs="Georgia" w:eastAsia="Georgia"/>
          <w:color w:val="222222"/>
          <w:spacing w:val="0"/>
          <w:position w:val="0"/>
          <w:sz w:val="20"/>
          <w:shd w:fill="FFFFFF" w:val="clear"/>
        </w:rPr>
        <w:t xml:space="preserve"> </w:t>
      </w:r>
    </w:p>
    <w:p>
      <w:pPr>
        <w:spacing w:before="0" w:after="0" w:line="240"/>
        <w:ind w:right="0" w:left="360" w:firstLine="0"/>
        <w:jc w:val="left"/>
        <w:rPr>
          <w:rFonts w:ascii="Georgia" w:hAnsi="Georgia" w:cs="Georgia" w:eastAsia="Georgia"/>
          <w:color w:val="222222"/>
          <w:spacing w:val="0"/>
          <w:position w:val="0"/>
          <w:sz w:val="20"/>
          <w:shd w:fill="FFFFFF" w:val="clear"/>
        </w:rPr>
      </w:pPr>
    </w:p>
    <w:p>
      <w:pPr>
        <w:numPr>
          <w:ilvl w:val="0"/>
          <w:numId w:val="1483"/>
        </w:numPr>
        <w:spacing w:before="0" w:after="0" w:line="240"/>
        <w:ind w:right="0" w:left="720" w:hanging="720"/>
        <w:jc w:val="left"/>
        <w:rPr>
          <w:rFonts w:ascii="Calibri" w:hAnsi="Calibri" w:cs="Calibri" w:eastAsia="Calibri"/>
          <w:b/>
          <w:color w:val="666666"/>
          <w:spacing w:val="0"/>
          <w:position w:val="0"/>
          <w:sz w:val="22"/>
          <w:shd w:fill="FFFFFF" w:val="clear"/>
        </w:rPr>
      </w:pPr>
      <w:r>
        <w:rPr>
          <w:rFonts w:ascii="Georgia" w:hAnsi="Georgia" w:cs="Georgia" w:eastAsia="Georgia"/>
          <w:color w:val="222222"/>
          <w:spacing w:val="0"/>
          <w:position w:val="0"/>
          <w:sz w:val="20"/>
          <w:shd w:fill="FFFFFF" w:val="clear"/>
        </w:rPr>
        <w:t xml:space="preserve">To get a list of tasks on the host, run the command:  </w:t>
      </w:r>
      <w:r>
        <w:rPr>
          <w:rFonts w:ascii="Georgia" w:hAnsi="Georgia" w:cs="Georgia" w:eastAsia="Georgia"/>
          <w:b/>
          <w:color w:val="222222"/>
          <w:spacing w:val="0"/>
          <w:position w:val="0"/>
          <w:sz w:val="20"/>
          <w:shd w:fill="FFFFFF" w:val="clear"/>
        </w:rPr>
        <w:t xml:space="preserve">#</w:t>
      </w:r>
      <w:r>
        <w:rPr>
          <w:rFonts w:ascii="Georgia" w:hAnsi="Georgia" w:cs="Georgia" w:eastAsia="Georgia"/>
          <w:b/>
          <w:color w:val="222222"/>
          <w:spacing w:val="0"/>
          <w:position w:val="0"/>
          <w:sz w:val="20"/>
          <w:shd w:fill="auto" w:val="clear"/>
        </w:rPr>
        <w:t xml:space="preserve">vim-cmd vimsvc/task_list</w:t>
      </w:r>
    </w:p>
    <w:p>
      <w:pPr>
        <w:spacing w:before="0" w:after="0" w:line="240"/>
        <w:ind w:right="0" w:left="720" w:firstLine="0"/>
        <w:jc w:val="left"/>
        <w:rPr>
          <w:rFonts w:ascii="Courier New" w:hAnsi="Courier New" w:cs="Courier New" w:eastAsia="Courier New"/>
          <w:b/>
          <w:color w:val="666666"/>
          <w:spacing w:val="0"/>
          <w:position w:val="0"/>
          <w:sz w:val="18"/>
          <w:shd w:fill="FFFFFF" w:val="clear"/>
        </w:rPr>
      </w:pPr>
    </w:p>
    <w:p>
      <w:pPr>
        <w:numPr>
          <w:ilvl w:val="0"/>
          <w:numId w:val="1485"/>
        </w:numPr>
        <w:spacing w:before="0" w:after="0" w:line="240"/>
        <w:ind w:right="0" w:left="720" w:hanging="720"/>
        <w:jc w:val="left"/>
        <w:rPr>
          <w:rFonts w:ascii="Calibri" w:hAnsi="Calibri" w:cs="Calibri" w:eastAsia="Calibri"/>
          <w:b/>
          <w:color w:val="666666"/>
          <w:spacing w:val="0"/>
          <w:position w:val="0"/>
          <w:sz w:val="22"/>
          <w:shd w:fill="FFFFFF" w:val="clear"/>
        </w:rPr>
      </w:pPr>
      <w:r>
        <w:rPr>
          <w:rFonts w:ascii="Georgia" w:hAnsi="Georgia" w:cs="Georgia" w:eastAsia="Georgia"/>
          <w:color w:val="222222"/>
          <w:spacing w:val="0"/>
          <w:position w:val="0"/>
          <w:sz w:val="20"/>
          <w:shd w:fill="FFFFFF" w:val="clear"/>
        </w:rPr>
        <w:t xml:space="preserve">To  show power state of a VM :    </w:t>
      </w:r>
      <w:r>
        <w:rPr>
          <w:rFonts w:ascii="Georgia" w:hAnsi="Georgia" w:cs="Georgia" w:eastAsia="Georgia"/>
          <w:b/>
          <w:color w:val="222222"/>
          <w:spacing w:val="0"/>
          <w:position w:val="0"/>
          <w:sz w:val="20"/>
          <w:shd w:fill="FFFFFF" w:val="clear"/>
        </w:rPr>
        <w:t xml:space="preserve"> #vim-cmd vmsvc/power.getstate &lt;vmid&gt;</w:t>
      </w:r>
      <w:r>
        <w:rPr>
          <w:rFonts w:ascii="Georgia" w:hAnsi="Georgia" w:cs="Georgia" w:eastAsia="Georgia"/>
          <w:color w:val="222222"/>
          <w:spacing w:val="0"/>
          <w:position w:val="0"/>
          <w:sz w:val="20"/>
          <w:shd w:fill="FFFFFF" w:val="clear"/>
        </w:rPr>
        <w:t xml:space="preserve"> </w:t>
      </w:r>
    </w:p>
    <w:p>
      <w:pPr>
        <w:spacing w:before="0" w:after="0" w:line="240"/>
        <w:ind w:right="0" w:left="720" w:firstLine="0"/>
        <w:jc w:val="left"/>
        <w:rPr>
          <w:rFonts w:ascii="Courier New" w:hAnsi="Courier New" w:cs="Courier New" w:eastAsia="Courier New"/>
          <w:b/>
          <w:color w:val="666666"/>
          <w:spacing w:val="0"/>
          <w:position w:val="0"/>
          <w:sz w:val="18"/>
          <w:shd w:fill="FFFFFF" w:val="clear"/>
        </w:rPr>
      </w:pPr>
    </w:p>
    <w:p>
      <w:pPr>
        <w:numPr>
          <w:ilvl w:val="0"/>
          <w:numId w:val="1487"/>
        </w:numPr>
        <w:spacing w:before="0" w:after="0" w:line="240"/>
        <w:ind w:right="0" w:left="720" w:hanging="720"/>
        <w:jc w:val="left"/>
        <w:rPr>
          <w:rFonts w:ascii="Calibri" w:hAnsi="Calibri" w:cs="Calibri" w:eastAsia="Calibri"/>
          <w:color w:val="222222"/>
          <w:spacing w:val="0"/>
          <w:position w:val="0"/>
          <w:sz w:val="22"/>
          <w:shd w:fill="auto" w:val="clear"/>
        </w:rPr>
      </w:pPr>
      <w:r>
        <w:rPr>
          <w:rFonts w:ascii="Georgia" w:hAnsi="Georgia" w:cs="Georgia" w:eastAsia="Georgia"/>
          <w:color w:val="222222"/>
          <w:spacing w:val="0"/>
          <w:position w:val="0"/>
          <w:sz w:val="20"/>
          <w:shd w:fill="auto" w:val="clear"/>
        </w:rPr>
        <w:t xml:space="preserve">To know all virtual machines list   :    </w:t>
      </w:r>
      <w:r>
        <w:rPr>
          <w:rFonts w:ascii="Georgia" w:hAnsi="Georgia" w:cs="Georgia" w:eastAsia="Georgia"/>
          <w:b/>
          <w:color w:val="222222"/>
          <w:spacing w:val="0"/>
          <w:position w:val="0"/>
          <w:sz w:val="20"/>
          <w:shd w:fill="auto" w:val="clear"/>
        </w:rPr>
        <w:t xml:space="preserve">#vim-cmd vmsvc/getallvms</w:t>
      </w:r>
    </w:p>
    <w:p>
      <w:pPr>
        <w:spacing w:before="0" w:after="0" w:line="240"/>
        <w:ind w:right="0" w:left="720" w:firstLine="0"/>
        <w:jc w:val="left"/>
        <w:rPr>
          <w:rFonts w:ascii="Georgia" w:hAnsi="Georgia" w:cs="Georgia" w:eastAsia="Georgia"/>
          <w:color w:val="222222"/>
          <w:spacing w:val="0"/>
          <w:position w:val="0"/>
          <w:sz w:val="20"/>
          <w:shd w:fill="auto" w:val="clear"/>
        </w:rPr>
      </w:pPr>
    </w:p>
    <w:p>
      <w:pPr>
        <w:numPr>
          <w:ilvl w:val="0"/>
          <w:numId w:val="1489"/>
        </w:numPr>
        <w:spacing w:before="0" w:after="0" w:line="240"/>
        <w:ind w:right="0" w:left="720" w:hanging="720"/>
        <w:jc w:val="left"/>
        <w:rPr>
          <w:rFonts w:ascii="Calibri" w:hAnsi="Calibri" w:cs="Calibri" w:eastAsia="Calibri"/>
          <w:b/>
          <w:color w:val="222222"/>
          <w:spacing w:val="0"/>
          <w:position w:val="0"/>
          <w:sz w:val="22"/>
          <w:shd w:fill="auto" w:val="clear"/>
        </w:rPr>
      </w:pPr>
      <w:r>
        <w:rPr>
          <w:rFonts w:ascii="Georgia" w:hAnsi="Georgia" w:cs="Georgia" w:eastAsia="Georgia"/>
          <w:color w:val="222222"/>
          <w:spacing w:val="0"/>
          <w:position w:val="0"/>
          <w:sz w:val="20"/>
          <w:shd w:fill="auto" w:val="clear"/>
        </w:rPr>
        <w:t xml:space="preserve">To know all virtual machines Snapshot list   :    </w:t>
      </w:r>
      <w:r>
        <w:rPr>
          <w:rFonts w:ascii="Georgia" w:hAnsi="Georgia" w:cs="Georgia" w:eastAsia="Georgia"/>
          <w:b/>
          <w:color w:val="222222"/>
          <w:spacing w:val="0"/>
          <w:position w:val="0"/>
          <w:sz w:val="20"/>
          <w:shd w:fill="auto" w:val="clear"/>
        </w:rPr>
        <w:t xml:space="preserve">#vim-cmd vmsvc/</w:t>
      </w:r>
      <w:r>
        <w:rPr>
          <w:rFonts w:ascii="Calibri" w:hAnsi="Calibri" w:cs="Calibri" w:eastAsia="Calibri"/>
          <w:b/>
          <w:color w:val="110000"/>
          <w:spacing w:val="0"/>
          <w:position w:val="0"/>
          <w:sz w:val="22"/>
          <w:shd w:fill="auto" w:val="clear"/>
        </w:rPr>
        <w:t xml:space="preserve">get.snapshotinfo</w:t>
      </w:r>
    </w:p>
    <w:p>
      <w:pPr>
        <w:spacing w:before="0" w:after="0" w:line="240"/>
        <w:ind w:right="0" w:left="720" w:firstLine="0"/>
        <w:jc w:val="left"/>
        <w:rPr>
          <w:rFonts w:ascii="Georgia" w:hAnsi="Georgia" w:cs="Georgia" w:eastAsia="Georgia"/>
          <w:color w:val="222222"/>
          <w:spacing w:val="0"/>
          <w:position w:val="0"/>
          <w:sz w:val="20"/>
          <w:shd w:fill="auto" w:val="clear"/>
        </w:rPr>
      </w:pPr>
      <w:r>
        <w:rPr>
          <w:rFonts w:ascii="Georgia" w:hAnsi="Georgia" w:cs="Georgia" w:eastAsia="Georgia"/>
          <w:color w:val="222222"/>
          <w:spacing w:val="0"/>
          <w:position w:val="0"/>
          <w:sz w:val="20"/>
          <w:shd w:fill="FFFFFF" w:val="clear"/>
        </w:rPr>
        <w:br/>
        <w:br/>
        <w:t xml:space="preserve">The output is similar to:</w:t>
        <w:br/>
        <w:br/>
      </w:r>
      <w:r>
        <w:rPr>
          <w:rFonts w:ascii="Georgia" w:hAnsi="Georgia" w:cs="Georgia" w:eastAsia="Georgia"/>
          <w:color w:val="222222"/>
          <w:spacing w:val="0"/>
          <w:position w:val="0"/>
          <w:sz w:val="20"/>
          <w:shd w:fill="auto" w:val="clear"/>
        </w:rPr>
        <w:t xml:space="preserve">Vmid  Name   File                        Guest OS              Version  </w:t>
        <w:tab/>
        <w:tab/>
        <w:t xml:space="preserve"> Annotation</w:t>
      </w:r>
      <w:r>
        <w:rPr>
          <w:rFonts w:ascii="Georgia" w:hAnsi="Georgia" w:cs="Georgia" w:eastAsia="Georgia"/>
          <w:color w:val="222222"/>
          <w:spacing w:val="0"/>
          <w:position w:val="0"/>
          <w:sz w:val="20"/>
          <w:shd w:fill="FFFFFF" w:val="clear"/>
        </w:rPr>
        <w:br/>
      </w:r>
      <w:r>
        <w:rPr>
          <w:rFonts w:ascii="Georgia" w:hAnsi="Georgia" w:cs="Georgia" w:eastAsia="Georgia"/>
          <w:color w:val="222222"/>
          <w:spacing w:val="0"/>
          <w:position w:val="0"/>
          <w:sz w:val="20"/>
          <w:shd w:fill="auto" w:val="clear"/>
        </w:rPr>
        <w:t xml:space="preserve">112   VM-1   [Datastore] VM-3/VM-3.vmx   winLonghornGuest         vmx-04</w:t>
      </w:r>
      <w:r>
        <w:rPr>
          <w:rFonts w:ascii="Georgia" w:hAnsi="Georgia" w:cs="Georgia" w:eastAsia="Georgia"/>
          <w:color w:val="222222"/>
          <w:spacing w:val="0"/>
          <w:position w:val="0"/>
          <w:sz w:val="20"/>
          <w:shd w:fill="FFFFFF" w:val="clear"/>
        </w:rPr>
        <w:br/>
      </w:r>
      <w:r>
        <w:rPr>
          <w:rFonts w:ascii="Georgia" w:hAnsi="Georgia" w:cs="Georgia" w:eastAsia="Georgia"/>
          <w:color w:val="222222"/>
          <w:spacing w:val="0"/>
          <w:position w:val="0"/>
          <w:sz w:val="20"/>
          <w:shd w:fill="auto" w:val="clear"/>
        </w:rPr>
        <w:t xml:space="preserve">128   VM-2   [Datastore] VM-3/VM-3.vmx   winXPProGuest              vmx-04</w:t>
      </w:r>
      <w:r>
        <w:rPr>
          <w:rFonts w:ascii="Georgia" w:hAnsi="Georgia" w:cs="Georgia" w:eastAsia="Georgia"/>
          <w:color w:val="222222"/>
          <w:spacing w:val="0"/>
          <w:position w:val="0"/>
          <w:sz w:val="20"/>
          <w:shd w:fill="FFFFFF" w:val="clear"/>
        </w:rPr>
        <w:br/>
      </w:r>
      <w:r>
        <w:rPr>
          <w:rFonts w:ascii="Georgia" w:hAnsi="Georgia" w:cs="Georgia" w:eastAsia="Georgia"/>
          <w:color w:val="222222"/>
          <w:spacing w:val="0"/>
          <w:position w:val="0"/>
          <w:sz w:val="20"/>
          <w:shd w:fill="auto" w:val="clear"/>
        </w:rPr>
        <w:t xml:space="preserve">144   VM-3   [Datastore] VM-3/VM-3.vmx   winNetStandardGuest   vmx-04</w:t>
      </w:r>
    </w:p>
    <w:p>
      <w:pPr>
        <w:spacing w:before="0" w:after="0" w:line="240"/>
        <w:ind w:right="0" w:left="1080" w:firstLine="0"/>
        <w:jc w:val="left"/>
        <w:rPr>
          <w:rFonts w:ascii="Arial" w:hAnsi="Arial" w:cs="Arial" w:eastAsia="Arial"/>
          <w:color w:val="222222"/>
          <w:spacing w:val="0"/>
          <w:position w:val="0"/>
          <w:sz w:val="20"/>
          <w:shd w:fill="auto" w:val="clear"/>
        </w:rPr>
      </w:pPr>
      <w:r>
        <w:rPr>
          <w:rFonts w:ascii="Arial" w:hAnsi="Arial" w:cs="Arial" w:eastAsia="Arial"/>
          <w:color w:val="222222"/>
          <w:spacing w:val="0"/>
          <w:position w:val="0"/>
          <w:sz w:val="20"/>
          <w:shd w:fill="auto" w:val="clear"/>
        </w:rPr>
        <w:br/>
      </w:r>
    </w:p>
    <w:p>
      <w:pPr>
        <w:numPr>
          <w:ilvl w:val="0"/>
          <w:numId w:val="1492"/>
        </w:numPr>
        <w:spacing w:before="0" w:after="0" w:line="240"/>
        <w:ind w:right="0" w:left="360" w:hanging="360"/>
        <w:jc w:val="left"/>
        <w:rPr>
          <w:rFonts w:ascii="Calibri" w:hAnsi="Calibri" w:cs="Calibri" w:eastAsia="Calibri"/>
          <w:color w:val="222222"/>
          <w:spacing w:val="0"/>
          <w:position w:val="0"/>
          <w:sz w:val="20"/>
          <w:shd w:fill="FFFFFF" w:val="clear"/>
        </w:rPr>
      </w:pPr>
      <w:r>
        <w:rPr>
          <w:rFonts w:ascii="Georgia" w:hAnsi="Georgia" w:cs="Georgia" w:eastAsia="Georgia"/>
          <w:color w:val="222222"/>
          <w:spacing w:val="0"/>
          <w:position w:val="0"/>
          <w:sz w:val="20"/>
          <w:shd w:fill="FFFFFF" w:val="clear"/>
        </w:rPr>
        <w:t xml:space="preserve">To  shutdown a VM (shutdown guest) : #</w:t>
      </w:r>
      <w:r>
        <w:rPr>
          <w:rFonts w:ascii="Georgia" w:hAnsi="Georgia" w:cs="Georgia" w:eastAsia="Georgia"/>
          <w:b/>
          <w:color w:val="222222"/>
          <w:spacing w:val="0"/>
          <w:position w:val="0"/>
          <w:sz w:val="20"/>
          <w:shd w:fill="FFFFFF" w:val="clear"/>
        </w:rPr>
        <w:t xml:space="preserve">vim-cmd vmsvc/power.shutdown &lt;vmid&gt;</w:t>
      </w:r>
      <w:r>
        <w:rPr>
          <w:rFonts w:ascii="Georgia" w:hAnsi="Georgia" w:cs="Georgia" w:eastAsia="Georgia"/>
          <w:color w:val="222222"/>
          <w:spacing w:val="0"/>
          <w:position w:val="0"/>
          <w:sz w:val="20"/>
          <w:shd w:fill="FFFFFF" w:val="clear"/>
        </w:rPr>
        <w:t xml:space="preserve"> </w:t>
      </w:r>
    </w:p>
    <w:p>
      <w:pPr>
        <w:spacing w:before="0" w:after="0" w:line="240"/>
        <w:ind w:right="0" w:left="360" w:firstLine="0"/>
        <w:jc w:val="left"/>
        <w:rPr>
          <w:rFonts w:ascii="Georgia" w:hAnsi="Georgia" w:cs="Georgia" w:eastAsia="Georgia"/>
          <w:color w:val="222222"/>
          <w:spacing w:val="0"/>
          <w:position w:val="0"/>
          <w:sz w:val="20"/>
          <w:shd w:fill="FFFFFF" w:val="clear"/>
        </w:rPr>
      </w:pPr>
      <w:r>
        <w:rPr>
          <w:rFonts w:ascii="Georgia" w:hAnsi="Georgia" w:cs="Georgia" w:eastAsia="Georgia"/>
          <w:color w:val="222222"/>
          <w:spacing w:val="0"/>
          <w:position w:val="0"/>
          <w:sz w:val="20"/>
          <w:shd w:fill="FFFFFF" w:val="clear"/>
        </w:rPr>
        <w:t xml:space="preserve"> </w:t>
      </w:r>
    </w:p>
    <w:p>
      <w:pPr>
        <w:numPr>
          <w:ilvl w:val="0"/>
          <w:numId w:val="1494"/>
        </w:numPr>
        <w:spacing w:before="0" w:after="0" w:line="240"/>
        <w:ind w:right="0" w:left="360" w:hanging="360"/>
        <w:jc w:val="left"/>
        <w:rPr>
          <w:rFonts w:ascii="Calibri" w:hAnsi="Calibri" w:cs="Calibri" w:eastAsia="Calibri"/>
          <w:color w:val="222222"/>
          <w:spacing w:val="0"/>
          <w:position w:val="0"/>
          <w:sz w:val="20"/>
          <w:shd w:fill="FFFFFF" w:val="clear"/>
        </w:rPr>
      </w:pPr>
      <w:r>
        <w:rPr>
          <w:rFonts w:ascii="Georgia" w:hAnsi="Georgia" w:cs="Georgia" w:eastAsia="Georgia"/>
          <w:color w:val="222222"/>
          <w:spacing w:val="0"/>
          <w:position w:val="0"/>
          <w:sz w:val="20"/>
          <w:shd w:fill="FFFFFF" w:val="clear"/>
        </w:rPr>
        <w:t xml:space="preserve">To Reset a VM</w:t>
      </w:r>
      <w:r>
        <w:rPr>
          <w:rFonts w:ascii="Georgia" w:hAnsi="Georgia" w:cs="Georgia" w:eastAsia="Georgia"/>
          <w:b/>
          <w:color w:val="222222"/>
          <w:spacing w:val="0"/>
          <w:position w:val="0"/>
          <w:sz w:val="20"/>
          <w:shd w:fill="FFFFFF" w:val="clear"/>
        </w:rPr>
        <w:t xml:space="preserve"> :    #vim-cmdvmsvc/power.reset &lt;vmid&gt;</w:t>
      </w:r>
      <w:r>
        <w:rPr>
          <w:rFonts w:ascii="Georgia" w:hAnsi="Georgia" w:cs="Georgia" w:eastAsia="Georgia"/>
          <w:color w:val="222222"/>
          <w:spacing w:val="0"/>
          <w:position w:val="0"/>
          <w:sz w:val="20"/>
          <w:shd w:fill="FFFFFF" w:val="clear"/>
        </w:rPr>
        <w:t xml:space="preserve"> </w:t>
      </w:r>
    </w:p>
    <w:p>
      <w:pPr>
        <w:spacing w:before="0" w:after="0" w:line="240"/>
        <w:ind w:right="0" w:left="360" w:firstLine="0"/>
        <w:jc w:val="left"/>
        <w:rPr>
          <w:rFonts w:ascii="Georgia" w:hAnsi="Georgia" w:cs="Georgia" w:eastAsia="Georgia"/>
          <w:color w:val="222222"/>
          <w:spacing w:val="0"/>
          <w:position w:val="0"/>
          <w:sz w:val="20"/>
          <w:shd w:fill="FFFFFF" w:val="clear"/>
        </w:rPr>
      </w:pPr>
    </w:p>
    <w:p>
      <w:pPr>
        <w:numPr>
          <w:ilvl w:val="0"/>
          <w:numId w:val="1496"/>
        </w:numPr>
        <w:spacing w:before="0" w:after="0" w:line="240"/>
        <w:ind w:right="0" w:left="360" w:hanging="360"/>
        <w:jc w:val="left"/>
        <w:rPr>
          <w:rFonts w:ascii="Calibri" w:hAnsi="Calibri" w:cs="Calibri" w:eastAsia="Calibri"/>
          <w:color w:val="222222"/>
          <w:spacing w:val="0"/>
          <w:position w:val="0"/>
          <w:sz w:val="20"/>
          <w:shd w:fill="auto" w:val="clear"/>
        </w:rPr>
      </w:pPr>
      <w:r>
        <w:rPr>
          <w:rFonts w:ascii="Georgia" w:hAnsi="Georgia" w:cs="Georgia" w:eastAsia="Georgia"/>
          <w:color w:val="222222"/>
          <w:spacing w:val="0"/>
          <w:position w:val="0"/>
          <w:sz w:val="20"/>
          <w:shd w:fill="FFFFFF" w:val="clear"/>
        </w:rPr>
        <w:t xml:space="preserve">To Power off a VM : </w:t>
      </w:r>
      <w:r>
        <w:rPr>
          <w:rFonts w:ascii="Georgia" w:hAnsi="Georgia" w:cs="Georgia" w:eastAsia="Georgia"/>
          <w:b/>
          <w:color w:val="222222"/>
          <w:spacing w:val="0"/>
          <w:position w:val="0"/>
          <w:sz w:val="20"/>
          <w:shd w:fill="FFFFFF" w:val="clear"/>
        </w:rPr>
        <w:t xml:space="preserve"> #vim-cmdvmsvc/power.off &lt;vmid&gt; </w:t>
      </w:r>
      <w:r>
        <w:rPr>
          <w:rFonts w:ascii="Georgia" w:hAnsi="Georgia" w:cs="Georgia" w:eastAsia="Georgia"/>
          <w:color w:val="222222"/>
          <w:spacing w:val="0"/>
          <w:position w:val="0"/>
          <w:sz w:val="20"/>
          <w:shd w:fill="FFFFFF" w:val="clear"/>
        </w:rPr>
        <w:t xml:space="preserve"> </w:t>
      </w:r>
      <w:r>
        <w:rPr>
          <w:rFonts w:ascii="Arial" w:hAnsi="Arial" w:cs="Arial" w:eastAsia="Arial"/>
          <w:color w:val="222222"/>
          <w:spacing w:val="0"/>
          <w:position w:val="0"/>
          <w:sz w:val="20"/>
          <w:shd w:fill="auto" w:val="clear"/>
        </w:rPr>
        <w:t xml:space="preserve"> </w:t>
      </w:r>
    </w:p>
    <w:p>
      <w:pPr>
        <w:spacing w:before="0" w:after="0" w:line="240"/>
        <w:ind w:right="0" w:left="360" w:firstLine="0"/>
        <w:jc w:val="left"/>
        <w:rPr>
          <w:rFonts w:ascii="Arial" w:hAnsi="Arial" w:cs="Arial" w:eastAsia="Arial"/>
          <w:color w:val="222222"/>
          <w:spacing w:val="0"/>
          <w:position w:val="0"/>
          <w:sz w:val="20"/>
          <w:shd w:fill="auto" w:val="clear"/>
        </w:rPr>
      </w:pPr>
    </w:p>
    <w:p>
      <w:pPr>
        <w:numPr>
          <w:ilvl w:val="0"/>
          <w:numId w:val="1498"/>
        </w:numPr>
        <w:spacing w:before="0" w:after="0" w:line="240"/>
        <w:ind w:right="0" w:left="360" w:hanging="360"/>
        <w:jc w:val="left"/>
        <w:rPr>
          <w:rFonts w:ascii="Calibri" w:hAnsi="Calibri" w:cs="Calibri" w:eastAsia="Calibri"/>
          <w:color w:val="222222"/>
          <w:spacing w:val="0"/>
          <w:position w:val="0"/>
          <w:sz w:val="20"/>
          <w:shd w:fill="auto" w:val="clear"/>
        </w:rPr>
      </w:pPr>
      <w:r>
        <w:rPr>
          <w:rFonts w:ascii="Georgia" w:hAnsi="Georgia" w:cs="Georgia" w:eastAsia="Georgia"/>
          <w:color w:val="222222"/>
          <w:spacing w:val="0"/>
          <w:position w:val="0"/>
          <w:sz w:val="20"/>
          <w:shd w:fill="FFFFFF" w:val="clear"/>
        </w:rPr>
        <w:t xml:space="preserve">To Power on a VM:  </w:t>
      </w:r>
      <w:r>
        <w:rPr>
          <w:rFonts w:ascii="Georgia" w:hAnsi="Georgia" w:cs="Georgia" w:eastAsia="Georgia"/>
          <w:b/>
          <w:color w:val="222222"/>
          <w:spacing w:val="0"/>
          <w:position w:val="0"/>
          <w:sz w:val="20"/>
          <w:shd w:fill="FFFFFF" w:val="clear"/>
        </w:rPr>
        <w:t xml:space="preserve"> #vim-cmdvmsvc/power.on &lt;vmid&gt; </w:t>
      </w:r>
      <w:r>
        <w:rPr>
          <w:rFonts w:ascii="Arial" w:hAnsi="Arial" w:cs="Arial" w:eastAsia="Arial"/>
          <w:color w:val="222222"/>
          <w:spacing w:val="0"/>
          <w:position w:val="0"/>
          <w:sz w:val="20"/>
          <w:shd w:fill="auto" w:val="clear"/>
        </w:rPr>
        <w:t xml:space="preserve"> </w:t>
      </w:r>
    </w:p>
    <w:p>
      <w:pPr>
        <w:spacing w:before="0" w:after="0" w:line="240"/>
        <w:ind w:right="0" w:left="360" w:firstLine="0"/>
        <w:jc w:val="left"/>
        <w:rPr>
          <w:rFonts w:ascii="Arial" w:hAnsi="Arial" w:cs="Arial" w:eastAsia="Arial"/>
          <w:color w:val="222222"/>
          <w:spacing w:val="0"/>
          <w:position w:val="0"/>
          <w:sz w:val="20"/>
          <w:shd w:fill="auto" w:val="clear"/>
        </w:rPr>
      </w:pPr>
    </w:p>
    <w:p>
      <w:pPr>
        <w:numPr>
          <w:ilvl w:val="0"/>
          <w:numId w:val="1500"/>
        </w:numPr>
        <w:spacing w:before="0" w:after="0" w:line="240"/>
        <w:ind w:right="0" w:left="360" w:hanging="360"/>
        <w:jc w:val="left"/>
        <w:rPr>
          <w:rFonts w:ascii="Calibri" w:hAnsi="Calibri" w:cs="Calibri" w:eastAsia="Calibri"/>
          <w:color w:val="222222"/>
          <w:spacing w:val="0"/>
          <w:position w:val="0"/>
          <w:sz w:val="20"/>
          <w:shd w:fill="auto" w:val="clear"/>
        </w:rPr>
      </w:pPr>
      <w:r>
        <w:rPr>
          <w:rFonts w:ascii="Georgia" w:hAnsi="Georgia" w:cs="Georgia" w:eastAsia="Georgia"/>
          <w:color w:val="222222"/>
          <w:spacing w:val="0"/>
          <w:position w:val="0"/>
          <w:sz w:val="20"/>
          <w:shd w:fill="FFFFFF" w:val="clear"/>
        </w:rPr>
        <w:t xml:space="preserve">To  Reboot a VM</w:t>
      </w:r>
      <w:r>
        <w:rPr>
          <w:rFonts w:ascii="Georgia" w:hAnsi="Georgia" w:cs="Georgia" w:eastAsia="Georgia"/>
          <w:b/>
          <w:color w:val="222222"/>
          <w:spacing w:val="0"/>
          <w:position w:val="0"/>
          <w:sz w:val="20"/>
          <w:shd w:fill="FFFFFF" w:val="clear"/>
        </w:rPr>
        <w:t xml:space="preserve"> vim-cmdvmsvc/power.reboot &lt;vmid&gt; </w:t>
      </w:r>
      <w:r>
        <w:rPr>
          <w:rFonts w:ascii="Arial" w:hAnsi="Arial" w:cs="Arial" w:eastAsia="Arial"/>
          <w:color w:val="222222"/>
          <w:spacing w:val="0"/>
          <w:position w:val="0"/>
          <w:sz w:val="20"/>
          <w:shd w:fill="auto" w:val="clear"/>
        </w:rPr>
        <w:t xml:space="preserve"> </w:t>
      </w:r>
    </w:p>
    <w:p>
      <w:pPr>
        <w:spacing w:before="0" w:after="0" w:line="240"/>
        <w:ind w:right="0" w:left="360" w:firstLine="0"/>
        <w:jc w:val="left"/>
        <w:rPr>
          <w:rFonts w:ascii="Arial" w:hAnsi="Arial" w:cs="Arial" w:eastAsia="Arial"/>
          <w:color w:val="222222"/>
          <w:spacing w:val="0"/>
          <w:position w:val="0"/>
          <w:sz w:val="20"/>
          <w:shd w:fill="auto" w:val="clear"/>
        </w:rPr>
      </w:pPr>
    </w:p>
    <w:p>
      <w:pPr>
        <w:numPr>
          <w:ilvl w:val="0"/>
          <w:numId w:val="1502"/>
        </w:numPr>
        <w:spacing w:before="0" w:after="0" w:line="240"/>
        <w:ind w:right="0" w:left="360" w:hanging="360"/>
        <w:jc w:val="left"/>
        <w:rPr>
          <w:rFonts w:ascii="Calibri" w:hAnsi="Calibri" w:cs="Calibri" w:eastAsia="Calibri"/>
          <w:color w:val="222222"/>
          <w:spacing w:val="0"/>
          <w:position w:val="0"/>
          <w:sz w:val="20"/>
          <w:shd w:fill="FFFFFF" w:val="clear"/>
        </w:rPr>
      </w:pPr>
      <w:r>
        <w:rPr>
          <w:rFonts w:ascii="Georgia" w:hAnsi="Georgia" w:cs="Georgia" w:eastAsia="Georgia"/>
          <w:color w:val="222222"/>
          <w:spacing w:val="0"/>
          <w:position w:val="0"/>
          <w:sz w:val="20"/>
          <w:shd w:fill="FFFFFF" w:val="clear"/>
        </w:rPr>
        <w:t xml:space="preserve">To get summary information for a VM:  </w:t>
      </w:r>
      <w:r>
        <w:rPr>
          <w:rFonts w:ascii="Georgia" w:hAnsi="Georgia" w:cs="Georgia" w:eastAsia="Georgia"/>
          <w:b/>
          <w:color w:val="222222"/>
          <w:spacing w:val="0"/>
          <w:position w:val="0"/>
          <w:sz w:val="20"/>
          <w:shd w:fill="FFFFFF" w:val="clear"/>
        </w:rPr>
        <w:t xml:space="preserve"> #vim-cmdvmsvc/get.summary  &lt;vmid&gt;</w:t>
      </w:r>
      <w:r>
        <w:rPr>
          <w:rFonts w:ascii="Georgia" w:hAnsi="Georgia" w:cs="Georgia" w:eastAsia="Georgia"/>
          <w:color w:val="222222"/>
          <w:spacing w:val="0"/>
          <w:position w:val="0"/>
          <w:sz w:val="20"/>
          <w:shd w:fill="FFFFFF" w:val="clear"/>
        </w:rPr>
        <w:t xml:space="preserve"> </w:t>
      </w:r>
    </w:p>
    <w:p>
      <w:pPr>
        <w:spacing w:before="0" w:after="0" w:line="240"/>
        <w:ind w:right="0" w:left="360" w:firstLine="0"/>
        <w:jc w:val="left"/>
        <w:rPr>
          <w:rFonts w:ascii="Georgia" w:hAnsi="Georgia" w:cs="Georgia" w:eastAsia="Georgia"/>
          <w:color w:val="222222"/>
          <w:spacing w:val="0"/>
          <w:position w:val="0"/>
          <w:sz w:val="20"/>
          <w:shd w:fill="FFFFFF" w:val="clear"/>
        </w:rPr>
      </w:pPr>
    </w:p>
    <w:p>
      <w:pPr>
        <w:numPr>
          <w:ilvl w:val="0"/>
          <w:numId w:val="1504"/>
        </w:numPr>
        <w:spacing w:before="0" w:after="0" w:line="240"/>
        <w:ind w:right="0" w:left="360" w:hanging="360"/>
        <w:jc w:val="left"/>
        <w:rPr>
          <w:rFonts w:ascii="Calibri" w:hAnsi="Calibri" w:cs="Calibri" w:eastAsia="Calibri"/>
          <w:color w:val="222222"/>
          <w:spacing w:val="0"/>
          <w:position w:val="0"/>
          <w:sz w:val="20"/>
          <w:shd w:fill="FFFFFF" w:val="clear"/>
        </w:rPr>
      </w:pPr>
      <w:r>
        <w:rPr>
          <w:rFonts w:ascii="Georgia" w:hAnsi="Georgia" w:cs="Georgia" w:eastAsia="Georgia"/>
          <w:color w:val="222222"/>
          <w:spacing w:val="0"/>
          <w:position w:val="0"/>
          <w:sz w:val="20"/>
          <w:shd w:fill="FFFFFF" w:val="clear"/>
        </w:rPr>
        <w:t xml:space="preserve">To  unregister a VM from a host: #</w:t>
      </w:r>
      <w:r>
        <w:rPr>
          <w:rFonts w:ascii="Georgia" w:hAnsi="Georgia" w:cs="Georgia" w:eastAsia="Georgia"/>
          <w:b/>
          <w:color w:val="222222"/>
          <w:spacing w:val="0"/>
          <w:position w:val="0"/>
          <w:sz w:val="20"/>
          <w:shd w:fill="FFFFFF" w:val="clear"/>
        </w:rPr>
        <w:t xml:space="preserve">vim-cmdvmsvc/unregister  &lt;vmid&gt;</w:t>
      </w:r>
      <w:r>
        <w:rPr>
          <w:rFonts w:ascii="Georgia" w:hAnsi="Georgia" w:cs="Georgia" w:eastAsia="Georgia"/>
          <w:color w:val="222222"/>
          <w:spacing w:val="0"/>
          <w:position w:val="0"/>
          <w:sz w:val="20"/>
          <w:shd w:fill="FFFFFF" w:val="clear"/>
        </w:rPr>
        <w:t xml:space="preserve"> </w:t>
      </w:r>
    </w:p>
    <w:p>
      <w:pPr>
        <w:numPr>
          <w:ilvl w:val="0"/>
          <w:numId w:val="1504"/>
        </w:numPr>
        <w:spacing w:before="0" w:after="0" w:line="240"/>
        <w:ind w:right="0" w:left="360" w:hanging="360"/>
        <w:jc w:val="left"/>
        <w:rPr>
          <w:rFonts w:ascii="Calibri" w:hAnsi="Calibri" w:cs="Calibri" w:eastAsia="Calibri"/>
          <w:color w:val="333333"/>
          <w:spacing w:val="0"/>
          <w:position w:val="0"/>
          <w:sz w:val="21"/>
          <w:shd w:fill="FFFFFF" w:val="clear"/>
        </w:rPr>
      </w:pPr>
      <w:r>
        <w:rPr>
          <w:rFonts w:ascii="Georgia" w:hAnsi="Georgia" w:cs="Georgia" w:eastAsia="Georgia"/>
          <w:color w:val="222222"/>
          <w:spacing w:val="0"/>
          <w:position w:val="0"/>
          <w:sz w:val="20"/>
          <w:shd w:fill="FFFFFF" w:val="clear"/>
        </w:rPr>
        <w:t xml:space="preserve">To Displaying physical NIC information</w:t>
      </w:r>
      <w:r>
        <w:rPr>
          <w:rFonts w:ascii="Arial" w:hAnsi="Arial" w:cs="Arial" w:eastAsia="Arial"/>
          <w:color w:val="333333"/>
          <w:spacing w:val="0"/>
          <w:position w:val="0"/>
          <w:sz w:val="24"/>
          <w:shd w:fill="FFFFFF" w:val="clear"/>
        </w:rPr>
        <w:t xml:space="preserve"> :   </w:t>
      </w:r>
      <w:r>
        <w:rPr>
          <w:rFonts w:ascii="Arial" w:hAnsi="Arial" w:cs="Arial" w:eastAsia="Arial"/>
          <w:b/>
          <w:color w:val="333333"/>
          <w:spacing w:val="0"/>
          <w:position w:val="0"/>
          <w:sz w:val="24"/>
          <w:shd w:fill="FFFFFF" w:val="clear"/>
        </w:rPr>
        <w:t xml:space="preserve">#esxcfg-nics -l</w:t>
      </w:r>
      <w:r>
        <w:rPr>
          <w:rFonts w:ascii="Arial" w:hAnsi="Arial" w:cs="Arial" w:eastAsia="Arial"/>
          <w:color w:val="333333"/>
          <w:spacing w:val="0"/>
          <w:position w:val="0"/>
          <w:sz w:val="24"/>
          <w:shd w:fill="FFFFFF" w:val="clear"/>
        </w:rPr>
        <w:t xml:space="preserve"> </w:t>
      </w:r>
    </w:p>
    <w:p>
      <w:pPr>
        <w:spacing w:before="0" w:after="0" w:line="240"/>
        <w:ind w:right="0" w:left="360" w:firstLine="0"/>
        <w:jc w:val="left"/>
        <w:rPr>
          <w:rFonts w:ascii="Arial" w:hAnsi="Arial" w:cs="Arial" w:eastAsia="Arial"/>
          <w:color w:val="333333"/>
          <w:spacing w:val="0"/>
          <w:position w:val="0"/>
          <w:sz w:val="24"/>
          <w:shd w:fill="FFFFFF" w:val="clear"/>
        </w:rPr>
      </w:pPr>
    </w:p>
    <w:p>
      <w:pPr>
        <w:spacing w:before="0" w:after="0" w:line="240"/>
        <w:ind w:right="0" w:left="360" w:firstLine="0"/>
        <w:jc w:val="left"/>
        <w:rPr>
          <w:rFonts w:ascii="Arial" w:hAnsi="Arial" w:cs="Arial" w:eastAsia="Arial"/>
          <w:color w:val="333333"/>
          <w:spacing w:val="0"/>
          <w:position w:val="0"/>
          <w:sz w:val="21"/>
          <w:shd w:fill="FFFFFF" w:val="clear"/>
        </w:rPr>
      </w:pPr>
      <w:r>
        <w:object w:dxaOrig="9414" w:dyaOrig="2632">
          <v:rect xmlns:o="urn:schemas-microsoft-com:office:office" xmlns:v="urn:schemas-microsoft-com:vml" id="rectole0000000035" style="width:470.700000pt;height:131.60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35" ShapeID="rectole0000000035" r:id="docRId110"/>
        </w:object>
      </w:r>
    </w:p>
    <w:p>
      <w:pPr>
        <w:numPr>
          <w:ilvl w:val="0"/>
          <w:numId w:val="1506"/>
        </w:numPr>
        <w:spacing w:before="0" w:after="0" w:line="240"/>
        <w:ind w:right="0" w:left="360" w:hanging="360"/>
        <w:jc w:val="left"/>
        <w:rPr>
          <w:rFonts w:ascii="Calibri" w:hAnsi="Calibri" w:cs="Calibri" w:eastAsia="Calibri"/>
          <w:color w:val="222222"/>
          <w:spacing w:val="0"/>
          <w:position w:val="0"/>
          <w:sz w:val="20"/>
          <w:shd w:fill="FFFFFF" w:val="clear"/>
        </w:rPr>
      </w:pPr>
      <w:r>
        <w:rPr>
          <w:rFonts w:ascii="Georgia" w:hAnsi="Georgia" w:cs="Georgia" w:eastAsia="Georgia"/>
          <w:color w:val="222222"/>
          <w:spacing w:val="0"/>
          <w:position w:val="0"/>
          <w:sz w:val="20"/>
          <w:shd w:fill="FFFFFF" w:val="clear"/>
        </w:rPr>
        <w:t xml:space="preserve">To see all paths  :</w:t>
      </w:r>
      <w:r>
        <w:rPr>
          <w:rFonts w:ascii="Calibri" w:hAnsi="Calibri" w:cs="Calibri" w:eastAsia="Calibri"/>
          <w:color w:val="000000"/>
          <w:spacing w:val="0"/>
          <w:position w:val="0"/>
          <w:sz w:val="22"/>
          <w:shd w:fill="auto" w:val="clear"/>
        </w:rPr>
        <w:t xml:space="preserve">  </w:t>
      </w:r>
      <w:r>
        <w:rPr>
          <w:rFonts w:ascii="Georgia" w:hAnsi="Georgia" w:cs="Georgia" w:eastAsia="Georgia"/>
          <w:color w:val="222222"/>
          <w:spacing w:val="0"/>
          <w:position w:val="0"/>
          <w:sz w:val="20"/>
          <w:shd w:fill="FFFFFF" w:val="clear"/>
        </w:rPr>
        <w:t xml:space="preserve"> </w:t>
      </w:r>
      <w:r>
        <w:rPr>
          <w:rFonts w:ascii="Calibri" w:hAnsi="Calibri" w:cs="Calibri" w:eastAsia="Calibri"/>
          <w:b/>
          <w:color w:val="000000"/>
          <w:spacing w:val="0"/>
          <w:position w:val="0"/>
          <w:sz w:val="22"/>
          <w:shd w:fill="auto" w:val="clear"/>
        </w:rPr>
        <w:t xml:space="preserve">#esxcfg-mpath -l</w:t>
      </w:r>
      <w:r>
        <w:rPr>
          <w:rFonts w:ascii="Calibri" w:hAnsi="Calibri" w:cs="Calibri" w:eastAsia="Calibri"/>
          <w:color w:val="000000"/>
          <w:spacing w:val="0"/>
          <w:position w:val="0"/>
          <w:sz w:val="22"/>
          <w:shd w:fill="auto" w:val="clear"/>
        </w:rPr>
        <w:t xml:space="preserve">   </w:t>
      </w:r>
    </w:p>
    <w:p>
      <w:pPr>
        <w:spacing w:before="0" w:after="0" w:line="240"/>
        <w:ind w:right="0" w:left="360" w:firstLine="0"/>
        <w:jc w:val="left"/>
        <w:rPr>
          <w:rFonts w:ascii="Georgia" w:hAnsi="Georgia" w:cs="Georgia" w:eastAsia="Georgia"/>
          <w:color w:val="222222"/>
          <w:spacing w:val="0"/>
          <w:position w:val="0"/>
          <w:sz w:val="20"/>
          <w:shd w:fill="FFFFFF" w:val="clear"/>
        </w:rPr>
      </w:pPr>
    </w:p>
    <w:p>
      <w:pPr>
        <w:numPr>
          <w:ilvl w:val="0"/>
          <w:numId w:val="1508"/>
        </w:numPr>
        <w:spacing w:before="0" w:after="0" w:line="240"/>
        <w:ind w:right="0" w:left="360" w:hanging="360"/>
        <w:jc w:val="left"/>
        <w:rPr>
          <w:rFonts w:ascii="Calibri" w:hAnsi="Calibri" w:cs="Calibri" w:eastAsia="Calibri"/>
          <w:color w:val="222222"/>
          <w:spacing w:val="0"/>
          <w:position w:val="0"/>
          <w:sz w:val="20"/>
          <w:shd w:fill="FFFFFF" w:val="clear"/>
        </w:rPr>
      </w:pPr>
      <w:r>
        <w:rPr>
          <w:rFonts w:ascii="Georgia" w:hAnsi="Georgia" w:cs="Georgia" w:eastAsia="Georgia"/>
          <w:color w:val="222222"/>
          <w:spacing w:val="0"/>
          <w:position w:val="0"/>
          <w:sz w:val="20"/>
          <w:shd w:fill="FFFFFF" w:val="clear"/>
        </w:rPr>
        <w:t xml:space="preserve">To check invisible LUNS</w:t>
      </w:r>
      <w:r>
        <w:rPr>
          <w:rFonts w:ascii="Calibri" w:hAnsi="Calibri" w:cs="Calibri" w:eastAsia="Calibri"/>
          <w:color w:val="000000"/>
          <w:spacing w:val="0"/>
          <w:position w:val="0"/>
          <w:sz w:val="22"/>
          <w:shd w:fill="auto" w:val="clear"/>
        </w:rPr>
        <w:t xml:space="preserve">  :  </w:t>
      </w:r>
      <w:r>
        <w:rPr>
          <w:rFonts w:ascii="Calibri" w:hAnsi="Calibri" w:cs="Calibri" w:eastAsia="Calibri"/>
          <w:b/>
          <w:color w:val="000000"/>
          <w:spacing w:val="0"/>
          <w:position w:val="0"/>
          <w:sz w:val="22"/>
          <w:shd w:fill="auto" w:val="clear"/>
        </w:rPr>
        <w:t xml:space="preserve">#esxcfg-mpath -l |less</w:t>
      </w:r>
      <w:r>
        <w:rPr>
          <w:rFonts w:ascii="Calibri" w:hAnsi="Calibri" w:cs="Calibri" w:eastAsia="Calibri"/>
          <w:color w:val="000000"/>
          <w:spacing w:val="0"/>
          <w:position w:val="0"/>
          <w:sz w:val="22"/>
          <w:shd w:fill="auto" w:val="clear"/>
        </w:rPr>
        <w:t xml:space="preserve"> </w:t>
      </w:r>
    </w:p>
    <w:p>
      <w:pPr>
        <w:numPr>
          <w:ilvl w:val="0"/>
          <w:numId w:val="1508"/>
        </w:numPr>
        <w:spacing w:before="0" w:after="0" w:line="240"/>
        <w:ind w:right="0" w:left="360" w:hanging="360"/>
        <w:jc w:val="left"/>
        <w:rPr>
          <w:rFonts w:ascii="Calibri" w:hAnsi="Calibri" w:cs="Calibri" w:eastAsia="Calibri"/>
          <w:color w:val="141412"/>
          <w:spacing w:val="0"/>
          <w:position w:val="0"/>
          <w:sz w:val="22"/>
          <w:shd w:fill="FFFFFF" w:val="clear"/>
        </w:rPr>
      </w:pPr>
      <w:r>
        <w:rPr>
          <w:rFonts w:ascii="Georgia" w:hAnsi="Georgia" w:cs="Georgia" w:eastAsia="Georgia"/>
          <w:color w:val="222222"/>
          <w:spacing w:val="0"/>
          <w:position w:val="0"/>
          <w:sz w:val="20"/>
          <w:shd w:fill="FFFFFF" w:val="clear"/>
        </w:rPr>
        <w:t xml:space="preserve">To rescan HBA for new LUNs</w:t>
      </w:r>
      <w:r>
        <w:rPr>
          <w:rFonts w:ascii="Helvetica Neue" w:hAnsi="Helvetica Neue" w:cs="Helvetica Neue" w:eastAsia="Helvetica Neue"/>
          <w:color w:val="141412"/>
          <w:spacing w:val="0"/>
          <w:position w:val="0"/>
          <w:sz w:val="22"/>
          <w:shd w:fill="FFFFFF" w:val="clear"/>
        </w:rPr>
        <w:t xml:space="preserve"> :  </w:t>
      </w:r>
      <w:r>
        <w:rPr>
          <w:rFonts w:ascii="Helvetica Neue" w:hAnsi="Helvetica Neue" w:cs="Helvetica Neue" w:eastAsia="Helvetica Neue"/>
          <w:b/>
          <w:color w:val="141412"/>
          <w:spacing w:val="0"/>
          <w:position w:val="0"/>
          <w:sz w:val="22"/>
          <w:shd w:fill="FFFFFF" w:val="clear"/>
        </w:rPr>
        <w:t xml:space="preserve">#esxcfg-rescan</w:t>
      </w:r>
      <w:r>
        <w:rPr>
          <w:rFonts w:ascii="Helvetica Neue" w:hAnsi="Helvetica Neue" w:cs="Helvetica Neue" w:eastAsia="Helvetica Neue"/>
          <w:color w:val="141412"/>
          <w:spacing w:val="0"/>
          <w:position w:val="0"/>
          <w:sz w:val="22"/>
          <w:shd w:fill="FFFFFF" w:val="clear"/>
        </w:rPr>
        <w:t xml:space="preserve"> </w:t>
      </w:r>
    </w:p>
    <w:p>
      <w:pPr>
        <w:spacing w:before="0" w:after="0" w:line="240"/>
        <w:ind w:right="0" w:left="360" w:firstLine="0"/>
        <w:jc w:val="left"/>
        <w:rPr>
          <w:rFonts w:ascii="Helvetica Neue" w:hAnsi="Helvetica Neue" w:cs="Helvetica Neue" w:eastAsia="Helvetica Neue"/>
          <w:color w:val="141412"/>
          <w:spacing w:val="0"/>
          <w:position w:val="0"/>
          <w:sz w:val="22"/>
          <w:shd w:fill="FFFFFF" w:val="clear"/>
        </w:rPr>
      </w:pPr>
    </w:p>
    <w:p>
      <w:pPr>
        <w:spacing w:before="0" w:after="0" w:line="240"/>
        <w:ind w:right="0" w:left="360" w:firstLine="0"/>
        <w:jc w:val="left"/>
        <w:rPr>
          <w:rFonts w:ascii="Helvetica Neue" w:hAnsi="Helvetica Neue" w:cs="Helvetica Neue" w:eastAsia="Helvetica Neue"/>
          <w:color w:val="141412"/>
          <w:spacing w:val="0"/>
          <w:position w:val="0"/>
          <w:sz w:val="22"/>
          <w:shd w:fill="FFFFFF" w:val="clear"/>
        </w:rPr>
      </w:pPr>
    </w:p>
    <w:p>
      <w:pPr>
        <w:spacing w:before="0" w:after="0" w:line="240"/>
        <w:ind w:right="0" w:left="360" w:firstLine="0"/>
        <w:jc w:val="left"/>
        <w:rPr>
          <w:rFonts w:ascii="Helvetica Neue" w:hAnsi="Helvetica Neue" w:cs="Helvetica Neue" w:eastAsia="Helvetica Neue"/>
          <w:color w:val="141412"/>
          <w:spacing w:val="0"/>
          <w:position w:val="0"/>
          <w:sz w:val="22"/>
          <w:shd w:fill="FFFFFF" w:val="clear"/>
        </w:rPr>
      </w:pPr>
    </w:p>
    <w:p>
      <w:pPr>
        <w:spacing w:before="0" w:after="0" w:line="240"/>
        <w:ind w:right="0" w:left="360" w:firstLine="0"/>
        <w:jc w:val="left"/>
        <w:rPr>
          <w:rFonts w:ascii="Helvetica Neue" w:hAnsi="Helvetica Neue" w:cs="Helvetica Neue" w:eastAsia="Helvetica Neue"/>
          <w:color w:val="141412"/>
          <w:spacing w:val="0"/>
          <w:position w:val="0"/>
          <w:sz w:val="22"/>
          <w:shd w:fill="FFFFFF" w:val="clear"/>
        </w:rPr>
      </w:pPr>
    </w:p>
    <w:p>
      <w:pPr>
        <w:spacing w:before="0" w:after="0" w:line="240"/>
        <w:ind w:right="0" w:left="360" w:firstLine="0"/>
        <w:jc w:val="left"/>
        <w:rPr>
          <w:rFonts w:ascii="Helvetica Neue" w:hAnsi="Helvetica Neue" w:cs="Helvetica Neue" w:eastAsia="Helvetica Neue"/>
          <w:color w:val="141412"/>
          <w:spacing w:val="0"/>
          <w:position w:val="0"/>
          <w:sz w:val="22"/>
          <w:shd w:fill="FFFFFF" w:val="clear"/>
        </w:rPr>
      </w:pPr>
    </w:p>
    <w:p>
      <w:pPr>
        <w:spacing w:before="0" w:after="0" w:line="240"/>
        <w:ind w:right="0" w:left="360" w:firstLine="0"/>
        <w:jc w:val="left"/>
        <w:rPr>
          <w:rFonts w:ascii="Helvetica Neue" w:hAnsi="Helvetica Neue" w:cs="Helvetica Neue" w:eastAsia="Helvetica Neue"/>
          <w:color w:val="141412"/>
          <w:spacing w:val="0"/>
          <w:position w:val="0"/>
          <w:sz w:val="22"/>
          <w:shd w:fill="FFFFFF" w:val="clear"/>
        </w:rPr>
      </w:pPr>
    </w:p>
    <w:p>
      <w:pPr>
        <w:spacing w:before="0" w:after="0" w:line="240"/>
        <w:ind w:right="0" w:left="360" w:firstLine="0"/>
        <w:jc w:val="left"/>
        <w:rPr>
          <w:rFonts w:ascii="Helvetica Neue" w:hAnsi="Helvetica Neue" w:cs="Helvetica Neue" w:eastAsia="Helvetica Neue"/>
          <w:color w:val="141412"/>
          <w:spacing w:val="0"/>
          <w:position w:val="0"/>
          <w:sz w:val="22"/>
          <w:shd w:fill="FFFFFF" w:val="clear"/>
        </w:rPr>
      </w:pPr>
    </w:p>
    <w:p>
      <w:pPr>
        <w:numPr>
          <w:ilvl w:val="0"/>
          <w:numId w:val="1510"/>
        </w:numPr>
        <w:spacing w:before="0" w:after="0" w:line="240"/>
        <w:ind w:right="0" w:left="360" w:hanging="360"/>
        <w:jc w:val="left"/>
        <w:rPr>
          <w:rFonts w:ascii="Calibri" w:hAnsi="Calibri" w:cs="Calibri" w:eastAsia="Calibri"/>
          <w:color w:val="222222"/>
          <w:spacing w:val="0"/>
          <w:position w:val="0"/>
          <w:sz w:val="20"/>
          <w:shd w:fill="FFFFFF" w:val="clear"/>
        </w:rPr>
      </w:pPr>
      <w:r>
        <w:rPr>
          <w:rFonts w:ascii="Georgia" w:hAnsi="Georgia" w:cs="Georgia" w:eastAsia="Georgia"/>
          <w:color w:val="222222"/>
          <w:spacing w:val="0"/>
          <w:position w:val="0"/>
          <w:sz w:val="20"/>
          <w:shd w:fill="FFFFFF" w:val="clear"/>
        </w:rPr>
        <w:t xml:space="preserve">To get ESXi Route Table</w:t>
      </w:r>
      <w:r>
        <w:rPr>
          <w:rFonts w:ascii="Arial" w:hAnsi="Arial" w:cs="Arial" w:eastAsia="Arial"/>
          <w:color w:val="555555"/>
          <w:spacing w:val="0"/>
          <w:position w:val="0"/>
          <w:sz w:val="20"/>
          <w:shd w:fill="auto" w:val="clear"/>
        </w:rPr>
        <w:t xml:space="preserve"> : </w:t>
      </w:r>
      <w:r>
        <w:rPr>
          <w:rFonts w:ascii="Helvetica Neue" w:hAnsi="Helvetica Neue" w:cs="Helvetica Neue" w:eastAsia="Helvetica Neue"/>
          <w:b/>
          <w:color w:val="141412"/>
          <w:spacing w:val="0"/>
          <w:position w:val="0"/>
          <w:sz w:val="22"/>
          <w:shd w:fill="FFFFFF" w:val="clear"/>
        </w:rPr>
        <w:t xml:space="preserve"># esxcfg-route </w:t>
      </w:r>
      <w:r>
        <w:rPr>
          <w:rFonts w:ascii="Arial" w:hAnsi="Arial" w:cs="Arial" w:eastAsia="Arial"/>
          <w:b/>
          <w:color w:val="141412"/>
          <w:spacing w:val="0"/>
          <w:position w:val="0"/>
          <w:sz w:val="22"/>
          <w:shd w:fill="FFFFFF" w:val="clear"/>
        </w:rPr>
        <w:t xml:space="preserve">–</w:t>
      </w:r>
      <w:r>
        <w:rPr>
          <w:rFonts w:ascii="Arial" w:hAnsi="Arial" w:cs="Arial" w:eastAsia="Arial"/>
          <w:b/>
          <w:color w:val="141412"/>
          <w:spacing w:val="0"/>
          <w:position w:val="0"/>
          <w:sz w:val="22"/>
          <w:shd w:fill="FFFFFF" w:val="clear"/>
        </w:rPr>
        <w:t xml:space="preserve">l</w:t>
      </w:r>
    </w:p>
    <w:p>
      <w:pPr>
        <w:spacing w:before="0" w:after="0" w:line="240"/>
        <w:ind w:right="0" w:left="360" w:firstLine="0"/>
        <w:jc w:val="left"/>
        <w:rPr>
          <w:rFonts w:ascii="Arial" w:hAnsi="Arial" w:cs="Arial" w:eastAsia="Arial"/>
          <w:color w:val="555555"/>
          <w:spacing w:val="0"/>
          <w:position w:val="0"/>
          <w:sz w:val="20"/>
          <w:shd w:fill="auto" w:val="clear"/>
        </w:rPr>
      </w:pPr>
    </w:p>
    <w:p>
      <w:pPr>
        <w:spacing w:before="0" w:after="0" w:line="240"/>
        <w:ind w:right="0" w:left="360" w:firstLine="0"/>
        <w:jc w:val="left"/>
        <w:rPr>
          <w:rFonts w:ascii="Georgia" w:hAnsi="Georgia" w:cs="Georgia" w:eastAsia="Georgia"/>
          <w:color w:val="222222"/>
          <w:spacing w:val="0"/>
          <w:position w:val="0"/>
          <w:sz w:val="20"/>
          <w:shd w:fill="FFFFFF" w:val="clear"/>
        </w:rPr>
      </w:pPr>
      <w:r>
        <w:object w:dxaOrig="9333" w:dyaOrig="3118">
          <v:rect xmlns:o="urn:schemas-microsoft-com:office:office" xmlns:v="urn:schemas-microsoft-com:vml" id="rectole0000000036" style="width:466.650000pt;height:155.90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36" ShapeID="rectole0000000036" r:id="docRId112"/>
        </w:object>
      </w:r>
    </w:p>
    <w:p>
      <w:pPr>
        <w:spacing w:before="0" w:after="0" w:line="240"/>
        <w:ind w:right="0" w:left="360" w:firstLine="0"/>
        <w:jc w:val="left"/>
        <w:rPr>
          <w:rFonts w:ascii="Georgia" w:hAnsi="Georgia" w:cs="Georgia" w:eastAsia="Georgia"/>
          <w:color w:val="222222"/>
          <w:spacing w:val="0"/>
          <w:position w:val="0"/>
          <w:sz w:val="20"/>
          <w:shd w:fill="FFFFFF" w:val="clear"/>
        </w:rPr>
      </w:pPr>
    </w:p>
    <w:p>
      <w:pPr>
        <w:spacing w:before="0" w:after="0" w:line="240"/>
        <w:ind w:right="0" w:left="360" w:firstLine="0"/>
        <w:jc w:val="left"/>
        <w:rPr>
          <w:rFonts w:ascii="Georgia" w:hAnsi="Georgia" w:cs="Georgia" w:eastAsia="Georgia"/>
          <w:color w:val="222222"/>
          <w:spacing w:val="0"/>
          <w:position w:val="0"/>
          <w:sz w:val="20"/>
          <w:shd w:fill="FFFFFF" w:val="clear"/>
        </w:rPr>
      </w:pPr>
    </w:p>
    <w:p>
      <w:pPr>
        <w:spacing w:before="0" w:after="0" w:line="240"/>
        <w:ind w:right="0" w:left="360" w:firstLine="0"/>
        <w:jc w:val="left"/>
        <w:rPr>
          <w:rFonts w:ascii="Georgia" w:hAnsi="Georgia" w:cs="Georgia" w:eastAsia="Georgia"/>
          <w:color w:val="222222"/>
          <w:spacing w:val="0"/>
          <w:position w:val="0"/>
          <w:sz w:val="20"/>
          <w:shd w:fill="FFFFFF" w:val="clear"/>
        </w:rPr>
      </w:pPr>
    </w:p>
    <w:p>
      <w:pPr>
        <w:numPr>
          <w:ilvl w:val="0"/>
          <w:numId w:val="1512"/>
        </w:numPr>
        <w:spacing w:before="0" w:after="200" w:line="276"/>
        <w:ind w:right="0" w:left="360" w:hanging="360"/>
        <w:jc w:val="left"/>
        <w:rPr>
          <w:rFonts w:ascii="Calibri" w:hAnsi="Calibri" w:cs="Calibri" w:eastAsia="Calibri"/>
          <w:color w:val="222222"/>
          <w:spacing w:val="0"/>
          <w:position w:val="0"/>
          <w:sz w:val="20"/>
          <w:shd w:fill="FFFFFF" w:val="clear"/>
        </w:rPr>
      </w:pPr>
      <w:r>
        <w:rPr>
          <w:rFonts w:ascii="Georgia" w:hAnsi="Georgia" w:cs="Georgia" w:eastAsia="Georgia"/>
          <w:color w:val="222222"/>
          <w:spacing w:val="0"/>
          <w:position w:val="0"/>
          <w:sz w:val="20"/>
          <w:shd w:fill="FFFFFF" w:val="clear"/>
        </w:rPr>
        <w:t xml:space="preserve">Displaying ESXi host virtual network adapter information</w:t>
      </w:r>
      <w:r>
        <w:rPr>
          <w:rFonts w:ascii="Arial" w:hAnsi="Arial" w:cs="Arial" w:eastAsia="Arial"/>
          <w:b/>
          <w:color w:val="333333"/>
          <w:spacing w:val="0"/>
          <w:position w:val="0"/>
          <w:sz w:val="24"/>
          <w:shd w:fill="auto" w:val="clear"/>
        </w:rPr>
        <w:t xml:space="preserve">  </w:t>
      </w:r>
      <w:r>
        <w:rPr>
          <w:rFonts w:ascii="Helvetica Neue" w:hAnsi="Helvetica Neue" w:cs="Helvetica Neue" w:eastAsia="Helvetica Neue"/>
          <w:b/>
          <w:color w:val="141412"/>
          <w:spacing w:val="0"/>
          <w:position w:val="0"/>
          <w:sz w:val="22"/>
          <w:shd w:fill="FFFFFF" w:val="clear"/>
        </w:rPr>
        <w:t xml:space="preserve">:#esxcfg-vmknic -l</w:t>
      </w:r>
      <w:r>
        <w:rPr>
          <w:rFonts w:ascii="Arial" w:hAnsi="Arial" w:cs="Arial" w:eastAsia="Arial"/>
          <w:b/>
          <w:color w:val="333333"/>
          <w:spacing w:val="0"/>
          <w:position w:val="0"/>
          <w:sz w:val="24"/>
          <w:shd w:fill="auto" w:val="clear"/>
        </w:rPr>
        <w:t xml:space="preserve">  </w:t>
      </w:r>
      <w:r>
        <w:rPr>
          <w:rFonts w:ascii="Arial" w:hAnsi="Arial" w:cs="Arial" w:eastAsia="Arial"/>
          <w:color w:val="222222"/>
          <w:spacing w:val="0"/>
          <w:position w:val="0"/>
          <w:sz w:val="20"/>
          <w:shd w:fill="auto" w:val="clear"/>
        </w:rPr>
        <w:br/>
      </w:r>
      <w:r>
        <w:rPr>
          <w:rFonts w:ascii="Georgia" w:hAnsi="Georgia" w:cs="Georgia" w:eastAsia="Georgia"/>
          <w:b/>
          <w:color w:val="222222"/>
          <w:spacing w:val="0"/>
          <w:position w:val="0"/>
          <w:sz w:val="20"/>
          <w:shd w:fill="FFFFFF" w:val="clear"/>
        </w:rPr>
        <w:br/>
      </w:r>
      <w:r>
        <w:rPr>
          <w:rFonts w:ascii="Arial" w:hAnsi="Arial" w:cs="Arial" w:eastAsia="Arial"/>
          <w:color w:val="222222"/>
          <w:spacing w:val="0"/>
          <w:position w:val="0"/>
          <w:sz w:val="20"/>
          <w:shd w:fill="auto" w:val="clear"/>
        </w:rPr>
        <w:br/>
      </w:r>
      <w:r>
        <w:object w:dxaOrig="9394" w:dyaOrig="1903">
          <v:rect xmlns:o="urn:schemas-microsoft-com:office:office" xmlns:v="urn:schemas-microsoft-com:vml" id="rectole0000000037" style="width:469.700000pt;height:95.15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Metafile" DrawAspect="Content" ObjectID="0000000037" ShapeID="rectole0000000037" r:id="docRId114"/>
        </w:object>
      </w:r>
      <w:r>
        <w:rPr>
          <w:rFonts w:ascii="Georgia" w:hAnsi="Georgia" w:cs="Georgia" w:eastAsia="Georgia"/>
          <w:color w:val="222222"/>
          <w:spacing w:val="0"/>
          <w:position w:val="0"/>
          <w:sz w:val="20"/>
          <w:shd w:fill="FFFFFF" w:val="clear"/>
        </w:rPr>
        <w:br/>
      </w:r>
    </w:p>
    <w:p>
      <w:pPr>
        <w:numPr>
          <w:ilvl w:val="0"/>
          <w:numId w:val="1512"/>
        </w:numPr>
        <w:spacing w:before="0" w:after="180" w:line="240"/>
        <w:ind w:right="0" w:left="360" w:hanging="360"/>
        <w:jc w:val="left"/>
        <w:rPr>
          <w:rFonts w:ascii="Calibri" w:hAnsi="Calibri" w:cs="Calibri" w:eastAsia="Calibri"/>
          <w:b/>
          <w:color w:val="333333"/>
          <w:spacing w:val="0"/>
          <w:position w:val="0"/>
          <w:sz w:val="24"/>
          <w:shd w:fill="FFFFFF" w:val="clear"/>
        </w:rPr>
      </w:pPr>
      <w:r>
        <w:rPr>
          <w:rFonts w:ascii="Georgia" w:hAnsi="Georgia" w:cs="Georgia" w:eastAsia="Georgia"/>
          <w:color w:val="222222"/>
          <w:spacing w:val="0"/>
          <w:position w:val="0"/>
          <w:sz w:val="20"/>
          <w:shd w:fill="FFFFFF" w:val="clear"/>
        </w:rPr>
        <w:t xml:space="preserve">Gathering virtual switch information</w:t>
      </w:r>
      <w:r>
        <w:rPr>
          <w:rFonts w:ascii="Arial" w:hAnsi="Arial" w:cs="Arial" w:eastAsia="Arial"/>
          <w:b/>
          <w:color w:val="333333"/>
          <w:spacing w:val="0"/>
          <w:position w:val="0"/>
          <w:sz w:val="24"/>
          <w:shd w:fill="FFFFFF" w:val="clear"/>
        </w:rPr>
        <w:t xml:space="preserve"> : #</w:t>
      </w:r>
      <w:r>
        <w:rPr>
          <w:rFonts w:ascii="Helvetica Neue" w:hAnsi="Helvetica Neue" w:cs="Helvetica Neue" w:eastAsia="Helvetica Neue"/>
          <w:b/>
          <w:color w:val="141412"/>
          <w:spacing w:val="0"/>
          <w:position w:val="0"/>
          <w:sz w:val="22"/>
          <w:shd w:fill="FFFFFF" w:val="clear"/>
        </w:rPr>
        <w:t xml:space="preserve">esxcfg-vswitch</w:t>
      </w:r>
      <w:r>
        <w:rPr>
          <w:rFonts w:ascii="Arial" w:hAnsi="Arial" w:cs="Arial" w:eastAsia="Arial"/>
          <w:b/>
          <w:color w:val="333333"/>
          <w:spacing w:val="0"/>
          <w:position w:val="0"/>
          <w:sz w:val="24"/>
          <w:shd w:fill="FFFFFF" w:val="clear"/>
        </w:rPr>
        <w:t xml:space="preserve"> </w:t>
      </w:r>
    </w:p>
    <w:p>
      <w:pPr>
        <w:spacing w:before="0" w:after="0" w:line="240"/>
        <w:ind w:right="0" w:left="360" w:firstLine="0"/>
        <w:jc w:val="left"/>
        <w:rPr>
          <w:rFonts w:ascii="Arial" w:hAnsi="Arial" w:cs="Arial" w:eastAsia="Arial"/>
          <w:color w:val="222222"/>
          <w:spacing w:val="0"/>
          <w:position w:val="0"/>
          <w:sz w:val="20"/>
          <w:shd w:fill="auto" w:val="clear"/>
        </w:rPr>
      </w:pPr>
    </w:p>
    <w:p>
      <w:pPr>
        <w:spacing w:before="0" w:after="0" w:line="240"/>
        <w:ind w:right="0" w:left="1170" w:hanging="270"/>
        <w:jc w:val="both"/>
        <w:rPr>
          <w:rFonts w:ascii="Libre Baskerville" w:hAnsi="Libre Baskerville" w:cs="Libre Baskerville" w:eastAsia="Libre Baskerville"/>
          <w:b/>
          <w:color w:val="0F243E"/>
          <w:spacing w:val="0"/>
          <w:position w:val="0"/>
          <w:sz w:val="32"/>
          <w:u w:val="single"/>
          <w:shd w:fill="auto" w:val="clear"/>
        </w:rPr>
      </w:pPr>
      <w:r>
        <w:object w:dxaOrig="9394" w:dyaOrig="4191">
          <v:rect xmlns:o="urn:schemas-microsoft-com:office:office" xmlns:v="urn:schemas-microsoft-com:vml" id="rectole0000000038" style="width:469.700000pt;height:209.55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Metafile" DrawAspect="Content" ObjectID="0000000038" ShapeID="rectole0000000038" r:id="docRId116"/>
        </w:object>
      </w:r>
      <w:r>
        <w:rPr>
          <w:rFonts w:ascii="Arial" w:hAnsi="Arial" w:cs="Arial" w:eastAsia="Arial"/>
          <w:color w:val="222222"/>
          <w:spacing w:val="0"/>
          <w:position w:val="0"/>
          <w:sz w:val="20"/>
          <w:shd w:fill="auto" w:val="clear"/>
        </w:rPr>
        <w:t xml:space="preserve"> </w:t>
        <w:br/>
        <w:br/>
      </w:r>
      <w:r>
        <w:rPr>
          <w:rFonts w:ascii="Georgia" w:hAnsi="Georgia" w:cs="Georgia" w:eastAsia="Georgia"/>
          <w:color w:val="222222"/>
          <w:spacing w:val="0"/>
          <w:position w:val="0"/>
          <w:sz w:val="20"/>
          <w:shd w:fill="FFFFFF" w:val="clear"/>
        </w:rPr>
        <w:br/>
      </w:r>
      <w:r>
        <w:rPr>
          <w:rFonts w:ascii="Libre Baskerville" w:hAnsi="Libre Baskerville" w:cs="Libre Baskerville" w:eastAsia="Libre Baskerville"/>
          <w:b/>
          <w:color w:val="0F243E"/>
          <w:spacing w:val="0"/>
          <w:position w:val="0"/>
          <w:sz w:val="32"/>
          <w:u w:val="single"/>
          <w:shd w:fill="auto" w:val="clear"/>
        </w:rPr>
        <w:t xml:space="preserve">RECENT MAJOR SCENARIOS FOR INTERVIEW</w:t>
      </w:r>
    </w:p>
    <w:p>
      <w:pPr>
        <w:numPr>
          <w:ilvl w:val="0"/>
          <w:numId w:val="1516"/>
        </w:numPr>
        <w:spacing w:before="0" w:after="200" w:line="276"/>
        <w:ind w:right="0" w:left="72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Datastore contains 25 delta.vmdk files but in snapshot manager no snapshots?</w:t>
      </w:r>
    </w:p>
    <w:p>
      <w:pPr>
        <w:spacing w:before="280" w:after="0" w:line="240"/>
        <w:ind w:right="0" w:left="0" w:firstLine="0"/>
        <w:jc w:val="left"/>
        <w:rPr>
          <w:rFonts w:ascii="Tahoma" w:hAnsi="Tahoma" w:cs="Tahoma" w:eastAsia="Tahoma"/>
          <w:color w:val="222222"/>
          <w:spacing w:val="0"/>
          <w:position w:val="0"/>
          <w:sz w:val="24"/>
          <w:shd w:fill="FFFFFF" w:val="clear"/>
        </w:rPr>
      </w:pPr>
      <w:r>
        <w:rPr>
          <w:rFonts w:ascii="Tahoma" w:hAnsi="Tahoma" w:cs="Tahoma" w:eastAsia="Tahoma"/>
          <w:b/>
          <w:color w:val="222222"/>
          <w:spacing w:val="0"/>
          <w:position w:val="0"/>
          <w:sz w:val="24"/>
          <w:shd w:fill="FFFFFF" w:val="clear"/>
        </w:rPr>
        <w:t xml:space="preserve">CAUSES</w:t>
      </w:r>
      <w:r>
        <w:rPr>
          <w:rFonts w:ascii="Tahoma" w:hAnsi="Tahoma" w:cs="Tahoma" w:eastAsia="Tahoma"/>
          <w:color w:val="222222"/>
          <w:spacing w:val="0"/>
          <w:position w:val="0"/>
          <w:sz w:val="24"/>
          <w:shd w:fill="FFFFFF" w:val="clear"/>
        </w:rPr>
        <w:t xml:space="preserve">:</w:t>
      </w:r>
    </w:p>
    <w:p>
      <w:pPr>
        <w:spacing w:before="280" w:after="288" w:line="240"/>
        <w:ind w:right="0" w:left="0" w:firstLine="0"/>
        <w:jc w:val="left"/>
        <w:rPr>
          <w:rFonts w:ascii="Tahoma" w:hAnsi="Tahoma" w:cs="Tahoma" w:eastAsia="Tahoma"/>
          <w:color w:val="222222"/>
          <w:spacing w:val="0"/>
          <w:position w:val="0"/>
          <w:sz w:val="24"/>
          <w:shd w:fill="FFFFFF" w:val="clear"/>
        </w:rPr>
      </w:pPr>
      <w:r>
        <w:rPr>
          <w:rFonts w:ascii="Tahoma" w:hAnsi="Tahoma" w:cs="Tahoma" w:eastAsia="Tahoma"/>
          <w:color w:val="222222"/>
          <w:spacing w:val="0"/>
          <w:position w:val="0"/>
          <w:sz w:val="24"/>
          <w:shd w:fill="FFFFFF" w:val="clear"/>
        </w:rPr>
        <w:t xml:space="preserve">We unable to consolidate the virtual machine snapshot disks due to below causes.</w:t>
        <w:br/>
        <w:br/>
        <w:t xml:space="preserve">(1) Due to Hidden and Stale delta vmdk; which were formed by snapshot creation and removal task failures in daily VM image level backups.</w:t>
        <w:br/>
        <w:br/>
        <w:t xml:space="preserve">(2) virtual machine backup solution creates a lock on a VMDK and fails to correctly release it is one of the cause to consolidation failures.</w:t>
      </w:r>
    </w:p>
    <w:p>
      <w:pPr>
        <w:spacing w:before="280" w:after="288" w:line="240"/>
        <w:ind w:right="0" w:left="0" w:firstLine="0"/>
        <w:jc w:val="left"/>
        <w:rPr>
          <w:rFonts w:ascii="Tahoma" w:hAnsi="Tahoma" w:cs="Tahoma" w:eastAsia="Tahoma"/>
          <w:color w:val="222222"/>
          <w:spacing w:val="0"/>
          <w:position w:val="0"/>
          <w:sz w:val="24"/>
          <w:shd w:fill="FFFFFF" w:val="clear"/>
        </w:rPr>
      </w:pPr>
      <w:r>
        <w:rPr>
          <w:rFonts w:ascii="Tahoma" w:hAnsi="Tahoma" w:cs="Tahoma" w:eastAsia="Tahoma"/>
          <w:color w:val="222222"/>
          <w:spacing w:val="0"/>
          <w:position w:val="0"/>
          <w:sz w:val="24"/>
          <w:shd w:fill="FFFFFF" w:val="clear"/>
        </w:rPr>
        <w:t xml:space="preserve">(3) The VMware host held a lock on that snapshot, typically due to a communication error between Veeam and the host/VC.</w:t>
      </w:r>
    </w:p>
    <w:p>
      <w:pPr>
        <w:spacing w:before="280" w:after="0" w:line="240"/>
        <w:ind w:right="0" w:left="0" w:firstLine="0"/>
        <w:jc w:val="left"/>
        <w:rPr>
          <w:rFonts w:ascii="Tahoma" w:hAnsi="Tahoma" w:cs="Tahoma" w:eastAsia="Tahoma"/>
          <w:color w:val="222222"/>
          <w:spacing w:val="0"/>
          <w:position w:val="0"/>
          <w:sz w:val="24"/>
          <w:shd w:fill="FFFFFF" w:val="clear"/>
        </w:rPr>
      </w:pPr>
      <w:r>
        <w:rPr>
          <w:rFonts w:ascii="Tahoma" w:hAnsi="Tahoma" w:cs="Tahoma" w:eastAsia="Tahoma"/>
          <w:color w:val="222222"/>
          <w:spacing w:val="0"/>
          <w:position w:val="0"/>
          <w:sz w:val="24"/>
          <w:shd w:fill="FFFFFF" w:val="clear"/>
        </w:rPr>
        <w:t xml:space="preserve">(4) Due to VSS in vmtools; virtual machine Image Level Snapshot Creation and Snapshot Removal task failing during backups.</w:t>
      </w:r>
    </w:p>
    <w:p>
      <w:pPr>
        <w:spacing w:before="280" w:after="288" w:line="240"/>
        <w:ind w:right="0" w:left="0" w:firstLine="0"/>
        <w:jc w:val="left"/>
        <w:rPr>
          <w:rFonts w:ascii="Tahoma" w:hAnsi="Tahoma" w:cs="Tahoma" w:eastAsia="Tahoma"/>
          <w:color w:val="222222"/>
          <w:spacing w:val="0"/>
          <w:position w:val="0"/>
          <w:sz w:val="24"/>
          <w:shd w:fill="FFFFFF" w:val="clear"/>
        </w:rPr>
      </w:pPr>
      <w:r>
        <w:rPr>
          <w:rFonts w:ascii="Tahoma" w:hAnsi="Tahoma" w:cs="Tahoma" w:eastAsia="Tahoma"/>
          <w:b/>
          <w:color w:val="222222"/>
          <w:spacing w:val="0"/>
          <w:position w:val="0"/>
          <w:sz w:val="24"/>
          <w:shd w:fill="FFFFFF" w:val="clear"/>
        </w:rPr>
        <w:t xml:space="preserve">RESOLUTION</w:t>
      </w:r>
      <w:r>
        <w:rPr>
          <w:rFonts w:ascii="Tahoma" w:hAnsi="Tahoma" w:cs="Tahoma" w:eastAsia="Tahoma"/>
          <w:color w:val="222222"/>
          <w:spacing w:val="0"/>
          <w:position w:val="0"/>
          <w:sz w:val="24"/>
          <w:shd w:fill="FFFFFF" w:val="clear"/>
        </w:rPr>
        <w:t xml:space="preserve">:</w:t>
      </w:r>
    </w:p>
    <w:p>
      <w:pPr>
        <w:spacing w:before="280" w:after="288" w:line="240"/>
        <w:ind w:right="0" w:left="0" w:firstLine="0"/>
        <w:jc w:val="left"/>
        <w:rPr>
          <w:rFonts w:ascii="Tahoma" w:hAnsi="Tahoma" w:cs="Tahoma" w:eastAsia="Tahoma"/>
          <w:color w:val="222222"/>
          <w:spacing w:val="0"/>
          <w:position w:val="0"/>
          <w:sz w:val="24"/>
          <w:shd w:fill="FFFFFF" w:val="clear"/>
        </w:rPr>
      </w:pPr>
      <w:r>
        <w:rPr>
          <w:rFonts w:ascii="Tahoma" w:hAnsi="Tahoma" w:cs="Tahoma" w:eastAsia="Tahoma"/>
          <w:color w:val="222222"/>
          <w:spacing w:val="0"/>
          <w:position w:val="0"/>
          <w:sz w:val="24"/>
          <w:shd w:fill="FFFFFF" w:val="clear"/>
        </w:rPr>
        <w:t xml:space="preserve">1) Need to create a new snapshot on the affected virtual machine and then Perform a </w:t>
      </w:r>
      <w:r>
        <w:rPr>
          <w:rFonts w:ascii="Tahoma" w:hAnsi="Tahoma" w:cs="Tahoma" w:eastAsia="Tahoma"/>
          <w:b/>
          <w:color w:val="222222"/>
          <w:spacing w:val="0"/>
          <w:position w:val="0"/>
          <w:sz w:val="24"/>
          <w:shd w:fill="FFFFFF" w:val="clear"/>
        </w:rPr>
        <w:t xml:space="preserve">Delete All</w:t>
      </w:r>
      <w:r>
        <w:rPr>
          <w:rFonts w:ascii="Tahoma" w:hAnsi="Tahoma" w:cs="Tahoma" w:eastAsia="Tahoma"/>
          <w:color w:val="222222"/>
          <w:spacing w:val="0"/>
          <w:position w:val="0"/>
          <w:sz w:val="24"/>
          <w:shd w:fill="FFFFFF" w:val="clear"/>
        </w:rPr>
        <w:t xml:space="preserve"> from the snapshot manager to consolidate all snapshots. (Completed with errors as disk locked)</w:t>
      </w:r>
    </w:p>
    <w:p>
      <w:pPr>
        <w:spacing w:before="280" w:after="288" w:line="240"/>
        <w:ind w:right="0" w:left="0" w:firstLine="0"/>
        <w:jc w:val="left"/>
        <w:rPr>
          <w:rFonts w:ascii="Tahoma" w:hAnsi="Tahoma" w:cs="Tahoma" w:eastAsia="Tahoma"/>
          <w:color w:val="222222"/>
          <w:spacing w:val="0"/>
          <w:position w:val="0"/>
          <w:sz w:val="24"/>
          <w:shd w:fill="FFFFFF" w:val="clear"/>
        </w:rPr>
      </w:pPr>
      <w:r>
        <w:rPr>
          <w:rFonts w:ascii="Tahoma" w:hAnsi="Tahoma" w:cs="Tahoma" w:eastAsia="Tahoma"/>
          <w:color w:val="222222"/>
          <w:spacing w:val="0"/>
          <w:position w:val="0"/>
          <w:sz w:val="24"/>
          <w:shd w:fill="FFFFFF" w:val="clear"/>
        </w:rPr>
        <w:t xml:space="preserve">2) Regarding stale snapshot need to move the CBT (,Change Block Tracking files) files by connecting SSH and consolidate snapshots.</w:t>
      </w:r>
    </w:p>
    <w:p>
      <w:pPr>
        <w:spacing w:before="280" w:after="288" w:line="240"/>
        <w:ind w:right="0" w:left="0" w:firstLine="0"/>
        <w:jc w:val="left"/>
        <w:rPr>
          <w:rFonts w:ascii="Tahoma" w:hAnsi="Tahoma" w:cs="Tahoma" w:eastAsia="Tahoma"/>
          <w:color w:val="222222"/>
          <w:spacing w:val="0"/>
          <w:position w:val="0"/>
          <w:sz w:val="24"/>
          <w:shd w:fill="FFFFFF" w:val="clear"/>
        </w:rPr>
      </w:pPr>
      <w:r>
        <w:rPr>
          <w:rFonts w:ascii="Tahoma" w:hAnsi="Tahoma" w:cs="Tahoma" w:eastAsia="Tahoma"/>
          <w:color w:val="222222"/>
          <w:spacing w:val="0"/>
          <w:position w:val="0"/>
          <w:sz w:val="24"/>
          <w:shd w:fill="FFFFFF" w:val="clear"/>
        </w:rPr>
        <w:t xml:space="preserve">3) For vmdk locked we need to kill the locked vmdk process id / World-ID on VM with help of Kill -9 command for this I need root password to take SSH. (</w:t>
      </w:r>
      <w:r>
        <w:rPr>
          <w:rFonts w:ascii="Tahoma" w:hAnsi="Tahoma" w:cs="Tahoma" w:eastAsia="Tahoma"/>
          <w:b/>
          <w:color w:val="222222"/>
          <w:spacing w:val="0"/>
          <w:position w:val="0"/>
          <w:sz w:val="24"/>
          <w:shd w:fill="FFFFFF" w:val="clear"/>
        </w:rPr>
        <w:t xml:space="preserve">KB-10051</w:t>
      </w:r>
      <w:r>
        <w:rPr>
          <w:rFonts w:ascii="Tahoma" w:hAnsi="Tahoma" w:cs="Tahoma" w:eastAsia="Tahoma"/>
          <w:color w:val="222222"/>
          <w:spacing w:val="0"/>
          <w:position w:val="0"/>
          <w:sz w:val="24"/>
          <w:shd w:fill="FFFFFF" w:val="clear"/>
        </w:rPr>
        <w:t xml:space="preserve">)</w:t>
      </w:r>
    </w:p>
    <w:p>
      <w:pPr>
        <w:spacing w:before="280" w:after="288" w:line="240"/>
        <w:ind w:right="0" w:left="0" w:firstLine="0"/>
        <w:jc w:val="left"/>
        <w:rPr>
          <w:rFonts w:ascii="Tahoma" w:hAnsi="Tahoma" w:cs="Tahoma" w:eastAsia="Tahoma"/>
          <w:color w:val="222222"/>
          <w:spacing w:val="0"/>
          <w:position w:val="0"/>
          <w:sz w:val="24"/>
          <w:shd w:fill="FFFFFF" w:val="clear"/>
        </w:rPr>
      </w:pPr>
      <w:r>
        <w:rPr>
          <w:rFonts w:ascii="Tahoma" w:hAnsi="Tahoma" w:cs="Tahoma" w:eastAsia="Tahoma"/>
          <w:color w:val="222222"/>
          <w:spacing w:val="0"/>
          <w:position w:val="0"/>
          <w:sz w:val="24"/>
          <w:shd w:fill="FFFFFF" w:val="clear"/>
        </w:rPr>
        <w:t xml:space="preserve">We need to run the below command to locate which host(s) had the lock on the vmdk.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88" w:line="240"/>
        <w:ind w:right="0" w:left="0" w:firstLine="0"/>
        <w:jc w:val="left"/>
        <w:rPr>
          <w:rFonts w:ascii="Tahoma" w:hAnsi="Tahoma" w:cs="Tahoma" w:eastAsia="Tahoma"/>
          <w:color w:val="222222"/>
          <w:spacing w:val="0"/>
          <w:position w:val="0"/>
          <w:sz w:val="24"/>
          <w:shd w:fill="FFFFFF" w:val="clear"/>
        </w:rPr>
      </w:pPr>
      <w:r>
        <w:rPr>
          <w:rFonts w:ascii="Tahoma" w:hAnsi="Tahoma" w:cs="Tahoma" w:eastAsia="Tahoma"/>
          <w:color w:val="222222"/>
          <w:spacing w:val="0"/>
          <w:position w:val="0"/>
          <w:sz w:val="24"/>
          <w:shd w:fill="FFFFFF" w:val="clear"/>
        </w:rPr>
        <w:t xml:space="preserve">vmkfstools -D /vmfs/volumes/yourvolume/yourVM/yourlockedVM.vmdk</w:t>
      </w:r>
    </w:p>
    <w:p>
      <w:pPr>
        <w:spacing w:before="280" w:after="288" w:line="240"/>
        <w:ind w:right="0" w:left="0" w:firstLine="0"/>
        <w:jc w:val="left"/>
        <w:rPr>
          <w:rFonts w:ascii="Tahoma" w:hAnsi="Tahoma" w:cs="Tahoma" w:eastAsia="Tahoma"/>
          <w:color w:val="222222"/>
          <w:spacing w:val="0"/>
          <w:position w:val="0"/>
          <w:sz w:val="24"/>
          <w:shd w:fill="FFFFFF" w:val="clear"/>
        </w:rPr>
      </w:pPr>
      <w:r>
        <w:rPr>
          <w:rFonts w:ascii="Tahoma" w:hAnsi="Tahoma" w:cs="Tahoma" w:eastAsia="Tahoma"/>
          <w:color w:val="222222"/>
          <w:spacing w:val="0"/>
          <w:position w:val="0"/>
          <w:sz w:val="24"/>
          <w:shd w:fill="FFFFFF" w:val="clear"/>
        </w:rPr>
        <w:t xml:space="preserve">Example: </w:t>
      </w:r>
      <w:r>
        <w:rPr>
          <w:rFonts w:ascii="Tahoma" w:hAnsi="Tahoma" w:cs="Tahoma" w:eastAsia="Tahoma"/>
          <w:color w:val="222222"/>
          <w:spacing w:val="0"/>
          <w:position w:val="0"/>
          <w:sz w:val="20"/>
          <w:shd w:fill="FFFFFF" w:val="clear"/>
        </w:rPr>
        <w:t xml:space="preserve">#esxcli vm process kill --type=soft </w:t>
      </w:r>
      <w:r>
        <w:rPr>
          <w:rFonts w:ascii="Tahoma" w:hAnsi="Tahoma" w:cs="Tahoma" w:eastAsia="Tahoma"/>
          <w:color w:val="222222"/>
          <w:spacing w:val="0"/>
          <w:position w:val="0"/>
          <w:sz w:val="20"/>
          <w:shd w:fill="FFFFFF" w:val="clear"/>
        </w:rPr>
        <w:t xml:space="preserve">–</w:t>
      </w:r>
      <w:r>
        <w:rPr>
          <w:rFonts w:ascii="Tahoma" w:hAnsi="Tahoma" w:cs="Tahoma" w:eastAsia="Tahoma"/>
          <w:color w:val="222222"/>
          <w:spacing w:val="0"/>
          <w:position w:val="0"/>
          <w:sz w:val="20"/>
          <w:shd w:fill="FFFFFF" w:val="clear"/>
        </w:rPr>
        <w:t xml:space="preserve">world-id=1268395</w:t>
      </w:r>
    </w:p>
    <w:p>
      <w:pPr>
        <w:spacing w:before="280" w:after="288" w:line="240"/>
        <w:ind w:right="0" w:left="0" w:firstLine="0"/>
        <w:jc w:val="left"/>
        <w:rPr>
          <w:rFonts w:ascii="Tahoma" w:hAnsi="Tahoma" w:cs="Tahoma" w:eastAsia="Tahoma"/>
          <w:color w:val="222222"/>
          <w:spacing w:val="0"/>
          <w:position w:val="0"/>
          <w:sz w:val="24"/>
          <w:shd w:fill="FFFFFF" w:val="clear"/>
        </w:rPr>
      </w:pPr>
      <w:r>
        <w:rPr>
          <w:rFonts w:ascii="Tahoma" w:hAnsi="Tahoma" w:cs="Tahoma" w:eastAsia="Tahoma"/>
          <w:color w:val="222222"/>
          <w:spacing w:val="0"/>
          <w:position w:val="0"/>
          <w:sz w:val="20"/>
          <w:shd w:fill="FFFFFF" w:val="clear"/>
        </w:rPr>
        <w:t xml:space="preserve">Example:#kill -9</w:t>
      </w:r>
      <w:r>
        <w:rPr>
          <w:rFonts w:ascii="Tahoma" w:hAnsi="Tahoma" w:cs="Tahoma" w:eastAsia="Tahoma"/>
          <w:color w:val="222222"/>
          <w:spacing w:val="0"/>
          <w:position w:val="0"/>
          <w:sz w:val="24"/>
          <w:shd w:fill="FFFFFF" w:val="clear"/>
        </w:rPr>
        <w:t xml:space="preserve"> </w:t>
      </w:r>
      <w:r>
        <w:rPr>
          <w:rFonts w:ascii="Tahoma" w:hAnsi="Tahoma" w:cs="Tahoma" w:eastAsia="Tahoma"/>
          <w:i/>
          <w:color w:val="222222"/>
          <w:spacing w:val="0"/>
          <w:position w:val="0"/>
          <w:sz w:val="24"/>
          <w:shd w:fill="FFFFFF" w:val="clear"/>
        </w:rPr>
        <w:t xml:space="preserve">PID</w:t>
      </w:r>
    </w:p>
    <w:p>
      <w:pPr>
        <w:spacing w:before="0" w:after="200" w:line="240"/>
        <w:ind w:right="0" w:left="0" w:firstLine="0"/>
        <w:jc w:val="left"/>
        <w:rPr>
          <w:rFonts w:ascii="Tahoma" w:hAnsi="Tahoma" w:cs="Tahoma" w:eastAsia="Tahoma"/>
          <w:color w:val="222222"/>
          <w:spacing w:val="0"/>
          <w:position w:val="0"/>
          <w:sz w:val="24"/>
          <w:shd w:fill="FFFFFF" w:val="clear"/>
        </w:rPr>
      </w:pPr>
      <w:r>
        <w:rPr>
          <w:rFonts w:ascii="Tahoma" w:hAnsi="Tahoma" w:cs="Tahoma" w:eastAsia="Tahoma"/>
          <w:color w:val="222222"/>
          <w:spacing w:val="0"/>
          <w:position w:val="0"/>
          <w:sz w:val="24"/>
          <w:shd w:fill="FFFFFF" w:val="clear"/>
        </w:rPr>
        <w:t xml:space="preserve">4) Needs to be re-install tools without VSS by Custom method to avoid vm snapshot backup creation &amp; removal task failures.</w:t>
      </w:r>
    </w:p>
    <w:p>
      <w:pPr>
        <w:spacing w:before="0" w:after="200" w:line="240"/>
        <w:ind w:right="0" w:left="0" w:firstLine="0"/>
        <w:jc w:val="left"/>
        <w:rPr>
          <w:rFonts w:ascii="Tahoma" w:hAnsi="Tahoma" w:cs="Tahoma" w:eastAsia="Tahoma"/>
          <w:color w:val="222222"/>
          <w:spacing w:val="0"/>
          <w:position w:val="0"/>
          <w:sz w:val="24"/>
          <w:shd w:fill="FFFFFF" w:val="clear"/>
        </w:rPr>
      </w:pPr>
      <w:r>
        <w:rPr>
          <w:rFonts w:ascii="Tahoma" w:hAnsi="Tahoma" w:cs="Tahoma" w:eastAsia="Tahoma"/>
          <w:color w:val="222222"/>
          <w:spacing w:val="0"/>
          <w:position w:val="0"/>
          <w:sz w:val="24"/>
          <w:shd w:fill="FFFFFF" w:val="clear"/>
        </w:rPr>
        <w:t xml:space="preserve">5) Need to perform svmotion and restart Hostd &amp; Vpxa Agents then proceed on consolidation post manual snapshot creation.</w:t>
      </w:r>
    </w:p>
    <w:p>
      <w:pPr>
        <w:spacing w:before="0" w:after="200" w:line="240"/>
        <w:ind w:right="0" w:left="0" w:firstLine="0"/>
        <w:jc w:val="left"/>
        <w:rPr>
          <w:rFonts w:ascii="Tahoma" w:hAnsi="Tahoma" w:cs="Tahoma" w:eastAsia="Tahoma"/>
          <w:color w:val="222222"/>
          <w:spacing w:val="0"/>
          <w:position w:val="0"/>
          <w:sz w:val="24"/>
          <w:shd w:fill="FFFFFF" w:val="clear"/>
        </w:rPr>
      </w:pPr>
      <w:r>
        <w:rPr>
          <w:rFonts w:ascii="Tahoma" w:hAnsi="Tahoma" w:cs="Tahoma" w:eastAsia="Tahoma"/>
          <w:color w:val="222222"/>
          <w:spacing w:val="0"/>
          <w:position w:val="0"/>
          <w:sz w:val="24"/>
          <w:shd w:fill="FFFFFF" w:val="clear"/>
        </w:rPr>
        <w:t xml:space="preserve">6) Remove all hot-added disks from the Veeam VM then create manual snapshot and perform “Delete All” Operation. (Ensure remove disk from virtual machine not from delete disk)</w:t>
      </w:r>
    </w:p>
    <w:p>
      <w:pPr>
        <w:spacing w:before="0" w:after="200" w:line="240"/>
        <w:ind w:right="0" w:left="0" w:firstLine="0"/>
        <w:jc w:val="left"/>
        <w:rPr>
          <w:rFonts w:ascii="Tahoma" w:hAnsi="Tahoma" w:cs="Tahoma" w:eastAsia="Tahoma"/>
          <w:color w:val="222222"/>
          <w:spacing w:val="0"/>
          <w:position w:val="0"/>
          <w:sz w:val="24"/>
          <w:shd w:fill="FFFFFF" w:val="clear"/>
        </w:rPr>
      </w:pPr>
      <w:r>
        <w:rPr>
          <w:rFonts w:ascii="Tahoma" w:hAnsi="Tahoma" w:cs="Tahoma" w:eastAsia="Tahoma"/>
          <w:b/>
          <w:color w:val="222222"/>
          <w:spacing w:val="0"/>
          <w:position w:val="0"/>
          <w:sz w:val="24"/>
          <w:shd w:fill="FFFFFF" w:val="clear"/>
        </w:rPr>
        <w:t xml:space="preserve">Note</w:t>
      </w:r>
      <w:r>
        <w:rPr>
          <w:rFonts w:ascii="Tahoma" w:hAnsi="Tahoma" w:cs="Tahoma" w:eastAsia="Tahoma"/>
          <w:color w:val="222222"/>
          <w:spacing w:val="0"/>
          <w:position w:val="0"/>
          <w:sz w:val="24"/>
          <w:shd w:fill="FFFFFF" w:val="clear"/>
        </w:rPr>
        <w:t xml:space="preserve">: Solution 3 is recommended if the backup server is physical and 6 is for virtual.</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numPr>
          <w:ilvl w:val="0"/>
          <w:numId w:val="1525"/>
        </w:numPr>
        <w:spacing w:before="0" w:after="0" w:line="240"/>
        <w:ind w:right="0" w:left="720" w:hanging="360"/>
        <w:jc w:val="left"/>
        <w:rPr>
          <w:rFonts w:ascii="Tahoma" w:hAnsi="Tahoma" w:cs="Tahoma" w:eastAsia="Tahoma"/>
          <w:b/>
          <w:color w:val="000000"/>
          <w:spacing w:val="0"/>
          <w:position w:val="0"/>
          <w:sz w:val="24"/>
          <w:shd w:fill="auto" w:val="clear"/>
        </w:rPr>
      </w:pPr>
      <w:r>
        <w:rPr>
          <w:rFonts w:ascii="Tahoma" w:hAnsi="Tahoma" w:cs="Tahoma" w:eastAsia="Tahoma"/>
          <w:b/>
          <w:color w:val="000000"/>
          <w:spacing w:val="0"/>
          <w:position w:val="0"/>
          <w:sz w:val="24"/>
          <w:shd w:fill="auto" w:val="clear"/>
        </w:rPr>
        <w:t xml:space="preserve">Unable to assign IP address when migrating virtual machine from Esxi 3.5 to 5.5?</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b/>
          <w:color w:val="000000"/>
          <w:spacing w:val="0"/>
          <w:position w:val="0"/>
          <w:sz w:val="24"/>
          <w:shd w:fill="auto" w:val="clear"/>
        </w:rPr>
        <w:t xml:space="preserve">Ans</w:t>
      </w:r>
      <w:r>
        <w:rPr>
          <w:rFonts w:ascii="Tahoma" w:hAnsi="Tahoma" w:cs="Tahoma" w:eastAsia="Tahoma"/>
          <w:color w:val="000000"/>
          <w:spacing w:val="0"/>
          <w:position w:val="0"/>
          <w:sz w:val="24"/>
          <w:shd w:fill="auto" w:val="clear"/>
        </w:rPr>
        <w:t xml:space="preserve">:  Need to upgrade VMware Tools and change Network Adapter to VMXNET3.</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numPr>
          <w:ilvl w:val="0"/>
          <w:numId w:val="1527"/>
        </w:numPr>
        <w:spacing w:before="0" w:after="0" w:line="240"/>
        <w:ind w:right="0" w:left="720" w:hanging="360"/>
        <w:jc w:val="left"/>
        <w:rPr>
          <w:rFonts w:ascii="Tahoma" w:hAnsi="Tahoma" w:cs="Tahoma" w:eastAsia="Tahoma"/>
          <w:b/>
          <w:color w:val="000000"/>
          <w:spacing w:val="0"/>
          <w:position w:val="0"/>
          <w:sz w:val="24"/>
          <w:shd w:fill="auto" w:val="clear"/>
        </w:rPr>
      </w:pPr>
      <w:r>
        <w:rPr>
          <w:rFonts w:ascii="Tahoma" w:hAnsi="Tahoma" w:cs="Tahoma" w:eastAsia="Tahoma"/>
          <w:b/>
          <w:color w:val="000000"/>
          <w:spacing w:val="0"/>
          <w:position w:val="0"/>
          <w:sz w:val="24"/>
          <w:shd w:fill="auto" w:val="clear"/>
        </w:rPr>
        <w:t xml:space="preserve">Cluster Master host is down?</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b/>
          <w:color w:val="000000"/>
          <w:spacing w:val="0"/>
          <w:position w:val="0"/>
          <w:sz w:val="24"/>
          <w:shd w:fill="auto" w:val="clear"/>
        </w:rPr>
      </w:pPr>
      <w:r>
        <w:rPr>
          <w:rFonts w:ascii="Tahoma" w:hAnsi="Tahoma" w:cs="Tahoma" w:eastAsia="Tahoma"/>
          <w:b/>
          <w:color w:val="000000"/>
          <w:spacing w:val="0"/>
          <w:position w:val="0"/>
          <w:sz w:val="24"/>
          <w:shd w:fill="auto" w:val="clear"/>
        </w:rPr>
        <w:t xml:space="preserve">Ans: </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All Slaves will experience HA Failover failures . Hence election process will happen to elect new master the new master will initiate HA process to restart old master virtual machines since its acting as Slave .</w:t>
      </w:r>
    </w:p>
    <w:p>
      <w:pPr>
        <w:spacing w:before="0" w:after="0" w:line="240"/>
        <w:ind w:right="0" w:left="720" w:firstLine="0"/>
        <w:jc w:val="left"/>
        <w:rPr>
          <w:rFonts w:ascii="Tahoma" w:hAnsi="Tahoma" w:cs="Tahoma" w:eastAsia="Tahoma"/>
          <w:color w:val="000000"/>
          <w:spacing w:val="0"/>
          <w:position w:val="0"/>
          <w:sz w:val="24"/>
          <w:shd w:fill="auto" w:val="clear"/>
        </w:rPr>
      </w:pPr>
    </w:p>
    <w:p>
      <w:pPr>
        <w:numPr>
          <w:ilvl w:val="0"/>
          <w:numId w:val="1529"/>
        </w:numPr>
        <w:spacing w:before="0" w:after="0" w:line="240"/>
        <w:ind w:right="0" w:left="720" w:hanging="360"/>
        <w:jc w:val="left"/>
        <w:rPr>
          <w:rFonts w:ascii="Tahoma" w:hAnsi="Tahoma" w:cs="Tahoma" w:eastAsia="Tahoma"/>
          <w:b/>
          <w:color w:val="000000"/>
          <w:spacing w:val="0"/>
          <w:position w:val="0"/>
          <w:sz w:val="24"/>
          <w:shd w:fill="auto" w:val="clear"/>
        </w:rPr>
      </w:pPr>
      <w:r>
        <w:rPr>
          <w:rFonts w:ascii="Tahoma" w:hAnsi="Tahoma" w:cs="Tahoma" w:eastAsia="Tahoma"/>
          <w:b/>
          <w:color w:val="000000"/>
          <w:spacing w:val="0"/>
          <w:position w:val="0"/>
          <w:sz w:val="24"/>
          <w:shd w:fill="auto" w:val="clear"/>
        </w:rPr>
        <w:t xml:space="preserve">VM performance graphs are not populating?</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b/>
          <w:color w:val="000000"/>
          <w:spacing w:val="0"/>
          <w:position w:val="0"/>
          <w:sz w:val="24"/>
          <w:shd w:fill="auto" w:val="clear"/>
        </w:rPr>
      </w:pPr>
      <w:r>
        <w:rPr>
          <w:rFonts w:ascii="Tahoma" w:hAnsi="Tahoma" w:cs="Tahoma" w:eastAsia="Tahoma"/>
          <w:b/>
          <w:color w:val="000000"/>
          <w:spacing w:val="0"/>
          <w:position w:val="0"/>
          <w:sz w:val="24"/>
          <w:shd w:fill="auto" w:val="clear"/>
        </w:rPr>
        <w:t xml:space="preserve">Ans:</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b/>
          <w:color w:val="000000"/>
          <w:spacing w:val="0"/>
          <w:position w:val="0"/>
          <w:sz w:val="24"/>
          <w:shd w:fill="auto" w:val="clear"/>
        </w:rPr>
        <w:t xml:space="preserve">Reason1</w:t>
      </w:r>
      <w:r>
        <w:rPr>
          <w:rFonts w:ascii="Tahoma" w:hAnsi="Tahoma" w:cs="Tahoma" w:eastAsia="Tahoma"/>
          <w:color w:val="000000"/>
          <w:spacing w:val="0"/>
          <w:position w:val="0"/>
          <w:sz w:val="24"/>
          <w:shd w:fill="auto" w:val="clear"/>
        </w:rPr>
        <w:t xml:space="preserve">: SQL communication port 1433 changed during any security Vulnerability task as 10001, so we need to update the same port at VCDB file in vCenter.</w:t>
      </w: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 </w:t>
      </w: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b/>
          <w:color w:val="000000"/>
          <w:spacing w:val="0"/>
          <w:position w:val="0"/>
          <w:sz w:val="24"/>
          <w:shd w:fill="auto" w:val="clear"/>
        </w:rPr>
        <w:t xml:space="preserve">Reason2</w:t>
      </w:r>
      <w:r>
        <w:rPr>
          <w:rFonts w:ascii="Tahoma" w:hAnsi="Tahoma" w:cs="Tahoma" w:eastAsia="Tahoma"/>
          <w:color w:val="000000"/>
          <w:spacing w:val="0"/>
          <w:position w:val="0"/>
          <w:sz w:val="24"/>
          <w:shd w:fill="auto" w:val="clear"/>
        </w:rPr>
        <w:t xml:space="preserve">: The below stats related tables are full. Need to truncate.</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VPX_HIST_STAT1,</w:t>
      </w: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VPX_HIST_STAT2,</w:t>
      </w: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VPX_HIST_STAT3,</w:t>
      </w: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VPX_HIST_STAT4,</w:t>
      </w: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VPX_SAMPLE_TIME1,</w:t>
      </w: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VPX_SAMPLE_TIME2,</w:t>
      </w: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VPX_SAMPLE_TIME3,</w:t>
      </w: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VPX_SAMPLE_TIME4.</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numPr>
          <w:ilvl w:val="0"/>
          <w:numId w:val="1531"/>
        </w:numPr>
        <w:spacing w:before="0" w:after="0" w:line="240"/>
        <w:ind w:right="0" w:left="720" w:hanging="360"/>
        <w:jc w:val="left"/>
        <w:rPr>
          <w:rFonts w:ascii="Tahoma" w:hAnsi="Tahoma" w:cs="Tahoma" w:eastAsia="Tahoma"/>
          <w:b/>
          <w:color w:val="000000"/>
          <w:spacing w:val="0"/>
          <w:position w:val="0"/>
          <w:sz w:val="24"/>
          <w:shd w:fill="auto" w:val="clear"/>
        </w:rPr>
      </w:pPr>
      <w:r>
        <w:rPr>
          <w:rFonts w:ascii="Tahoma" w:hAnsi="Tahoma" w:cs="Tahoma" w:eastAsia="Tahoma"/>
          <w:b/>
          <w:color w:val="000000"/>
          <w:spacing w:val="0"/>
          <w:position w:val="0"/>
          <w:sz w:val="24"/>
          <w:shd w:fill="auto" w:val="clear"/>
        </w:rPr>
        <w:t xml:space="preserve">VM vmdk IDE want to increase ‘C’ drive in server 2003?</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Ans: </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Need to change disk type IDE to LSI LOGIC SAS by connecting host SSH and open VM vmdk configuration by VI Editor.</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Once we changed the disk type then we need to increase drive C: by the below any one of the methods.</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1.Dellexpert Utility</w:t>
      </w: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2. V2V</w:t>
      </w: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3.Helper Virtual Machine Technique.</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numPr>
          <w:ilvl w:val="0"/>
          <w:numId w:val="1533"/>
        </w:numPr>
        <w:spacing w:before="0" w:after="0" w:line="240"/>
        <w:ind w:right="0" w:left="720" w:hanging="360"/>
        <w:jc w:val="left"/>
        <w:rPr>
          <w:rFonts w:ascii="Tahoma" w:hAnsi="Tahoma" w:cs="Tahoma" w:eastAsia="Tahoma"/>
          <w:b/>
          <w:color w:val="000000"/>
          <w:spacing w:val="0"/>
          <w:position w:val="0"/>
          <w:sz w:val="24"/>
          <w:shd w:fill="auto" w:val="clear"/>
        </w:rPr>
      </w:pPr>
      <w:r>
        <w:rPr>
          <w:rFonts w:ascii="Tahoma" w:hAnsi="Tahoma" w:cs="Tahoma" w:eastAsia="Tahoma"/>
          <w:b/>
          <w:color w:val="000000"/>
          <w:spacing w:val="0"/>
          <w:position w:val="0"/>
          <w:sz w:val="24"/>
          <w:shd w:fill="auto" w:val="clear"/>
        </w:rPr>
        <w:t xml:space="preserve">ESXi high utilization? Investigation?</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b/>
          <w:color w:val="000000"/>
          <w:spacing w:val="0"/>
          <w:position w:val="0"/>
          <w:sz w:val="24"/>
          <w:shd w:fill="auto" w:val="clear"/>
        </w:rPr>
      </w:pPr>
      <w:r>
        <w:rPr>
          <w:rFonts w:ascii="Tahoma" w:hAnsi="Tahoma" w:cs="Tahoma" w:eastAsia="Tahoma"/>
          <w:b/>
          <w:color w:val="000000"/>
          <w:spacing w:val="0"/>
          <w:position w:val="0"/>
          <w:sz w:val="24"/>
          <w:shd w:fill="auto" w:val="clear"/>
        </w:rPr>
        <w:t xml:space="preserve">Ans: </w:t>
      </w:r>
    </w:p>
    <w:p>
      <w:pPr>
        <w:spacing w:before="0" w:after="0" w:line="240"/>
        <w:ind w:right="0" w:left="720" w:firstLine="0"/>
        <w:jc w:val="left"/>
        <w:rPr>
          <w:rFonts w:ascii="Tahoma" w:hAnsi="Tahoma" w:cs="Tahoma" w:eastAsia="Tahoma"/>
          <w:b/>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1.We will check the Host Available resource.</w:t>
      </w: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2. Check if any Balloning happening at host level.</w:t>
      </w:r>
    </w:p>
    <w:p>
      <w:pPr>
        <w:spacing w:before="0" w:after="200" w:line="276"/>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3. Check the Host Firmware and Drivers versions.</w:t>
      </w:r>
    </w:p>
    <w:p>
      <w:pPr>
        <w:spacing w:before="0" w:after="200" w:line="276"/>
        <w:ind w:right="0" w:left="0" w:firstLine="0"/>
        <w:jc w:val="left"/>
        <w:rPr>
          <w:rFonts w:ascii="Tahoma" w:hAnsi="Tahoma" w:cs="Tahoma" w:eastAsia="Tahoma"/>
          <w:color w:val="auto"/>
          <w:spacing w:val="0"/>
          <w:position w:val="0"/>
          <w:sz w:val="24"/>
          <w:shd w:fill="auto" w:val="clear"/>
        </w:rPr>
      </w:pPr>
    </w:p>
    <w:p>
      <w:pPr>
        <w:numPr>
          <w:ilvl w:val="0"/>
          <w:numId w:val="1537"/>
        </w:numPr>
        <w:spacing w:before="0" w:after="0" w:line="240"/>
        <w:ind w:right="0" w:left="720" w:hanging="360"/>
        <w:jc w:val="left"/>
        <w:rPr>
          <w:rFonts w:ascii="Tahoma" w:hAnsi="Tahoma" w:cs="Tahoma" w:eastAsia="Tahoma"/>
          <w:b/>
          <w:color w:val="000000"/>
          <w:spacing w:val="0"/>
          <w:position w:val="0"/>
          <w:sz w:val="24"/>
          <w:shd w:fill="auto" w:val="clear"/>
        </w:rPr>
      </w:pPr>
      <w:r>
        <w:rPr>
          <w:rFonts w:ascii="Tahoma" w:hAnsi="Tahoma" w:cs="Tahoma" w:eastAsia="Tahoma"/>
          <w:b/>
          <w:color w:val="000000"/>
          <w:spacing w:val="0"/>
          <w:position w:val="0"/>
          <w:sz w:val="24"/>
          <w:shd w:fill="auto" w:val="clear"/>
        </w:rPr>
        <w:t xml:space="preserve">When master Esxi partially dead, what will happens?</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b/>
          <w:color w:val="000000"/>
          <w:spacing w:val="0"/>
          <w:position w:val="0"/>
          <w:sz w:val="24"/>
          <w:shd w:fill="auto" w:val="clear"/>
        </w:rPr>
      </w:pPr>
      <w:r>
        <w:rPr>
          <w:rFonts w:ascii="Tahoma" w:hAnsi="Tahoma" w:cs="Tahoma" w:eastAsia="Tahoma"/>
          <w:b/>
          <w:color w:val="000000"/>
          <w:spacing w:val="0"/>
          <w:position w:val="0"/>
          <w:sz w:val="24"/>
          <w:shd w:fill="auto" w:val="clear"/>
        </w:rPr>
        <w:t xml:space="preserve">Ans:</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All Slaves will experience HA Failover failures in critical state and there is no chance of election process to choose new master to overcome the situation so we need to restart the faulty master manually to recover the situation with new election master.Hence election process will happen to elect new master the new master will initiate HA process to restart old master virtual machines since its acting as Slave .</w:t>
      </w:r>
    </w:p>
    <w:p>
      <w:pPr>
        <w:spacing w:before="0" w:after="0" w:line="240"/>
        <w:ind w:right="0" w:left="720" w:firstLine="0"/>
        <w:jc w:val="left"/>
        <w:rPr>
          <w:rFonts w:ascii="Tahoma" w:hAnsi="Tahoma" w:cs="Tahoma" w:eastAsia="Tahoma"/>
          <w:color w:val="000000"/>
          <w:spacing w:val="0"/>
          <w:position w:val="0"/>
          <w:sz w:val="24"/>
          <w:shd w:fill="auto" w:val="clear"/>
        </w:rPr>
      </w:pPr>
    </w:p>
    <w:p>
      <w:pPr>
        <w:numPr>
          <w:ilvl w:val="0"/>
          <w:numId w:val="1539"/>
        </w:numPr>
        <w:spacing w:before="0" w:after="0" w:line="240"/>
        <w:ind w:right="0" w:left="720" w:hanging="360"/>
        <w:jc w:val="left"/>
        <w:rPr>
          <w:rFonts w:ascii="Tahoma" w:hAnsi="Tahoma" w:cs="Tahoma" w:eastAsia="Tahoma"/>
          <w:b/>
          <w:color w:val="000000"/>
          <w:spacing w:val="0"/>
          <w:position w:val="0"/>
          <w:sz w:val="24"/>
          <w:shd w:fill="auto" w:val="clear"/>
        </w:rPr>
      </w:pPr>
      <w:r>
        <w:rPr>
          <w:rFonts w:ascii="Tahoma" w:hAnsi="Tahoma" w:cs="Tahoma" w:eastAsia="Tahoma"/>
          <w:b/>
          <w:color w:val="000000"/>
          <w:spacing w:val="0"/>
          <w:position w:val="0"/>
          <w:sz w:val="24"/>
          <w:shd w:fill="auto" w:val="clear"/>
        </w:rPr>
        <w:t xml:space="preserve">Unable to extend vmdk?</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b/>
          <w:color w:val="000000"/>
          <w:spacing w:val="0"/>
          <w:position w:val="0"/>
          <w:sz w:val="24"/>
          <w:shd w:fill="auto" w:val="clear"/>
        </w:rPr>
        <w:t xml:space="preserve">Ans</w:t>
      </w:r>
      <w:r>
        <w:rPr>
          <w:rFonts w:ascii="Tahoma" w:hAnsi="Tahoma" w:cs="Tahoma" w:eastAsia="Tahoma"/>
          <w:color w:val="000000"/>
          <w:spacing w:val="0"/>
          <w:position w:val="0"/>
          <w:sz w:val="24"/>
          <w:shd w:fill="auto" w:val="clear"/>
        </w:rPr>
        <w:t xml:space="preserve">: Due to Virtual Machine snapshot.</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numPr>
          <w:ilvl w:val="0"/>
          <w:numId w:val="1541"/>
        </w:numPr>
        <w:spacing w:before="0" w:after="0" w:line="240"/>
        <w:ind w:right="0" w:left="720" w:hanging="360"/>
        <w:jc w:val="left"/>
        <w:rPr>
          <w:rFonts w:ascii="Tahoma" w:hAnsi="Tahoma" w:cs="Tahoma" w:eastAsia="Tahoma"/>
          <w:b/>
          <w:color w:val="000000"/>
          <w:spacing w:val="0"/>
          <w:position w:val="0"/>
          <w:sz w:val="20"/>
          <w:shd w:fill="auto" w:val="clear"/>
        </w:rPr>
      </w:pPr>
      <w:r>
        <w:rPr>
          <w:rFonts w:ascii="Tahoma" w:hAnsi="Tahoma" w:cs="Tahoma" w:eastAsia="Tahoma"/>
          <w:b/>
          <w:color w:val="000000"/>
          <w:spacing w:val="0"/>
          <w:position w:val="0"/>
          <w:sz w:val="20"/>
          <w:shd w:fill="auto" w:val="clear"/>
        </w:rPr>
        <w:t xml:space="preserve">Unable to do vmotion due to absolute VLAN’s are not prompted or vmotion failing at 14%?</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b/>
          <w:color w:val="000000"/>
          <w:spacing w:val="0"/>
          <w:position w:val="0"/>
          <w:sz w:val="24"/>
          <w:shd w:fill="auto" w:val="clear"/>
        </w:rPr>
      </w:pPr>
      <w:r>
        <w:rPr>
          <w:rFonts w:ascii="Tahoma" w:hAnsi="Tahoma" w:cs="Tahoma" w:eastAsia="Tahoma"/>
          <w:b/>
          <w:color w:val="000000"/>
          <w:spacing w:val="0"/>
          <w:position w:val="0"/>
          <w:sz w:val="24"/>
          <w:shd w:fill="auto" w:val="clear"/>
        </w:rPr>
        <w:t xml:space="preserve">Ans:</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We need to remove the Uplink from DVSwitch and re-add it back to switch after couple of minutes.</w:t>
      </w: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Now we can able to see absolute IP and finish the vMotion.</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numPr>
          <w:ilvl w:val="0"/>
          <w:numId w:val="1543"/>
        </w:numPr>
        <w:spacing w:before="0" w:after="0" w:line="240"/>
        <w:ind w:right="0" w:left="720" w:hanging="360"/>
        <w:jc w:val="left"/>
        <w:rPr>
          <w:rFonts w:ascii="Tahoma" w:hAnsi="Tahoma" w:cs="Tahoma" w:eastAsia="Tahoma"/>
          <w:color w:val="000000"/>
          <w:spacing w:val="0"/>
          <w:position w:val="0"/>
          <w:sz w:val="24"/>
          <w:shd w:fill="auto" w:val="clear"/>
        </w:rPr>
      </w:pPr>
      <w:r>
        <w:rPr>
          <w:rFonts w:ascii="Tahoma" w:hAnsi="Tahoma" w:cs="Tahoma" w:eastAsia="Tahoma"/>
          <w:b/>
          <w:color w:val="000000"/>
          <w:spacing w:val="0"/>
          <w:position w:val="0"/>
          <w:sz w:val="24"/>
          <w:shd w:fill="auto" w:val="clear"/>
        </w:rPr>
        <w:t xml:space="preserve">VM is restarting regularly! Why</w:t>
      </w:r>
      <w:r>
        <w:rPr>
          <w:rFonts w:ascii="Tahoma" w:hAnsi="Tahoma" w:cs="Tahoma" w:eastAsia="Tahoma"/>
          <w:color w:val="000000"/>
          <w:spacing w:val="0"/>
          <w:position w:val="0"/>
          <w:sz w:val="24"/>
          <w:shd w:fill="auto" w:val="clear"/>
        </w:rPr>
        <w:t xml:space="preserve">?</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b/>
          <w:color w:val="000000"/>
          <w:spacing w:val="0"/>
          <w:position w:val="0"/>
          <w:sz w:val="24"/>
          <w:shd w:fill="auto" w:val="clear"/>
        </w:rPr>
      </w:pPr>
      <w:r>
        <w:rPr>
          <w:rFonts w:ascii="Tahoma" w:hAnsi="Tahoma" w:cs="Tahoma" w:eastAsia="Tahoma"/>
          <w:b/>
          <w:color w:val="000000"/>
          <w:spacing w:val="0"/>
          <w:position w:val="0"/>
          <w:sz w:val="24"/>
          <w:shd w:fill="auto" w:val="clear"/>
        </w:rPr>
        <w:t xml:space="preserve">Ans:</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Virtual Machine scheduled Snapshot Remove task is taking more time, which is causing VM unexpected reboot.</w:t>
      </w:r>
    </w:p>
    <w:p>
      <w:pPr>
        <w:spacing w:before="0" w:after="0" w:line="240"/>
        <w:ind w:right="0" w:left="720" w:firstLine="0"/>
        <w:jc w:val="left"/>
        <w:rPr>
          <w:rFonts w:ascii="Tahoma" w:hAnsi="Tahoma" w:cs="Tahoma" w:eastAsia="Tahoma"/>
          <w:color w:val="000000"/>
          <w:spacing w:val="0"/>
          <w:position w:val="0"/>
          <w:sz w:val="24"/>
          <w:shd w:fill="auto" w:val="clear"/>
        </w:rPr>
      </w:pPr>
    </w:p>
    <w:p>
      <w:pPr>
        <w:numPr>
          <w:ilvl w:val="0"/>
          <w:numId w:val="1545"/>
        </w:numPr>
        <w:spacing w:before="0" w:after="0" w:line="240"/>
        <w:ind w:right="0" w:left="720" w:hanging="360"/>
        <w:jc w:val="left"/>
        <w:rPr>
          <w:rFonts w:ascii="Tahoma" w:hAnsi="Tahoma" w:cs="Tahoma" w:eastAsia="Tahoma"/>
          <w:color w:val="000000"/>
          <w:spacing w:val="0"/>
          <w:position w:val="0"/>
          <w:sz w:val="24"/>
          <w:shd w:fill="auto" w:val="clear"/>
        </w:rPr>
      </w:pPr>
      <w:r>
        <w:rPr>
          <w:rFonts w:ascii="Tahoma" w:hAnsi="Tahoma" w:cs="Tahoma" w:eastAsia="Tahoma"/>
          <w:b/>
          <w:color w:val="000000"/>
          <w:spacing w:val="0"/>
          <w:position w:val="0"/>
          <w:sz w:val="24"/>
          <w:shd w:fill="auto" w:val="clear"/>
        </w:rPr>
        <w:t xml:space="preserve">Unable to add the host into vcenter</w:t>
      </w:r>
      <w:r>
        <w:rPr>
          <w:rFonts w:ascii="Tahoma" w:hAnsi="Tahoma" w:cs="Tahoma" w:eastAsia="Tahoma"/>
          <w:color w:val="000000"/>
          <w:spacing w:val="0"/>
          <w:position w:val="0"/>
          <w:sz w:val="24"/>
          <w:shd w:fill="auto" w:val="clear"/>
        </w:rPr>
        <w:t xml:space="preserve">?</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b/>
          <w:color w:val="000000"/>
          <w:spacing w:val="0"/>
          <w:position w:val="0"/>
          <w:sz w:val="24"/>
          <w:shd w:fill="auto" w:val="clear"/>
        </w:rPr>
      </w:pPr>
      <w:r>
        <w:rPr>
          <w:rFonts w:ascii="Tahoma" w:hAnsi="Tahoma" w:cs="Tahoma" w:eastAsia="Tahoma"/>
          <w:b/>
          <w:color w:val="000000"/>
          <w:spacing w:val="0"/>
          <w:position w:val="0"/>
          <w:sz w:val="24"/>
          <w:shd w:fill="auto" w:val="clear"/>
        </w:rPr>
        <w:t xml:space="preserve">Ans:</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Lockdown Mode Enabled and ESXi Shell is disabled.</w:t>
      </w:r>
    </w:p>
    <w:p>
      <w:pPr>
        <w:spacing w:before="0" w:after="0" w:line="240"/>
        <w:ind w:right="0" w:left="720" w:firstLine="0"/>
        <w:jc w:val="left"/>
        <w:rPr>
          <w:rFonts w:ascii="Tahoma" w:hAnsi="Tahoma" w:cs="Tahoma" w:eastAsia="Tahoma"/>
          <w:color w:val="000000"/>
          <w:spacing w:val="0"/>
          <w:position w:val="0"/>
          <w:sz w:val="24"/>
          <w:shd w:fill="auto" w:val="clear"/>
        </w:rPr>
      </w:pPr>
    </w:p>
    <w:p>
      <w:pPr>
        <w:numPr>
          <w:ilvl w:val="0"/>
          <w:numId w:val="1547"/>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b/>
          <w:color w:val="000000"/>
          <w:spacing w:val="0"/>
          <w:position w:val="0"/>
          <w:sz w:val="20"/>
          <w:shd w:fill="auto" w:val="clear"/>
        </w:rPr>
        <w:t xml:space="preserve">LUN’s / Datastores  are visibling in all the Esxi in a cluster except one ESXi</w:t>
      </w:r>
      <w:r>
        <w:rPr>
          <w:rFonts w:ascii="Tahoma" w:hAnsi="Tahoma" w:cs="Tahoma" w:eastAsia="Tahoma"/>
          <w:color w:val="000000"/>
          <w:spacing w:val="0"/>
          <w:position w:val="0"/>
          <w:sz w:val="20"/>
          <w:shd w:fill="auto" w:val="clear"/>
        </w:rPr>
        <w:t xml:space="preserve">?</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b/>
          <w:color w:val="000000"/>
          <w:spacing w:val="0"/>
          <w:position w:val="0"/>
          <w:sz w:val="24"/>
          <w:shd w:fill="auto" w:val="clear"/>
        </w:rPr>
      </w:pPr>
      <w:r>
        <w:rPr>
          <w:rFonts w:ascii="Tahoma" w:hAnsi="Tahoma" w:cs="Tahoma" w:eastAsia="Tahoma"/>
          <w:b/>
          <w:color w:val="000000"/>
          <w:spacing w:val="0"/>
          <w:position w:val="0"/>
          <w:sz w:val="24"/>
          <w:shd w:fill="auto" w:val="clear"/>
        </w:rPr>
        <w:t xml:space="preserve">Ans:</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Causes:</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1. Masking having an issue after SAN Upgradation.</w:t>
      </w: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2. Due to FC Switch issue we are not able to see the FC Devices, checked at FC BIOS.</w:t>
      </w: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3. ESXi HBA Firmware  is older version, need to upgrade the latest version.</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numPr>
          <w:ilvl w:val="0"/>
          <w:numId w:val="1549"/>
        </w:numPr>
        <w:spacing w:before="0" w:after="0" w:line="240"/>
        <w:ind w:right="0" w:left="720" w:hanging="360"/>
        <w:jc w:val="left"/>
        <w:rPr>
          <w:rFonts w:ascii="Tahoma" w:hAnsi="Tahoma" w:cs="Tahoma" w:eastAsia="Tahoma"/>
          <w:color w:val="000000"/>
          <w:spacing w:val="0"/>
          <w:position w:val="0"/>
          <w:sz w:val="24"/>
          <w:shd w:fill="auto" w:val="clear"/>
        </w:rPr>
      </w:pPr>
      <w:r>
        <w:rPr>
          <w:rFonts w:ascii="Tahoma" w:hAnsi="Tahoma" w:cs="Tahoma" w:eastAsia="Tahoma"/>
          <w:b/>
          <w:color w:val="000000"/>
          <w:spacing w:val="0"/>
          <w:position w:val="0"/>
          <w:sz w:val="24"/>
          <w:shd w:fill="auto" w:val="clear"/>
        </w:rPr>
        <w:t xml:space="preserve">Upgradation from ESXi 5.1 to 6.0 failed at 92%? Showing the message cannot run upgrade script on host</w:t>
      </w:r>
      <w:r>
        <w:rPr>
          <w:rFonts w:ascii="Tahoma" w:hAnsi="Tahoma" w:cs="Tahoma" w:eastAsia="Tahoma"/>
          <w:color w:val="000000"/>
          <w:spacing w:val="0"/>
          <w:position w:val="0"/>
          <w:sz w:val="24"/>
          <w:shd w:fill="auto" w:val="clear"/>
        </w:rPr>
        <w:t xml:space="preserve">?</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b/>
          <w:color w:val="000000"/>
          <w:spacing w:val="0"/>
          <w:position w:val="0"/>
          <w:sz w:val="24"/>
          <w:shd w:fill="auto" w:val="clear"/>
        </w:rPr>
      </w:pPr>
      <w:r>
        <w:rPr>
          <w:rFonts w:ascii="Tahoma" w:hAnsi="Tahoma" w:cs="Tahoma" w:eastAsia="Tahoma"/>
          <w:b/>
          <w:color w:val="000000"/>
          <w:spacing w:val="0"/>
          <w:position w:val="0"/>
          <w:sz w:val="24"/>
          <w:shd w:fill="auto" w:val="clear"/>
        </w:rPr>
        <w:t xml:space="preserve">Ans:</w:t>
      </w:r>
    </w:p>
    <w:p>
      <w:pPr>
        <w:spacing w:before="0" w:after="0" w:line="240"/>
        <w:ind w:right="0" w:left="720" w:firstLine="0"/>
        <w:jc w:val="left"/>
        <w:rPr>
          <w:rFonts w:ascii="Tahoma" w:hAnsi="Tahoma" w:cs="Tahoma" w:eastAsia="Tahoma"/>
          <w:color w:val="000000"/>
          <w:spacing w:val="0"/>
          <w:position w:val="0"/>
          <w:sz w:val="24"/>
          <w:shd w:fill="auto" w:val="clear"/>
        </w:rPr>
      </w:pPr>
    </w:p>
    <w:p>
      <w:pPr>
        <w:numPr>
          <w:ilvl w:val="0"/>
          <w:numId w:val="1551"/>
        </w:numPr>
        <w:spacing w:before="0" w:after="0" w:line="240"/>
        <w:ind w:right="0" w:left="1440" w:hanging="360"/>
        <w:jc w:val="left"/>
        <w:rPr>
          <w:rFonts w:ascii="Calibri" w:hAnsi="Calibri" w:cs="Calibri" w:eastAsia="Calibri"/>
          <w:color w:val="000000"/>
          <w:spacing w:val="0"/>
          <w:position w:val="0"/>
          <w:sz w:val="24"/>
          <w:shd w:fill="auto" w:val="clear"/>
        </w:rPr>
      </w:pPr>
      <w:r>
        <w:rPr>
          <w:rFonts w:ascii="Tahoma" w:hAnsi="Tahoma" w:cs="Tahoma" w:eastAsia="Tahoma"/>
          <w:color w:val="000000"/>
          <w:spacing w:val="0"/>
          <w:position w:val="0"/>
          <w:sz w:val="24"/>
          <w:shd w:fill="auto" w:val="clear"/>
        </w:rPr>
        <w:t xml:space="preserve">Due to  /bootbank contains /State ID , so we need to clear /bookbank/state &lt;ID&gt;.</w:t>
      </w:r>
    </w:p>
    <w:p>
      <w:pPr>
        <w:spacing w:before="0" w:after="0" w:line="240"/>
        <w:ind w:right="0" w:left="720" w:firstLine="0"/>
        <w:jc w:val="left"/>
        <w:rPr>
          <w:rFonts w:ascii="Tahoma" w:hAnsi="Tahoma" w:cs="Tahoma" w:eastAsia="Tahoma"/>
          <w:color w:val="000000"/>
          <w:spacing w:val="0"/>
          <w:position w:val="0"/>
          <w:sz w:val="24"/>
          <w:shd w:fill="auto" w:val="clear"/>
        </w:rPr>
      </w:pPr>
    </w:p>
    <w:p>
      <w:pPr>
        <w:numPr>
          <w:ilvl w:val="0"/>
          <w:numId w:val="1553"/>
        </w:numPr>
        <w:spacing w:before="0" w:after="0" w:line="240"/>
        <w:ind w:right="0" w:left="1440" w:hanging="360"/>
        <w:jc w:val="left"/>
        <w:rPr>
          <w:rFonts w:ascii="Calibri" w:hAnsi="Calibri" w:cs="Calibri" w:eastAsia="Calibri"/>
          <w:color w:val="000000"/>
          <w:spacing w:val="0"/>
          <w:position w:val="0"/>
          <w:sz w:val="24"/>
          <w:shd w:fill="auto" w:val="clear"/>
        </w:rPr>
      </w:pPr>
      <w:r>
        <w:rPr>
          <w:rFonts w:ascii="Tahoma" w:hAnsi="Tahoma" w:cs="Tahoma" w:eastAsia="Tahoma"/>
          <w:color w:val="000000"/>
          <w:spacing w:val="0"/>
          <w:position w:val="0"/>
          <w:sz w:val="24"/>
          <w:shd w:fill="auto" w:val="clear"/>
        </w:rPr>
        <w:t xml:space="preserve">Here we need to state.tgz folder to /var/tmp directory and reboot the host and proceed with upgradation</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numPr>
          <w:ilvl w:val="0"/>
          <w:numId w:val="1555"/>
        </w:numPr>
        <w:spacing w:before="0" w:after="0" w:line="240"/>
        <w:ind w:right="0" w:left="720" w:hanging="360"/>
        <w:jc w:val="left"/>
        <w:rPr>
          <w:rFonts w:ascii="Tahoma" w:hAnsi="Tahoma" w:cs="Tahoma" w:eastAsia="Tahoma"/>
          <w:color w:val="000000"/>
          <w:spacing w:val="0"/>
          <w:position w:val="0"/>
          <w:sz w:val="24"/>
          <w:shd w:fill="auto" w:val="clear"/>
        </w:rPr>
      </w:pPr>
      <w:r>
        <w:rPr>
          <w:rFonts w:ascii="Tahoma" w:hAnsi="Tahoma" w:cs="Tahoma" w:eastAsia="Tahoma"/>
          <w:b/>
          <w:color w:val="000000"/>
          <w:spacing w:val="0"/>
          <w:position w:val="0"/>
          <w:sz w:val="24"/>
          <w:shd w:fill="auto" w:val="clear"/>
        </w:rPr>
        <w:t xml:space="preserve">Vm appears inaccessible in v center</w:t>
      </w:r>
      <w:r>
        <w:rPr>
          <w:rFonts w:ascii="Tahoma" w:hAnsi="Tahoma" w:cs="Tahoma" w:eastAsia="Tahoma"/>
          <w:color w:val="000000"/>
          <w:spacing w:val="0"/>
          <w:position w:val="0"/>
          <w:sz w:val="24"/>
          <w:shd w:fill="auto" w:val="clear"/>
        </w:rPr>
        <w:t xml:space="preserve">?</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b/>
          <w:color w:val="000000"/>
          <w:spacing w:val="0"/>
          <w:position w:val="0"/>
          <w:sz w:val="24"/>
          <w:shd w:fill="auto" w:val="clear"/>
        </w:rPr>
      </w:pPr>
      <w:r>
        <w:rPr>
          <w:rFonts w:ascii="Tahoma" w:hAnsi="Tahoma" w:cs="Tahoma" w:eastAsia="Tahoma"/>
          <w:b/>
          <w:color w:val="000000"/>
          <w:spacing w:val="0"/>
          <w:position w:val="0"/>
          <w:sz w:val="24"/>
          <w:shd w:fill="auto" w:val="clear"/>
        </w:rPr>
        <w:t xml:space="preserve">Ans:</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1. Might be Host disconnected from VC due to High resource utilization / High Network usage.</w:t>
      </w: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2. Storage disconnected to Host.</w:t>
      </w: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3. Port Group needs to check.</w:t>
      </w: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4. Needs to check the datastore available space.</w:t>
      </w:r>
    </w:p>
    <w:p>
      <w:pPr>
        <w:spacing w:before="0" w:after="0" w:line="240"/>
        <w:ind w:right="0" w:left="720" w:firstLine="0"/>
        <w:jc w:val="left"/>
        <w:rPr>
          <w:rFonts w:ascii="Tahoma" w:hAnsi="Tahoma" w:cs="Tahoma" w:eastAsia="Tahoma"/>
          <w:color w:val="000000"/>
          <w:spacing w:val="0"/>
          <w:position w:val="0"/>
          <w:sz w:val="24"/>
          <w:shd w:fill="auto" w:val="clear"/>
        </w:rPr>
      </w:pPr>
    </w:p>
    <w:p>
      <w:pPr>
        <w:numPr>
          <w:ilvl w:val="0"/>
          <w:numId w:val="1557"/>
        </w:numPr>
        <w:spacing w:before="0" w:after="0" w:line="240"/>
        <w:ind w:right="0" w:left="720" w:hanging="360"/>
        <w:jc w:val="left"/>
        <w:rPr>
          <w:rFonts w:ascii="Tahoma" w:hAnsi="Tahoma" w:cs="Tahoma" w:eastAsia="Tahoma"/>
          <w:color w:val="000000"/>
          <w:spacing w:val="0"/>
          <w:position w:val="0"/>
          <w:sz w:val="24"/>
          <w:shd w:fill="auto" w:val="clear"/>
        </w:rPr>
      </w:pPr>
      <w:r>
        <w:rPr>
          <w:rFonts w:ascii="Tahoma" w:hAnsi="Tahoma" w:cs="Tahoma" w:eastAsia="Tahoma"/>
          <w:b/>
          <w:color w:val="000000"/>
          <w:spacing w:val="0"/>
          <w:position w:val="0"/>
          <w:sz w:val="24"/>
          <w:shd w:fill="auto" w:val="clear"/>
        </w:rPr>
        <w:t xml:space="preserve">How do you troubleshoot Virtual Machine Backup failures in your infrastructure</w:t>
      </w:r>
      <w:r>
        <w:rPr>
          <w:rFonts w:ascii="Tahoma" w:hAnsi="Tahoma" w:cs="Tahoma" w:eastAsia="Tahoma"/>
          <w:color w:val="000000"/>
          <w:spacing w:val="0"/>
          <w:position w:val="0"/>
          <w:sz w:val="24"/>
          <w:shd w:fill="auto" w:val="clear"/>
        </w:rPr>
        <w:t xml:space="preserve">?</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b/>
          <w:color w:val="000000"/>
          <w:spacing w:val="0"/>
          <w:position w:val="0"/>
          <w:sz w:val="24"/>
          <w:shd w:fill="auto" w:val="clear"/>
        </w:rPr>
      </w:pPr>
      <w:r>
        <w:rPr>
          <w:rFonts w:ascii="Tahoma" w:hAnsi="Tahoma" w:cs="Tahoma" w:eastAsia="Tahoma"/>
          <w:b/>
          <w:color w:val="000000"/>
          <w:spacing w:val="0"/>
          <w:position w:val="0"/>
          <w:sz w:val="24"/>
          <w:shd w:fill="auto" w:val="clear"/>
        </w:rPr>
        <w:t xml:space="preserve">Ans:</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1. Will check the disk type Basic /Dynamic on compatibility check.</w:t>
      </w: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2. We will check the datastore free space to store snapshot and make sure allocate the respective  Block size.</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p>
    <w:p>
      <w:pPr>
        <w:numPr>
          <w:ilvl w:val="0"/>
          <w:numId w:val="1559"/>
        </w:numPr>
        <w:spacing w:before="0" w:after="0" w:line="240"/>
        <w:ind w:right="0" w:left="720" w:hanging="360"/>
        <w:jc w:val="left"/>
        <w:rPr>
          <w:rFonts w:ascii="Tahoma" w:hAnsi="Tahoma" w:cs="Tahoma" w:eastAsia="Tahoma"/>
          <w:color w:val="000000"/>
          <w:spacing w:val="0"/>
          <w:position w:val="0"/>
          <w:sz w:val="24"/>
          <w:shd w:fill="auto" w:val="clear"/>
        </w:rPr>
      </w:pPr>
      <w:r>
        <w:rPr>
          <w:rFonts w:ascii="Tahoma" w:hAnsi="Tahoma" w:cs="Tahoma" w:eastAsia="Tahoma"/>
          <w:b/>
          <w:color w:val="000000"/>
          <w:spacing w:val="0"/>
          <w:position w:val="0"/>
          <w:sz w:val="24"/>
          <w:shd w:fill="auto" w:val="clear"/>
        </w:rPr>
        <w:t xml:space="preserve">How to export log bundle from the ESXi host</w:t>
      </w:r>
      <w:r>
        <w:rPr>
          <w:rFonts w:ascii="Tahoma" w:hAnsi="Tahoma" w:cs="Tahoma" w:eastAsia="Tahoma"/>
          <w:color w:val="000000"/>
          <w:spacing w:val="0"/>
          <w:position w:val="0"/>
          <w:sz w:val="24"/>
          <w:shd w:fill="auto" w:val="clear"/>
        </w:rPr>
        <w:t xml:space="preserve">?</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b/>
          <w:color w:val="000000"/>
          <w:spacing w:val="0"/>
          <w:position w:val="0"/>
          <w:sz w:val="24"/>
          <w:shd w:fill="auto" w:val="clear"/>
        </w:rPr>
      </w:pPr>
      <w:r>
        <w:rPr>
          <w:rFonts w:ascii="Tahoma" w:hAnsi="Tahoma" w:cs="Tahoma" w:eastAsia="Tahoma"/>
          <w:b/>
          <w:color w:val="000000"/>
          <w:spacing w:val="0"/>
          <w:position w:val="0"/>
          <w:sz w:val="24"/>
          <w:shd w:fill="auto" w:val="clear"/>
        </w:rPr>
        <w:t xml:space="preserve">Ans:</w:t>
      </w:r>
    </w:p>
    <w:p>
      <w:pPr>
        <w:spacing w:before="0" w:after="0" w:line="240"/>
        <w:ind w:right="0" w:left="720" w:firstLine="0"/>
        <w:jc w:val="left"/>
        <w:rPr>
          <w:rFonts w:ascii="Tahoma" w:hAnsi="Tahoma" w:cs="Tahoma" w:eastAsia="Tahoma"/>
          <w:color w:val="000000"/>
          <w:spacing w:val="0"/>
          <w:position w:val="0"/>
          <w:sz w:val="24"/>
          <w:shd w:fill="auto" w:val="clear"/>
        </w:rPr>
      </w:pP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1. Connect host by Putty.</w:t>
      </w: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2. Type the command #vm -support</w:t>
      </w: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3. The log will store in /var/tmp folder</w:t>
      </w: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4. Install  WINSCP  in your Local Machine .</w:t>
      </w: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5. Run WINSCP and enter Host IP and login details .</w:t>
      </w:r>
    </w:p>
    <w:p>
      <w:pPr>
        <w:spacing w:before="0" w:after="0" w:line="240"/>
        <w:ind w:right="0" w:left="720" w:firstLine="0"/>
        <w:jc w:val="left"/>
        <w:rPr>
          <w:rFonts w:ascii="Tahoma" w:hAnsi="Tahoma" w:cs="Tahoma" w:eastAsia="Tahoma"/>
          <w:color w:val="000000"/>
          <w:spacing w:val="0"/>
          <w:position w:val="0"/>
          <w:sz w:val="24"/>
          <w:shd w:fill="auto" w:val="clear"/>
        </w:rPr>
      </w:pPr>
      <w:r>
        <w:rPr>
          <w:rFonts w:ascii="Tahoma" w:hAnsi="Tahoma" w:cs="Tahoma" w:eastAsia="Tahoma"/>
          <w:color w:val="000000"/>
          <w:spacing w:val="0"/>
          <w:position w:val="0"/>
          <w:sz w:val="24"/>
          <w:shd w:fill="auto" w:val="clear"/>
        </w:rPr>
        <w:t xml:space="preserve">6. You can able to see /var/tmp  folder in WINSCP, just drag and drop into local PC.</w:t>
      </w:r>
    </w:p>
    <w:p>
      <w:pPr>
        <w:spacing w:before="0" w:after="0" w:line="240"/>
        <w:ind w:right="0" w:left="720" w:firstLine="0"/>
        <w:jc w:val="left"/>
        <w:rPr>
          <w:rFonts w:ascii="Calibri" w:hAnsi="Calibri" w:cs="Calibri" w:eastAsia="Calibri"/>
          <w:color w:val="000000"/>
          <w:spacing w:val="0"/>
          <w:position w:val="0"/>
          <w:sz w:val="24"/>
          <w:shd w:fill="auto" w:val="clear"/>
        </w:rPr>
      </w:pPr>
      <w:r>
        <w:rPr>
          <w:rFonts w:ascii="Tahoma" w:hAnsi="Tahoma" w:cs="Tahoma" w:eastAsia="Tahoma"/>
          <w:color w:val="000000"/>
          <w:spacing w:val="0"/>
          <w:position w:val="0"/>
          <w:sz w:val="24"/>
          <w:shd w:fill="auto" w:val="clear"/>
        </w:rPr>
        <w:t xml:space="preserve">7. Forward to Vmware vendor with help of FTP &amp; SFTP to investigate logs.</w:t>
      </w:r>
    </w:p>
    <w:p>
      <w:pPr>
        <w:spacing w:before="0" w:after="0" w:line="240"/>
        <w:ind w:right="0" w:left="90" w:firstLine="0"/>
        <w:jc w:val="both"/>
        <w:rPr>
          <w:rFonts w:ascii="Libre Baskerville" w:hAnsi="Libre Baskerville" w:cs="Libre Baskerville" w:eastAsia="Libre Baskerville"/>
          <w:b/>
          <w:color w:val="0F243E"/>
          <w:spacing w:val="0"/>
          <w:position w:val="0"/>
          <w:sz w:val="32"/>
          <w:u w:val="single"/>
          <w:shd w:fill="auto" w:val="clear"/>
        </w:rPr>
      </w:pPr>
    </w:p>
    <w:p>
      <w:pPr>
        <w:spacing w:before="0" w:after="0" w:line="240"/>
        <w:ind w:right="0" w:left="90" w:firstLine="0"/>
        <w:jc w:val="both"/>
        <w:rPr>
          <w:rFonts w:ascii="Libre Baskerville" w:hAnsi="Libre Baskerville" w:cs="Libre Baskerville" w:eastAsia="Libre Baskerville"/>
          <w:b/>
          <w:color w:val="0F243E"/>
          <w:spacing w:val="0"/>
          <w:position w:val="0"/>
          <w:sz w:val="32"/>
          <w:u w:val="single"/>
          <w:shd w:fill="auto" w:val="clear"/>
        </w:rPr>
      </w:pPr>
    </w:p>
    <w:p>
      <w:pPr>
        <w:spacing w:before="0" w:after="0" w:line="240"/>
        <w:ind w:right="0" w:left="90" w:firstLine="0"/>
        <w:jc w:val="both"/>
        <w:rPr>
          <w:rFonts w:ascii="Libre Baskerville" w:hAnsi="Libre Baskerville" w:cs="Libre Baskerville" w:eastAsia="Libre Baskerville"/>
          <w:b/>
          <w:color w:val="0F243E"/>
          <w:spacing w:val="0"/>
          <w:position w:val="0"/>
          <w:sz w:val="32"/>
          <w:u w:val="single"/>
          <w:shd w:fill="auto" w:val="clear"/>
        </w:rPr>
      </w:pPr>
    </w:p>
    <w:p>
      <w:pPr>
        <w:spacing w:before="0" w:after="0" w:line="240"/>
        <w:ind w:right="0" w:left="90" w:firstLine="0"/>
        <w:jc w:val="both"/>
        <w:rPr>
          <w:rFonts w:ascii="Libre Baskerville" w:hAnsi="Libre Baskerville" w:cs="Libre Baskerville" w:eastAsia="Libre Baskerville"/>
          <w:b/>
          <w:color w:val="0F243E"/>
          <w:spacing w:val="0"/>
          <w:position w:val="0"/>
          <w:sz w:val="32"/>
          <w:u w:val="single"/>
          <w:shd w:fill="auto" w:val="clear"/>
        </w:rPr>
      </w:pPr>
    </w:p>
    <w:p>
      <w:pPr>
        <w:spacing w:before="0" w:after="0" w:line="240"/>
        <w:ind w:right="0" w:left="90" w:firstLine="0"/>
        <w:jc w:val="both"/>
        <w:rPr>
          <w:rFonts w:ascii="Libre Baskerville" w:hAnsi="Libre Baskerville" w:cs="Libre Baskerville" w:eastAsia="Libre Baskerville"/>
          <w:b/>
          <w:color w:val="0F243E"/>
          <w:spacing w:val="0"/>
          <w:position w:val="0"/>
          <w:sz w:val="32"/>
          <w:u w:val="single"/>
          <w:shd w:fill="auto" w:val="clear"/>
        </w:rPr>
      </w:pPr>
    </w:p>
    <w:p>
      <w:pPr>
        <w:spacing w:before="0" w:after="0" w:line="240"/>
        <w:ind w:right="0" w:left="90" w:firstLine="0"/>
        <w:jc w:val="both"/>
        <w:rPr>
          <w:rFonts w:ascii="Libre Baskerville" w:hAnsi="Libre Baskerville" w:cs="Libre Baskerville" w:eastAsia="Libre Baskerville"/>
          <w:b/>
          <w:color w:val="0F243E"/>
          <w:spacing w:val="0"/>
          <w:position w:val="0"/>
          <w:sz w:val="32"/>
          <w:u w:val="single"/>
          <w:shd w:fill="auto" w:val="clear"/>
        </w:rPr>
      </w:pPr>
    </w:p>
    <w:p>
      <w:pPr>
        <w:spacing w:before="0" w:after="0" w:line="240"/>
        <w:ind w:right="0" w:left="90" w:firstLine="0"/>
        <w:jc w:val="both"/>
        <w:rPr>
          <w:rFonts w:ascii="Libre Baskerville" w:hAnsi="Libre Baskerville" w:cs="Libre Baskerville" w:eastAsia="Libre Baskerville"/>
          <w:b/>
          <w:color w:val="0F243E"/>
          <w:spacing w:val="0"/>
          <w:position w:val="0"/>
          <w:sz w:val="32"/>
          <w:u w:val="single"/>
          <w:shd w:fill="auto" w:val="clear"/>
        </w:rPr>
      </w:pPr>
    </w:p>
    <w:p>
      <w:pPr>
        <w:spacing w:before="0" w:after="0" w:line="240"/>
        <w:ind w:right="0" w:left="90" w:firstLine="0"/>
        <w:jc w:val="both"/>
        <w:rPr>
          <w:rFonts w:ascii="Libre Baskerville" w:hAnsi="Libre Baskerville" w:cs="Libre Baskerville" w:eastAsia="Libre Baskerville"/>
          <w:b/>
          <w:color w:val="0F243E"/>
          <w:spacing w:val="0"/>
          <w:position w:val="0"/>
          <w:sz w:val="32"/>
          <w:u w:val="single"/>
          <w:shd w:fill="auto" w:val="clear"/>
        </w:rPr>
      </w:pPr>
    </w:p>
    <w:p>
      <w:pPr>
        <w:spacing w:before="0" w:after="0" w:line="240"/>
        <w:ind w:right="0" w:left="90" w:firstLine="0"/>
        <w:jc w:val="both"/>
        <w:rPr>
          <w:rFonts w:ascii="Libre Baskerville" w:hAnsi="Libre Baskerville" w:cs="Libre Baskerville" w:eastAsia="Libre Baskerville"/>
          <w:b/>
          <w:color w:val="0F243E"/>
          <w:spacing w:val="0"/>
          <w:position w:val="0"/>
          <w:sz w:val="32"/>
          <w:u w:val="single"/>
          <w:shd w:fill="auto" w:val="clear"/>
        </w:rPr>
      </w:pPr>
      <w:r>
        <w:rPr>
          <w:rFonts w:ascii="Libre Baskerville" w:hAnsi="Libre Baskerville" w:cs="Libre Baskerville" w:eastAsia="Libre Baskerville"/>
          <w:b/>
          <w:color w:val="0F243E"/>
          <w:spacing w:val="0"/>
          <w:position w:val="0"/>
          <w:sz w:val="32"/>
          <w:shd w:fill="auto" w:val="clear"/>
        </w:rPr>
        <w:t xml:space="preserve">     </w:t>
      </w:r>
      <w:r>
        <w:rPr>
          <w:rFonts w:ascii="Libre Baskerville" w:hAnsi="Libre Baskerville" w:cs="Libre Baskerville" w:eastAsia="Libre Baskerville"/>
          <w:b/>
          <w:color w:val="0F243E"/>
          <w:spacing w:val="0"/>
          <w:position w:val="0"/>
          <w:sz w:val="32"/>
          <w:u w:val="single"/>
          <w:shd w:fill="auto" w:val="clear"/>
        </w:rPr>
        <w:t xml:space="preserve">MANAGER DISCUSSION AND TICKETING TOOL</w:t>
      </w:r>
    </w:p>
    <w:p>
      <w:pPr>
        <w:spacing w:before="0" w:after="200" w:line="276"/>
        <w:ind w:right="0" w:left="90" w:firstLine="0"/>
        <w:jc w:val="both"/>
        <w:rPr>
          <w:rFonts w:ascii="Libre Baskerville" w:hAnsi="Libre Baskerville" w:cs="Libre Baskerville" w:eastAsia="Libre Baskerville"/>
          <w:b/>
          <w:color w:val="0F243E"/>
          <w:spacing w:val="0"/>
          <w:position w:val="0"/>
          <w:sz w:val="32"/>
          <w:u w:val="single"/>
          <w:shd w:fill="auto" w:val="clear"/>
        </w:rPr>
      </w:pP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shd w:fill="auto" w:val="clear"/>
        </w:rPr>
        <w:t xml:space="preserve">              </w:t>
      </w:r>
      <w:r>
        <w:rPr>
          <w:rFonts w:ascii="Calibri" w:hAnsi="Calibri" w:cs="Calibri" w:eastAsia="Calibri"/>
          <w:b/>
          <w:color w:val="auto"/>
          <w:spacing w:val="0"/>
          <w:position w:val="0"/>
          <w:sz w:val="32"/>
          <w:u w:val="single"/>
          <w:shd w:fill="auto" w:val="clear"/>
        </w:rPr>
        <w:t xml:space="preserve">ITIL [ Information Technology Infrastructure Library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is a framework for delivering, supporting and improving IT services.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ITIL can help you </w:t>
      </w:r>
    </w:p>
    <w:p>
      <w:pPr>
        <w:numPr>
          <w:ilvl w:val="0"/>
          <w:numId w:val="1564"/>
        </w:numPr>
        <w:spacing w:before="0" w:after="0" w:line="240"/>
        <w:ind w:right="0" w:left="39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Reduce it costs, increase quality and decrease risk.</w:t>
      </w:r>
    </w:p>
    <w:p>
      <w:pPr>
        <w:numPr>
          <w:ilvl w:val="0"/>
          <w:numId w:val="1564"/>
        </w:numPr>
        <w:spacing w:before="0" w:after="0" w:line="240"/>
        <w:ind w:right="0" w:left="39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Improve decision making.</w:t>
      </w:r>
    </w:p>
    <w:p>
      <w:pPr>
        <w:numPr>
          <w:ilvl w:val="0"/>
          <w:numId w:val="1564"/>
        </w:numPr>
        <w:spacing w:before="0" w:after="0" w:line="240"/>
        <w:ind w:right="0" w:left="39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Visibility to the total cost of ownership and utilization.</w:t>
      </w:r>
    </w:p>
    <w:p>
      <w:pPr>
        <w:numPr>
          <w:ilvl w:val="0"/>
          <w:numId w:val="1564"/>
        </w:numPr>
        <w:spacing w:before="0" w:after="0" w:line="240"/>
        <w:ind w:right="0" w:left="39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Increase productivity.</w:t>
      </w:r>
    </w:p>
    <w:p>
      <w:pPr>
        <w:numPr>
          <w:ilvl w:val="0"/>
          <w:numId w:val="1564"/>
        </w:numPr>
        <w:spacing w:before="0" w:after="200" w:line="276"/>
        <w:ind w:right="0" w:left="39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Provide clear and effective communication.</w:t>
      </w:r>
    </w:p>
    <w:p>
      <w:pPr>
        <w:spacing w:before="0" w:after="200" w:line="276"/>
        <w:ind w:right="0" w:left="2160" w:firstLine="720"/>
        <w:jc w:val="left"/>
        <w:rPr>
          <w:rFonts w:ascii="Calibri" w:hAnsi="Calibri" w:cs="Calibri" w:eastAsia="Calibri"/>
          <w:b/>
          <w:color w:val="auto"/>
          <w:spacing w:val="0"/>
          <w:position w:val="0"/>
          <w:sz w:val="22"/>
          <w:shd w:fill="auto" w:val="clear"/>
        </w:rPr>
      </w:pPr>
    </w:p>
    <w:p>
      <w:pPr>
        <w:spacing w:before="0" w:after="200" w:line="276"/>
        <w:ind w:right="0" w:left="2160" w:firstLine="720"/>
        <w:jc w:val="left"/>
        <w:rPr>
          <w:rFonts w:ascii="Tahoma" w:hAnsi="Tahoma" w:cs="Tahoma" w:eastAsia="Tahoma"/>
          <w:b/>
          <w:color w:val="auto"/>
          <w:spacing w:val="0"/>
          <w:position w:val="0"/>
          <w:sz w:val="28"/>
          <w:u w:val="single"/>
          <w:shd w:fill="auto" w:val="clear"/>
        </w:rPr>
      </w:pPr>
      <w:r>
        <w:rPr>
          <w:rFonts w:ascii="Tahoma" w:hAnsi="Tahoma" w:cs="Tahoma" w:eastAsia="Tahoma"/>
          <w:b/>
          <w:color w:val="auto"/>
          <w:spacing w:val="0"/>
          <w:position w:val="0"/>
          <w:sz w:val="28"/>
          <w:u w:val="single"/>
          <w:shd w:fill="auto" w:val="clear"/>
        </w:rPr>
        <w:t xml:space="preserve">TICKETING TOOLS</w:t>
      </w:r>
    </w:p>
    <w:p>
      <w:pPr>
        <w:spacing w:before="0" w:after="200" w:line="276"/>
        <w:ind w:right="0" w:left="0" w:firstLine="0"/>
        <w:jc w:val="left"/>
        <w:rPr>
          <w:rFonts w:ascii="Tahoma" w:hAnsi="Tahoma" w:cs="Tahoma" w:eastAsia="Tahoma"/>
          <w:b/>
          <w:color w:val="auto"/>
          <w:spacing w:val="0"/>
          <w:position w:val="0"/>
          <w:sz w:val="20"/>
          <w:shd w:fill="auto" w:val="clear"/>
        </w:rPr>
      </w:pPr>
      <w:r>
        <w:rPr>
          <w:rFonts w:ascii="Tahoma" w:hAnsi="Tahoma" w:cs="Tahoma" w:eastAsia="Tahoma"/>
          <w:b/>
          <w:color w:val="auto"/>
          <w:spacing w:val="0"/>
          <w:position w:val="0"/>
          <w:sz w:val="20"/>
          <w:shd w:fill="auto" w:val="clear"/>
        </w:rPr>
        <w:t xml:space="preserve">Can you explain about your ticketing tool?</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In current organization we are using Service NOW to support all request like Incident, SR, Change Request (CR) and Problem Tickets  and supporting all these modules and also I have knowledge on  BMC Remedy Tool as well.</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We will be resolved all these tickets  as per the SLA and taking responsibility on particularly on High and Critical cases and also participated in Critical management call whenever any P1 issue with the Client and provide resolution as well as will be prepared RCA and submit to the Client.</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Majorly will take Responsibility of Daily Operation discussion calls and Weekly CAB Call with the client and participate in Internal DRS discussions with the team and preparing RCA’s</w:t>
      </w:r>
    </w:p>
    <w:p>
      <w:pPr>
        <w:spacing w:before="0" w:after="200" w:line="276"/>
        <w:ind w:right="0" w:left="0" w:firstLine="0"/>
        <w:jc w:val="left"/>
        <w:rPr>
          <w:rFonts w:ascii="Calibri" w:hAnsi="Calibri" w:cs="Calibri" w:eastAsia="Calibri"/>
          <w:b/>
          <w:color w:val="auto"/>
          <w:spacing w:val="0"/>
          <w:position w:val="0"/>
          <w:sz w:val="22"/>
          <w:shd w:fill="auto" w:val="clear"/>
        </w:rPr>
      </w:pPr>
    </w:p>
    <w:p>
      <w:pPr>
        <w:numPr>
          <w:ilvl w:val="0"/>
          <w:numId w:val="156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Service now (SNOW).</w:t>
      </w:r>
    </w:p>
    <w:p>
      <w:pPr>
        <w:numPr>
          <w:ilvl w:val="0"/>
          <w:numId w:val="156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BMC Remedy.</w:t>
      </w:r>
    </w:p>
    <w:p>
      <w:pPr>
        <w:numPr>
          <w:ilvl w:val="0"/>
          <w:numId w:val="156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Advance Help Disk (AHD/CA).</w:t>
      </w:r>
    </w:p>
    <w:p>
      <w:pPr>
        <w:spacing w:before="0" w:after="200" w:line="276"/>
        <w:ind w:right="0" w:left="2160" w:firstLine="720"/>
        <w:jc w:val="left"/>
        <w:rPr>
          <w:rFonts w:ascii="Tahoma" w:hAnsi="Tahoma" w:cs="Tahoma" w:eastAsia="Tahoma"/>
          <w:b/>
          <w:color w:val="auto"/>
          <w:spacing w:val="0"/>
          <w:position w:val="0"/>
          <w:sz w:val="28"/>
          <w:u w:val="single"/>
          <w:shd w:fill="auto" w:val="clear"/>
        </w:rPr>
      </w:pPr>
      <w:r>
        <w:rPr>
          <w:rFonts w:ascii="Tahoma" w:hAnsi="Tahoma" w:cs="Tahoma" w:eastAsia="Tahoma"/>
          <w:b/>
          <w:color w:val="auto"/>
          <w:spacing w:val="0"/>
          <w:position w:val="0"/>
          <w:sz w:val="28"/>
          <w:u w:val="single"/>
          <w:shd w:fill="auto" w:val="clear"/>
        </w:rPr>
        <w:t xml:space="preserve">TYPES OF TICKETS</w:t>
      </w:r>
    </w:p>
    <w:p>
      <w:pPr>
        <w:numPr>
          <w:ilvl w:val="0"/>
          <w:numId w:val="157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Incident.</w:t>
      </w:r>
    </w:p>
    <w:p>
      <w:pPr>
        <w:numPr>
          <w:ilvl w:val="0"/>
          <w:numId w:val="157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Chang Ticket (CR\CO).</w:t>
      </w:r>
    </w:p>
    <w:p>
      <w:pPr>
        <w:numPr>
          <w:ilvl w:val="0"/>
          <w:numId w:val="157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Problem Ticket.</w:t>
      </w:r>
    </w:p>
    <w:p>
      <w:pPr>
        <w:numPr>
          <w:ilvl w:val="0"/>
          <w:numId w:val="157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Service Request (SR).</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157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000000"/>
          <w:spacing w:val="0"/>
          <w:position w:val="0"/>
          <w:sz w:val="22"/>
          <w:u w:val="single"/>
          <w:shd w:fill="auto" w:val="clear"/>
        </w:rPr>
        <w:t xml:space="preserve">INCIDENT</w:t>
      </w:r>
      <w:r>
        <w:rPr>
          <w:rFonts w:ascii="Calibri" w:hAnsi="Calibri" w:cs="Calibri" w:eastAsia="Calibri"/>
          <w:color w:val="000000"/>
          <w:spacing w:val="0"/>
          <w:position w:val="0"/>
          <w:sz w:val="22"/>
          <w:shd w:fill="auto" w:val="clear"/>
        </w:rPr>
        <w:t xml:space="preserve">:-</w:t>
      </w:r>
    </w:p>
    <w:p>
      <w:pPr>
        <w:spacing w:before="0" w:after="0" w:line="240"/>
        <w:ind w:right="0" w:left="72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When running server functionality broken or destroyed then we will receive incident.</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u w:val="single"/>
          <w:shd w:fill="auto" w:val="clear"/>
        </w:rPr>
        <w:t xml:space="preserve">Ex</w:t>
      </w:r>
      <w:r>
        <w:rPr>
          <w:rFonts w:ascii="Calibri" w:hAnsi="Calibri" w:cs="Calibri" w:eastAsia="Calibri"/>
          <w:b/>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Server shutdown or application not functioning or service stop or resource high utilization.</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Most of the tickets will fall under Incident for the day to day activities approximately 60% tickets we will be closed.</w:t>
      </w:r>
    </w:p>
    <w:p>
      <w:pPr>
        <w:spacing w:before="0" w:after="200" w:line="276"/>
        <w:ind w:right="0" w:left="72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What is an Incident?</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If any production server interrupted / running application function broken then to fix the issue  we can raise incident and simply it is outage for business.</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Otherwise in simple terminology we can raise incident if something broken unexpectedly and interrupted running business. </w:t>
      </w:r>
    </w:p>
    <w:p>
      <w:pPr>
        <w:spacing w:before="0" w:after="200" w:line="276"/>
        <w:ind w:right="0" w:left="0" w:firstLine="0"/>
        <w:jc w:val="left"/>
        <w:rPr>
          <w:rFonts w:ascii="Tahoma" w:hAnsi="Tahoma" w:cs="Tahoma" w:eastAsia="Tahoma"/>
          <w:color w:val="auto"/>
          <w:spacing w:val="0"/>
          <w:position w:val="0"/>
          <w:sz w:val="20"/>
          <w:shd w:fill="auto" w:val="clear"/>
        </w:rPr>
      </w:pP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Example: Server Down, Service Down, Server restart, performance issues etc….</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u w:val="single"/>
          <w:shd w:fill="auto" w:val="clear"/>
        </w:rPr>
        <w:t xml:space="preserve">INCIDENT PRIORITY</w:t>
      </w:r>
      <w:r>
        <w:rPr>
          <w:rFonts w:ascii="Calibri" w:hAnsi="Calibri" w:cs="Calibri" w:eastAsia="Calibri"/>
          <w:color w:val="auto"/>
          <w:spacing w:val="0"/>
          <w:position w:val="0"/>
          <w:sz w:val="22"/>
          <w:shd w:fill="auto" w:val="clear"/>
        </w:rPr>
        <w:t xml:space="preserve">:-</w:t>
      </w:r>
    </w:p>
    <w:p>
      <w:pPr>
        <w:spacing w:before="0" w:after="0" w:line="240"/>
        <w:ind w:right="0" w:left="72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Critical /P1, P2, P3 P4.</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Critical &amp; P1 process is standard and similar for most of the customers in  MNCs</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Server categaration:</w:t>
      </w: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1578"/>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Production (P1 &amp; Critical).</w:t>
      </w:r>
    </w:p>
    <w:p>
      <w:pPr>
        <w:numPr>
          <w:ilvl w:val="0"/>
          <w:numId w:val="1578"/>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Development (P2&amp;P3).</w:t>
      </w:r>
    </w:p>
    <w:p>
      <w:pPr>
        <w:numPr>
          <w:ilvl w:val="0"/>
          <w:numId w:val="1578"/>
        </w:numPr>
        <w:spacing w:before="0" w:after="200" w:line="276"/>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Testing (P4).</w:t>
      </w:r>
    </w:p>
    <w:p>
      <w:pPr>
        <w:spacing w:before="0" w:after="200" w:line="276"/>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Production servers receive P1 &amp; critical.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SLA (Service Level Agreement).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Based upon SLA Table we can work this module.</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b/>
          <w:color w:val="auto"/>
          <w:spacing w:val="0"/>
          <w:position w:val="0"/>
          <w:sz w:val="20"/>
          <w:u w:val="single"/>
          <w:shd w:fill="auto" w:val="clear"/>
        </w:rPr>
        <w:t xml:space="preserve">INCIDENT SLA DETAILS</w:t>
      </w:r>
      <w:r>
        <w:rPr>
          <w:rFonts w:ascii="Tahoma" w:hAnsi="Tahoma" w:cs="Tahoma" w:eastAsia="Tahoma"/>
          <w:color w:val="auto"/>
          <w:spacing w:val="0"/>
          <w:position w:val="0"/>
          <w:sz w:val="20"/>
          <w:shd w:fill="auto" w:val="clear"/>
        </w:rPr>
        <w:t xml:space="preserve">:-</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SEV1 </w:t>
      </w:r>
      <w:r>
        <w:rPr>
          <w:rFonts w:ascii="Tahoma" w:hAnsi="Tahoma" w:cs="Tahoma" w:eastAsia="Tahoma"/>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Response Time is 15 Mins and Resolution Time is 3 Hours (Critical Incident)</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SEV2</w:t>
      </w:r>
      <w:r>
        <w:rPr>
          <w:rFonts w:ascii="Tahoma" w:hAnsi="Tahoma" w:cs="Tahoma" w:eastAsia="Tahoma"/>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Response Time is  1 Hour  and Resolution Time is 6 Hours (High Priority incident)</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SEV3</w:t>
      </w:r>
      <w:r>
        <w:rPr>
          <w:rFonts w:ascii="Tahoma" w:hAnsi="Tahoma" w:cs="Tahoma" w:eastAsia="Tahoma"/>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Reseponse Time is 4 Hours and Resolution Time is 24 Hours (Medium Priority Incident)</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SEV4</w:t>
      </w:r>
      <w:r>
        <w:rPr>
          <w:rFonts w:ascii="Tahoma" w:hAnsi="Tahoma" w:cs="Tahoma" w:eastAsia="Tahoma"/>
          <w:color w:val="auto"/>
          <w:spacing w:val="0"/>
          <w:position w:val="0"/>
          <w:sz w:val="20"/>
          <w:shd w:fill="auto" w:val="clear"/>
        </w:rPr>
        <w:t xml:space="preserve">—</w:t>
      </w:r>
      <w:r>
        <w:rPr>
          <w:rFonts w:ascii="Tahoma" w:hAnsi="Tahoma" w:cs="Tahoma" w:eastAsia="Tahoma"/>
          <w:color w:val="auto"/>
          <w:spacing w:val="0"/>
          <w:position w:val="0"/>
          <w:sz w:val="20"/>
          <w:shd w:fill="auto" w:val="clear"/>
        </w:rPr>
        <w:t xml:space="preserve">Response Time is 8 Hours and Resolution Time is 2 Days.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When P1 ticket came , we need to prepare RCA (Rout case analysis’s) and follow P1 Process.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Rout case analyses: Every P1 case will  contain  RCA &amp;  Change Ticket.</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INCIDENT STAGES</w:t>
      </w:r>
      <w:r>
        <w:rPr>
          <w:rFonts w:ascii="Calibri" w:hAnsi="Calibri" w:cs="Calibri" w:eastAsia="Calibri"/>
          <w:color w:val="auto"/>
          <w:spacing w:val="0"/>
          <w:position w:val="0"/>
          <w:sz w:val="22"/>
          <w:shd w:fill="auto" w:val="clear"/>
        </w:rPr>
        <w:t xml:space="preserve">:-</w:t>
      </w:r>
    </w:p>
    <w:p>
      <w:pPr>
        <w:numPr>
          <w:ilvl w:val="0"/>
          <w:numId w:val="158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Assign----When the customer raised ticket / when monitoring server triggered alert.</w:t>
      </w:r>
    </w:p>
    <w:p>
      <w:pPr>
        <w:numPr>
          <w:ilvl w:val="0"/>
          <w:numId w:val="158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Work in progress (Wip)---Action began on issue.</w:t>
      </w:r>
    </w:p>
    <w:p>
      <w:pPr>
        <w:numPr>
          <w:ilvl w:val="0"/>
          <w:numId w:val="158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Resolution or resolved---Issue Fixed.</w:t>
      </w:r>
    </w:p>
    <w:p>
      <w:pPr>
        <w:numPr>
          <w:ilvl w:val="0"/>
          <w:numId w:val="158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Pending ----If any pending with Customer / Vendor / supplier.</w:t>
      </w:r>
    </w:p>
    <w:p>
      <w:pPr>
        <w:numPr>
          <w:ilvl w:val="0"/>
          <w:numId w:val="158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Closed</w:t>
      </w:r>
      <w:r>
        <w:rPr>
          <w:rFonts w:ascii="Calibri" w:hAnsi="Calibri" w:cs="Calibri" w:eastAsia="Calibri"/>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After Resolved the ticket will audit by Audit team then the case will be closed.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Pending Reasons:</w:t>
      </w:r>
    </w:p>
    <w:p>
      <w:pPr>
        <w:numPr>
          <w:ilvl w:val="0"/>
          <w:numId w:val="1585"/>
        </w:numPr>
        <w:spacing w:before="0" w:after="200" w:line="276"/>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Wait for the customer action.</w:t>
      </w:r>
    </w:p>
    <w:p>
      <w:pPr>
        <w:numPr>
          <w:ilvl w:val="0"/>
          <w:numId w:val="1585"/>
        </w:numPr>
        <w:spacing w:before="0" w:after="200" w:line="276"/>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Wait for vendor action.</w:t>
      </w:r>
    </w:p>
    <w:p>
      <w:pPr>
        <w:numPr>
          <w:ilvl w:val="0"/>
          <w:numId w:val="1585"/>
        </w:numPr>
        <w:spacing w:before="0" w:after="200" w:line="276"/>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Wait for supplier</w:t>
      </w:r>
    </w:p>
    <w:p>
      <w:pPr>
        <w:numPr>
          <w:ilvl w:val="0"/>
          <w:numId w:val="1585"/>
        </w:numPr>
        <w:spacing w:before="0" w:after="200" w:line="276"/>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Monitoring the server resources (High CPU &amp; High Memory)</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 </w:t>
      </w:r>
      <w:r>
        <w:rPr>
          <w:rFonts w:ascii="Calibri" w:hAnsi="Calibri" w:cs="Calibri" w:eastAsia="Calibri"/>
          <w:b/>
          <w:color w:val="auto"/>
          <w:spacing w:val="0"/>
          <w:position w:val="0"/>
          <w:sz w:val="22"/>
          <w:u w:val="single"/>
          <w:shd w:fill="auto" w:val="clear"/>
        </w:rPr>
        <w:t xml:space="preserve">CHANGE TICKET:</w:t>
      </w:r>
      <w:r>
        <w:rPr>
          <w:rFonts w:ascii="Calibri" w:hAnsi="Calibri" w:cs="Calibri" w:eastAsia="Calibri"/>
          <w:b/>
          <w:color w:val="auto"/>
          <w:spacing w:val="0"/>
          <w:position w:val="0"/>
          <w:sz w:val="22"/>
          <w:shd w:fill="auto" w:val="clear"/>
        </w:rPr>
        <w:t xml:space="preserve"> -</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If you going to make any changes on existing infrastructure then we should go with CR; basically CR can be happen by Incident  all CR’s can be reviewed by Change Manager. We will follow all CR Plans such as </w:t>
      </w:r>
    </w:p>
    <w:p>
      <w:pPr>
        <w:spacing w:before="0" w:after="200" w:line="276"/>
        <w:ind w:right="0" w:left="0" w:firstLine="0"/>
        <w:jc w:val="left"/>
        <w:rPr>
          <w:rFonts w:ascii="Tahoma" w:hAnsi="Tahoma" w:cs="Tahoma" w:eastAsia="Tahoma"/>
          <w:color w:val="auto"/>
          <w:spacing w:val="0"/>
          <w:position w:val="0"/>
          <w:sz w:val="20"/>
          <w:shd w:fill="auto" w:val="clear"/>
        </w:rPr>
      </w:pPr>
    </w:p>
    <w:p>
      <w:pPr>
        <w:numPr>
          <w:ilvl w:val="0"/>
          <w:numId w:val="1587"/>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Business Justification</w:t>
      </w:r>
    </w:p>
    <w:p>
      <w:pPr>
        <w:numPr>
          <w:ilvl w:val="0"/>
          <w:numId w:val="1587"/>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Implementation Plan</w:t>
      </w:r>
    </w:p>
    <w:p>
      <w:pPr>
        <w:numPr>
          <w:ilvl w:val="0"/>
          <w:numId w:val="1587"/>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Test Plan</w:t>
      </w:r>
    </w:p>
    <w:p>
      <w:pPr>
        <w:numPr>
          <w:ilvl w:val="0"/>
          <w:numId w:val="1587"/>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Backout Plan</w:t>
      </w:r>
    </w:p>
    <w:p>
      <w:pPr>
        <w:numPr>
          <w:ilvl w:val="0"/>
          <w:numId w:val="1587"/>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Scheduled Window</w:t>
      </w:r>
    </w:p>
    <w:p>
      <w:pPr>
        <w:numPr>
          <w:ilvl w:val="0"/>
          <w:numId w:val="1587"/>
        </w:numPr>
        <w:spacing w:before="0" w:after="0" w:line="240"/>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Downtime Window</w:t>
      </w:r>
    </w:p>
    <w:p>
      <w:pPr>
        <w:numPr>
          <w:ilvl w:val="0"/>
          <w:numId w:val="1587"/>
        </w:numPr>
        <w:spacing w:before="0" w:after="200" w:line="276"/>
        <w:ind w:right="0" w:left="720" w:hanging="360"/>
        <w:jc w:val="left"/>
        <w:rPr>
          <w:rFonts w:ascii="Tahoma" w:hAnsi="Tahoma" w:cs="Tahoma" w:eastAsia="Tahoma"/>
          <w:color w:val="000000"/>
          <w:spacing w:val="0"/>
          <w:position w:val="0"/>
          <w:sz w:val="20"/>
          <w:shd w:fill="auto" w:val="clear"/>
        </w:rPr>
      </w:pPr>
      <w:r>
        <w:rPr>
          <w:rFonts w:ascii="Tahoma" w:hAnsi="Tahoma" w:cs="Tahoma" w:eastAsia="Tahoma"/>
          <w:color w:val="000000"/>
          <w:spacing w:val="0"/>
          <w:position w:val="0"/>
          <w:sz w:val="20"/>
          <w:shd w:fill="auto" w:val="clear"/>
        </w:rPr>
        <w:t xml:space="preserve">Involved Resources like other team (Network, Security, Windows, Database team etc..)</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Ex: 1) Reconfiguring server resources.</w:t>
      </w:r>
    </w:p>
    <w:p>
      <w:pPr>
        <w:spacing w:before="0" w:after="200" w:line="276"/>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Restarting server.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3) Remodifying the server.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4) Installing patches.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5) Installing third party application.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6) Upgrading the server.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7) Upgrading the H/W &amp; Firmware.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CHANGE TICKET  / ORDER STAGES</w:t>
      </w:r>
      <w:r>
        <w:rPr>
          <w:rFonts w:ascii="Calibri" w:hAnsi="Calibri" w:cs="Calibri" w:eastAsia="Calibri"/>
          <w:color w:val="auto"/>
          <w:spacing w:val="0"/>
          <w:position w:val="0"/>
          <w:sz w:val="22"/>
          <w:shd w:fill="auto" w:val="clear"/>
        </w:rPr>
        <w:t xml:space="preserve">:-</w:t>
      </w:r>
    </w:p>
    <w:p>
      <w:pPr>
        <w:numPr>
          <w:ilvl w:val="0"/>
          <w:numId w:val="159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REQUESTED</w:t>
        <w:tab/>
        <w:t xml:space="preserve">: CO Creation initial phase.</w:t>
      </w:r>
    </w:p>
    <w:p>
      <w:pPr>
        <w:numPr>
          <w:ilvl w:val="0"/>
          <w:numId w:val="159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PLANNED</w:t>
        <w:tab/>
        <w:t xml:space="preserve">: Server / Application owner acceptance.</w:t>
      </w:r>
    </w:p>
    <w:p>
      <w:pPr>
        <w:numPr>
          <w:ilvl w:val="0"/>
          <w:numId w:val="159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AUTHORIZED</w:t>
        <w:tab/>
        <w:t xml:space="preserve">: Customer / CAB Approval  (BASF Change Board Team Approval)</w:t>
      </w:r>
    </w:p>
    <w:p>
      <w:pPr>
        <w:numPr>
          <w:ilvl w:val="0"/>
          <w:numId w:val="159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BUILDING</w:t>
        <w:tab/>
        <w:t xml:space="preserve">: Action needs to be performing accordingly.</w:t>
      </w:r>
    </w:p>
    <w:p>
      <w:pPr>
        <w:numPr>
          <w:ilvl w:val="0"/>
          <w:numId w:val="159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TESTING</w:t>
        <w:tab/>
        <w:t xml:space="preserve">: Test the Actions status, means all tasks are performed perfectly or not</w:t>
      </w:r>
    </w:p>
    <w:p>
      <w:pPr>
        <w:numPr>
          <w:ilvl w:val="0"/>
          <w:numId w:val="159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APPROVED</w:t>
        <w:tab/>
        <w:t xml:space="preserve">: Approved as work is done perfectly.</w:t>
      </w:r>
    </w:p>
    <w:p>
      <w:pPr>
        <w:numPr>
          <w:ilvl w:val="0"/>
          <w:numId w:val="159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INSTALLED</w:t>
        <w:tab/>
        <w:t xml:space="preserve">: After action and Test then will move to installed as completed</w:t>
      </w:r>
    </w:p>
    <w:p>
      <w:pPr>
        <w:numPr>
          <w:ilvl w:val="0"/>
          <w:numId w:val="159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VERIFIED</w:t>
        <w:tab/>
        <w:t xml:space="preserve">: All Ground Level checks and verifications has been done as everything is in  </w:t>
      </w:r>
    </w:p>
    <w:p>
      <w:pPr>
        <w:spacing w:before="0" w:after="200" w:line="276"/>
        <w:ind w:right="0" w:left="72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intact state.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When we create CR [Change Request] we need to follow the bellow </w:t>
      </w:r>
    </w:p>
    <w:p>
      <w:pPr>
        <w:numPr>
          <w:ilvl w:val="0"/>
          <w:numId w:val="159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000000"/>
          <w:spacing w:val="0"/>
          <w:position w:val="0"/>
          <w:sz w:val="22"/>
          <w:shd w:fill="auto" w:val="clear"/>
        </w:rPr>
        <w:t xml:space="preserve">Change Type:</w:t>
      </w:r>
      <w:r>
        <w:rPr>
          <w:rFonts w:ascii="Calibri" w:hAnsi="Calibri" w:cs="Calibri" w:eastAsia="Calibri"/>
          <w:color w:val="000000"/>
          <w:spacing w:val="0"/>
          <w:position w:val="0"/>
          <w:sz w:val="22"/>
          <w:shd w:fill="auto" w:val="clear"/>
        </w:rPr>
        <w:t xml:space="preserve">  Standard / Minor /  Major / Emergency CR. We have 4 types of changes.</w:t>
      </w: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108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 A) Standard change:- </w:t>
      </w:r>
    </w:p>
    <w:p>
      <w:pPr>
        <w:spacing w:before="0" w:after="0" w:line="240"/>
        <w:ind w:right="0" w:left="1080" w:firstLine="0"/>
        <w:jc w:val="left"/>
        <w:rPr>
          <w:rFonts w:ascii="Calibri" w:hAnsi="Calibri" w:cs="Calibri" w:eastAsia="Calibri"/>
          <w:b/>
          <w:color w:val="000000"/>
          <w:spacing w:val="0"/>
          <w:position w:val="0"/>
          <w:sz w:val="22"/>
          <w:shd w:fill="auto" w:val="clear"/>
        </w:rPr>
      </w:pPr>
    </w:p>
    <w:p>
      <w:pPr>
        <w:spacing w:before="0" w:after="0" w:line="240"/>
        <w:ind w:right="0" w:left="108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Where we does not required the customer approval for  CR implementation then we will raise standard change  </w:t>
      </w:r>
    </w:p>
    <w:p>
      <w:pPr>
        <w:spacing w:before="0" w:after="0" w:line="240"/>
        <w:ind w:right="0" w:left="1080" w:firstLine="0"/>
        <w:jc w:val="left"/>
        <w:rPr>
          <w:rFonts w:ascii="Calibri" w:hAnsi="Calibri" w:cs="Calibri" w:eastAsia="Calibri"/>
          <w:b/>
          <w:color w:val="000000"/>
          <w:spacing w:val="0"/>
          <w:position w:val="0"/>
          <w:sz w:val="22"/>
          <w:shd w:fill="auto" w:val="clear"/>
        </w:rPr>
      </w:pPr>
    </w:p>
    <w:p>
      <w:pPr>
        <w:spacing w:before="0" w:after="0" w:line="240"/>
        <w:ind w:right="0" w:left="108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Example</w:t>
      </w:r>
      <w:r>
        <w:rPr>
          <w:rFonts w:ascii="Calibri" w:hAnsi="Calibri" w:cs="Calibri" w:eastAsia="Calibri"/>
          <w:color w:val="000000"/>
          <w:spacing w:val="0"/>
          <w:position w:val="0"/>
          <w:sz w:val="22"/>
          <w:shd w:fill="auto" w:val="clear"/>
        </w:rPr>
        <w:t xml:space="preserve">: Schedule reboots as recommended by Microsoft.</w:t>
      </w:r>
    </w:p>
    <w:p>
      <w:pPr>
        <w:spacing w:before="0" w:after="0" w:line="240"/>
        <w:ind w:right="0" w:left="1080" w:firstLine="0"/>
        <w:jc w:val="left"/>
        <w:rPr>
          <w:rFonts w:ascii="Calibri" w:hAnsi="Calibri" w:cs="Calibri" w:eastAsia="Calibri"/>
          <w:color w:val="000000"/>
          <w:spacing w:val="0"/>
          <w:position w:val="0"/>
          <w:sz w:val="22"/>
          <w:shd w:fill="auto" w:val="clear"/>
        </w:rPr>
      </w:pPr>
    </w:p>
    <w:p>
      <w:pPr>
        <w:spacing w:before="0" w:after="0" w:line="240"/>
        <w:ind w:right="0" w:left="108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 B) Major change:-</w:t>
      </w:r>
    </w:p>
    <w:p>
      <w:pPr>
        <w:spacing w:before="0" w:after="0" w:line="240"/>
        <w:ind w:right="0" w:left="1080" w:firstLine="0"/>
        <w:jc w:val="left"/>
        <w:rPr>
          <w:rFonts w:ascii="Calibri" w:hAnsi="Calibri" w:cs="Calibri" w:eastAsia="Calibri"/>
          <w:b/>
          <w:color w:val="000000"/>
          <w:spacing w:val="0"/>
          <w:position w:val="0"/>
          <w:sz w:val="22"/>
          <w:shd w:fill="auto" w:val="clear"/>
        </w:rPr>
      </w:pPr>
    </w:p>
    <w:p>
      <w:pPr>
        <w:spacing w:before="0" w:after="200" w:line="276"/>
        <w:ind w:right="0" w:left="1080" w:firstLine="0"/>
        <w:jc w:val="both"/>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 </w:t>
      </w:r>
      <w:r>
        <w:rPr>
          <w:rFonts w:ascii="Calibri" w:hAnsi="Calibri" w:cs="Calibri" w:eastAsia="Calibri"/>
          <w:color w:val="000000"/>
          <w:spacing w:val="0"/>
          <w:position w:val="0"/>
          <w:sz w:val="22"/>
          <w:shd w:fill="auto" w:val="clear"/>
        </w:rPr>
        <w:t xml:space="preserve">If any downtime is required for the production servers during any reconfiguration and in maintenance windows then we will be create Major CR. Always we will create Major CR for production critical servers.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Major change phases:</w:t>
      </w:r>
    </w:p>
    <w:p>
      <w:pPr>
        <w:numPr>
          <w:ilvl w:val="0"/>
          <w:numId w:val="1600"/>
        </w:numPr>
        <w:spacing w:before="0" w:after="0" w:line="240"/>
        <w:ind w:right="0" w:left="1245"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Business justification. [ Why we need to implement this change ]</w:t>
      </w:r>
    </w:p>
    <w:p>
      <w:pPr>
        <w:spacing w:before="0" w:after="0" w:line="240"/>
        <w:ind w:right="0" w:left="1245" w:firstLine="0"/>
        <w:jc w:val="left"/>
        <w:rPr>
          <w:rFonts w:ascii="Calibri" w:hAnsi="Calibri" w:cs="Calibri" w:eastAsia="Calibri"/>
          <w:color w:val="000000"/>
          <w:spacing w:val="0"/>
          <w:position w:val="0"/>
          <w:sz w:val="22"/>
          <w:shd w:fill="auto" w:val="clear"/>
        </w:rPr>
      </w:pPr>
    </w:p>
    <w:p>
      <w:pPr>
        <w:spacing w:before="0" w:after="0" w:line="240"/>
        <w:ind w:right="0" w:left="1245"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Ex:</w:t>
      </w:r>
      <w:r>
        <w:rPr>
          <w:rFonts w:ascii="Calibri" w:hAnsi="Calibri" w:cs="Calibri" w:eastAsia="Calibri"/>
          <w:color w:val="000000"/>
          <w:spacing w:val="0"/>
          <w:position w:val="0"/>
          <w:sz w:val="22"/>
          <w:shd w:fill="auto" w:val="clear"/>
        </w:rPr>
        <w:t xml:space="preserve"> SAP Team requested changes as recommended by application vendor.</w:t>
      </w:r>
    </w:p>
    <w:p>
      <w:pPr>
        <w:spacing w:before="0" w:after="0" w:line="240"/>
        <w:ind w:right="0" w:left="1245"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 </w:t>
      </w:r>
    </w:p>
    <w:p>
      <w:pPr>
        <w:numPr>
          <w:ilvl w:val="0"/>
          <w:numId w:val="1602"/>
        </w:numPr>
        <w:spacing w:before="0" w:after="0" w:line="240"/>
        <w:ind w:right="0" w:left="1245"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Implementing plane . [ How you going to implement ] </w:t>
      </w:r>
    </w:p>
    <w:p>
      <w:pPr>
        <w:spacing w:before="0" w:after="0" w:line="240"/>
        <w:ind w:right="0" w:left="1245" w:firstLine="0"/>
        <w:jc w:val="left"/>
        <w:rPr>
          <w:rFonts w:ascii="Calibri" w:hAnsi="Calibri" w:cs="Calibri" w:eastAsia="Calibri"/>
          <w:color w:val="000000"/>
          <w:spacing w:val="0"/>
          <w:position w:val="0"/>
          <w:sz w:val="22"/>
          <w:shd w:fill="auto" w:val="clear"/>
        </w:rPr>
      </w:pPr>
    </w:p>
    <w:p>
      <w:pPr>
        <w:spacing w:before="0" w:after="0" w:line="240"/>
        <w:ind w:right="0" w:left="1245"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Ex</w:t>
      </w:r>
      <w:r>
        <w:rPr>
          <w:rFonts w:ascii="Calibri" w:hAnsi="Calibri" w:cs="Calibri" w:eastAsia="Calibri"/>
          <w:color w:val="000000"/>
          <w:spacing w:val="0"/>
          <w:position w:val="0"/>
          <w:sz w:val="22"/>
          <w:shd w:fill="auto" w:val="clear"/>
        </w:rPr>
        <w:t xml:space="preserve">: ESXi Upgradation with help of Update Manager.</w:t>
      </w:r>
    </w:p>
    <w:p>
      <w:pPr>
        <w:spacing w:before="0" w:after="0" w:line="240"/>
        <w:ind w:right="0" w:left="1245" w:firstLine="0"/>
        <w:jc w:val="left"/>
        <w:rPr>
          <w:rFonts w:ascii="Calibri" w:hAnsi="Calibri" w:cs="Calibri" w:eastAsia="Calibri"/>
          <w:color w:val="000000"/>
          <w:spacing w:val="0"/>
          <w:position w:val="0"/>
          <w:sz w:val="22"/>
          <w:shd w:fill="auto" w:val="clear"/>
        </w:rPr>
      </w:pPr>
    </w:p>
    <w:p>
      <w:pPr>
        <w:numPr>
          <w:ilvl w:val="0"/>
          <w:numId w:val="1604"/>
        </w:numPr>
        <w:spacing w:before="0" w:after="0" w:line="240"/>
        <w:ind w:right="0" w:left="1245"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Backout plan : What type of backup it is  </w:t>
      </w:r>
      <w:r>
        <w:rPr>
          <w:rFonts w:ascii="Calibri" w:hAnsi="Calibri" w:cs="Calibri" w:eastAsia="Calibri"/>
          <w:b/>
          <w:color w:val="000000"/>
          <w:spacing w:val="0"/>
          <w:position w:val="0"/>
          <w:sz w:val="22"/>
          <w:shd w:fill="auto" w:val="clear"/>
        </w:rPr>
        <w:t xml:space="preserve">Ex</w:t>
      </w:r>
      <w:r>
        <w:rPr>
          <w:rFonts w:ascii="Calibri" w:hAnsi="Calibri" w:cs="Calibri" w:eastAsia="Calibri"/>
          <w:color w:val="000000"/>
          <w:spacing w:val="0"/>
          <w:position w:val="0"/>
          <w:sz w:val="22"/>
          <w:shd w:fill="auto" w:val="clear"/>
        </w:rPr>
        <w:t xml:space="preserve">: Snapshot, Clone, Host profile</w:t>
      </w:r>
    </w:p>
    <w:p>
      <w:pPr>
        <w:numPr>
          <w:ilvl w:val="0"/>
          <w:numId w:val="1604"/>
        </w:numPr>
        <w:spacing w:before="0" w:after="0" w:line="240"/>
        <w:ind w:right="0" w:left="1245"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Test plane : Is this change has been tested on test infra or not.</w:t>
      </w:r>
    </w:p>
    <w:p>
      <w:pPr>
        <w:numPr>
          <w:ilvl w:val="0"/>
          <w:numId w:val="1604"/>
        </w:numPr>
        <w:spacing w:before="0" w:after="0" w:line="240"/>
        <w:ind w:right="0" w:left="1245"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Schedule window (which Time): Schedule Start Time &amp; Schedule End Time.</w:t>
      </w:r>
    </w:p>
    <w:p>
      <w:pPr>
        <w:numPr>
          <w:ilvl w:val="0"/>
          <w:numId w:val="1604"/>
        </w:numPr>
        <w:spacing w:before="0" w:after="0" w:line="240"/>
        <w:ind w:right="0" w:left="1245"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Down Time Window: What is exactly Start and End Downtime windows.</w:t>
      </w:r>
    </w:p>
    <w:p>
      <w:pPr>
        <w:numPr>
          <w:ilvl w:val="0"/>
          <w:numId w:val="1604"/>
        </w:numPr>
        <w:spacing w:before="0" w:after="0" w:line="240"/>
        <w:ind w:right="0" w:left="1245"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Onsite supporting team contact details.</w:t>
      </w:r>
    </w:p>
    <w:p>
      <w:pPr>
        <w:spacing w:before="0" w:after="0" w:line="240"/>
        <w:ind w:right="0" w:left="1245" w:firstLine="0"/>
        <w:jc w:val="left"/>
        <w:rPr>
          <w:rFonts w:ascii="Calibri" w:hAnsi="Calibri" w:cs="Calibri" w:eastAsia="Calibri"/>
          <w:color w:val="000000"/>
          <w:spacing w:val="0"/>
          <w:position w:val="0"/>
          <w:sz w:val="22"/>
          <w:shd w:fill="auto" w:val="clear"/>
        </w:rPr>
      </w:pPr>
    </w:p>
    <w:p>
      <w:pPr>
        <w:spacing w:before="0" w:after="0" w:line="240"/>
        <w:ind w:right="0" w:left="1245" w:firstLine="0"/>
        <w:jc w:val="left"/>
        <w:rPr>
          <w:rFonts w:ascii="Calibri" w:hAnsi="Calibri" w:cs="Calibri" w:eastAsia="Calibri"/>
          <w:color w:val="000000"/>
          <w:spacing w:val="0"/>
          <w:position w:val="0"/>
          <w:sz w:val="22"/>
          <w:shd w:fill="auto" w:val="clear"/>
        </w:rPr>
      </w:pPr>
    </w:p>
    <w:p>
      <w:pPr>
        <w:spacing w:before="0" w:after="0" w:line="240"/>
        <w:ind w:right="0" w:left="1245" w:firstLine="0"/>
        <w:jc w:val="left"/>
        <w:rPr>
          <w:rFonts w:ascii="Calibri" w:hAnsi="Calibri" w:cs="Calibri" w:eastAsia="Calibri"/>
          <w:color w:val="000000"/>
          <w:spacing w:val="0"/>
          <w:position w:val="0"/>
          <w:sz w:val="22"/>
          <w:shd w:fill="auto" w:val="clear"/>
        </w:rPr>
      </w:pPr>
    </w:p>
    <w:p>
      <w:pPr>
        <w:spacing w:before="0" w:after="200" w:line="276"/>
        <w:ind w:right="0" w:left="1245"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(C )</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Emergence Change Request ERC</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During Critical Business outages to fix immediately we will be raise ECR.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18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NOTE</w:t>
      </w:r>
      <w:r>
        <w:rPr>
          <w:rFonts w:ascii="Calibri" w:hAnsi="Calibri" w:cs="Calibri" w:eastAsia="Calibri"/>
          <w:color w:val="auto"/>
          <w:spacing w:val="0"/>
          <w:position w:val="0"/>
          <w:sz w:val="22"/>
          <w:shd w:fill="auto" w:val="clear"/>
        </w:rPr>
        <w:t xml:space="preserve">: Major change and ECR change we need Customer  Approval in Weekly CAB call to proceed.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(D)</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Minor Change</w:t>
      </w:r>
      <w:r>
        <w:rPr>
          <w:rFonts w:ascii="Calibri" w:hAnsi="Calibri" w:cs="Calibri" w:eastAsia="Calibri"/>
          <w:color w:val="auto"/>
          <w:spacing w:val="0"/>
          <w:position w:val="0"/>
          <w:sz w:val="22"/>
          <w:shd w:fill="auto" w:val="clear"/>
        </w:rPr>
        <w:t xml:space="preserve"> : it is equal to Standard Change.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3.PROBLEM TICKET:-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Reoccurrence of issue or repeating issues then we will raise problem ticket to fix permanently.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Problem ticket won’t contain  SLA.</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Every problem ticket contains the change ticket.</w:t>
      </w:r>
    </w:p>
    <w:p>
      <w:pPr>
        <w:spacing w:before="0" w:after="200" w:line="276"/>
        <w:ind w:right="0" w:left="0" w:firstLine="0"/>
        <w:jc w:val="left"/>
        <w:rPr>
          <w:rFonts w:ascii="Tahoma" w:hAnsi="Tahoma" w:cs="Tahoma" w:eastAsia="Tahoma"/>
          <w:b/>
          <w:color w:val="auto"/>
          <w:spacing w:val="0"/>
          <w:position w:val="0"/>
          <w:sz w:val="20"/>
          <w:shd w:fill="auto" w:val="clear"/>
        </w:rPr>
      </w:pPr>
      <w:r>
        <w:rPr>
          <w:rFonts w:ascii="Tahoma" w:hAnsi="Tahoma" w:cs="Tahoma" w:eastAsia="Tahoma"/>
          <w:b/>
          <w:color w:val="auto"/>
          <w:spacing w:val="0"/>
          <w:position w:val="0"/>
          <w:sz w:val="20"/>
          <w:shd w:fill="auto" w:val="clear"/>
        </w:rPr>
        <w:t xml:space="preserve">4.What is SR (Service Request):-</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There is no interrupt and service down issue but need some additional information to proceed for operations is called SR.</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Example:  Adding user phone number in Existing User account, install additional plug ins , provide additional access on the existing application etc..</w:t>
      </w:r>
    </w:p>
    <w:p>
      <w:pPr>
        <w:spacing w:before="0" w:after="200" w:line="276"/>
        <w:ind w:right="0" w:left="0" w:firstLine="0"/>
        <w:jc w:val="left"/>
        <w:rPr>
          <w:rFonts w:ascii="Tahoma" w:hAnsi="Tahoma" w:cs="Tahoma" w:eastAsia="Tahoma"/>
          <w:color w:val="auto"/>
          <w:spacing w:val="0"/>
          <w:position w:val="0"/>
          <w:sz w:val="20"/>
          <w:shd w:fill="auto" w:val="clear"/>
        </w:rPr>
      </w:pP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What is Difference between Incident and SR?</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Incident have downtime to your Server</w:t>
      </w:r>
    </w:p>
    <w:p>
      <w:pPr>
        <w:spacing w:before="0" w:after="200" w:line="276"/>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No Downtime for your SR.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18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0" w:line="240"/>
        <w:ind w:right="0" w:left="720" w:firstLine="0"/>
        <w:jc w:val="left"/>
        <w:rPr>
          <w:rFonts w:ascii="Calibri" w:hAnsi="Calibri" w:cs="Calibri" w:eastAsia="Calibri"/>
          <w:color w:val="000000"/>
          <w:spacing w:val="0"/>
          <w:position w:val="0"/>
          <w:sz w:val="22"/>
          <w:shd w:fill="auto" w:val="clear"/>
        </w:rPr>
      </w:pPr>
    </w:p>
    <w:p>
      <w:pPr>
        <w:spacing w:before="0" w:after="200" w:line="276"/>
        <w:ind w:right="0" w:left="720" w:firstLine="0"/>
        <w:jc w:val="left"/>
        <w:rPr>
          <w:rFonts w:ascii="Calibri" w:hAnsi="Calibri" w:cs="Calibri" w:eastAsia="Calibri"/>
          <w:b/>
          <w:color w:val="000000"/>
          <w:spacing w:val="0"/>
          <w:position w:val="0"/>
          <w:sz w:val="28"/>
          <w:u w:val="single"/>
          <w:shd w:fill="auto" w:val="clear"/>
        </w:rPr>
      </w:pPr>
      <w:r>
        <w:rPr>
          <w:rFonts w:ascii="Calibri" w:hAnsi="Calibri" w:cs="Calibri" w:eastAsia="Calibri"/>
          <w:color w:val="000000"/>
          <w:spacing w:val="0"/>
          <w:position w:val="0"/>
          <w:sz w:val="22"/>
          <w:shd w:fill="auto" w:val="clear"/>
        </w:rPr>
        <w:t xml:space="preserve">                         </w:t>
      </w:r>
      <w:r>
        <w:rPr>
          <w:rFonts w:ascii="Calibri" w:hAnsi="Calibri" w:cs="Calibri" w:eastAsia="Calibri"/>
          <w:b/>
          <w:color w:val="000000"/>
          <w:spacing w:val="0"/>
          <w:position w:val="0"/>
          <w:sz w:val="28"/>
          <w:u w:val="single"/>
          <w:shd w:fill="auto" w:val="clear"/>
        </w:rPr>
        <w:t xml:space="preserve">SUGGESTIONS AND RECOMMENDATIONS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__________________________***END***___________________________________</w:t>
      </w:r>
    </w:p>
    <w:p>
      <w:pPr>
        <w:spacing w:before="0" w:after="200" w:line="276"/>
        <w:ind w:right="0" w:left="54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abstractNum w:abstractNumId="462">
    <w:lvl w:ilvl="0">
      <w:start w:val="1"/>
      <w:numFmt w:val="bullet"/>
      <w:lvlText w:val="•"/>
    </w:lvl>
  </w:abstractNum>
  <w:abstractNum w:abstractNumId="468">
    <w:lvl w:ilvl="0">
      <w:start w:val="1"/>
      <w:numFmt w:val="bullet"/>
      <w:lvlText w:val="•"/>
    </w:lvl>
  </w:abstractNum>
  <w:abstractNum w:abstractNumId="474">
    <w:lvl w:ilvl="0">
      <w:start w:val="1"/>
      <w:numFmt w:val="bullet"/>
      <w:lvlText w:val="•"/>
    </w:lvl>
  </w:abstractNum>
  <w:abstractNum w:abstractNumId="480">
    <w:lvl w:ilvl="0">
      <w:start w:val="1"/>
      <w:numFmt w:val="bullet"/>
      <w:lvlText w:val="•"/>
    </w:lvl>
  </w:abstractNum>
  <w:abstractNum w:abstractNumId="486">
    <w:lvl w:ilvl="0">
      <w:start w:val="1"/>
      <w:numFmt w:val="bullet"/>
      <w:lvlText w:val="•"/>
    </w:lvl>
  </w:abstractNum>
  <w:abstractNum w:abstractNumId="492">
    <w:lvl w:ilvl="0">
      <w:start w:val="1"/>
      <w:numFmt w:val="bullet"/>
      <w:lvlText w:val="•"/>
    </w:lvl>
  </w:abstractNum>
  <w:abstractNum w:abstractNumId="498">
    <w:lvl w:ilvl="0">
      <w:start w:val="1"/>
      <w:numFmt w:val="bullet"/>
      <w:lvlText w:val="•"/>
    </w:lvl>
  </w:abstractNum>
  <w:abstractNum w:abstractNumId="504">
    <w:lvl w:ilvl="0">
      <w:start w:val="1"/>
      <w:numFmt w:val="bullet"/>
      <w:lvlText w:val="•"/>
    </w:lvl>
  </w:abstractNum>
  <w:abstractNum w:abstractNumId="510">
    <w:lvl w:ilvl="0">
      <w:start w:val="1"/>
      <w:numFmt w:val="bullet"/>
      <w:lvlText w:val="•"/>
    </w:lvl>
  </w:abstractNum>
  <w:abstractNum w:abstractNumId="516">
    <w:lvl w:ilvl="0">
      <w:start w:val="1"/>
      <w:numFmt w:val="bullet"/>
      <w:lvlText w:val="•"/>
    </w:lvl>
  </w:abstractNum>
  <w:abstractNum w:abstractNumId="522">
    <w:lvl w:ilvl="0">
      <w:start w:val="1"/>
      <w:numFmt w:val="bullet"/>
      <w:lvlText w:val="•"/>
    </w:lvl>
  </w:abstractNum>
  <w:abstractNum w:abstractNumId="528">
    <w:lvl w:ilvl="0">
      <w:start w:val="1"/>
      <w:numFmt w:val="bullet"/>
      <w:lvlText w:val="•"/>
    </w:lvl>
  </w:abstractNum>
  <w:abstractNum w:abstractNumId="534">
    <w:lvl w:ilvl="0">
      <w:start w:val="1"/>
      <w:numFmt w:val="bullet"/>
      <w:lvlText w:val="•"/>
    </w:lvl>
  </w:abstractNum>
  <w:abstractNum w:abstractNumId="540">
    <w:lvl w:ilvl="0">
      <w:start w:val="1"/>
      <w:numFmt w:val="bullet"/>
      <w:lvlText w:val="•"/>
    </w:lvl>
  </w:abstractNum>
  <w:abstractNum w:abstractNumId="546">
    <w:lvl w:ilvl="0">
      <w:start w:val="1"/>
      <w:numFmt w:val="bullet"/>
      <w:lvlText w:val="•"/>
    </w:lvl>
  </w:abstractNum>
  <w:abstractNum w:abstractNumId="552">
    <w:lvl w:ilvl="0">
      <w:start w:val="1"/>
      <w:numFmt w:val="bullet"/>
      <w:lvlText w:val="•"/>
    </w:lvl>
  </w:abstractNum>
  <w:abstractNum w:abstractNumId="558">
    <w:lvl w:ilvl="0">
      <w:start w:val="1"/>
      <w:numFmt w:val="bullet"/>
      <w:lvlText w:val="•"/>
    </w:lvl>
  </w:abstractNum>
  <w:abstractNum w:abstractNumId="564">
    <w:lvl w:ilvl="0">
      <w:start w:val="1"/>
      <w:numFmt w:val="bullet"/>
      <w:lvlText w:val="•"/>
    </w:lvl>
  </w:abstractNum>
  <w:abstractNum w:abstractNumId="570">
    <w:lvl w:ilvl="0">
      <w:start w:val="1"/>
      <w:numFmt w:val="bullet"/>
      <w:lvlText w:val="•"/>
    </w:lvl>
  </w:abstractNum>
  <w:abstractNum w:abstractNumId="576">
    <w:lvl w:ilvl="0">
      <w:start w:val="1"/>
      <w:numFmt w:val="bullet"/>
      <w:lvlText w:val="•"/>
    </w:lvl>
  </w:abstractNum>
  <w:abstractNum w:abstractNumId="582">
    <w:lvl w:ilvl="0">
      <w:start w:val="1"/>
      <w:numFmt w:val="bullet"/>
      <w:lvlText w:val="•"/>
    </w:lvl>
  </w:abstractNum>
  <w:abstractNum w:abstractNumId="588">
    <w:lvl w:ilvl="0">
      <w:start w:val="1"/>
      <w:numFmt w:val="bullet"/>
      <w:lvlText w:val="•"/>
    </w:lvl>
  </w:abstractNum>
  <w:abstractNum w:abstractNumId="594">
    <w:lvl w:ilvl="0">
      <w:start w:val="1"/>
      <w:numFmt w:val="bullet"/>
      <w:lvlText w:val="•"/>
    </w:lvl>
  </w:abstractNum>
  <w:abstractNum w:abstractNumId="600">
    <w:lvl w:ilvl="0">
      <w:start w:val="1"/>
      <w:numFmt w:val="bullet"/>
      <w:lvlText w:val="•"/>
    </w:lvl>
  </w:abstractNum>
  <w:abstractNum w:abstractNumId="606">
    <w:lvl w:ilvl="0">
      <w:start w:val="1"/>
      <w:numFmt w:val="bullet"/>
      <w:lvlText w:val="•"/>
    </w:lvl>
  </w:abstractNum>
  <w:abstractNum w:abstractNumId="612">
    <w:lvl w:ilvl="0">
      <w:start w:val="1"/>
      <w:numFmt w:val="bullet"/>
      <w:lvlText w:val="•"/>
    </w:lvl>
  </w:abstractNum>
  <w:abstractNum w:abstractNumId="618">
    <w:lvl w:ilvl="0">
      <w:start w:val="1"/>
      <w:numFmt w:val="bullet"/>
      <w:lvlText w:val="•"/>
    </w:lvl>
  </w:abstractNum>
  <w:abstractNum w:abstractNumId="624">
    <w:lvl w:ilvl="0">
      <w:start w:val="1"/>
      <w:numFmt w:val="bullet"/>
      <w:lvlText w:val="•"/>
    </w:lvl>
  </w:abstractNum>
  <w:abstractNum w:abstractNumId="630">
    <w:lvl w:ilvl="0">
      <w:start w:val="1"/>
      <w:numFmt w:val="bullet"/>
      <w:lvlText w:val="•"/>
    </w:lvl>
  </w:abstractNum>
  <w:abstractNum w:abstractNumId="636">
    <w:lvl w:ilvl="0">
      <w:start w:val="1"/>
      <w:numFmt w:val="bullet"/>
      <w:lvlText w:val="•"/>
    </w:lvl>
  </w:abstractNum>
  <w:abstractNum w:abstractNumId="642">
    <w:lvl w:ilvl="0">
      <w:start w:val="1"/>
      <w:numFmt w:val="bullet"/>
      <w:lvlText w:val="•"/>
    </w:lvl>
  </w:abstractNum>
  <w:abstractNum w:abstractNumId="648">
    <w:lvl w:ilvl="0">
      <w:start w:val="1"/>
      <w:numFmt w:val="bullet"/>
      <w:lvlText w:val="•"/>
    </w:lvl>
  </w:abstractNum>
  <w:abstractNum w:abstractNumId="654">
    <w:lvl w:ilvl="0">
      <w:start w:val="1"/>
      <w:numFmt w:val="bullet"/>
      <w:lvlText w:val="•"/>
    </w:lvl>
  </w:abstractNum>
  <w:abstractNum w:abstractNumId="660">
    <w:lvl w:ilvl="0">
      <w:start w:val="1"/>
      <w:numFmt w:val="bullet"/>
      <w:lvlText w:val="•"/>
    </w:lvl>
  </w:abstractNum>
  <w:abstractNum w:abstractNumId="666">
    <w:lvl w:ilvl="0">
      <w:start w:val="1"/>
      <w:numFmt w:val="bullet"/>
      <w:lvlText w:val="•"/>
    </w:lvl>
  </w:abstractNum>
  <w:abstractNum w:abstractNumId="672">
    <w:lvl w:ilvl="0">
      <w:start w:val="1"/>
      <w:numFmt w:val="bullet"/>
      <w:lvlText w:val="•"/>
    </w:lvl>
  </w:abstractNum>
  <w:abstractNum w:abstractNumId="678">
    <w:lvl w:ilvl="0">
      <w:start w:val="1"/>
      <w:numFmt w:val="bullet"/>
      <w:lvlText w:val="•"/>
    </w:lvl>
  </w:abstractNum>
  <w:abstractNum w:abstractNumId="684">
    <w:lvl w:ilvl="0">
      <w:start w:val="1"/>
      <w:numFmt w:val="bullet"/>
      <w:lvlText w:val="•"/>
    </w:lvl>
  </w:abstractNum>
  <w:abstractNum w:abstractNumId="690">
    <w:lvl w:ilvl="0">
      <w:start w:val="1"/>
      <w:numFmt w:val="bullet"/>
      <w:lvlText w:val="•"/>
    </w:lvl>
  </w:abstractNum>
  <w:abstractNum w:abstractNumId="696">
    <w:lvl w:ilvl="0">
      <w:start w:val="1"/>
      <w:numFmt w:val="bullet"/>
      <w:lvlText w:val="•"/>
    </w:lvl>
  </w:abstractNum>
  <w:abstractNum w:abstractNumId="702">
    <w:lvl w:ilvl="0">
      <w:start w:val="1"/>
      <w:numFmt w:val="bullet"/>
      <w:lvlText w:val="•"/>
    </w:lvl>
  </w:abstractNum>
  <w:abstractNum w:abstractNumId="708">
    <w:lvl w:ilvl="0">
      <w:start w:val="1"/>
      <w:numFmt w:val="bullet"/>
      <w:lvlText w:val="•"/>
    </w:lvl>
  </w:abstractNum>
  <w:abstractNum w:abstractNumId="714">
    <w:lvl w:ilvl="0">
      <w:start w:val="1"/>
      <w:numFmt w:val="bullet"/>
      <w:lvlText w:val="•"/>
    </w:lvl>
  </w:abstractNum>
  <w:abstractNum w:abstractNumId="720">
    <w:lvl w:ilvl="0">
      <w:start w:val="1"/>
      <w:numFmt w:val="bullet"/>
      <w:lvlText w:val="•"/>
    </w:lvl>
  </w:abstractNum>
  <w:abstractNum w:abstractNumId="726">
    <w:lvl w:ilvl="0">
      <w:start w:val="1"/>
      <w:numFmt w:val="bullet"/>
      <w:lvlText w:val="•"/>
    </w:lvl>
  </w:abstractNum>
  <w:abstractNum w:abstractNumId="732">
    <w:lvl w:ilvl="0">
      <w:start w:val="1"/>
      <w:numFmt w:val="bullet"/>
      <w:lvlText w:val="•"/>
    </w:lvl>
  </w:abstractNum>
  <w:abstractNum w:abstractNumId="738">
    <w:lvl w:ilvl="0">
      <w:start w:val="1"/>
      <w:numFmt w:val="bullet"/>
      <w:lvlText w:val="•"/>
    </w:lvl>
  </w:abstractNum>
  <w:abstractNum w:abstractNumId="744">
    <w:lvl w:ilvl="0">
      <w:start w:val="1"/>
      <w:numFmt w:val="bullet"/>
      <w:lvlText w:val="•"/>
    </w:lvl>
  </w:abstractNum>
  <w:abstractNum w:abstractNumId="750">
    <w:lvl w:ilvl="0">
      <w:start w:val="1"/>
      <w:numFmt w:val="bullet"/>
      <w:lvlText w:val="•"/>
    </w:lvl>
  </w:abstractNum>
  <w:abstractNum w:abstractNumId="756">
    <w:lvl w:ilvl="0">
      <w:start w:val="1"/>
      <w:numFmt w:val="bullet"/>
      <w:lvlText w:val="•"/>
    </w:lvl>
  </w:abstractNum>
  <w:abstractNum w:abstractNumId="762">
    <w:lvl w:ilvl="0">
      <w:start w:val="1"/>
      <w:numFmt w:val="bullet"/>
      <w:lvlText w:val="•"/>
    </w:lvl>
  </w:abstractNum>
  <w:abstractNum w:abstractNumId="768">
    <w:lvl w:ilvl="0">
      <w:start w:val="1"/>
      <w:numFmt w:val="bullet"/>
      <w:lvlText w:val="•"/>
    </w:lvl>
  </w:abstractNum>
  <w:abstractNum w:abstractNumId="774">
    <w:lvl w:ilvl="0">
      <w:start w:val="1"/>
      <w:numFmt w:val="bullet"/>
      <w:lvlText w:val="•"/>
    </w:lvl>
  </w:abstractNum>
  <w:abstractNum w:abstractNumId="780">
    <w:lvl w:ilvl="0">
      <w:start w:val="1"/>
      <w:numFmt w:val="bullet"/>
      <w:lvlText w:val="•"/>
    </w:lvl>
  </w:abstractNum>
  <w:abstractNum w:abstractNumId="786">
    <w:lvl w:ilvl="0">
      <w:start w:val="1"/>
      <w:numFmt w:val="bullet"/>
      <w:lvlText w:val="•"/>
    </w:lvl>
  </w:abstractNum>
  <w:abstractNum w:abstractNumId="792">
    <w:lvl w:ilvl="0">
      <w:start w:val="1"/>
      <w:numFmt w:val="bullet"/>
      <w:lvlText w:val="•"/>
    </w:lvl>
  </w:abstractNum>
  <w:abstractNum w:abstractNumId="798">
    <w:lvl w:ilvl="0">
      <w:start w:val="1"/>
      <w:numFmt w:val="bullet"/>
      <w:lvlText w:val="•"/>
    </w:lvl>
  </w:abstractNum>
  <w:abstractNum w:abstractNumId="804">
    <w:lvl w:ilvl="0">
      <w:start w:val="1"/>
      <w:numFmt w:val="bullet"/>
      <w:lvlText w:val="•"/>
    </w:lvl>
  </w:abstractNum>
  <w:abstractNum w:abstractNumId="810">
    <w:lvl w:ilvl="0">
      <w:start w:val="1"/>
      <w:numFmt w:val="bullet"/>
      <w:lvlText w:val="•"/>
    </w:lvl>
  </w:abstractNum>
  <w:abstractNum w:abstractNumId="816">
    <w:lvl w:ilvl="0">
      <w:start w:val="1"/>
      <w:numFmt w:val="bullet"/>
      <w:lvlText w:val="•"/>
    </w:lvl>
  </w:abstractNum>
  <w:abstractNum w:abstractNumId="822">
    <w:lvl w:ilvl="0">
      <w:start w:val="1"/>
      <w:numFmt w:val="bullet"/>
      <w:lvlText w:val="•"/>
    </w:lvl>
  </w:abstractNum>
  <w:abstractNum w:abstractNumId="828">
    <w:lvl w:ilvl="0">
      <w:start w:val="1"/>
      <w:numFmt w:val="bullet"/>
      <w:lvlText w:val="•"/>
    </w:lvl>
  </w:abstractNum>
  <w:abstractNum w:abstractNumId="834">
    <w:lvl w:ilvl="0">
      <w:start w:val="1"/>
      <w:numFmt w:val="bullet"/>
      <w:lvlText w:val="•"/>
    </w:lvl>
  </w:abstractNum>
  <w:abstractNum w:abstractNumId="840">
    <w:lvl w:ilvl="0">
      <w:start w:val="1"/>
      <w:numFmt w:val="bullet"/>
      <w:lvlText w:val="•"/>
    </w:lvl>
  </w:abstractNum>
  <w:abstractNum w:abstractNumId="846">
    <w:lvl w:ilvl="0">
      <w:start w:val="1"/>
      <w:numFmt w:val="bullet"/>
      <w:lvlText w:val="•"/>
    </w:lvl>
  </w:abstractNum>
  <w:abstractNum w:abstractNumId="852">
    <w:lvl w:ilvl="0">
      <w:start w:val="1"/>
      <w:numFmt w:val="bullet"/>
      <w:lvlText w:val="•"/>
    </w:lvl>
  </w:abstractNum>
  <w:abstractNum w:abstractNumId="858">
    <w:lvl w:ilvl="0">
      <w:start w:val="1"/>
      <w:numFmt w:val="bullet"/>
      <w:lvlText w:val="•"/>
    </w:lvl>
  </w:abstractNum>
  <w:abstractNum w:abstractNumId="864">
    <w:lvl w:ilvl="0">
      <w:start w:val="1"/>
      <w:numFmt w:val="bullet"/>
      <w:lvlText w:val="•"/>
    </w:lvl>
  </w:abstractNum>
  <w:abstractNum w:abstractNumId="870">
    <w:lvl w:ilvl="0">
      <w:start w:val="1"/>
      <w:numFmt w:val="bullet"/>
      <w:lvlText w:val="•"/>
    </w:lvl>
  </w:abstractNum>
  <w:abstractNum w:abstractNumId="876">
    <w:lvl w:ilvl="0">
      <w:start w:val="1"/>
      <w:numFmt w:val="bullet"/>
      <w:lvlText w:val="•"/>
    </w:lvl>
  </w:abstractNum>
  <w:abstractNum w:abstractNumId="882">
    <w:lvl w:ilvl="0">
      <w:start w:val="1"/>
      <w:numFmt w:val="bullet"/>
      <w:lvlText w:val="•"/>
    </w:lvl>
  </w:abstractNum>
  <w:abstractNum w:abstractNumId="888">
    <w:lvl w:ilvl="0">
      <w:start w:val="1"/>
      <w:numFmt w:val="bullet"/>
      <w:lvlText w:val="•"/>
    </w:lvl>
  </w:abstractNum>
  <w:abstractNum w:abstractNumId="894">
    <w:lvl w:ilvl="0">
      <w:start w:val="1"/>
      <w:numFmt w:val="bullet"/>
      <w:lvlText w:val="•"/>
    </w:lvl>
  </w:abstractNum>
  <w:abstractNum w:abstractNumId="900">
    <w:lvl w:ilvl="0">
      <w:start w:val="1"/>
      <w:numFmt w:val="bullet"/>
      <w:lvlText w:val="•"/>
    </w:lvl>
  </w:abstractNum>
  <w:abstractNum w:abstractNumId="906">
    <w:lvl w:ilvl="0">
      <w:start w:val="1"/>
      <w:numFmt w:val="bullet"/>
      <w:lvlText w:val="•"/>
    </w:lvl>
  </w:abstractNum>
  <w:abstractNum w:abstractNumId="912">
    <w:lvl w:ilvl="0">
      <w:start w:val="1"/>
      <w:numFmt w:val="bullet"/>
      <w:lvlText w:val="•"/>
    </w:lvl>
  </w:abstractNum>
  <w:abstractNum w:abstractNumId="918">
    <w:lvl w:ilvl="0">
      <w:start w:val="1"/>
      <w:numFmt w:val="bullet"/>
      <w:lvlText w:val="•"/>
    </w:lvl>
  </w:abstractNum>
  <w:abstractNum w:abstractNumId="924">
    <w:lvl w:ilvl="0">
      <w:start w:val="1"/>
      <w:numFmt w:val="bullet"/>
      <w:lvlText w:val="•"/>
    </w:lvl>
  </w:abstractNum>
  <w:abstractNum w:abstractNumId="930">
    <w:lvl w:ilvl="0">
      <w:start w:val="1"/>
      <w:numFmt w:val="bullet"/>
      <w:lvlText w:val="•"/>
    </w:lvl>
  </w:abstractNum>
  <w:abstractNum w:abstractNumId="936">
    <w:lvl w:ilvl="0">
      <w:start w:val="1"/>
      <w:numFmt w:val="bullet"/>
      <w:lvlText w:val="•"/>
    </w:lvl>
  </w:abstractNum>
  <w:abstractNum w:abstractNumId="942">
    <w:lvl w:ilvl="0">
      <w:start w:val="1"/>
      <w:numFmt w:val="bullet"/>
      <w:lvlText w:val="•"/>
    </w:lvl>
  </w:abstractNum>
  <w:abstractNum w:abstractNumId="948">
    <w:lvl w:ilvl="0">
      <w:start w:val="1"/>
      <w:numFmt w:val="bullet"/>
      <w:lvlText w:val="•"/>
    </w:lvl>
  </w:abstractNum>
  <w:abstractNum w:abstractNumId="954">
    <w:lvl w:ilvl="0">
      <w:start w:val="1"/>
      <w:numFmt w:val="bullet"/>
      <w:lvlText w:val="•"/>
    </w:lvl>
  </w:abstractNum>
  <w:abstractNum w:abstractNumId="960">
    <w:lvl w:ilvl="0">
      <w:start w:val="1"/>
      <w:numFmt w:val="bullet"/>
      <w:lvlText w:val="•"/>
    </w:lvl>
  </w:abstractNum>
  <w:abstractNum w:abstractNumId="966">
    <w:lvl w:ilvl="0">
      <w:start w:val="1"/>
      <w:numFmt w:val="bullet"/>
      <w:lvlText w:val="•"/>
    </w:lvl>
  </w:abstractNum>
  <w:abstractNum w:abstractNumId="972">
    <w:lvl w:ilvl="0">
      <w:start w:val="1"/>
      <w:numFmt w:val="bullet"/>
      <w:lvlText w:val="•"/>
    </w:lvl>
  </w:abstractNum>
  <w:abstractNum w:abstractNumId="978">
    <w:lvl w:ilvl="0">
      <w:start w:val="1"/>
      <w:numFmt w:val="bullet"/>
      <w:lvlText w:val="•"/>
    </w:lvl>
  </w:abstractNum>
  <w:abstractNum w:abstractNumId="984">
    <w:lvl w:ilvl="0">
      <w:start w:val="1"/>
      <w:numFmt w:val="bullet"/>
      <w:lvlText w:val="•"/>
    </w:lvl>
  </w:abstractNum>
  <w:abstractNum w:abstractNumId="990">
    <w:lvl w:ilvl="0">
      <w:start w:val="1"/>
      <w:numFmt w:val="bullet"/>
      <w:lvlText w:val="•"/>
    </w:lvl>
  </w:abstractNum>
  <w:abstractNum w:abstractNumId="996">
    <w:lvl w:ilvl="0">
      <w:start w:val="1"/>
      <w:numFmt w:val="bullet"/>
      <w:lvlText w:val="•"/>
    </w:lvl>
  </w:abstractNum>
  <w:abstractNum w:abstractNumId="1002">
    <w:lvl w:ilvl="0">
      <w:start w:val="1"/>
      <w:numFmt w:val="bullet"/>
      <w:lvlText w:val="•"/>
    </w:lvl>
  </w:abstractNum>
  <w:abstractNum w:abstractNumId="1008">
    <w:lvl w:ilvl="0">
      <w:start w:val="1"/>
      <w:numFmt w:val="bullet"/>
      <w:lvlText w:val="•"/>
    </w:lvl>
  </w:abstractNum>
  <w:abstractNum w:abstractNumId="1014">
    <w:lvl w:ilvl="0">
      <w:start w:val="1"/>
      <w:numFmt w:val="bullet"/>
      <w:lvlText w:val="•"/>
    </w:lvl>
  </w:abstractNum>
  <w:abstractNum w:abstractNumId="1020">
    <w:lvl w:ilvl="0">
      <w:start w:val="1"/>
      <w:numFmt w:val="bullet"/>
      <w:lvlText w:val="•"/>
    </w:lvl>
  </w:abstractNum>
  <w:abstractNum w:abstractNumId="1026">
    <w:lvl w:ilvl="0">
      <w:start w:val="1"/>
      <w:numFmt w:val="bullet"/>
      <w:lvlText w:val="•"/>
    </w:lvl>
  </w:abstractNum>
  <w:abstractNum w:abstractNumId="1032">
    <w:lvl w:ilvl="0">
      <w:start w:val="1"/>
      <w:numFmt w:val="bullet"/>
      <w:lvlText w:val="•"/>
    </w:lvl>
  </w:abstractNum>
  <w:abstractNum w:abstractNumId="1038">
    <w:lvl w:ilvl="0">
      <w:start w:val="1"/>
      <w:numFmt w:val="bullet"/>
      <w:lvlText w:val="•"/>
    </w:lvl>
  </w:abstractNum>
  <w:abstractNum w:abstractNumId="1044">
    <w:lvl w:ilvl="0">
      <w:start w:val="1"/>
      <w:numFmt w:val="bullet"/>
      <w:lvlText w:val="•"/>
    </w:lvl>
  </w:abstractNum>
  <w:abstractNum w:abstractNumId="1050">
    <w:lvl w:ilvl="0">
      <w:start w:val="1"/>
      <w:numFmt w:val="bullet"/>
      <w:lvlText w:val="•"/>
    </w:lvl>
  </w:abstractNum>
  <w:abstractNum w:abstractNumId="1056">
    <w:lvl w:ilvl="0">
      <w:start w:val="1"/>
      <w:numFmt w:val="bullet"/>
      <w:lvlText w:val="•"/>
    </w:lvl>
  </w:abstractNum>
  <w:abstractNum w:abstractNumId="1062">
    <w:lvl w:ilvl="0">
      <w:start w:val="1"/>
      <w:numFmt w:val="bullet"/>
      <w:lvlText w:val="•"/>
    </w:lvl>
  </w:abstractNum>
  <w:abstractNum w:abstractNumId="1068">
    <w:lvl w:ilvl="0">
      <w:start w:val="1"/>
      <w:numFmt w:val="bullet"/>
      <w:lvlText w:val="•"/>
    </w:lvl>
  </w:abstractNum>
  <w:abstractNum w:abstractNumId="1074">
    <w:lvl w:ilvl="0">
      <w:start w:val="1"/>
      <w:numFmt w:val="bullet"/>
      <w:lvlText w:val="•"/>
    </w:lvl>
  </w:abstractNum>
  <w:abstractNum w:abstractNumId="1080">
    <w:lvl w:ilvl="0">
      <w:start w:val="1"/>
      <w:numFmt w:val="bullet"/>
      <w:lvlText w:val="•"/>
    </w:lvl>
  </w:abstractNum>
  <w:abstractNum w:abstractNumId="1086">
    <w:lvl w:ilvl="0">
      <w:start w:val="1"/>
      <w:numFmt w:val="bullet"/>
      <w:lvlText w:val="•"/>
    </w:lvl>
  </w:abstractNum>
  <w:abstractNum w:abstractNumId="1092">
    <w:lvl w:ilvl="0">
      <w:start w:val="1"/>
      <w:numFmt w:val="bullet"/>
      <w:lvlText w:val="•"/>
    </w:lvl>
  </w:abstractNum>
  <w:abstractNum w:abstractNumId="1098">
    <w:lvl w:ilvl="0">
      <w:start w:val="1"/>
      <w:numFmt w:val="bullet"/>
      <w:lvlText w:val="•"/>
    </w:lvl>
  </w:abstractNum>
  <w:abstractNum w:abstractNumId="1104">
    <w:lvl w:ilvl="0">
      <w:start w:val="1"/>
      <w:numFmt w:val="bullet"/>
      <w:lvlText w:val="•"/>
    </w:lvl>
  </w:abstractNum>
  <w:abstractNum w:abstractNumId="1110">
    <w:lvl w:ilvl="0">
      <w:start w:val="1"/>
      <w:numFmt w:val="bullet"/>
      <w:lvlText w:val="•"/>
    </w:lvl>
  </w:abstractNum>
  <w:abstractNum w:abstractNumId="1116">
    <w:lvl w:ilvl="0">
      <w:start w:val="1"/>
      <w:numFmt w:val="bullet"/>
      <w:lvlText w:val="•"/>
    </w:lvl>
  </w:abstractNum>
  <w:abstractNum w:abstractNumId="1122">
    <w:lvl w:ilvl="0">
      <w:start w:val="1"/>
      <w:numFmt w:val="bullet"/>
      <w:lvlText w:val="•"/>
    </w:lvl>
  </w:abstractNum>
  <w:abstractNum w:abstractNumId="1128">
    <w:lvl w:ilvl="0">
      <w:start w:val="1"/>
      <w:numFmt w:val="bullet"/>
      <w:lvlText w:val="•"/>
    </w:lvl>
  </w:abstractNum>
  <w:abstractNum w:abstractNumId="1134">
    <w:lvl w:ilvl="0">
      <w:start w:val="1"/>
      <w:numFmt w:val="bullet"/>
      <w:lvlText w:val="•"/>
    </w:lvl>
  </w:abstractNum>
  <w:abstractNum w:abstractNumId="1140">
    <w:lvl w:ilvl="0">
      <w:start w:val="1"/>
      <w:numFmt w:val="bullet"/>
      <w:lvlText w:val="•"/>
    </w:lvl>
  </w:abstractNum>
  <w:abstractNum w:abstractNumId="1146">
    <w:lvl w:ilvl="0">
      <w:start w:val="1"/>
      <w:numFmt w:val="bullet"/>
      <w:lvlText w:val="•"/>
    </w:lvl>
  </w:abstractNum>
  <w:abstractNum w:abstractNumId="1152">
    <w:lvl w:ilvl="0">
      <w:start w:val="1"/>
      <w:numFmt w:val="bullet"/>
      <w:lvlText w:val="•"/>
    </w:lvl>
  </w:abstractNum>
  <w:abstractNum w:abstractNumId="1158">
    <w:lvl w:ilvl="0">
      <w:start w:val="1"/>
      <w:numFmt w:val="bullet"/>
      <w:lvlText w:val="•"/>
    </w:lvl>
  </w:abstractNum>
  <w:abstractNum w:abstractNumId="1164">
    <w:lvl w:ilvl="0">
      <w:start w:val="1"/>
      <w:numFmt w:val="bullet"/>
      <w:lvlText w:val="•"/>
    </w:lvl>
  </w:abstractNum>
  <w:abstractNum w:abstractNumId="1170">
    <w:lvl w:ilvl="0">
      <w:start w:val="1"/>
      <w:numFmt w:val="bullet"/>
      <w:lvlText w:val="•"/>
    </w:lvl>
  </w:abstractNum>
  <w:abstractNum w:abstractNumId="1176">
    <w:lvl w:ilvl="0">
      <w:start w:val="1"/>
      <w:numFmt w:val="bullet"/>
      <w:lvlText w:val="•"/>
    </w:lvl>
  </w:abstractNum>
  <w:abstractNum w:abstractNumId="1182">
    <w:lvl w:ilvl="0">
      <w:start w:val="1"/>
      <w:numFmt w:val="bullet"/>
      <w:lvlText w:val="•"/>
    </w:lvl>
  </w:abstractNum>
  <w:abstractNum w:abstractNumId="1188">
    <w:lvl w:ilvl="0">
      <w:start w:val="1"/>
      <w:numFmt w:val="bullet"/>
      <w:lvlText w:val="•"/>
    </w:lvl>
  </w:abstractNum>
  <w:abstractNum w:abstractNumId="1194">
    <w:lvl w:ilvl="0">
      <w:start w:val="1"/>
      <w:numFmt w:val="bullet"/>
      <w:lvlText w:val="•"/>
    </w:lvl>
  </w:abstractNum>
  <w:abstractNum w:abstractNumId="1200">
    <w:lvl w:ilvl="0">
      <w:start w:val="1"/>
      <w:numFmt w:val="bullet"/>
      <w:lvlText w:val="•"/>
    </w:lvl>
  </w:abstractNum>
  <w:abstractNum w:abstractNumId="1206">
    <w:lvl w:ilvl="0">
      <w:start w:val="1"/>
      <w:numFmt w:val="bullet"/>
      <w:lvlText w:val="•"/>
    </w:lvl>
  </w:abstractNum>
  <w:abstractNum w:abstractNumId="1212">
    <w:lvl w:ilvl="0">
      <w:start w:val="1"/>
      <w:numFmt w:val="bullet"/>
      <w:lvlText w:val="•"/>
    </w:lvl>
  </w:abstractNum>
  <w:abstractNum w:abstractNumId="1218">
    <w:lvl w:ilvl="0">
      <w:start w:val="1"/>
      <w:numFmt w:val="bullet"/>
      <w:lvlText w:val="•"/>
    </w:lvl>
  </w:abstractNum>
  <w:abstractNum w:abstractNumId="1224">
    <w:lvl w:ilvl="0">
      <w:start w:val="1"/>
      <w:numFmt w:val="bullet"/>
      <w:lvlText w:val="•"/>
    </w:lvl>
  </w:abstractNum>
  <w:abstractNum w:abstractNumId="1230">
    <w:lvl w:ilvl="0">
      <w:start w:val="1"/>
      <w:numFmt w:val="bullet"/>
      <w:lvlText w:val="•"/>
    </w:lvl>
  </w:abstractNum>
  <w:abstractNum w:abstractNumId="1236">
    <w:lvl w:ilvl="0">
      <w:start w:val="1"/>
      <w:numFmt w:val="bullet"/>
      <w:lvlText w:val="•"/>
    </w:lvl>
  </w:abstractNum>
  <w:abstractNum w:abstractNumId="1242">
    <w:lvl w:ilvl="0">
      <w:start w:val="1"/>
      <w:numFmt w:val="bullet"/>
      <w:lvlText w:val="•"/>
    </w:lvl>
  </w:abstractNum>
  <w:abstractNum w:abstractNumId="1248">
    <w:lvl w:ilvl="0">
      <w:start w:val="1"/>
      <w:numFmt w:val="bullet"/>
      <w:lvlText w:val="•"/>
    </w:lvl>
  </w:abstractNum>
  <w:abstractNum w:abstractNumId="1254">
    <w:lvl w:ilvl="0">
      <w:start w:val="1"/>
      <w:numFmt w:val="bullet"/>
      <w:lvlText w:val="•"/>
    </w:lvl>
  </w:abstractNum>
  <w:abstractNum w:abstractNumId="1260">
    <w:lvl w:ilvl="0">
      <w:start w:val="1"/>
      <w:numFmt w:val="bullet"/>
      <w:lvlText w:val="•"/>
    </w:lvl>
  </w:abstractNum>
  <w:abstractNum w:abstractNumId="1266">
    <w:lvl w:ilvl="0">
      <w:start w:val="1"/>
      <w:numFmt w:val="bullet"/>
      <w:lvlText w:val="•"/>
    </w:lvl>
  </w:abstractNum>
  <w:abstractNum w:abstractNumId="1272">
    <w:lvl w:ilvl="0">
      <w:start w:val="1"/>
      <w:numFmt w:val="bullet"/>
      <w:lvlText w:val="•"/>
    </w:lvl>
  </w:abstractNum>
  <w:abstractNum w:abstractNumId="1278">
    <w:lvl w:ilvl="0">
      <w:start w:val="1"/>
      <w:numFmt w:val="bullet"/>
      <w:lvlText w:val="•"/>
    </w:lvl>
  </w:abstractNum>
  <w:abstractNum w:abstractNumId="1284">
    <w:lvl w:ilvl="0">
      <w:start w:val="1"/>
      <w:numFmt w:val="bullet"/>
      <w:lvlText w:val="•"/>
    </w:lvl>
  </w:abstractNum>
  <w:abstractNum w:abstractNumId="1290">
    <w:lvl w:ilvl="0">
      <w:start w:val="1"/>
      <w:numFmt w:val="bullet"/>
      <w:lvlText w:val="•"/>
    </w:lvl>
  </w:abstractNum>
  <w:abstractNum w:abstractNumId="1296">
    <w:lvl w:ilvl="0">
      <w:start w:val="1"/>
      <w:numFmt w:val="bullet"/>
      <w:lvlText w:val="•"/>
    </w:lvl>
  </w:abstractNum>
  <w:abstractNum w:abstractNumId="1302">
    <w:lvl w:ilvl="0">
      <w:start w:val="1"/>
      <w:numFmt w:val="bullet"/>
      <w:lvlText w:val="•"/>
    </w:lvl>
  </w:abstractNum>
  <w:abstractNum w:abstractNumId="1308">
    <w:lvl w:ilvl="0">
      <w:start w:val="1"/>
      <w:numFmt w:val="bullet"/>
      <w:lvlText w:val="•"/>
    </w:lvl>
  </w:abstractNum>
  <w:abstractNum w:abstractNumId="1314">
    <w:lvl w:ilvl="0">
      <w:start w:val="1"/>
      <w:numFmt w:val="bullet"/>
      <w:lvlText w:val="•"/>
    </w:lvl>
  </w:abstractNum>
  <w:abstractNum w:abstractNumId="1320">
    <w:lvl w:ilvl="0">
      <w:start w:val="1"/>
      <w:numFmt w:val="bullet"/>
      <w:lvlText w:val="•"/>
    </w:lvl>
  </w:abstractNum>
  <w:abstractNum w:abstractNumId="1326">
    <w:lvl w:ilvl="0">
      <w:start w:val="1"/>
      <w:numFmt w:val="bullet"/>
      <w:lvlText w:val="•"/>
    </w:lvl>
  </w:abstractNum>
  <w:abstractNum w:abstractNumId="1332">
    <w:lvl w:ilvl="0">
      <w:start w:val="1"/>
      <w:numFmt w:val="bullet"/>
      <w:lvlText w:val="•"/>
    </w:lvl>
  </w:abstractNum>
  <w:abstractNum w:abstractNumId="1338">
    <w:lvl w:ilvl="0">
      <w:start w:val="1"/>
      <w:numFmt w:val="bullet"/>
      <w:lvlText w:val="•"/>
    </w:lvl>
  </w:abstractNum>
  <w:abstractNum w:abstractNumId="1344">
    <w:lvl w:ilvl="0">
      <w:start w:val="1"/>
      <w:numFmt w:val="bullet"/>
      <w:lvlText w:val="•"/>
    </w:lvl>
  </w:abstractNum>
  <w:abstractNum w:abstractNumId="1350">
    <w:lvl w:ilvl="0">
      <w:start w:val="1"/>
      <w:numFmt w:val="bullet"/>
      <w:lvlText w:val="•"/>
    </w:lvl>
  </w:abstractNum>
  <w:abstractNum w:abstractNumId="1356">
    <w:lvl w:ilvl="0">
      <w:start w:val="1"/>
      <w:numFmt w:val="bullet"/>
      <w:lvlText w:val="•"/>
    </w:lvl>
  </w:abstractNum>
  <w:abstractNum w:abstractNumId="1362">
    <w:lvl w:ilvl="0">
      <w:start w:val="1"/>
      <w:numFmt w:val="bullet"/>
      <w:lvlText w:val="•"/>
    </w:lvl>
  </w:abstractNum>
  <w:abstractNum w:abstractNumId="1368">
    <w:lvl w:ilvl="0">
      <w:start w:val="1"/>
      <w:numFmt w:val="bullet"/>
      <w:lvlText w:val="•"/>
    </w:lvl>
  </w:abstractNum>
  <w:abstractNum w:abstractNumId="1374">
    <w:lvl w:ilvl="0">
      <w:start w:val="1"/>
      <w:numFmt w:val="bullet"/>
      <w:lvlText w:val="•"/>
    </w:lvl>
  </w:abstractNum>
  <w:abstractNum w:abstractNumId="1380">
    <w:lvl w:ilvl="0">
      <w:start w:val="1"/>
      <w:numFmt w:val="bullet"/>
      <w:lvlText w:val="•"/>
    </w:lvl>
  </w:abstractNum>
  <w:abstractNum w:abstractNumId="1386">
    <w:lvl w:ilvl="0">
      <w:start w:val="1"/>
      <w:numFmt w:val="bullet"/>
      <w:lvlText w:val="•"/>
    </w:lvl>
  </w:abstractNum>
  <w:abstractNum w:abstractNumId="1392">
    <w:lvl w:ilvl="0">
      <w:start w:val="1"/>
      <w:numFmt w:val="bullet"/>
      <w:lvlText w:val="•"/>
    </w:lvl>
  </w:abstractNum>
  <w:abstractNum w:abstractNumId="1398">
    <w:lvl w:ilvl="0">
      <w:start w:val="1"/>
      <w:numFmt w:val="bullet"/>
      <w:lvlText w:val="•"/>
    </w:lvl>
  </w:abstractNum>
  <w:abstractNum w:abstractNumId="1404">
    <w:lvl w:ilvl="0">
      <w:start w:val="1"/>
      <w:numFmt w:val="bullet"/>
      <w:lvlText w:val="•"/>
    </w:lvl>
  </w:abstractNum>
  <w:abstractNum w:abstractNumId="1410">
    <w:lvl w:ilvl="0">
      <w:start w:val="1"/>
      <w:numFmt w:val="bullet"/>
      <w:lvlText w:val="•"/>
    </w:lvl>
  </w:abstractNum>
  <w:abstractNum w:abstractNumId="1416">
    <w:lvl w:ilvl="0">
      <w:start w:val="1"/>
      <w:numFmt w:val="bullet"/>
      <w:lvlText w:val="•"/>
    </w:lvl>
  </w:abstractNum>
  <w:abstractNum w:abstractNumId="1422">
    <w:lvl w:ilvl="0">
      <w:start w:val="1"/>
      <w:numFmt w:val="bullet"/>
      <w:lvlText w:val="•"/>
    </w:lvl>
  </w:abstractNum>
  <w:abstractNum w:abstractNumId="1428">
    <w:lvl w:ilvl="0">
      <w:start w:val="1"/>
      <w:numFmt w:val="bullet"/>
      <w:lvlText w:val="•"/>
    </w:lvl>
  </w:abstractNum>
  <w:abstractNum w:abstractNumId="1434">
    <w:lvl w:ilvl="0">
      <w:start w:val="1"/>
      <w:numFmt w:val="bullet"/>
      <w:lvlText w:val="•"/>
    </w:lvl>
  </w:abstractNum>
  <w:abstractNum w:abstractNumId="1440">
    <w:lvl w:ilvl="0">
      <w:start w:val="1"/>
      <w:numFmt w:val="bullet"/>
      <w:lvlText w:val="•"/>
    </w:lvl>
  </w:abstractNum>
  <w:abstractNum w:abstractNumId="1446">
    <w:lvl w:ilvl="0">
      <w:start w:val="1"/>
      <w:numFmt w:val="bullet"/>
      <w:lvlText w:val="•"/>
    </w:lvl>
  </w:abstractNum>
  <w:abstractNum w:abstractNumId="1452">
    <w:lvl w:ilvl="0">
      <w:start w:val="1"/>
      <w:numFmt w:val="bullet"/>
      <w:lvlText w:val="•"/>
    </w:lvl>
  </w:abstractNum>
  <w:abstractNum w:abstractNumId="1458">
    <w:lvl w:ilvl="0">
      <w:start w:val="1"/>
      <w:numFmt w:val="bullet"/>
      <w:lvlText w:val="•"/>
    </w:lvl>
  </w:abstractNum>
  <w:abstractNum w:abstractNumId="1464">
    <w:lvl w:ilvl="0">
      <w:start w:val="1"/>
      <w:numFmt w:val="bullet"/>
      <w:lvlText w:val="•"/>
    </w:lvl>
  </w:abstractNum>
  <w:abstractNum w:abstractNumId="1470">
    <w:lvl w:ilvl="0">
      <w:start w:val="1"/>
      <w:numFmt w:val="bullet"/>
      <w:lvlText w:val="•"/>
    </w:lvl>
  </w:abstractNum>
  <w:abstractNum w:abstractNumId="1476">
    <w:lvl w:ilvl="0">
      <w:start w:val="1"/>
      <w:numFmt w:val="bullet"/>
      <w:lvlText w:val="•"/>
    </w:lvl>
  </w:abstractNum>
  <w:abstractNum w:abstractNumId="1482">
    <w:lvl w:ilvl="0">
      <w:start w:val="1"/>
      <w:numFmt w:val="bullet"/>
      <w:lvlText w:val="•"/>
    </w:lvl>
  </w:abstractNum>
  <w:abstractNum w:abstractNumId="1488">
    <w:lvl w:ilvl="0">
      <w:start w:val="1"/>
      <w:numFmt w:val="bullet"/>
      <w:lvlText w:val="•"/>
    </w:lvl>
  </w:abstractNum>
  <w:abstractNum w:abstractNumId="1494">
    <w:lvl w:ilvl="0">
      <w:start w:val="1"/>
      <w:numFmt w:val="bullet"/>
      <w:lvlText w:val="•"/>
    </w:lvl>
  </w:abstractNum>
  <w:abstractNum w:abstractNumId="1500">
    <w:lvl w:ilvl="0">
      <w:start w:val="1"/>
      <w:numFmt w:val="bullet"/>
      <w:lvlText w:val="•"/>
    </w:lvl>
  </w:abstractNum>
  <w:abstractNum w:abstractNumId="1506">
    <w:lvl w:ilvl="0">
      <w:start w:val="1"/>
      <w:numFmt w:val="bullet"/>
      <w:lvlText w:val="•"/>
    </w:lvl>
  </w:abstractNum>
  <w:abstractNum w:abstractNumId="1512">
    <w:lvl w:ilvl="0">
      <w:start w:val="1"/>
      <w:numFmt w:val="bullet"/>
      <w:lvlText w:val="•"/>
    </w:lvl>
  </w:abstractNum>
  <w:abstractNum w:abstractNumId="1518">
    <w:lvl w:ilvl="0">
      <w:start w:val="1"/>
      <w:numFmt w:val="bullet"/>
      <w:lvlText w:val="•"/>
    </w:lvl>
  </w:abstractNum>
  <w:abstractNum w:abstractNumId="1524">
    <w:lvl w:ilvl="0">
      <w:start w:val="1"/>
      <w:numFmt w:val="bullet"/>
      <w:lvlText w:val="•"/>
    </w:lvl>
  </w:abstractNum>
  <w:abstractNum w:abstractNumId="1530">
    <w:lvl w:ilvl="0">
      <w:start w:val="1"/>
      <w:numFmt w:val="bullet"/>
      <w:lvlText w:val="•"/>
    </w:lvl>
  </w:abstractNum>
  <w:abstractNum w:abstractNumId="1536">
    <w:lvl w:ilvl="0">
      <w:start w:val="1"/>
      <w:numFmt w:val="bullet"/>
      <w:lvlText w:val="•"/>
    </w:lvl>
  </w:abstractNum>
  <w:abstractNum w:abstractNumId="1542">
    <w:lvl w:ilvl="0">
      <w:start w:val="1"/>
      <w:numFmt w:val="bullet"/>
      <w:lvlText w:val="•"/>
    </w:lvl>
  </w:abstractNum>
  <w:abstractNum w:abstractNumId="1548">
    <w:lvl w:ilvl="0">
      <w:start w:val="1"/>
      <w:numFmt w:val="bullet"/>
      <w:lvlText w:val="•"/>
    </w:lvl>
  </w:abstractNum>
  <w:abstractNum w:abstractNumId="1554">
    <w:lvl w:ilvl="0">
      <w:start w:val="1"/>
      <w:numFmt w:val="bullet"/>
      <w:lvlText w:val="•"/>
    </w:lvl>
  </w:abstractNum>
  <w:abstractNum w:abstractNumId="1560">
    <w:lvl w:ilvl="0">
      <w:start w:val="1"/>
      <w:numFmt w:val="bullet"/>
      <w:lvlText w:val="•"/>
    </w:lvl>
  </w:abstractNum>
  <w:abstractNum w:abstractNumId="1566">
    <w:lvl w:ilvl="0">
      <w:start w:val="1"/>
      <w:numFmt w:val="bullet"/>
      <w:lvlText w:val="•"/>
    </w:lvl>
  </w:abstractNum>
  <w:abstractNum w:abstractNumId="1572">
    <w:lvl w:ilvl="0">
      <w:start w:val="1"/>
      <w:numFmt w:val="bullet"/>
      <w:lvlText w:val="•"/>
    </w:lvl>
  </w:abstractNum>
  <w:abstractNum w:abstractNumId="1578">
    <w:lvl w:ilvl="0">
      <w:start w:val="1"/>
      <w:numFmt w:val="bullet"/>
      <w:lvlText w:val="•"/>
    </w:lvl>
  </w:abstractNum>
  <w:abstractNum w:abstractNumId="1584">
    <w:lvl w:ilvl="0">
      <w:start w:val="1"/>
      <w:numFmt w:val="bullet"/>
      <w:lvlText w:val="•"/>
    </w:lvl>
  </w:abstractNum>
  <w:abstractNum w:abstractNumId="1590">
    <w:lvl w:ilvl="0">
      <w:start w:val="1"/>
      <w:numFmt w:val="bullet"/>
      <w:lvlText w:val="•"/>
    </w:lvl>
  </w:abstractNum>
  <w:abstractNum w:abstractNumId="1596">
    <w:lvl w:ilvl="0">
      <w:start w:val="1"/>
      <w:numFmt w:val="bullet"/>
      <w:lvlText w:val="•"/>
    </w:lvl>
  </w:abstractNum>
  <w:abstractNum w:abstractNumId="1602">
    <w:lvl w:ilvl="0">
      <w:start w:val="1"/>
      <w:numFmt w:val="bullet"/>
      <w:lvlText w:val="•"/>
    </w:lvl>
  </w:abstractNum>
  <w:abstractNum w:abstractNumId="1608">
    <w:lvl w:ilvl="0">
      <w:start w:val="1"/>
      <w:numFmt w:val="bullet"/>
      <w:lvlText w:val="•"/>
    </w:lvl>
  </w:abstractNum>
  <w:abstractNum w:abstractNumId="1614">
    <w:lvl w:ilvl="0">
      <w:start w:val="1"/>
      <w:numFmt w:val="bullet"/>
      <w:lvlText w:val="•"/>
    </w:lvl>
  </w:abstractNum>
  <w:abstractNum w:abstractNumId="1620">
    <w:lvl w:ilvl="0">
      <w:start w:val="1"/>
      <w:numFmt w:val="bullet"/>
      <w:lvlText w:val="•"/>
    </w:lvl>
  </w:abstractNum>
  <w:abstractNum w:abstractNumId="1626">
    <w:lvl w:ilvl="0">
      <w:start w:val="1"/>
      <w:numFmt w:val="bullet"/>
      <w:lvlText w:val="•"/>
    </w:lvl>
  </w:abstractNum>
  <w:abstractNum w:abstractNumId="1632">
    <w:lvl w:ilvl="0">
      <w:start w:val="1"/>
      <w:numFmt w:val="bullet"/>
      <w:lvlText w:val="•"/>
    </w:lvl>
  </w:abstractNum>
  <w:abstractNum w:abstractNumId="1638">
    <w:lvl w:ilvl="0">
      <w:start w:val="1"/>
      <w:numFmt w:val="bullet"/>
      <w:lvlText w:val="•"/>
    </w:lvl>
  </w:abstractNum>
  <w:abstractNum w:abstractNumId="1644">
    <w:lvl w:ilvl="0">
      <w:start w:val="1"/>
      <w:numFmt w:val="bullet"/>
      <w:lvlText w:val="•"/>
    </w:lvl>
  </w:abstractNum>
  <w:abstractNum w:abstractNumId="1650">
    <w:lvl w:ilvl="0">
      <w:start w:val="1"/>
      <w:numFmt w:val="bullet"/>
      <w:lvlText w:val="•"/>
    </w:lvl>
  </w:abstractNum>
  <w:abstractNum w:abstractNumId="1656">
    <w:lvl w:ilvl="0">
      <w:start w:val="1"/>
      <w:numFmt w:val="bullet"/>
      <w:lvlText w:val="•"/>
    </w:lvl>
  </w:abstractNum>
  <w:abstractNum w:abstractNumId="1662">
    <w:lvl w:ilvl="0">
      <w:start w:val="1"/>
      <w:numFmt w:val="bullet"/>
      <w:lvlText w:val="•"/>
    </w:lvl>
  </w:abstractNum>
  <w:abstractNum w:abstractNumId="1668">
    <w:lvl w:ilvl="0">
      <w:start w:val="1"/>
      <w:numFmt w:val="bullet"/>
      <w:lvlText w:val="•"/>
    </w:lvl>
  </w:abstractNum>
  <w:abstractNum w:abstractNumId="1674">
    <w:lvl w:ilvl="0">
      <w:start w:val="1"/>
      <w:numFmt w:val="bullet"/>
      <w:lvlText w:val="•"/>
    </w:lvl>
  </w:abstractNum>
  <w:abstractNum w:abstractNumId="1680">
    <w:lvl w:ilvl="0">
      <w:start w:val="1"/>
      <w:numFmt w:val="bullet"/>
      <w:lvlText w:val="•"/>
    </w:lvl>
  </w:abstractNum>
  <w:abstractNum w:abstractNumId="1686">
    <w:lvl w:ilvl="0">
      <w:start w:val="1"/>
      <w:numFmt w:val="bullet"/>
      <w:lvlText w:val="•"/>
    </w:lvl>
  </w:abstractNum>
  <w:abstractNum w:abstractNumId="1692">
    <w:lvl w:ilvl="0">
      <w:start w:val="1"/>
      <w:numFmt w:val="bullet"/>
      <w:lvlText w:val="•"/>
    </w:lvl>
  </w:abstractNum>
  <w:abstractNum w:abstractNumId="1698">
    <w:lvl w:ilvl="0">
      <w:start w:val="1"/>
      <w:numFmt w:val="bullet"/>
      <w:lvlText w:val="•"/>
    </w:lvl>
  </w:abstractNum>
  <w:abstractNum w:abstractNumId="1704">
    <w:lvl w:ilvl="0">
      <w:start w:val="1"/>
      <w:numFmt w:val="bullet"/>
      <w:lvlText w:val="•"/>
    </w:lvl>
  </w:abstractNum>
  <w:abstractNum w:abstractNumId="1710">
    <w:lvl w:ilvl="0">
      <w:start w:val="1"/>
      <w:numFmt w:val="bullet"/>
      <w:lvlText w:val="•"/>
    </w:lvl>
  </w:abstractNum>
  <w:abstractNum w:abstractNumId="1716">
    <w:lvl w:ilvl="0">
      <w:start w:val="1"/>
      <w:numFmt w:val="bullet"/>
      <w:lvlText w:val="•"/>
    </w:lvl>
  </w:abstractNum>
  <w:abstractNum w:abstractNumId="1722">
    <w:lvl w:ilvl="0">
      <w:start w:val="1"/>
      <w:numFmt w:val="bullet"/>
      <w:lvlText w:val="•"/>
    </w:lvl>
  </w:abstractNum>
  <w:abstractNum w:abstractNumId="1728">
    <w:lvl w:ilvl="0">
      <w:start w:val="1"/>
      <w:numFmt w:val="bullet"/>
      <w:lvlText w:val="•"/>
    </w:lvl>
  </w:abstractNum>
  <w:abstractNum w:abstractNumId="1734">
    <w:lvl w:ilvl="0">
      <w:start w:val="1"/>
      <w:numFmt w:val="bullet"/>
      <w:lvlText w:val="•"/>
    </w:lvl>
  </w:abstractNum>
  <w:abstractNum w:abstractNumId="1740">
    <w:lvl w:ilvl="0">
      <w:start w:val="1"/>
      <w:numFmt w:val="bullet"/>
      <w:lvlText w:val="•"/>
    </w:lvl>
  </w:abstractNum>
  <w:abstractNum w:abstractNumId="1746">
    <w:lvl w:ilvl="0">
      <w:start w:val="1"/>
      <w:numFmt w:val="bullet"/>
      <w:lvlText w:val="•"/>
    </w:lvl>
  </w:abstractNum>
  <w:abstractNum w:abstractNumId="1752">
    <w:lvl w:ilvl="0">
      <w:start w:val="1"/>
      <w:numFmt w:val="bullet"/>
      <w:lvlText w:val="•"/>
    </w:lvl>
  </w:abstractNum>
  <w:abstractNum w:abstractNumId="1758">
    <w:lvl w:ilvl="0">
      <w:start w:val="1"/>
      <w:numFmt w:val="bullet"/>
      <w:lvlText w:val="•"/>
    </w:lvl>
  </w:abstractNum>
  <w:abstractNum w:abstractNumId="1764">
    <w:lvl w:ilvl="0">
      <w:start w:val="1"/>
      <w:numFmt w:val="bullet"/>
      <w:lvlText w:val="•"/>
    </w:lvl>
  </w:abstractNum>
  <w:abstractNum w:abstractNumId="1770">
    <w:lvl w:ilvl="0">
      <w:start w:val="1"/>
      <w:numFmt w:val="bullet"/>
      <w:lvlText w:val="•"/>
    </w:lvl>
  </w:abstractNum>
  <w:abstractNum w:abstractNumId="1776">
    <w:lvl w:ilvl="0">
      <w:start w:val="1"/>
      <w:numFmt w:val="bullet"/>
      <w:lvlText w:val="•"/>
    </w:lvl>
  </w:abstractNum>
  <w:abstractNum w:abstractNumId="1782">
    <w:lvl w:ilvl="0">
      <w:start w:val="1"/>
      <w:numFmt w:val="bullet"/>
      <w:lvlText w:val="•"/>
    </w:lvl>
  </w:abstractNum>
  <w:abstractNum w:abstractNumId="1788">
    <w:lvl w:ilvl="0">
      <w:start w:val="1"/>
      <w:numFmt w:val="bullet"/>
      <w:lvlText w:val="•"/>
    </w:lvl>
  </w:abstractNum>
  <w:abstractNum w:abstractNumId="1794">
    <w:lvl w:ilvl="0">
      <w:start w:val="1"/>
      <w:numFmt w:val="bullet"/>
      <w:lvlText w:val="•"/>
    </w:lvl>
  </w:abstractNum>
  <w:abstractNum w:abstractNumId="1800">
    <w:lvl w:ilvl="0">
      <w:start w:val="1"/>
      <w:numFmt w:val="bullet"/>
      <w:lvlText w:val="•"/>
    </w:lvl>
  </w:abstractNum>
  <w:abstractNum w:abstractNumId="1806">
    <w:lvl w:ilvl="0">
      <w:start w:val="1"/>
      <w:numFmt w:val="bullet"/>
      <w:lvlText w:val="•"/>
    </w:lvl>
  </w:abstractNum>
  <w:abstractNum w:abstractNumId="1812">
    <w:lvl w:ilvl="0">
      <w:start w:val="1"/>
      <w:numFmt w:val="bullet"/>
      <w:lvlText w:val="•"/>
    </w:lvl>
  </w:abstractNum>
  <w:abstractNum w:abstractNumId="1818">
    <w:lvl w:ilvl="0">
      <w:start w:val="1"/>
      <w:numFmt w:val="bullet"/>
      <w:lvlText w:val="•"/>
    </w:lvl>
  </w:abstractNum>
  <w:abstractNum w:abstractNumId="1824">
    <w:lvl w:ilvl="0">
      <w:start w:val="1"/>
      <w:numFmt w:val="bullet"/>
      <w:lvlText w:val="•"/>
    </w:lvl>
  </w:abstractNum>
  <w:abstractNum w:abstractNumId="1830">
    <w:lvl w:ilvl="0">
      <w:start w:val="1"/>
      <w:numFmt w:val="bullet"/>
      <w:lvlText w:val="•"/>
    </w:lvl>
  </w:abstractNum>
  <w:abstractNum w:abstractNumId="1836">
    <w:lvl w:ilvl="0">
      <w:start w:val="1"/>
      <w:numFmt w:val="bullet"/>
      <w:lvlText w:val="•"/>
    </w:lvl>
  </w:abstractNum>
  <w:abstractNum w:abstractNumId="1842">
    <w:lvl w:ilvl="0">
      <w:start w:val="1"/>
      <w:numFmt w:val="bullet"/>
      <w:lvlText w:val="•"/>
    </w:lvl>
  </w:abstractNum>
  <w:abstractNum w:abstractNumId="1848">
    <w:lvl w:ilvl="0">
      <w:start w:val="1"/>
      <w:numFmt w:val="bullet"/>
      <w:lvlText w:val="•"/>
    </w:lvl>
  </w:abstractNum>
  <w:abstractNum w:abstractNumId="1854">
    <w:lvl w:ilvl="0">
      <w:start w:val="1"/>
      <w:numFmt w:val="bullet"/>
      <w:lvlText w:val="•"/>
    </w:lvl>
  </w:abstractNum>
  <w:abstractNum w:abstractNumId="1860">
    <w:lvl w:ilvl="0">
      <w:start w:val="1"/>
      <w:numFmt w:val="bullet"/>
      <w:lvlText w:val="•"/>
    </w:lvl>
  </w:abstractNum>
  <w:abstractNum w:abstractNumId="1866">
    <w:lvl w:ilvl="0">
      <w:start w:val="1"/>
      <w:numFmt w:val="bullet"/>
      <w:lvlText w:val="•"/>
    </w:lvl>
  </w:abstractNum>
  <w:abstractNum w:abstractNumId="1872">
    <w:lvl w:ilvl="0">
      <w:start w:val="1"/>
      <w:numFmt w:val="bullet"/>
      <w:lvlText w:val="•"/>
    </w:lvl>
  </w:abstractNum>
  <w:abstractNum w:abstractNumId="1878">
    <w:lvl w:ilvl="0">
      <w:start w:val="1"/>
      <w:numFmt w:val="bullet"/>
      <w:lvlText w:val="•"/>
    </w:lvl>
  </w:abstractNum>
  <w:abstractNum w:abstractNumId="1884">
    <w:lvl w:ilvl="0">
      <w:start w:val="1"/>
      <w:numFmt w:val="bullet"/>
      <w:lvlText w:val="•"/>
    </w:lvl>
  </w:abstractNum>
  <w:abstractNum w:abstractNumId="1890">
    <w:lvl w:ilvl="0">
      <w:start w:val="1"/>
      <w:numFmt w:val="bullet"/>
      <w:lvlText w:val="•"/>
    </w:lvl>
  </w:abstractNum>
  <w:abstractNum w:abstractNumId="1896">
    <w:lvl w:ilvl="0">
      <w:start w:val="1"/>
      <w:numFmt w:val="bullet"/>
      <w:lvlText w:val="•"/>
    </w:lvl>
  </w:abstractNum>
  <w:abstractNum w:abstractNumId="1902">
    <w:lvl w:ilvl="0">
      <w:start w:val="1"/>
      <w:numFmt w:val="bullet"/>
      <w:lvlText w:val="•"/>
    </w:lvl>
  </w:abstractNum>
  <w:abstractNum w:abstractNumId="1908">
    <w:lvl w:ilvl="0">
      <w:start w:val="1"/>
      <w:numFmt w:val="bullet"/>
      <w:lvlText w:val="•"/>
    </w:lvl>
  </w:abstractNum>
  <w:abstractNum w:abstractNumId="1914">
    <w:lvl w:ilvl="0">
      <w:start w:val="1"/>
      <w:numFmt w:val="bullet"/>
      <w:lvlText w:val="•"/>
    </w:lvl>
  </w:abstractNum>
  <w:abstractNum w:abstractNumId="1920">
    <w:lvl w:ilvl="0">
      <w:start w:val="1"/>
      <w:numFmt w:val="bullet"/>
      <w:lvlText w:val="•"/>
    </w:lvl>
  </w:abstractNum>
  <w:abstractNum w:abstractNumId="1926">
    <w:lvl w:ilvl="0">
      <w:start w:val="1"/>
      <w:numFmt w:val="bullet"/>
      <w:lvlText w:val="•"/>
    </w:lvl>
  </w:abstractNum>
  <w:abstractNum w:abstractNumId="1932">
    <w:lvl w:ilvl="0">
      <w:start w:val="1"/>
      <w:numFmt w:val="bullet"/>
      <w:lvlText w:val="•"/>
    </w:lvl>
  </w:abstractNum>
  <w:abstractNum w:abstractNumId="1938">
    <w:lvl w:ilvl="0">
      <w:start w:val="1"/>
      <w:numFmt w:val="bullet"/>
      <w:lvlText w:val="•"/>
    </w:lvl>
  </w:abstractNum>
  <w:abstractNum w:abstractNumId="1944">
    <w:lvl w:ilvl="0">
      <w:start w:val="1"/>
      <w:numFmt w:val="bullet"/>
      <w:lvlText w:val="•"/>
    </w:lvl>
  </w:abstractNum>
  <w:abstractNum w:abstractNumId="1950">
    <w:lvl w:ilvl="0">
      <w:start w:val="1"/>
      <w:numFmt w:val="bullet"/>
      <w:lvlText w:val="•"/>
    </w:lvl>
  </w:abstractNum>
  <w:abstractNum w:abstractNumId="1956">
    <w:lvl w:ilvl="0">
      <w:start w:val="1"/>
      <w:numFmt w:val="bullet"/>
      <w:lvlText w:val="•"/>
    </w:lvl>
  </w:abstractNum>
  <w:abstractNum w:abstractNumId="1962">
    <w:lvl w:ilvl="0">
      <w:start w:val="1"/>
      <w:numFmt w:val="bullet"/>
      <w:lvlText w:val="•"/>
    </w:lvl>
  </w:abstractNum>
  <w:abstractNum w:abstractNumId="1968">
    <w:lvl w:ilvl="0">
      <w:start w:val="1"/>
      <w:numFmt w:val="bullet"/>
      <w:lvlText w:val="•"/>
    </w:lvl>
  </w:abstractNum>
  <w:abstractNum w:abstractNumId="1974">
    <w:lvl w:ilvl="0">
      <w:start w:val="1"/>
      <w:numFmt w:val="bullet"/>
      <w:lvlText w:val="•"/>
    </w:lvl>
  </w:abstractNum>
  <w:abstractNum w:abstractNumId="1980">
    <w:lvl w:ilvl="0">
      <w:start w:val="1"/>
      <w:numFmt w:val="bullet"/>
      <w:lvlText w:val="•"/>
    </w:lvl>
  </w:abstractNum>
  <w:abstractNum w:abstractNumId="1986">
    <w:lvl w:ilvl="0">
      <w:start w:val="1"/>
      <w:numFmt w:val="bullet"/>
      <w:lvlText w:val="•"/>
    </w:lvl>
  </w:abstractNum>
  <w:abstractNum w:abstractNumId="1992">
    <w:lvl w:ilvl="0">
      <w:start w:val="1"/>
      <w:numFmt w:val="bullet"/>
      <w:lvlText w:val="•"/>
    </w:lvl>
  </w:abstractNum>
  <w:abstractNum w:abstractNumId="1998">
    <w:lvl w:ilvl="0">
      <w:start w:val="1"/>
      <w:numFmt w:val="bullet"/>
      <w:lvlText w:val="•"/>
    </w:lvl>
  </w:abstractNum>
  <w:abstractNum w:abstractNumId="2004">
    <w:lvl w:ilvl="0">
      <w:start w:val="1"/>
      <w:numFmt w:val="bullet"/>
      <w:lvlText w:val="•"/>
    </w:lvl>
  </w:abstractNum>
  <w:abstractNum w:abstractNumId="2010">
    <w:lvl w:ilvl="0">
      <w:start w:val="1"/>
      <w:numFmt w:val="bullet"/>
      <w:lvlText w:val="•"/>
    </w:lvl>
  </w:abstractNum>
  <w:abstractNum w:abstractNumId="2016">
    <w:lvl w:ilvl="0">
      <w:start w:val="1"/>
      <w:numFmt w:val="bullet"/>
      <w:lvlText w:val="•"/>
    </w:lvl>
  </w:abstractNum>
  <w:abstractNum w:abstractNumId="2022">
    <w:lvl w:ilvl="0">
      <w:start w:val="1"/>
      <w:numFmt w:val="bullet"/>
      <w:lvlText w:val="•"/>
    </w:lvl>
  </w:abstractNum>
  <w:abstractNum w:abstractNumId="2028">
    <w:lvl w:ilvl="0">
      <w:start w:val="1"/>
      <w:numFmt w:val="bullet"/>
      <w:lvlText w:val="•"/>
    </w:lvl>
  </w:abstractNum>
  <w:abstractNum w:abstractNumId="2034">
    <w:lvl w:ilvl="0">
      <w:start w:val="1"/>
      <w:numFmt w:val="bullet"/>
      <w:lvlText w:val="•"/>
    </w:lvl>
  </w:abstractNum>
  <w:abstractNum w:abstractNumId="2040">
    <w:lvl w:ilvl="0">
      <w:start w:val="1"/>
      <w:numFmt w:val="bullet"/>
      <w:lvlText w:val="•"/>
    </w:lvl>
  </w:abstractNum>
  <w:abstractNum w:abstractNumId="2046">
    <w:lvl w:ilvl="0">
      <w:start w:val="1"/>
      <w:numFmt w:val="bullet"/>
      <w:lvlText w:val="•"/>
    </w:lvl>
  </w:abstractNum>
  <w:abstractNum w:abstractNumId="2052">
    <w:lvl w:ilvl="0">
      <w:start w:val="1"/>
      <w:numFmt w:val="bullet"/>
      <w:lvlText w:val="•"/>
    </w:lvl>
  </w:abstractNum>
  <w:abstractNum w:abstractNumId="2058">
    <w:lvl w:ilvl="0">
      <w:start w:val="1"/>
      <w:numFmt w:val="bullet"/>
      <w:lvlText w:val="•"/>
    </w:lvl>
  </w:abstractNum>
  <w:abstractNum w:abstractNumId="2064">
    <w:lvl w:ilvl="0">
      <w:start w:val="1"/>
      <w:numFmt w:val="bullet"/>
      <w:lvlText w:val="•"/>
    </w:lvl>
  </w:abstractNum>
  <w:abstractNum w:abstractNumId="2070">
    <w:lvl w:ilvl="0">
      <w:start w:val="1"/>
      <w:numFmt w:val="bullet"/>
      <w:lvlText w:val="•"/>
    </w:lvl>
  </w:abstractNum>
  <w:abstractNum w:abstractNumId="2076">
    <w:lvl w:ilvl="0">
      <w:start w:val="1"/>
      <w:numFmt w:val="bullet"/>
      <w:lvlText w:val="•"/>
    </w:lvl>
  </w:abstractNum>
  <w:abstractNum w:abstractNumId="2082">
    <w:lvl w:ilvl="0">
      <w:start w:val="1"/>
      <w:numFmt w:val="bullet"/>
      <w:lvlText w:val="•"/>
    </w:lvl>
  </w:abstractNum>
  <w:abstractNum w:abstractNumId="2088">
    <w:lvl w:ilvl="0">
      <w:start w:val="1"/>
      <w:numFmt w:val="bullet"/>
      <w:lvlText w:val="•"/>
    </w:lvl>
  </w:abstractNum>
  <w:abstractNum w:abstractNumId="2094">
    <w:lvl w:ilvl="0">
      <w:start w:val="1"/>
      <w:numFmt w:val="bullet"/>
      <w:lvlText w:val="•"/>
    </w:lvl>
  </w:abstractNum>
  <w:abstractNum w:abstractNumId="2100">
    <w:lvl w:ilvl="0">
      <w:start w:val="1"/>
      <w:numFmt w:val="bullet"/>
      <w:lvlText w:val="•"/>
    </w:lvl>
  </w:abstractNum>
  <w:abstractNum w:abstractNumId="2106">
    <w:lvl w:ilvl="0">
      <w:start w:val="1"/>
      <w:numFmt w:val="bullet"/>
      <w:lvlText w:val="•"/>
    </w:lvl>
  </w:abstractNum>
  <w:abstractNum w:abstractNumId="2112">
    <w:lvl w:ilvl="0">
      <w:start w:val="1"/>
      <w:numFmt w:val="bullet"/>
      <w:lvlText w:val="•"/>
    </w:lvl>
  </w:abstractNum>
  <w:abstractNum w:abstractNumId="2118">
    <w:lvl w:ilvl="0">
      <w:start w:val="1"/>
      <w:numFmt w:val="bullet"/>
      <w:lvlText w:val="•"/>
    </w:lvl>
  </w:abstractNum>
  <w:abstractNum w:abstractNumId="2124">
    <w:lvl w:ilvl="0">
      <w:start w:val="1"/>
      <w:numFmt w:val="bullet"/>
      <w:lvlText w:val="•"/>
    </w:lvl>
  </w:abstractNum>
  <w:abstractNum w:abstractNumId="2130">
    <w:lvl w:ilvl="0">
      <w:start w:val="1"/>
      <w:numFmt w:val="bullet"/>
      <w:lvlText w:val="•"/>
    </w:lvl>
  </w:abstractNum>
  <w:abstractNum w:abstractNumId="2136">
    <w:lvl w:ilvl="0">
      <w:start w:val="1"/>
      <w:numFmt w:val="bullet"/>
      <w:lvlText w:val="•"/>
    </w:lvl>
  </w:abstractNum>
  <w:abstractNum w:abstractNumId="2142">
    <w:lvl w:ilvl="0">
      <w:start w:val="1"/>
      <w:numFmt w:val="bullet"/>
      <w:lvlText w:val="•"/>
    </w:lvl>
  </w:abstractNum>
  <w:abstractNum w:abstractNumId="2148">
    <w:lvl w:ilvl="0">
      <w:start w:val="1"/>
      <w:numFmt w:val="bullet"/>
      <w:lvlText w:val="•"/>
    </w:lvl>
  </w:abstractNum>
  <w:abstractNum w:abstractNumId="2154">
    <w:lvl w:ilvl="0">
      <w:start w:val="1"/>
      <w:numFmt w:val="bullet"/>
      <w:lvlText w:val="•"/>
    </w:lvl>
  </w:abstractNum>
  <w:abstractNum w:abstractNumId="2160">
    <w:lvl w:ilvl="0">
      <w:start w:val="1"/>
      <w:numFmt w:val="bullet"/>
      <w:lvlText w:val="•"/>
    </w:lvl>
  </w:abstractNum>
  <w:abstractNum w:abstractNumId="2166">
    <w:lvl w:ilvl="0">
      <w:start w:val="1"/>
      <w:numFmt w:val="bullet"/>
      <w:lvlText w:val="•"/>
    </w:lvl>
  </w:abstractNum>
  <w:abstractNum w:abstractNumId="2172">
    <w:lvl w:ilvl="0">
      <w:start w:val="1"/>
      <w:numFmt w:val="bullet"/>
      <w:lvlText w:val="•"/>
    </w:lvl>
  </w:abstractNum>
  <w:abstractNum w:abstractNumId="2178">
    <w:lvl w:ilvl="0">
      <w:start w:val="1"/>
      <w:numFmt w:val="bullet"/>
      <w:lvlText w:val="•"/>
    </w:lvl>
  </w:abstractNum>
  <w:abstractNum w:abstractNumId="2184">
    <w:lvl w:ilvl="0">
      <w:start w:val="1"/>
      <w:numFmt w:val="bullet"/>
      <w:lvlText w:val="•"/>
    </w:lvl>
  </w:abstractNum>
  <w:abstractNum w:abstractNumId="2190">
    <w:lvl w:ilvl="0">
      <w:start w:val="1"/>
      <w:numFmt w:val="bullet"/>
      <w:lvlText w:val="•"/>
    </w:lvl>
  </w:abstractNum>
  <w:abstractNum w:abstractNumId="2196">
    <w:lvl w:ilvl="0">
      <w:start w:val="1"/>
      <w:numFmt w:val="bullet"/>
      <w:lvlText w:val="•"/>
    </w:lvl>
  </w:abstractNum>
  <w:abstractNum w:abstractNumId="2202">
    <w:lvl w:ilvl="0">
      <w:start w:val="1"/>
      <w:numFmt w:val="bullet"/>
      <w:lvlText w:val="•"/>
    </w:lvl>
  </w:abstractNum>
  <w:abstractNum w:abstractNumId="2208">
    <w:lvl w:ilvl="0">
      <w:start w:val="1"/>
      <w:numFmt w:val="bullet"/>
      <w:lvlText w:val="•"/>
    </w:lvl>
  </w:abstractNum>
  <w:abstractNum w:abstractNumId="2214">
    <w:lvl w:ilvl="0">
      <w:start w:val="1"/>
      <w:numFmt w:val="bullet"/>
      <w:lvlText w:val="•"/>
    </w:lvl>
  </w:abstractNum>
  <w:abstractNum w:abstractNumId="2220">
    <w:lvl w:ilvl="0">
      <w:start w:val="1"/>
      <w:numFmt w:val="bullet"/>
      <w:lvlText w:val="•"/>
    </w:lvl>
  </w:abstractNum>
  <w:abstractNum w:abstractNumId="2226">
    <w:lvl w:ilvl="0">
      <w:start w:val="1"/>
      <w:numFmt w:val="bullet"/>
      <w:lvlText w:val="•"/>
    </w:lvl>
  </w:abstractNum>
  <w:abstractNum w:abstractNumId="2232">
    <w:lvl w:ilvl="0">
      <w:start w:val="1"/>
      <w:numFmt w:val="bullet"/>
      <w:lvlText w:val="•"/>
    </w:lvl>
  </w:abstractNum>
  <w:abstractNum w:abstractNumId="2238">
    <w:lvl w:ilvl="0">
      <w:start w:val="1"/>
      <w:numFmt w:val="bullet"/>
      <w:lvlText w:val="•"/>
    </w:lvl>
  </w:abstractNum>
  <w:abstractNum w:abstractNumId="2244">
    <w:lvl w:ilvl="0">
      <w:start w:val="1"/>
      <w:numFmt w:val="bullet"/>
      <w:lvlText w:val="•"/>
    </w:lvl>
  </w:abstractNum>
  <w:abstractNum w:abstractNumId="2250">
    <w:lvl w:ilvl="0">
      <w:start w:val="1"/>
      <w:numFmt w:val="bullet"/>
      <w:lvlText w:val="•"/>
    </w:lvl>
  </w:abstractNum>
  <w:abstractNum w:abstractNumId="2256">
    <w:lvl w:ilvl="0">
      <w:start w:val="1"/>
      <w:numFmt w:val="bullet"/>
      <w:lvlText w:val="•"/>
    </w:lvl>
  </w:abstractNum>
  <w:abstractNum w:abstractNumId="2262">
    <w:lvl w:ilvl="0">
      <w:start w:val="1"/>
      <w:numFmt w:val="bullet"/>
      <w:lvlText w:val="•"/>
    </w:lvl>
  </w:abstractNum>
  <w:abstractNum w:abstractNumId="2268">
    <w:lvl w:ilvl="0">
      <w:start w:val="1"/>
      <w:numFmt w:val="bullet"/>
      <w:lvlText w:val="•"/>
    </w:lvl>
  </w:abstractNum>
  <w:abstractNum w:abstractNumId="2274">
    <w:lvl w:ilvl="0">
      <w:start w:val="1"/>
      <w:numFmt w:val="bullet"/>
      <w:lvlText w:val="•"/>
    </w:lvl>
  </w:abstractNum>
  <w:abstractNum w:abstractNumId="2280">
    <w:lvl w:ilvl="0">
      <w:start w:val="1"/>
      <w:numFmt w:val="bullet"/>
      <w:lvlText w:val="•"/>
    </w:lvl>
  </w:abstractNum>
  <w:abstractNum w:abstractNumId="2286">
    <w:lvl w:ilvl="0">
      <w:start w:val="1"/>
      <w:numFmt w:val="bullet"/>
      <w:lvlText w:val="•"/>
    </w:lvl>
  </w:abstractNum>
  <w:abstractNum w:abstractNumId="2292">
    <w:lvl w:ilvl="0">
      <w:start w:val="1"/>
      <w:numFmt w:val="bullet"/>
      <w:lvlText w:val="•"/>
    </w:lvl>
  </w:abstractNum>
  <w:abstractNum w:abstractNumId="2298">
    <w:lvl w:ilvl="0">
      <w:start w:val="1"/>
      <w:numFmt w:val="bullet"/>
      <w:lvlText w:val="•"/>
    </w:lvl>
  </w:abstractNum>
  <w:abstractNum w:abstractNumId="2304">
    <w:lvl w:ilvl="0">
      <w:start w:val="1"/>
      <w:numFmt w:val="bullet"/>
      <w:lvlText w:val="•"/>
    </w:lvl>
  </w:abstractNum>
  <w:abstractNum w:abstractNumId="2310">
    <w:lvl w:ilvl="0">
      <w:start w:val="1"/>
      <w:numFmt w:val="bullet"/>
      <w:lvlText w:val="•"/>
    </w:lvl>
  </w:abstractNum>
  <w:abstractNum w:abstractNumId="2316">
    <w:lvl w:ilvl="0">
      <w:start w:val="1"/>
      <w:numFmt w:val="bullet"/>
      <w:lvlText w:val="•"/>
    </w:lvl>
  </w:abstractNum>
  <w:abstractNum w:abstractNumId="2322">
    <w:lvl w:ilvl="0">
      <w:start w:val="1"/>
      <w:numFmt w:val="bullet"/>
      <w:lvlText w:val="•"/>
    </w:lvl>
  </w:abstractNum>
  <w:abstractNum w:abstractNumId="2328">
    <w:lvl w:ilvl="0">
      <w:start w:val="1"/>
      <w:numFmt w:val="bullet"/>
      <w:lvlText w:val="•"/>
    </w:lvl>
  </w:abstractNum>
  <w:abstractNum w:abstractNumId="2334">
    <w:lvl w:ilvl="0">
      <w:start w:val="1"/>
      <w:numFmt w:val="bullet"/>
      <w:lvlText w:val="•"/>
    </w:lvl>
  </w:abstractNum>
  <w:abstractNum w:abstractNumId="2340">
    <w:lvl w:ilvl="0">
      <w:start w:val="1"/>
      <w:numFmt w:val="bullet"/>
      <w:lvlText w:val="•"/>
    </w:lvl>
  </w:abstractNum>
  <w:abstractNum w:abstractNumId="2346">
    <w:lvl w:ilvl="0">
      <w:start w:val="1"/>
      <w:numFmt w:val="bullet"/>
      <w:lvlText w:val="•"/>
    </w:lvl>
  </w:abstractNum>
  <w:abstractNum w:abstractNumId="2352">
    <w:lvl w:ilvl="0">
      <w:start w:val="1"/>
      <w:numFmt w:val="bullet"/>
      <w:lvlText w:val="•"/>
    </w:lvl>
  </w:abstractNum>
  <w:abstractNum w:abstractNumId="2358">
    <w:lvl w:ilvl="0">
      <w:start w:val="1"/>
      <w:numFmt w:val="bullet"/>
      <w:lvlText w:val="•"/>
    </w:lvl>
  </w:abstractNum>
  <w:abstractNum w:abstractNumId="2364">
    <w:lvl w:ilvl="0">
      <w:start w:val="1"/>
      <w:numFmt w:val="bullet"/>
      <w:lvlText w:val="•"/>
    </w:lvl>
  </w:abstractNum>
  <w:abstractNum w:abstractNumId="2370">
    <w:lvl w:ilvl="0">
      <w:start w:val="1"/>
      <w:numFmt w:val="bullet"/>
      <w:lvlText w:val="•"/>
    </w:lvl>
  </w:abstractNum>
  <w:abstractNum w:abstractNumId="2376">
    <w:lvl w:ilvl="0">
      <w:start w:val="1"/>
      <w:numFmt w:val="bullet"/>
      <w:lvlText w:val="•"/>
    </w:lvl>
  </w:abstractNum>
  <w:abstractNum w:abstractNumId="2382">
    <w:lvl w:ilvl="0">
      <w:start w:val="1"/>
      <w:numFmt w:val="bullet"/>
      <w:lvlText w:val="•"/>
    </w:lvl>
  </w:abstractNum>
  <w:abstractNum w:abstractNumId="2388">
    <w:lvl w:ilvl="0">
      <w:start w:val="1"/>
      <w:numFmt w:val="bullet"/>
      <w:lvlText w:val="•"/>
    </w:lvl>
  </w:abstractNum>
  <w:abstractNum w:abstractNumId="2394">
    <w:lvl w:ilvl="0">
      <w:start w:val="1"/>
      <w:numFmt w:val="bullet"/>
      <w:lvlText w:val="•"/>
    </w:lvl>
  </w:abstractNum>
  <w:abstractNum w:abstractNumId="2400">
    <w:lvl w:ilvl="0">
      <w:start w:val="1"/>
      <w:numFmt w:val="bullet"/>
      <w:lvlText w:val="•"/>
    </w:lvl>
  </w:abstractNum>
  <w:abstractNum w:abstractNumId="2406">
    <w:lvl w:ilvl="0">
      <w:start w:val="1"/>
      <w:numFmt w:val="bullet"/>
      <w:lvlText w:val="•"/>
    </w:lvl>
  </w:abstractNum>
  <w:abstractNum w:abstractNumId="2412">
    <w:lvl w:ilvl="0">
      <w:start w:val="1"/>
      <w:numFmt w:val="bullet"/>
      <w:lvlText w:val="•"/>
    </w:lvl>
  </w:abstractNum>
  <w:abstractNum w:abstractNumId="2418">
    <w:lvl w:ilvl="0">
      <w:start w:val="1"/>
      <w:numFmt w:val="bullet"/>
      <w:lvlText w:val="•"/>
    </w:lvl>
  </w:abstractNum>
  <w:abstractNum w:abstractNumId="2424">
    <w:lvl w:ilvl="0">
      <w:start w:val="1"/>
      <w:numFmt w:val="bullet"/>
      <w:lvlText w:val="•"/>
    </w:lvl>
  </w:abstractNum>
  <w:abstractNum w:abstractNumId="2430">
    <w:lvl w:ilvl="0">
      <w:start w:val="1"/>
      <w:numFmt w:val="bullet"/>
      <w:lvlText w:val="•"/>
    </w:lvl>
  </w:abstractNum>
  <w:abstractNum w:abstractNumId="2436">
    <w:lvl w:ilvl="0">
      <w:start w:val="1"/>
      <w:numFmt w:val="bullet"/>
      <w:lvlText w:val="•"/>
    </w:lvl>
  </w:abstractNum>
  <w:abstractNum w:abstractNumId="2442">
    <w:lvl w:ilvl="0">
      <w:start w:val="1"/>
      <w:numFmt w:val="bullet"/>
      <w:lvlText w:val="•"/>
    </w:lvl>
  </w:abstractNum>
  <w:abstractNum w:abstractNumId="2448">
    <w:lvl w:ilvl="0">
      <w:start w:val="1"/>
      <w:numFmt w:val="bullet"/>
      <w:lvlText w:val="•"/>
    </w:lvl>
  </w:abstractNum>
  <w:abstractNum w:abstractNumId="2454">
    <w:lvl w:ilvl="0">
      <w:start w:val="1"/>
      <w:numFmt w:val="bullet"/>
      <w:lvlText w:val="•"/>
    </w:lvl>
  </w:abstractNum>
  <w:abstractNum w:abstractNumId="2460">
    <w:lvl w:ilvl="0">
      <w:start w:val="1"/>
      <w:numFmt w:val="bullet"/>
      <w:lvlText w:val="•"/>
    </w:lvl>
  </w:abstractNum>
  <w:abstractNum w:abstractNumId="2466">
    <w:lvl w:ilvl="0">
      <w:start w:val="1"/>
      <w:numFmt w:val="bullet"/>
      <w:lvlText w:val="•"/>
    </w:lvl>
  </w:abstractNum>
  <w:abstractNum w:abstractNumId="2472">
    <w:lvl w:ilvl="0">
      <w:start w:val="1"/>
      <w:numFmt w:val="bullet"/>
      <w:lvlText w:val="•"/>
    </w:lvl>
  </w:abstractNum>
  <w:abstractNum w:abstractNumId="2478">
    <w:lvl w:ilvl="0">
      <w:start w:val="1"/>
      <w:numFmt w:val="bullet"/>
      <w:lvlText w:val="•"/>
    </w:lvl>
  </w:abstractNum>
  <w:abstractNum w:abstractNumId="2484">
    <w:lvl w:ilvl="0">
      <w:start w:val="1"/>
      <w:numFmt w:val="bullet"/>
      <w:lvlText w:val="•"/>
    </w:lvl>
  </w:abstractNum>
  <w:abstractNum w:abstractNumId="2490">
    <w:lvl w:ilvl="0">
      <w:start w:val="1"/>
      <w:numFmt w:val="bullet"/>
      <w:lvlText w:val="•"/>
    </w:lvl>
  </w:abstractNum>
  <w:abstractNum w:abstractNumId="2496">
    <w:lvl w:ilvl="0">
      <w:start w:val="1"/>
      <w:numFmt w:val="bullet"/>
      <w:lvlText w:val="•"/>
    </w:lvl>
  </w:abstractNum>
  <w:abstractNum w:abstractNumId="2502">
    <w:lvl w:ilvl="0">
      <w:start w:val="1"/>
      <w:numFmt w:val="bullet"/>
      <w:lvlText w:val="•"/>
    </w:lvl>
  </w:abstractNum>
  <w:abstractNum w:abstractNumId="2508">
    <w:lvl w:ilvl="0">
      <w:start w:val="1"/>
      <w:numFmt w:val="bullet"/>
      <w:lvlText w:val="•"/>
    </w:lvl>
  </w:abstractNum>
  <w:abstractNum w:abstractNumId="2514">
    <w:lvl w:ilvl="0">
      <w:start w:val="1"/>
      <w:numFmt w:val="bullet"/>
      <w:lvlText w:val="•"/>
    </w:lvl>
  </w:abstractNum>
  <w:abstractNum w:abstractNumId="2520">
    <w:lvl w:ilvl="0">
      <w:start w:val="1"/>
      <w:numFmt w:val="bullet"/>
      <w:lvlText w:val="•"/>
    </w:lvl>
  </w:abstractNum>
  <w:abstractNum w:abstractNumId="2526">
    <w:lvl w:ilvl="0">
      <w:start w:val="1"/>
      <w:numFmt w:val="bullet"/>
      <w:lvlText w:val="•"/>
    </w:lvl>
  </w:abstractNum>
  <w:abstractNum w:abstractNumId="2532">
    <w:lvl w:ilvl="0">
      <w:start w:val="1"/>
      <w:numFmt w:val="bullet"/>
      <w:lvlText w:val="•"/>
    </w:lvl>
  </w:abstractNum>
  <w:abstractNum w:abstractNumId="2538">
    <w:lvl w:ilvl="0">
      <w:start w:val="1"/>
      <w:numFmt w:val="bullet"/>
      <w:lvlText w:val="•"/>
    </w:lvl>
  </w:abstractNum>
  <w:abstractNum w:abstractNumId="2544">
    <w:lvl w:ilvl="0">
      <w:start w:val="1"/>
      <w:numFmt w:val="bullet"/>
      <w:lvlText w:val="•"/>
    </w:lvl>
  </w:abstractNum>
  <w:abstractNum w:abstractNumId="2550">
    <w:lvl w:ilvl="0">
      <w:start w:val="1"/>
      <w:numFmt w:val="bullet"/>
      <w:lvlText w:val="•"/>
    </w:lvl>
  </w:abstractNum>
  <w:abstractNum w:abstractNumId="2556">
    <w:lvl w:ilvl="0">
      <w:start w:val="1"/>
      <w:numFmt w:val="bullet"/>
      <w:lvlText w:val="•"/>
    </w:lvl>
  </w:abstractNum>
  <w:abstractNum w:abstractNumId="2562">
    <w:lvl w:ilvl="0">
      <w:start w:val="1"/>
      <w:numFmt w:val="bullet"/>
      <w:lvlText w:val="•"/>
    </w:lvl>
  </w:abstractNum>
  <w:abstractNum w:abstractNumId="2568">
    <w:lvl w:ilvl="0">
      <w:start w:val="1"/>
      <w:numFmt w:val="bullet"/>
      <w:lvlText w:val="•"/>
    </w:lvl>
  </w:abstractNum>
  <w:abstractNum w:abstractNumId="2574">
    <w:lvl w:ilvl="0">
      <w:start w:val="1"/>
      <w:numFmt w:val="bullet"/>
      <w:lvlText w:val="•"/>
    </w:lvl>
  </w:abstractNum>
  <w:abstractNum w:abstractNumId="2580">
    <w:lvl w:ilvl="0">
      <w:start w:val="1"/>
      <w:numFmt w:val="bullet"/>
      <w:lvlText w:val="•"/>
    </w:lvl>
  </w:abstractNum>
  <w:abstractNum w:abstractNumId="2586">
    <w:lvl w:ilvl="0">
      <w:start w:val="1"/>
      <w:numFmt w:val="bullet"/>
      <w:lvlText w:val="•"/>
    </w:lvl>
  </w:abstractNum>
  <w:abstractNum w:abstractNumId="2592">
    <w:lvl w:ilvl="0">
      <w:start w:val="1"/>
      <w:numFmt w:val="bullet"/>
      <w:lvlText w:val="•"/>
    </w:lvl>
  </w:abstractNum>
  <w:abstractNum w:abstractNumId="2598">
    <w:lvl w:ilvl="0">
      <w:start w:val="1"/>
      <w:numFmt w:val="bullet"/>
      <w:lvlText w:val="•"/>
    </w:lvl>
  </w:abstractNum>
  <w:abstractNum w:abstractNumId="2604">
    <w:lvl w:ilvl="0">
      <w:start w:val="1"/>
      <w:numFmt w:val="bullet"/>
      <w:lvlText w:val="•"/>
    </w:lvl>
  </w:abstractNum>
  <w:abstractNum w:abstractNumId="2610">
    <w:lvl w:ilvl="0">
      <w:start w:val="1"/>
      <w:numFmt w:val="bullet"/>
      <w:lvlText w:val="•"/>
    </w:lvl>
  </w:abstractNum>
  <w:abstractNum w:abstractNumId="2616">
    <w:lvl w:ilvl="0">
      <w:start w:val="1"/>
      <w:numFmt w:val="bullet"/>
      <w:lvlText w:val="•"/>
    </w:lvl>
  </w:abstractNum>
  <w:abstractNum w:abstractNumId="2622">
    <w:lvl w:ilvl="0">
      <w:start w:val="1"/>
      <w:numFmt w:val="bullet"/>
      <w:lvlText w:val="•"/>
    </w:lvl>
  </w:abstractNum>
  <w:abstractNum w:abstractNumId="2628">
    <w:lvl w:ilvl="0">
      <w:start w:val="1"/>
      <w:numFmt w:val="bullet"/>
      <w:lvlText w:val="•"/>
    </w:lvl>
  </w:abstractNum>
  <w:abstractNum w:abstractNumId="2634">
    <w:lvl w:ilvl="0">
      <w:start w:val="1"/>
      <w:numFmt w:val="bullet"/>
      <w:lvlText w:val="•"/>
    </w:lvl>
  </w:abstractNum>
  <w:abstractNum w:abstractNumId="2640">
    <w:lvl w:ilvl="0">
      <w:start w:val="1"/>
      <w:numFmt w:val="bullet"/>
      <w:lvlText w:val="•"/>
    </w:lvl>
  </w:abstractNum>
  <w:abstractNum w:abstractNumId="2646">
    <w:lvl w:ilvl="0">
      <w:start w:val="1"/>
      <w:numFmt w:val="bullet"/>
      <w:lvlText w:val="•"/>
    </w:lvl>
  </w:abstractNum>
  <w:abstractNum w:abstractNumId="2652">
    <w:lvl w:ilvl="0">
      <w:start w:val="1"/>
      <w:numFmt w:val="bullet"/>
      <w:lvlText w:val="•"/>
    </w:lvl>
  </w:abstractNum>
  <w:abstractNum w:abstractNumId="2658">
    <w:lvl w:ilvl="0">
      <w:start w:val="1"/>
      <w:numFmt w:val="bullet"/>
      <w:lvlText w:val="•"/>
    </w:lvl>
  </w:abstractNum>
  <w:abstractNum w:abstractNumId="2664">
    <w:lvl w:ilvl="0">
      <w:start w:val="1"/>
      <w:numFmt w:val="bullet"/>
      <w:lvlText w:val="•"/>
    </w:lvl>
  </w:abstractNum>
  <w:abstractNum w:abstractNumId="2670">
    <w:lvl w:ilvl="0">
      <w:start w:val="1"/>
      <w:numFmt w:val="bullet"/>
      <w:lvlText w:val="•"/>
    </w:lvl>
  </w:abstractNum>
  <w:abstractNum w:abstractNumId="2676">
    <w:lvl w:ilvl="0">
      <w:start w:val="1"/>
      <w:numFmt w:val="bullet"/>
      <w:lvlText w:val="•"/>
    </w:lvl>
  </w:abstractNum>
  <w:abstractNum w:abstractNumId="2682">
    <w:lvl w:ilvl="0">
      <w:start w:val="1"/>
      <w:numFmt w:val="bullet"/>
      <w:lvlText w:val="•"/>
    </w:lvl>
  </w:abstractNum>
  <w:abstractNum w:abstractNumId="2688">
    <w:lvl w:ilvl="0">
      <w:start w:val="1"/>
      <w:numFmt w:val="bullet"/>
      <w:lvlText w:val="•"/>
    </w:lvl>
  </w:abstractNum>
  <w:abstractNum w:abstractNumId="2694">
    <w:lvl w:ilvl="0">
      <w:start w:val="1"/>
      <w:numFmt w:val="bullet"/>
      <w:lvlText w:val="•"/>
    </w:lvl>
  </w:abstractNum>
  <w:abstractNum w:abstractNumId="2700">
    <w:lvl w:ilvl="0">
      <w:start w:val="1"/>
      <w:numFmt w:val="bullet"/>
      <w:lvlText w:val="•"/>
    </w:lvl>
  </w:abstractNum>
  <w:abstractNum w:abstractNumId="2706">
    <w:lvl w:ilvl="0">
      <w:start w:val="1"/>
      <w:numFmt w:val="bullet"/>
      <w:lvlText w:val="•"/>
    </w:lvl>
  </w:abstractNum>
  <w:num w:numId="1">
    <w:abstractNumId w:val="2706"/>
  </w:num>
  <w:num w:numId="5">
    <w:abstractNumId w:val="2700"/>
  </w:num>
  <w:num w:numId="9">
    <w:abstractNumId w:val="2694"/>
  </w:num>
  <w:num w:numId="11">
    <w:abstractNumId w:val="2688"/>
  </w:num>
  <w:num w:numId="13">
    <w:abstractNumId w:val="2682"/>
  </w:num>
  <w:num w:numId="15">
    <w:abstractNumId w:val="2676"/>
  </w:num>
  <w:num w:numId="17">
    <w:abstractNumId w:val="2670"/>
  </w:num>
  <w:num w:numId="23">
    <w:abstractNumId w:val="2664"/>
  </w:num>
  <w:num w:numId="25">
    <w:abstractNumId w:val="2658"/>
  </w:num>
  <w:num w:numId="27">
    <w:abstractNumId w:val="2652"/>
  </w:num>
  <w:num w:numId="31">
    <w:abstractNumId w:val="2646"/>
  </w:num>
  <w:num w:numId="42">
    <w:abstractNumId w:val="2640"/>
  </w:num>
  <w:num w:numId="45">
    <w:abstractNumId w:val="2634"/>
  </w:num>
  <w:num w:numId="49">
    <w:abstractNumId w:val="2628"/>
  </w:num>
  <w:num w:numId="52">
    <w:abstractNumId w:val="2622"/>
  </w:num>
  <w:num w:numId="56">
    <w:abstractNumId w:val="2616"/>
  </w:num>
  <w:num w:numId="60">
    <w:abstractNumId w:val="2610"/>
  </w:num>
  <w:num w:numId="62">
    <w:abstractNumId w:val="2604"/>
  </w:num>
  <w:num w:numId="64">
    <w:abstractNumId w:val="2598"/>
  </w:num>
  <w:num w:numId="66">
    <w:abstractNumId w:val="2592"/>
  </w:num>
  <w:num w:numId="68">
    <w:abstractNumId w:val="2586"/>
  </w:num>
  <w:num w:numId="70">
    <w:abstractNumId w:val="2580"/>
  </w:num>
  <w:num w:numId="72">
    <w:abstractNumId w:val="2574"/>
  </w:num>
  <w:num w:numId="75">
    <w:abstractNumId w:val="2568"/>
  </w:num>
  <w:num w:numId="78">
    <w:abstractNumId w:val="2562"/>
  </w:num>
  <w:num w:numId="82">
    <w:abstractNumId w:val="2556"/>
  </w:num>
  <w:num w:numId="86">
    <w:abstractNumId w:val="2550"/>
  </w:num>
  <w:num w:numId="88">
    <w:abstractNumId w:val="2544"/>
  </w:num>
  <w:num w:numId="90">
    <w:abstractNumId w:val="2538"/>
  </w:num>
  <w:num w:numId="92">
    <w:abstractNumId w:val="2532"/>
  </w:num>
  <w:num w:numId="95">
    <w:abstractNumId w:val="2526"/>
  </w:num>
  <w:num w:numId="97">
    <w:abstractNumId w:val="2520"/>
  </w:num>
  <w:num w:numId="99">
    <w:abstractNumId w:val="2514"/>
  </w:num>
  <w:num w:numId="101">
    <w:abstractNumId w:val="2508"/>
  </w:num>
  <w:num w:numId="104">
    <w:abstractNumId w:val="2502"/>
  </w:num>
  <w:num w:numId="106">
    <w:abstractNumId w:val="2496"/>
  </w:num>
  <w:num w:numId="108">
    <w:abstractNumId w:val="2490"/>
  </w:num>
  <w:num w:numId="110">
    <w:abstractNumId w:val="2484"/>
  </w:num>
  <w:num w:numId="112">
    <w:abstractNumId w:val="2478"/>
  </w:num>
  <w:num w:numId="114">
    <w:abstractNumId w:val="2472"/>
  </w:num>
  <w:num w:numId="117">
    <w:abstractNumId w:val="2466"/>
  </w:num>
  <w:num w:numId="119">
    <w:abstractNumId w:val="2460"/>
  </w:num>
  <w:num w:numId="121">
    <w:abstractNumId w:val="2454"/>
  </w:num>
  <w:num w:numId="123">
    <w:abstractNumId w:val="2448"/>
  </w:num>
  <w:num w:numId="125">
    <w:abstractNumId w:val="2442"/>
  </w:num>
  <w:num w:numId="128">
    <w:abstractNumId w:val="2436"/>
  </w:num>
  <w:num w:numId="130">
    <w:abstractNumId w:val="2430"/>
  </w:num>
  <w:num w:numId="133">
    <w:abstractNumId w:val="2424"/>
  </w:num>
  <w:num w:numId="135">
    <w:abstractNumId w:val="2418"/>
  </w:num>
  <w:num w:numId="137">
    <w:abstractNumId w:val="2412"/>
  </w:num>
  <w:num w:numId="139">
    <w:abstractNumId w:val="2406"/>
  </w:num>
  <w:num w:numId="141">
    <w:abstractNumId w:val="2400"/>
  </w:num>
  <w:num w:numId="143">
    <w:abstractNumId w:val="2394"/>
  </w:num>
  <w:num w:numId="145">
    <w:abstractNumId w:val="2388"/>
  </w:num>
  <w:num w:numId="147">
    <w:abstractNumId w:val="2382"/>
  </w:num>
  <w:num w:numId="149">
    <w:abstractNumId w:val="2376"/>
  </w:num>
  <w:num w:numId="151">
    <w:abstractNumId w:val="2370"/>
  </w:num>
  <w:num w:numId="153">
    <w:abstractNumId w:val="2364"/>
  </w:num>
  <w:num w:numId="155">
    <w:abstractNumId w:val="2358"/>
  </w:num>
  <w:num w:numId="157">
    <w:abstractNumId w:val="2352"/>
  </w:num>
  <w:num w:numId="159">
    <w:abstractNumId w:val="2346"/>
  </w:num>
  <w:num w:numId="161">
    <w:abstractNumId w:val="2340"/>
  </w:num>
  <w:num w:numId="163">
    <w:abstractNumId w:val="2334"/>
  </w:num>
  <w:num w:numId="165">
    <w:abstractNumId w:val="2328"/>
  </w:num>
  <w:num w:numId="167">
    <w:abstractNumId w:val="2322"/>
  </w:num>
  <w:num w:numId="170">
    <w:abstractNumId w:val="2316"/>
  </w:num>
  <w:num w:numId="172">
    <w:abstractNumId w:val="2310"/>
  </w:num>
  <w:num w:numId="181">
    <w:abstractNumId w:val="2304"/>
  </w:num>
  <w:num w:numId="183">
    <w:abstractNumId w:val="2298"/>
  </w:num>
  <w:num w:numId="185">
    <w:abstractNumId w:val="2292"/>
  </w:num>
  <w:num w:numId="187">
    <w:abstractNumId w:val="2286"/>
  </w:num>
  <w:num w:numId="189">
    <w:abstractNumId w:val="2280"/>
  </w:num>
  <w:num w:numId="192">
    <w:abstractNumId w:val="2274"/>
  </w:num>
  <w:num w:numId="194">
    <w:abstractNumId w:val="2268"/>
  </w:num>
  <w:num w:numId="197">
    <w:abstractNumId w:val="2262"/>
  </w:num>
  <w:num w:numId="199">
    <w:abstractNumId w:val="2256"/>
  </w:num>
  <w:num w:numId="201">
    <w:abstractNumId w:val="2250"/>
  </w:num>
  <w:num w:numId="203">
    <w:abstractNumId w:val="2244"/>
  </w:num>
  <w:num w:numId="205">
    <w:abstractNumId w:val="2238"/>
  </w:num>
  <w:num w:numId="213">
    <w:abstractNumId w:val="2232"/>
  </w:num>
  <w:num w:numId="215">
    <w:abstractNumId w:val="2226"/>
  </w:num>
  <w:num w:numId="217">
    <w:abstractNumId w:val="2220"/>
  </w:num>
  <w:num w:numId="219">
    <w:abstractNumId w:val="2214"/>
  </w:num>
  <w:num w:numId="221">
    <w:abstractNumId w:val="2208"/>
  </w:num>
  <w:num w:numId="224">
    <w:abstractNumId w:val="2202"/>
  </w:num>
  <w:num w:numId="226">
    <w:abstractNumId w:val="2196"/>
  </w:num>
  <w:num w:numId="228">
    <w:abstractNumId w:val="2190"/>
  </w:num>
  <w:num w:numId="230">
    <w:abstractNumId w:val="2184"/>
  </w:num>
  <w:num w:numId="232">
    <w:abstractNumId w:val="2178"/>
  </w:num>
  <w:num w:numId="235">
    <w:abstractNumId w:val="2172"/>
  </w:num>
  <w:num w:numId="237">
    <w:abstractNumId w:val="2166"/>
  </w:num>
  <w:num w:numId="239">
    <w:abstractNumId w:val="2160"/>
  </w:num>
  <w:num w:numId="241">
    <w:abstractNumId w:val="2154"/>
  </w:num>
  <w:num w:numId="244">
    <w:abstractNumId w:val="2148"/>
  </w:num>
  <w:num w:numId="247">
    <w:abstractNumId w:val="2142"/>
  </w:num>
  <w:num w:numId="249">
    <w:abstractNumId w:val="2136"/>
  </w:num>
  <w:num w:numId="251">
    <w:abstractNumId w:val="2130"/>
  </w:num>
  <w:num w:numId="253">
    <w:abstractNumId w:val="2124"/>
  </w:num>
  <w:num w:numId="255">
    <w:abstractNumId w:val="2118"/>
  </w:num>
  <w:num w:numId="257">
    <w:abstractNumId w:val="2112"/>
  </w:num>
  <w:num w:numId="259">
    <w:abstractNumId w:val="2106"/>
  </w:num>
  <w:num w:numId="261">
    <w:abstractNumId w:val="2100"/>
  </w:num>
  <w:num w:numId="264">
    <w:abstractNumId w:val="2094"/>
  </w:num>
  <w:num w:numId="267">
    <w:abstractNumId w:val="2088"/>
  </w:num>
  <w:num w:numId="269">
    <w:abstractNumId w:val="2082"/>
  </w:num>
  <w:num w:numId="271">
    <w:abstractNumId w:val="2076"/>
  </w:num>
  <w:num w:numId="273">
    <w:abstractNumId w:val="2070"/>
  </w:num>
  <w:num w:numId="275">
    <w:abstractNumId w:val="2064"/>
  </w:num>
  <w:num w:numId="277">
    <w:abstractNumId w:val="2058"/>
  </w:num>
  <w:num w:numId="279">
    <w:abstractNumId w:val="2052"/>
  </w:num>
  <w:num w:numId="282">
    <w:abstractNumId w:val="2046"/>
  </w:num>
  <w:num w:numId="284">
    <w:abstractNumId w:val="2040"/>
  </w:num>
  <w:num w:numId="287">
    <w:abstractNumId w:val="2034"/>
  </w:num>
  <w:num w:numId="311">
    <w:abstractNumId w:val="2028"/>
  </w:num>
  <w:num w:numId="313">
    <w:abstractNumId w:val="2022"/>
  </w:num>
  <w:num w:numId="315">
    <w:abstractNumId w:val="2016"/>
  </w:num>
  <w:num w:numId="330">
    <w:abstractNumId w:val="2010"/>
  </w:num>
  <w:num w:numId="348">
    <w:abstractNumId w:val="2004"/>
  </w:num>
  <w:num w:numId="355">
    <w:abstractNumId w:val="1998"/>
  </w:num>
  <w:num w:numId="360">
    <w:abstractNumId w:val="1992"/>
  </w:num>
  <w:num w:numId="363">
    <w:abstractNumId w:val="1986"/>
  </w:num>
  <w:num w:numId="367">
    <w:abstractNumId w:val="1980"/>
  </w:num>
  <w:num w:numId="380">
    <w:abstractNumId w:val="1974"/>
  </w:num>
  <w:num w:numId="382">
    <w:abstractNumId w:val="1968"/>
  </w:num>
  <w:num w:numId="384">
    <w:abstractNumId w:val="1962"/>
  </w:num>
  <w:num w:numId="386">
    <w:abstractNumId w:val="1956"/>
  </w:num>
  <w:num w:numId="388">
    <w:abstractNumId w:val="1950"/>
  </w:num>
  <w:num w:numId="390">
    <w:abstractNumId w:val="1944"/>
  </w:num>
  <w:num w:numId="392">
    <w:abstractNumId w:val="1938"/>
  </w:num>
  <w:num w:numId="394">
    <w:abstractNumId w:val="1932"/>
  </w:num>
  <w:num w:numId="396">
    <w:abstractNumId w:val="1926"/>
  </w:num>
  <w:num w:numId="402">
    <w:abstractNumId w:val="1920"/>
  </w:num>
  <w:num w:numId="405">
    <w:abstractNumId w:val="1914"/>
  </w:num>
  <w:num w:numId="407">
    <w:abstractNumId w:val="1908"/>
  </w:num>
  <w:num w:numId="410">
    <w:abstractNumId w:val="1902"/>
  </w:num>
  <w:num w:numId="412">
    <w:abstractNumId w:val="1896"/>
  </w:num>
  <w:num w:numId="423">
    <w:abstractNumId w:val="1890"/>
  </w:num>
  <w:num w:numId="437">
    <w:abstractNumId w:val="1884"/>
  </w:num>
  <w:num w:numId="440">
    <w:abstractNumId w:val="1878"/>
  </w:num>
  <w:num w:numId="442">
    <w:abstractNumId w:val="1872"/>
  </w:num>
  <w:num w:numId="444">
    <w:abstractNumId w:val="1866"/>
  </w:num>
  <w:num w:numId="446">
    <w:abstractNumId w:val="1860"/>
  </w:num>
  <w:num w:numId="449">
    <w:abstractNumId w:val="1854"/>
  </w:num>
  <w:num w:numId="451">
    <w:abstractNumId w:val="1848"/>
  </w:num>
  <w:num w:numId="453">
    <w:abstractNumId w:val="1842"/>
  </w:num>
  <w:num w:numId="455">
    <w:abstractNumId w:val="1836"/>
  </w:num>
  <w:num w:numId="457">
    <w:abstractNumId w:val="1830"/>
  </w:num>
  <w:num w:numId="461">
    <w:abstractNumId w:val="1824"/>
  </w:num>
  <w:num w:numId="463">
    <w:abstractNumId w:val="1818"/>
  </w:num>
  <w:num w:numId="465">
    <w:abstractNumId w:val="1812"/>
  </w:num>
  <w:num w:numId="467">
    <w:abstractNumId w:val="1806"/>
  </w:num>
  <w:num w:numId="472">
    <w:abstractNumId w:val="1800"/>
  </w:num>
  <w:num w:numId="475">
    <w:abstractNumId w:val="1794"/>
  </w:num>
  <w:num w:numId="480">
    <w:abstractNumId w:val="1788"/>
  </w:num>
  <w:num w:numId="482">
    <w:abstractNumId w:val="1782"/>
  </w:num>
  <w:num w:numId="488">
    <w:abstractNumId w:val="1776"/>
  </w:num>
  <w:num w:numId="490">
    <w:abstractNumId w:val="1770"/>
  </w:num>
  <w:num w:numId="495">
    <w:abstractNumId w:val="1764"/>
  </w:num>
  <w:num w:numId="497">
    <w:abstractNumId w:val="1758"/>
  </w:num>
  <w:num w:numId="500">
    <w:abstractNumId w:val="1752"/>
  </w:num>
  <w:num w:numId="504">
    <w:abstractNumId w:val="1746"/>
  </w:num>
  <w:num w:numId="512">
    <w:abstractNumId w:val="1740"/>
  </w:num>
  <w:num w:numId="514">
    <w:abstractNumId w:val="1734"/>
  </w:num>
  <w:num w:numId="516">
    <w:abstractNumId w:val="1728"/>
  </w:num>
  <w:num w:numId="518">
    <w:abstractNumId w:val="1722"/>
  </w:num>
  <w:num w:numId="521">
    <w:abstractNumId w:val="1716"/>
  </w:num>
  <w:num w:numId="531">
    <w:abstractNumId w:val="1710"/>
  </w:num>
  <w:num w:numId="533">
    <w:abstractNumId w:val="1704"/>
  </w:num>
  <w:num w:numId="535">
    <w:abstractNumId w:val="1698"/>
  </w:num>
  <w:num w:numId="541">
    <w:abstractNumId w:val="1692"/>
  </w:num>
  <w:num w:numId="543">
    <w:abstractNumId w:val="1686"/>
  </w:num>
  <w:num w:numId="547">
    <w:abstractNumId w:val="1680"/>
  </w:num>
  <w:num w:numId="550">
    <w:abstractNumId w:val="1674"/>
  </w:num>
  <w:num w:numId="554">
    <w:abstractNumId w:val="1668"/>
  </w:num>
  <w:num w:numId="559">
    <w:abstractNumId w:val="1662"/>
  </w:num>
  <w:num w:numId="561">
    <w:abstractNumId w:val="1656"/>
  </w:num>
  <w:num w:numId="564">
    <w:abstractNumId w:val="1650"/>
  </w:num>
  <w:num w:numId="566">
    <w:abstractNumId w:val="1644"/>
  </w:num>
  <w:num w:numId="568">
    <w:abstractNumId w:val="1638"/>
  </w:num>
  <w:num w:numId="572">
    <w:abstractNumId w:val="1632"/>
  </w:num>
  <w:num w:numId="576">
    <w:abstractNumId w:val="1626"/>
  </w:num>
  <w:num w:numId="578">
    <w:abstractNumId w:val="1620"/>
  </w:num>
  <w:num w:numId="580">
    <w:abstractNumId w:val="1614"/>
  </w:num>
  <w:num w:numId="583">
    <w:abstractNumId w:val="1608"/>
  </w:num>
  <w:num w:numId="585">
    <w:abstractNumId w:val="1602"/>
  </w:num>
  <w:num w:numId="589">
    <w:abstractNumId w:val="1596"/>
  </w:num>
  <w:num w:numId="591">
    <w:abstractNumId w:val="1590"/>
  </w:num>
  <w:num w:numId="594">
    <w:abstractNumId w:val="1584"/>
  </w:num>
  <w:num w:numId="596">
    <w:abstractNumId w:val="1578"/>
  </w:num>
  <w:num w:numId="598">
    <w:abstractNumId w:val="1572"/>
  </w:num>
  <w:num w:numId="600">
    <w:abstractNumId w:val="1566"/>
  </w:num>
  <w:num w:numId="602">
    <w:abstractNumId w:val="1560"/>
  </w:num>
  <w:num w:numId="605">
    <w:abstractNumId w:val="1554"/>
  </w:num>
  <w:num w:numId="607">
    <w:abstractNumId w:val="1548"/>
  </w:num>
  <w:num w:numId="609">
    <w:abstractNumId w:val="1542"/>
  </w:num>
  <w:num w:numId="612">
    <w:abstractNumId w:val="1536"/>
  </w:num>
  <w:num w:numId="614">
    <w:abstractNumId w:val="1530"/>
  </w:num>
  <w:num w:numId="617">
    <w:abstractNumId w:val="1524"/>
  </w:num>
  <w:num w:numId="622">
    <w:abstractNumId w:val="1518"/>
  </w:num>
  <w:num w:numId="626">
    <w:abstractNumId w:val="1512"/>
  </w:num>
  <w:num w:numId="630">
    <w:abstractNumId w:val="1506"/>
  </w:num>
  <w:num w:numId="632">
    <w:abstractNumId w:val="1500"/>
  </w:num>
  <w:num w:numId="636">
    <w:abstractNumId w:val="1494"/>
  </w:num>
  <w:num w:numId="639">
    <w:abstractNumId w:val="1488"/>
  </w:num>
  <w:num w:numId="642">
    <w:abstractNumId w:val="1482"/>
  </w:num>
  <w:num w:numId="645">
    <w:abstractNumId w:val="1476"/>
  </w:num>
  <w:num w:numId="649">
    <w:abstractNumId w:val="1470"/>
  </w:num>
  <w:num w:numId="652">
    <w:abstractNumId w:val="1464"/>
  </w:num>
  <w:num w:numId="656">
    <w:abstractNumId w:val="1458"/>
  </w:num>
  <w:num w:numId="658">
    <w:abstractNumId w:val="1452"/>
  </w:num>
  <w:num w:numId="673">
    <w:abstractNumId w:val="1446"/>
  </w:num>
  <w:num w:numId="677">
    <w:abstractNumId w:val="1440"/>
  </w:num>
  <w:num w:numId="681">
    <w:abstractNumId w:val="1434"/>
  </w:num>
  <w:num w:numId="685">
    <w:abstractNumId w:val="1428"/>
  </w:num>
  <w:num w:numId="688">
    <w:abstractNumId w:val="1422"/>
  </w:num>
  <w:num w:numId="690">
    <w:abstractNumId w:val="1416"/>
  </w:num>
  <w:num w:numId="693">
    <w:abstractNumId w:val="1410"/>
  </w:num>
  <w:num w:numId="699">
    <w:abstractNumId w:val="1404"/>
  </w:num>
  <w:num w:numId="703">
    <w:abstractNumId w:val="1398"/>
  </w:num>
  <w:num w:numId="705">
    <w:abstractNumId w:val="1392"/>
  </w:num>
  <w:num w:numId="709">
    <w:abstractNumId w:val="1386"/>
  </w:num>
  <w:num w:numId="711">
    <w:abstractNumId w:val="1380"/>
  </w:num>
  <w:num w:numId="714">
    <w:abstractNumId w:val="1374"/>
  </w:num>
  <w:num w:numId="718">
    <w:abstractNumId w:val="1368"/>
  </w:num>
  <w:num w:numId="720">
    <w:abstractNumId w:val="1362"/>
  </w:num>
  <w:num w:numId="723">
    <w:abstractNumId w:val="1356"/>
  </w:num>
  <w:num w:numId="731">
    <w:abstractNumId w:val="1350"/>
  </w:num>
  <w:num w:numId="733">
    <w:abstractNumId w:val="1344"/>
  </w:num>
  <w:num w:numId="735">
    <w:abstractNumId w:val="1338"/>
  </w:num>
  <w:num w:numId="737">
    <w:abstractNumId w:val="1332"/>
  </w:num>
  <w:num w:numId="739">
    <w:abstractNumId w:val="1326"/>
  </w:num>
  <w:num w:numId="741">
    <w:abstractNumId w:val="1320"/>
  </w:num>
  <w:num w:numId="746">
    <w:abstractNumId w:val="1314"/>
  </w:num>
  <w:num w:numId="748">
    <w:abstractNumId w:val="1308"/>
  </w:num>
  <w:num w:numId="751">
    <w:abstractNumId w:val="1302"/>
  </w:num>
  <w:num w:numId="755">
    <w:abstractNumId w:val="1296"/>
  </w:num>
  <w:num w:numId="758">
    <w:abstractNumId w:val="1290"/>
  </w:num>
  <w:num w:numId="760">
    <w:abstractNumId w:val="1284"/>
  </w:num>
  <w:num w:numId="762">
    <w:abstractNumId w:val="1278"/>
  </w:num>
  <w:num w:numId="766">
    <w:abstractNumId w:val="1272"/>
  </w:num>
  <w:num w:numId="771">
    <w:abstractNumId w:val="1266"/>
  </w:num>
  <w:num w:numId="774">
    <w:abstractNumId w:val="1260"/>
  </w:num>
  <w:num w:numId="784">
    <w:abstractNumId w:val="1254"/>
  </w:num>
  <w:num w:numId="786">
    <w:abstractNumId w:val="1248"/>
  </w:num>
  <w:num w:numId="790">
    <w:abstractNumId w:val="1242"/>
  </w:num>
  <w:num w:numId="796">
    <w:abstractNumId w:val="1236"/>
  </w:num>
  <w:num w:numId="803">
    <w:abstractNumId w:val="1230"/>
  </w:num>
  <w:num w:numId="809">
    <w:abstractNumId w:val="1224"/>
  </w:num>
  <w:num w:numId="812">
    <w:abstractNumId w:val="1218"/>
  </w:num>
  <w:num w:numId="815">
    <w:abstractNumId w:val="1212"/>
  </w:num>
  <w:num w:numId="820">
    <w:abstractNumId w:val="1206"/>
  </w:num>
  <w:num w:numId="824">
    <w:abstractNumId w:val="1200"/>
  </w:num>
  <w:num w:numId="828">
    <w:abstractNumId w:val="1194"/>
  </w:num>
  <w:num w:numId="830">
    <w:abstractNumId w:val="1188"/>
  </w:num>
  <w:num w:numId="832">
    <w:abstractNumId w:val="1182"/>
  </w:num>
  <w:num w:numId="834">
    <w:abstractNumId w:val="1176"/>
  </w:num>
  <w:num w:numId="836">
    <w:abstractNumId w:val="1170"/>
  </w:num>
  <w:num w:numId="838">
    <w:abstractNumId w:val="1164"/>
  </w:num>
  <w:num w:numId="840">
    <w:abstractNumId w:val="1158"/>
  </w:num>
  <w:num w:numId="842">
    <w:abstractNumId w:val="1152"/>
  </w:num>
  <w:num w:numId="844">
    <w:abstractNumId w:val="1146"/>
  </w:num>
  <w:num w:numId="846">
    <w:abstractNumId w:val="1140"/>
  </w:num>
  <w:num w:numId="848">
    <w:abstractNumId w:val="1134"/>
  </w:num>
  <w:num w:numId="850">
    <w:abstractNumId w:val="1128"/>
  </w:num>
  <w:num w:numId="852">
    <w:abstractNumId w:val="1122"/>
  </w:num>
  <w:num w:numId="854">
    <w:abstractNumId w:val="1116"/>
  </w:num>
  <w:num w:numId="857">
    <w:abstractNumId w:val="1110"/>
  </w:num>
  <w:num w:numId="861">
    <w:abstractNumId w:val="1104"/>
  </w:num>
  <w:num w:numId="863">
    <w:abstractNumId w:val="1098"/>
  </w:num>
  <w:num w:numId="865">
    <w:abstractNumId w:val="1092"/>
  </w:num>
  <w:num w:numId="867">
    <w:abstractNumId w:val="1086"/>
  </w:num>
  <w:num w:numId="869">
    <w:abstractNumId w:val="1080"/>
  </w:num>
  <w:num w:numId="871">
    <w:abstractNumId w:val="1074"/>
  </w:num>
  <w:num w:numId="873">
    <w:abstractNumId w:val="1068"/>
  </w:num>
  <w:num w:numId="875">
    <w:abstractNumId w:val="1062"/>
  </w:num>
  <w:num w:numId="877">
    <w:abstractNumId w:val="1056"/>
  </w:num>
  <w:num w:numId="880">
    <w:abstractNumId w:val="1050"/>
  </w:num>
  <w:num w:numId="884">
    <w:abstractNumId w:val="1044"/>
  </w:num>
  <w:num w:numId="900">
    <w:abstractNumId w:val="1038"/>
  </w:num>
  <w:num w:numId="904">
    <w:abstractNumId w:val="1032"/>
  </w:num>
  <w:num w:numId="924">
    <w:abstractNumId w:val="1026"/>
  </w:num>
  <w:num w:numId="974">
    <w:abstractNumId w:val="1020"/>
  </w:num>
  <w:num w:numId="976">
    <w:abstractNumId w:val="1014"/>
  </w:num>
  <w:num w:numId="978">
    <w:abstractNumId w:val="1008"/>
  </w:num>
  <w:num w:numId="980">
    <w:abstractNumId w:val="1002"/>
  </w:num>
  <w:num w:numId="982">
    <w:abstractNumId w:val="996"/>
  </w:num>
  <w:num w:numId="988">
    <w:abstractNumId w:val="990"/>
  </w:num>
  <w:num w:numId="990">
    <w:abstractNumId w:val="984"/>
  </w:num>
  <w:num w:numId="992">
    <w:abstractNumId w:val="978"/>
  </w:num>
  <w:num w:numId="994">
    <w:abstractNumId w:val="972"/>
  </w:num>
  <w:num w:numId="998">
    <w:abstractNumId w:val="966"/>
  </w:num>
  <w:num w:numId="1003">
    <w:abstractNumId w:val="960"/>
  </w:num>
  <w:num w:numId="1005">
    <w:abstractNumId w:val="954"/>
  </w:num>
  <w:num w:numId="1012">
    <w:abstractNumId w:val="948"/>
  </w:num>
  <w:num w:numId="1014">
    <w:abstractNumId w:val="942"/>
  </w:num>
  <w:num w:numId="1019">
    <w:abstractNumId w:val="936"/>
  </w:num>
  <w:num w:numId="1021">
    <w:abstractNumId w:val="930"/>
  </w:num>
  <w:num w:numId="1023">
    <w:abstractNumId w:val="924"/>
  </w:num>
  <w:num w:numId="1026">
    <w:abstractNumId w:val="918"/>
  </w:num>
  <w:num w:numId="1030">
    <w:abstractNumId w:val="912"/>
  </w:num>
  <w:num w:numId="1039">
    <w:abstractNumId w:val="906"/>
  </w:num>
  <w:num w:numId="1041">
    <w:abstractNumId w:val="900"/>
  </w:num>
  <w:num w:numId="1043">
    <w:abstractNumId w:val="894"/>
  </w:num>
  <w:num w:numId="1046">
    <w:abstractNumId w:val="888"/>
  </w:num>
  <w:num w:numId="1049">
    <w:abstractNumId w:val="882"/>
  </w:num>
  <w:num w:numId="1051">
    <w:abstractNumId w:val="876"/>
  </w:num>
  <w:num w:numId="1055">
    <w:abstractNumId w:val="870"/>
  </w:num>
  <w:num w:numId="1059">
    <w:abstractNumId w:val="864"/>
  </w:num>
  <w:num w:numId="1061">
    <w:abstractNumId w:val="858"/>
  </w:num>
  <w:num w:numId="1064">
    <w:abstractNumId w:val="852"/>
  </w:num>
  <w:num w:numId="1068">
    <w:abstractNumId w:val="846"/>
  </w:num>
  <w:num w:numId="1073">
    <w:abstractNumId w:val="840"/>
  </w:num>
  <w:num w:numId="1093">
    <w:abstractNumId w:val="834"/>
  </w:num>
  <w:num w:numId="1096">
    <w:abstractNumId w:val="828"/>
  </w:num>
  <w:num w:numId="1099">
    <w:abstractNumId w:val="822"/>
  </w:num>
  <w:num w:numId="1103">
    <w:abstractNumId w:val="816"/>
  </w:num>
  <w:num w:numId="1158">
    <w:abstractNumId w:val="810"/>
  </w:num>
  <w:num w:numId="1171">
    <w:abstractNumId w:val="804"/>
  </w:num>
  <w:num w:numId="1175">
    <w:abstractNumId w:val="798"/>
  </w:num>
  <w:num w:numId="1180">
    <w:abstractNumId w:val="792"/>
  </w:num>
  <w:num w:numId="1183">
    <w:abstractNumId w:val="786"/>
  </w:num>
  <w:num w:numId="1185">
    <w:abstractNumId w:val="780"/>
  </w:num>
  <w:num w:numId="1187">
    <w:abstractNumId w:val="774"/>
  </w:num>
  <w:num w:numId="1189">
    <w:abstractNumId w:val="768"/>
  </w:num>
  <w:num w:numId="1191">
    <w:abstractNumId w:val="762"/>
  </w:num>
  <w:num w:numId="1193">
    <w:abstractNumId w:val="756"/>
  </w:num>
  <w:num w:numId="1195">
    <w:abstractNumId w:val="750"/>
  </w:num>
  <w:num w:numId="1197">
    <w:abstractNumId w:val="744"/>
  </w:num>
  <w:num w:numId="1199">
    <w:abstractNumId w:val="738"/>
  </w:num>
  <w:num w:numId="1201">
    <w:abstractNumId w:val="732"/>
  </w:num>
  <w:num w:numId="1203">
    <w:abstractNumId w:val="726"/>
  </w:num>
  <w:num w:numId="1209">
    <w:abstractNumId w:val="720"/>
  </w:num>
  <w:num w:numId="1221">
    <w:abstractNumId w:val="714"/>
  </w:num>
  <w:num w:numId="1229">
    <w:abstractNumId w:val="708"/>
  </w:num>
  <w:num w:numId="1231">
    <w:abstractNumId w:val="702"/>
  </w:num>
  <w:num w:numId="1233">
    <w:abstractNumId w:val="696"/>
  </w:num>
  <w:num w:numId="1243">
    <w:abstractNumId w:val="690"/>
  </w:num>
  <w:num w:numId="1253">
    <w:abstractNumId w:val="684"/>
  </w:num>
  <w:num w:numId="1260">
    <w:abstractNumId w:val="678"/>
  </w:num>
  <w:num w:numId="1265">
    <w:abstractNumId w:val="672"/>
  </w:num>
  <w:num w:numId="1268">
    <w:abstractNumId w:val="666"/>
  </w:num>
  <w:num w:numId="1271">
    <w:abstractNumId w:val="660"/>
  </w:num>
  <w:num w:numId="1274">
    <w:abstractNumId w:val="654"/>
  </w:num>
  <w:num w:numId="1277">
    <w:abstractNumId w:val="648"/>
  </w:num>
  <w:num w:numId="1279">
    <w:abstractNumId w:val="642"/>
  </w:num>
  <w:num w:numId="1281">
    <w:abstractNumId w:val="636"/>
  </w:num>
  <w:num w:numId="1283">
    <w:abstractNumId w:val="630"/>
  </w:num>
  <w:num w:numId="1285">
    <w:abstractNumId w:val="624"/>
  </w:num>
  <w:num w:numId="1287">
    <w:abstractNumId w:val="618"/>
  </w:num>
  <w:num w:numId="1289">
    <w:abstractNumId w:val="612"/>
  </w:num>
  <w:num w:numId="1292">
    <w:abstractNumId w:val="606"/>
  </w:num>
  <w:num w:numId="1294">
    <w:abstractNumId w:val="600"/>
  </w:num>
  <w:num w:numId="1299">
    <w:abstractNumId w:val="594"/>
  </w:num>
  <w:num w:numId="1311">
    <w:abstractNumId w:val="588"/>
  </w:num>
  <w:num w:numId="1316">
    <w:abstractNumId w:val="582"/>
  </w:num>
  <w:num w:numId="1324">
    <w:abstractNumId w:val="576"/>
  </w:num>
  <w:num w:numId="1327">
    <w:abstractNumId w:val="570"/>
  </w:num>
  <w:num w:numId="1331">
    <w:abstractNumId w:val="564"/>
  </w:num>
  <w:num w:numId="1333">
    <w:abstractNumId w:val="558"/>
  </w:num>
  <w:num w:numId="1335">
    <w:abstractNumId w:val="552"/>
  </w:num>
  <w:num w:numId="1339">
    <w:abstractNumId w:val="546"/>
  </w:num>
  <w:num w:numId="1345">
    <w:abstractNumId w:val="540"/>
  </w:num>
  <w:num w:numId="1347">
    <w:abstractNumId w:val="534"/>
  </w:num>
  <w:num w:numId="1351">
    <w:abstractNumId w:val="528"/>
  </w:num>
  <w:num w:numId="1353">
    <w:abstractNumId w:val="522"/>
  </w:num>
  <w:num w:numId="1357">
    <w:abstractNumId w:val="516"/>
  </w:num>
  <w:num w:numId="1359">
    <w:abstractNumId w:val="510"/>
  </w:num>
  <w:num w:numId="1363">
    <w:abstractNumId w:val="504"/>
  </w:num>
  <w:num w:numId="1367">
    <w:abstractNumId w:val="498"/>
  </w:num>
  <w:num w:numId="1371">
    <w:abstractNumId w:val="492"/>
  </w:num>
  <w:num w:numId="1373">
    <w:abstractNumId w:val="486"/>
  </w:num>
  <w:num w:numId="1377">
    <w:abstractNumId w:val="480"/>
  </w:num>
  <w:num w:numId="1382">
    <w:abstractNumId w:val="474"/>
  </w:num>
  <w:num w:numId="1388">
    <w:abstractNumId w:val="468"/>
  </w:num>
  <w:num w:numId="1391">
    <w:abstractNumId w:val="462"/>
  </w:num>
  <w:num w:numId="1395">
    <w:abstractNumId w:val="456"/>
  </w:num>
  <w:num w:numId="1402">
    <w:abstractNumId w:val="450"/>
  </w:num>
  <w:num w:numId="1404">
    <w:abstractNumId w:val="444"/>
  </w:num>
  <w:num w:numId="1410">
    <w:abstractNumId w:val="438"/>
  </w:num>
  <w:num w:numId="1417">
    <w:abstractNumId w:val="432"/>
  </w:num>
  <w:num w:numId="1421">
    <w:abstractNumId w:val="426"/>
  </w:num>
  <w:num w:numId="1426">
    <w:abstractNumId w:val="420"/>
  </w:num>
  <w:num w:numId="1428">
    <w:abstractNumId w:val="414"/>
  </w:num>
  <w:num w:numId="1430">
    <w:abstractNumId w:val="408"/>
  </w:num>
  <w:num w:numId="1432">
    <w:abstractNumId w:val="402"/>
  </w:num>
  <w:num w:numId="1437">
    <w:abstractNumId w:val="396"/>
  </w:num>
  <w:num w:numId="1439">
    <w:abstractNumId w:val="390"/>
  </w:num>
  <w:num w:numId="1442">
    <w:abstractNumId w:val="384"/>
  </w:num>
  <w:num w:numId="1444">
    <w:abstractNumId w:val="378"/>
  </w:num>
  <w:num w:numId="1446">
    <w:abstractNumId w:val="372"/>
  </w:num>
  <w:num w:numId="1448">
    <w:abstractNumId w:val="366"/>
  </w:num>
  <w:num w:numId="1450">
    <w:abstractNumId w:val="360"/>
  </w:num>
  <w:num w:numId="1452">
    <w:abstractNumId w:val="354"/>
  </w:num>
  <w:num w:numId="1454">
    <w:abstractNumId w:val="348"/>
  </w:num>
  <w:num w:numId="1457">
    <w:abstractNumId w:val="342"/>
  </w:num>
  <w:num w:numId="1459">
    <w:abstractNumId w:val="336"/>
  </w:num>
  <w:num w:numId="1463">
    <w:abstractNumId w:val="330"/>
  </w:num>
  <w:num w:numId="1465">
    <w:abstractNumId w:val="324"/>
  </w:num>
  <w:num w:numId="1467">
    <w:abstractNumId w:val="318"/>
  </w:num>
  <w:num w:numId="1469">
    <w:abstractNumId w:val="312"/>
  </w:num>
  <w:num w:numId="1471">
    <w:abstractNumId w:val="306"/>
  </w:num>
  <w:num w:numId="1473">
    <w:abstractNumId w:val="300"/>
  </w:num>
  <w:num w:numId="1475">
    <w:abstractNumId w:val="294"/>
  </w:num>
  <w:num w:numId="1477">
    <w:abstractNumId w:val="288"/>
  </w:num>
  <w:num w:numId="1479">
    <w:abstractNumId w:val="282"/>
  </w:num>
  <w:num w:numId="1481">
    <w:abstractNumId w:val="276"/>
  </w:num>
  <w:num w:numId="1483">
    <w:abstractNumId w:val="270"/>
  </w:num>
  <w:num w:numId="1485">
    <w:abstractNumId w:val="264"/>
  </w:num>
  <w:num w:numId="1487">
    <w:abstractNumId w:val="258"/>
  </w:num>
  <w:num w:numId="1489">
    <w:abstractNumId w:val="252"/>
  </w:num>
  <w:num w:numId="1492">
    <w:abstractNumId w:val="246"/>
  </w:num>
  <w:num w:numId="1494">
    <w:abstractNumId w:val="240"/>
  </w:num>
  <w:num w:numId="1496">
    <w:abstractNumId w:val="234"/>
  </w:num>
  <w:num w:numId="1498">
    <w:abstractNumId w:val="228"/>
  </w:num>
  <w:num w:numId="1500">
    <w:abstractNumId w:val="222"/>
  </w:num>
  <w:num w:numId="1502">
    <w:abstractNumId w:val="216"/>
  </w:num>
  <w:num w:numId="1504">
    <w:abstractNumId w:val="210"/>
  </w:num>
  <w:num w:numId="1506">
    <w:abstractNumId w:val="204"/>
  </w:num>
  <w:num w:numId="1508">
    <w:abstractNumId w:val="198"/>
  </w:num>
  <w:num w:numId="1510">
    <w:abstractNumId w:val="192"/>
  </w:num>
  <w:num w:numId="1512">
    <w:abstractNumId w:val="186"/>
  </w:num>
  <w:num w:numId="1516">
    <w:abstractNumId w:val="180"/>
  </w:num>
  <w:num w:numId="1525">
    <w:abstractNumId w:val="174"/>
  </w:num>
  <w:num w:numId="1527">
    <w:abstractNumId w:val="168"/>
  </w:num>
  <w:num w:numId="1529">
    <w:abstractNumId w:val="162"/>
  </w:num>
  <w:num w:numId="1531">
    <w:abstractNumId w:val="156"/>
  </w:num>
  <w:num w:numId="1533">
    <w:abstractNumId w:val="150"/>
  </w:num>
  <w:num w:numId="1537">
    <w:abstractNumId w:val="144"/>
  </w:num>
  <w:num w:numId="1539">
    <w:abstractNumId w:val="138"/>
  </w:num>
  <w:num w:numId="1541">
    <w:abstractNumId w:val="132"/>
  </w:num>
  <w:num w:numId="1543">
    <w:abstractNumId w:val="126"/>
  </w:num>
  <w:num w:numId="1545">
    <w:abstractNumId w:val="120"/>
  </w:num>
  <w:num w:numId="1547">
    <w:abstractNumId w:val="114"/>
  </w:num>
  <w:num w:numId="1549">
    <w:abstractNumId w:val="108"/>
  </w:num>
  <w:num w:numId="1551">
    <w:abstractNumId w:val="102"/>
  </w:num>
  <w:num w:numId="1553">
    <w:abstractNumId w:val="96"/>
  </w:num>
  <w:num w:numId="1555">
    <w:abstractNumId w:val="90"/>
  </w:num>
  <w:num w:numId="1557">
    <w:abstractNumId w:val="84"/>
  </w:num>
  <w:num w:numId="1559">
    <w:abstractNumId w:val="78"/>
  </w:num>
  <w:num w:numId="1564">
    <w:abstractNumId w:val="72"/>
  </w:num>
  <w:num w:numId="1568">
    <w:abstractNumId w:val="66"/>
  </w:num>
  <w:num w:numId="1571">
    <w:abstractNumId w:val="60"/>
  </w:num>
  <w:num w:numId="1573">
    <w:abstractNumId w:val="54"/>
  </w:num>
  <w:num w:numId="1578">
    <w:abstractNumId w:val="48"/>
  </w:num>
  <w:num w:numId="1582">
    <w:abstractNumId w:val="42"/>
  </w:num>
  <w:num w:numId="1585">
    <w:abstractNumId w:val="36"/>
  </w:num>
  <w:num w:numId="1587">
    <w:abstractNumId w:val="30"/>
  </w:num>
  <w:num w:numId="1592">
    <w:abstractNumId w:val="24"/>
  </w:num>
  <w:num w:numId="1595">
    <w:abstractNumId w:val="18"/>
  </w:num>
  <w:num w:numId="1600">
    <w:abstractNumId w:val="12"/>
  </w:num>
  <w:num w:numId="1602">
    <w:abstractNumId w:val="6"/>
  </w:num>
  <w:num w:numId="160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2.wmf" Id="docRId103" Type="http://schemas.openxmlformats.org/officeDocument/2006/relationships/image" /><Relationship Target="embeddings/oleObject25.bin" Id="docRId88" Type="http://schemas.openxmlformats.org/officeDocument/2006/relationships/oleObject" /><Relationship Target="embeddings/oleObject26.bin" Id="docRId90" Type="http://schemas.openxmlformats.org/officeDocument/2006/relationships/oleObject" /><Relationship Target="embeddings/oleObject7.bin" Id="docRId14" Type="http://schemas.openxmlformats.org/officeDocument/2006/relationships/oleObject" /><Relationship TargetMode="External" Target="http://kb.vmware.com/selfservice/microsites/search.do?language=en_US&amp;cmd=displayKC&amp;externalId=2058352#esxcli" Id="docRId75" Type="http://schemas.openxmlformats.org/officeDocument/2006/relationships/hyperlink" /><Relationship Target="media/image30.wmf" Id="docRId99" Type="http://schemas.openxmlformats.org/officeDocument/2006/relationships/image" /><Relationship Target="media/image36.wmf" Id="docRId113" Type="http://schemas.openxmlformats.org/officeDocument/2006/relationships/image" /><Relationship Target="embeddings/oleObject18.bin" Id="docRId69" Type="http://schemas.openxmlformats.org/officeDocument/2006/relationships/oleObject" /><Relationship TargetMode="External" Target="http://www.webopedia.com/TERM/I/internetworking.html" Id="docRId36" Type="http://schemas.openxmlformats.org/officeDocument/2006/relationships/hyperlink" /><Relationship TargetMode="External" Target="http://forums.techhowknow.com/viewtopic.php?f=6&amp;t=4#p4" Id="docRId53" Type="http://schemas.openxmlformats.org/officeDocument/2006/relationships/hyperlink" /><Relationship Target="media/image13.wmf" Id="docRId60" Type="http://schemas.openxmlformats.org/officeDocument/2006/relationships/image" /><Relationship Target="embeddings/oleObject34.bin" Id="docRId107"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2.wmf" Id="docRId58" Type="http://schemas.openxmlformats.org/officeDocument/2006/relationships/image" /><Relationship Target="embeddings/oleObject20.bin" Id="docRId78" Type="http://schemas.openxmlformats.org/officeDocument/2006/relationships/oleObject" /><Relationship Target="embeddings/oleObject28.bin" Id="docRId94" Type="http://schemas.openxmlformats.org/officeDocument/2006/relationships/oleObject" /><Relationship Target="embeddings/oleObject1.bin" Id="docRId2" Type="http://schemas.openxmlformats.org/officeDocument/2006/relationships/oleObject" /><Relationship TargetMode="External" Target="http://kb.vmware.com/selfservice/microsites/search.do?language=en_US&amp;cmd=displayKC&amp;externalId=2058352#vum" Id="docRId71" Type="http://schemas.openxmlformats.org/officeDocument/2006/relationships/hyperlink" /><Relationship Target="media/image38.wmf" Id="docRId117" Type="http://schemas.openxmlformats.org/officeDocument/2006/relationships/image" /><Relationship TargetMode="External" Target="http://www.webopedia.com/TERM/P/packet_switching.html" Id="docRId31" Type="http://schemas.openxmlformats.org/officeDocument/2006/relationships/hyperlink" /><Relationship TargetMode="External" Target="http://www.webopedia.com/TERM/N/network.html" Id="docRId42" Type="http://schemas.openxmlformats.org/officeDocument/2006/relationships/hyperlink" /><Relationship TargetMode="External" Target="http://searchservervirtualization.techtarget.com/definition/virtual-machine" Id="docRId56" Type="http://schemas.openxmlformats.org/officeDocument/2006/relationships/hyperlink" /><Relationship Target="embeddings/oleObject16.bin" Id="docRId65" Type="http://schemas.openxmlformats.org/officeDocument/2006/relationships/oleObject" /><Relationship Target="embeddings/oleObject24.bin" Id="docRId86" Type="http://schemas.openxmlformats.org/officeDocument/2006/relationships/oleObject" /><Relationship Target="embeddings/oleObject32.bin" Id="docRId102" Type="http://schemas.openxmlformats.org/officeDocument/2006/relationships/oleObject" /><Relationship Target="media/image25.wmf" Id="docRId89" Type="http://schemas.openxmlformats.org/officeDocument/2006/relationships/image" /><Relationship Target="media/image27.wmf" Id="docRId93" Type="http://schemas.openxmlformats.org/officeDocument/2006/relationships/image" /><Relationship Target="media/image8.wmf" Id="docRId17" Type="http://schemas.openxmlformats.org/officeDocument/2006/relationships/image" /><Relationship TargetMode="External" Target="http://www.webopedia.com/TERM/R/RS_232C.html" Id="docRId24" Type="http://schemas.openxmlformats.org/officeDocument/2006/relationships/hyperlink" /><Relationship TargetMode="External" Target="http://kb.vmware.com/selfservice/microsites/search.do?language=en_US&amp;cmd=displayKC&amp;externalId=2058352#autodeploy" Id="docRId74" Type="http://schemas.openxmlformats.org/officeDocument/2006/relationships/hyperlink" /><Relationship Target="embeddings/oleObject30.bin" Id="docRId98" Type="http://schemas.openxmlformats.org/officeDocument/2006/relationships/oleObject" /><Relationship Target="embeddings/oleObject3.bin" Id="docRId6" Type="http://schemas.openxmlformats.org/officeDocument/2006/relationships/oleObject" /><Relationship TargetMode="External" Target="http://www.webopedia.com/DidYouKnow/Internet/IPaddressing.asp" Id="docRId35" Type="http://schemas.openxmlformats.org/officeDocument/2006/relationships/hyperlink" /><Relationship TargetMode="External" Target="http://www.webopedia.com/TERM/E/e_mail.html" Id="docRId46" Type="http://schemas.openxmlformats.org/officeDocument/2006/relationships/hyperlink" /><Relationship Target="media/image11.wmf" Id="docRId52" Type="http://schemas.openxmlformats.org/officeDocument/2006/relationships/image" /><Relationship Target="embeddings/oleObject14.bin" Id="docRId61" Type="http://schemas.openxmlformats.org/officeDocument/2006/relationships/oleObject" /><Relationship Target="embeddings/oleObject22.bin" Id="docRId82" Type="http://schemas.openxmlformats.org/officeDocument/2006/relationships/oleObject" /><Relationship TargetMode="External" Target="http://www.vmware.com/resources/compatibility/search.php" Id="docRId106" Type="http://schemas.openxmlformats.org/officeDocument/2006/relationships/hyperlink"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29.wmf" Id="docRId97" Type="http://schemas.openxmlformats.org/officeDocument/2006/relationships/image" /><Relationship TargetMode="External" Target="http://www.webopedia.com/TERM/M/MAC_address.html" Id="docRId28" Type="http://schemas.openxmlformats.org/officeDocument/2006/relationships/hyperlink" /><Relationship Target="media/image1.wmf" Id="docRId3" Type="http://schemas.openxmlformats.org/officeDocument/2006/relationships/image" /><Relationship TargetMode="External" Target="http://www.webopedia.com/TERM/S/software.html" Id="docRId48" Type="http://schemas.openxmlformats.org/officeDocument/2006/relationships/hyperlink" /><Relationship Target="media/image18.wmf" Id="docRId70" Type="http://schemas.openxmlformats.org/officeDocument/2006/relationships/image" /><Relationship Target="embeddings/oleObject35.bin" Id="docRId110" Type="http://schemas.openxmlformats.org/officeDocument/2006/relationships/oleObject" /><Relationship TargetMode="External" Target="http://www.webopedia.com/TERM/D/data_synchronization.html" Id="docRId30" Type="http://schemas.openxmlformats.org/officeDocument/2006/relationships/hyperlink" /><Relationship TargetMode="External" Target="http://www.webopedia.com/TERM/A/application.html" Id="docRId43" Type="http://schemas.openxmlformats.org/officeDocument/2006/relationships/hyperlink" /><Relationship Target="media/image16.wmf" Id="docRId66" Type="http://schemas.openxmlformats.org/officeDocument/2006/relationships/image" /><Relationship Target="media/image24.wmf" Id="docRId87" Type="http://schemas.openxmlformats.org/officeDocument/2006/relationships/image" /><Relationship Target="media/image31.wmf" Id="docRId101" Type="http://schemas.openxmlformats.org/officeDocument/2006/relationships/image" /><Relationship Target="media/image9.wmf" Id="docRId19" Type="http://schemas.openxmlformats.org/officeDocument/2006/relationships/image" /><Relationship TargetMode="External" Target="http://www.webopedia.com/TERM/F/flow_control.html" Id="docRId39" Type="http://schemas.openxmlformats.org/officeDocument/2006/relationships/hyperlink" /><Relationship Target="media/image2.wmf" Id="docRId5" Type="http://schemas.openxmlformats.org/officeDocument/2006/relationships/image" /><Relationship TargetMode="External" Target="http://kb.vmware.com/selfservice/microsites/search.do?language=en_US&amp;cmd=displayKC&amp;externalId=2058352#Upgrade%20or%20migrate%20interactively%20using%20an%20ESXi%20installer%20ISO%20image%20on%20CD/DVD%20or%20USB%20flash%20drive" Id="docRId72" Type="http://schemas.openxmlformats.org/officeDocument/2006/relationships/hyperlink" /><Relationship Target="embeddings/oleObject27.bin" Id="docRId92" Type="http://schemas.openxmlformats.org/officeDocument/2006/relationships/oleObject" /><Relationship Target="embeddings/oleObject38.bin" Id="docRId116" Type="http://schemas.openxmlformats.org/officeDocument/2006/relationships/oleObject" /><Relationship Target="embeddings/oleObject8.bin" Id="docRId16" Type="http://schemas.openxmlformats.org/officeDocument/2006/relationships/oleObject" /><Relationship TargetMode="External" Target="http://www.webopedia.com/TERM/A/ATM.html" Id="docRId25" Type="http://schemas.openxmlformats.org/officeDocument/2006/relationships/hyperlink" /><Relationship TargetMode="External" Target="http://www.webopedia.com/TERM/R/routing.html" Id="docRId32" Type="http://schemas.openxmlformats.org/officeDocument/2006/relationships/hyperlink" /><Relationship TargetMode="External" Target="http://www.webopedia.com/Communications/File_Transfers/" Id="docRId45" Type="http://schemas.openxmlformats.org/officeDocument/2006/relationships/hyperlink" /><Relationship Target="embeddings/oleObject12.bin" Id="docRId57" Type="http://schemas.openxmlformats.org/officeDocument/2006/relationships/oleObject" /><Relationship Target="media/image15.wmf" Id="docRId64" Type="http://schemas.openxmlformats.org/officeDocument/2006/relationships/image" /><Relationship Target="media/image21.wmf" Id="docRId81" Type="http://schemas.openxmlformats.org/officeDocument/2006/relationships/image" /><Relationship Target="media/image3.wmf" Id="docRId7" Type="http://schemas.openxmlformats.org/officeDocument/2006/relationships/image" /><Relationship Target="embeddings/oleObject37.bin" Id="docRId114" Type="http://schemas.openxmlformats.org/officeDocument/2006/relationships/oleObject" /><Relationship TargetMode="External" Target="http://www.webopedia.com/TERM/N/node.html" Id="docRId34" Type="http://schemas.openxmlformats.org/officeDocument/2006/relationships/hyperlink" /><Relationship TargetMode="External" Target="http://www.webopedia.com/TERM/N/network.html" Id="docRId47" Type="http://schemas.openxmlformats.org/officeDocument/2006/relationships/hyperlink" /><Relationship TargetMode="External" Target="http://searchenterprisewan.techtarget.com/definition/bottleneck" Id="docRId55" Type="http://schemas.openxmlformats.org/officeDocument/2006/relationships/hyperlink" /><Relationship Target="media/image14.wmf" Id="docRId62" Type="http://schemas.openxmlformats.org/officeDocument/2006/relationships/image" /><Relationship Target="media/image22.wmf" Id="docRId83" Type="http://schemas.openxmlformats.org/officeDocument/2006/relationships/image" /><Relationship Target="media/image33.wmf" Id="docRId105" Type="http://schemas.openxmlformats.org/officeDocument/2006/relationships/image" /><Relationship TargetMode="External" Target="http://www.webopedia.com/TERM/H/hardware.html" Id="docRId22" Type="http://schemas.openxmlformats.org/officeDocument/2006/relationships/hyperlink" /><Relationship Target="media/image4.wmf" Id="docRId9" Type="http://schemas.openxmlformats.org/officeDocument/2006/relationships/image" /><Relationship Target="embeddings/oleObject29.bin" Id="docRId96" Type="http://schemas.openxmlformats.org/officeDocument/2006/relationships/oleObject" /><Relationship Target="embeddings/oleObject0.bin" Id="docRId0" Type="http://schemas.openxmlformats.org/officeDocument/2006/relationships/oleObject" /><Relationship TargetMode="External" Target="http://www.webopedia.com/TERM/L/Logical_Link_Control_layer.html" Id="docRId29" Type="http://schemas.openxmlformats.org/officeDocument/2006/relationships/hyperlink" /><Relationship TargetMode="External" Target="http://www.webopedia.com/TERM/T/Telnet.html" Id="docRId49" Type="http://schemas.openxmlformats.org/officeDocument/2006/relationships/hyperlink" /><Relationship Target="media/image19.wmf" Id="docRId77" Type="http://schemas.openxmlformats.org/officeDocument/2006/relationships/image" /><Relationship Target="media/image35.wmf" Id="docRId111" Type="http://schemas.openxmlformats.org/officeDocument/2006/relationships/image" /><Relationship TargetMode="External" Target="http://www.webopedia.com/TERM/A/application.html" Id="docRId40" Type="http://schemas.openxmlformats.org/officeDocument/2006/relationships/hyperlink" /><Relationship Target="embeddings/oleObject17.bin" Id="docRId67" Type="http://schemas.openxmlformats.org/officeDocument/2006/relationships/oleObject" /><Relationship Target="embeddings/oleObject23.bin" Id="docRId84" Type="http://schemas.openxmlformats.org/officeDocument/2006/relationships/oleObject" /><Relationship Target="embeddings/oleObject31.bin" Id="docRId100" Type="http://schemas.openxmlformats.org/officeDocument/2006/relationships/oleObject" /><Relationship Target="numbering.xml" Id="docRId118" Type="http://schemas.openxmlformats.org/officeDocument/2006/relationships/numbering" /><Relationship Target="embeddings/oleObject9.bin" Id="docRId18" Type="http://schemas.openxmlformats.org/officeDocument/2006/relationships/oleObject" /><Relationship TargetMode="External" Target="http://www.webopedia.com/TERM/H/host.html" Id="docRId38" Type="http://schemas.openxmlformats.org/officeDocument/2006/relationships/hyperlink" /><Relationship Target="embeddings/oleObject11.bin" Id="docRId51" Type="http://schemas.openxmlformats.org/officeDocument/2006/relationships/oleObject" /><Relationship TargetMode="External" Target="http://kb.vmware.com/selfservice/search.do?cmd=displayKC&amp;docType=kc&amp;docTypeID=DT_KB_1_1&amp;externalId=1003895" Id="docRId109" Type="http://schemas.openxmlformats.org/officeDocument/2006/relationships/hyperlink" /><Relationship Target="media/image5.wmf" Id="docRId11" Type="http://schemas.openxmlformats.org/officeDocument/2006/relationships/image" /><Relationship TargetMode="External" Target="http://www.webopedia.com/TERM/P/protocol.html" Id="docRId26" Type="http://schemas.openxmlformats.org/officeDocument/2006/relationships/hyperlink" /><Relationship Target="embeddings/oleObject2.bin" Id="docRId4" Type="http://schemas.openxmlformats.org/officeDocument/2006/relationships/oleObject" /><Relationship TargetMode="External" Target="http://kb.vmware.com/selfservice/microsites/search.do?language=en_US&amp;cmd=displayKC&amp;externalId=2058352#scriptedupgrade" Id="docRId73" Type="http://schemas.openxmlformats.org/officeDocument/2006/relationships/hyperlink" /><Relationship Target="media/image37.wmf" Id="docRId115" Type="http://schemas.openxmlformats.org/officeDocument/2006/relationships/image" /><Relationship TargetMode="External" Target="http://www.webopedia.com/TERM/V/virtual_circuit.html" Id="docRId33" Type="http://schemas.openxmlformats.org/officeDocument/2006/relationships/hyperlink" /><Relationship TargetMode="External" Target="http://www.webopedia.com/TERM/S/syntax.html" Id="docRId44" Type="http://schemas.openxmlformats.org/officeDocument/2006/relationships/hyperlink" /><Relationship TargetMode="External" Target="http://searchservervirtualization.techtarget.com/definition/virtual-machine" Id="docRId54" Type="http://schemas.openxmlformats.org/officeDocument/2006/relationships/hyperlink" /><Relationship Target="embeddings/oleObject15.bin" Id="docRId63" Type="http://schemas.openxmlformats.org/officeDocument/2006/relationships/oleObject" /><Relationship Target="embeddings/oleObject21.bin" Id="docRId80" Type="http://schemas.openxmlformats.org/officeDocument/2006/relationships/oleObject" /><Relationship Target="embeddings/oleObject33.bin" Id="docRId104" Type="http://schemas.openxmlformats.org/officeDocument/2006/relationships/oleObject" /><Relationship TargetMode="External" Target="http://www.webopedia.com/TERM/F/Fast_Ethernet.html" Id="docRId23" Type="http://schemas.openxmlformats.org/officeDocument/2006/relationships/hyperlink" /><Relationship Target="media/image26.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19.bin" Id="docRId76" Type="http://schemas.openxmlformats.org/officeDocument/2006/relationships/oleObject" /><Relationship Target="embeddings/oleObject36.bin" Id="docRId112" Type="http://schemas.openxmlformats.org/officeDocument/2006/relationships/oleObject" /><Relationship TargetMode="External" Target="http://www.webopedia.com/TERM/E/encryption.html" Id="docRId41" Type="http://schemas.openxmlformats.org/officeDocument/2006/relationships/hyperlink" /><Relationship Target="media/image17.wmf" Id="docRId68" Type="http://schemas.openxmlformats.org/officeDocument/2006/relationships/image" /><Relationship Target="media/image23.wmf" Id="docRId85" Type="http://schemas.openxmlformats.org/officeDocument/2006/relationships/image" /><Relationship Target="styles.xml" Id="docRId119" Type="http://schemas.openxmlformats.org/officeDocument/2006/relationships/styles" /><Relationship TargetMode="External" Target="http://www.webopedia.com/TERM/C/congestion.html" Id="docRId37" Type="http://schemas.openxmlformats.org/officeDocument/2006/relationships/hyperlink" /><Relationship TargetMode="External" Target="http://www.webopedia.com/TERM/F/FTP.html" Id="docRId50" Type="http://schemas.openxmlformats.org/officeDocument/2006/relationships/hyperlink" /><Relationship Target="embeddings/oleObject5.bin" Id="docRId10" Type="http://schemas.openxmlformats.org/officeDocument/2006/relationships/oleObject" /><Relationship Target="media/image34.wmf" Id="docRId108" Type="http://schemas.openxmlformats.org/officeDocument/2006/relationships/image" /><Relationship TargetMode="External" Target="http://www.webopedia.com/TERM/E/encoding.html" Id="docRId27" Type="http://schemas.openxmlformats.org/officeDocument/2006/relationships/hyperlink" /><Relationship Target="embeddings/oleObject13.bin" Id="docRId59" Type="http://schemas.openxmlformats.org/officeDocument/2006/relationships/oleObject" /><Relationship Target="media/image20.wmf" Id="docRId79" Type="http://schemas.openxmlformats.org/officeDocument/2006/relationships/image" /><Relationship Target="media/image28.wmf" Id="docRId95" Type="http://schemas.openxmlformats.org/officeDocument/2006/relationships/image" /></Relationships>
</file>