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0" w:type="pct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7999"/>
      </w:tblGrid>
      <w:tr w:rsidR="006C0B56" w14:paraId="136CFFB8" w14:textId="77777777" w:rsidTr="00ED7278">
        <w:trPr>
          <w:trHeight w:val="2250"/>
        </w:trPr>
        <w:tc>
          <w:tcPr>
            <w:tcW w:w="2993" w:type="dxa"/>
            <w:vAlign w:val="bottom"/>
          </w:tcPr>
          <w:p w14:paraId="50FB96BC" w14:textId="77777777" w:rsidR="006C0B56" w:rsidRDefault="00611FB6"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35085033" wp14:editId="1AF97DA9">
                  <wp:extent cx="1772920" cy="1123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894" w:type="dxa"/>
          </w:tcPr>
          <w:p w14:paraId="5ED28E2D" w14:textId="5FBB0E84" w:rsidR="00813CD6" w:rsidRDefault="00EA128D" w:rsidP="00085A94">
            <w:pPr>
              <w:pStyle w:val="Rightalign"/>
              <w:ind w:left="0"/>
              <w:jc w:val="lef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649634" wp14:editId="36651A9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333375</wp:posOffset>
                      </wp:positionV>
                      <wp:extent cx="4946650" cy="411480"/>
                      <wp:effectExtent l="11430" t="12065" r="13970" b="14605"/>
                      <wp:wrapSquare wrapText="bothSides"/>
                      <wp:docPr id="1" name="Text Box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94665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1E0E7" w14:textId="77777777" w:rsidR="00000000" w:rsidRDefault="0065134C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496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26.25pt;width:389.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" strokecolor="#ffc000" strokeweight="1pt">
                      <o:lock v:ext="edit" aspectratio="t" verticies="t" text="t" shapetype="t"/>
                      <v:textbox>
                        <w:txbxContent>
                          <w:p w14:paraId="75C1E0E7" w14:textId="77777777" w:rsidR="00000000" w:rsidRDefault="0065134C">
                            <w:pPr>
                              <w:ind w:left="0"/>
                            </w:pP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  <w:p w14:paraId="4EA5330E" w14:textId="2840CD68" w:rsidR="00DA53DF" w:rsidRPr="00DA53DF" w:rsidRDefault="00AD00AE" w:rsidP="00DA53DF">
            <w:pPr>
              <w:pStyle w:val="Rightalign"/>
              <w:ind w:left="0"/>
              <w:jc w:val="left"/>
            </w:pPr>
            <w:r>
              <w:t>3 Zeim Drive</w:t>
            </w:r>
            <w:r w:rsidR="00DA53DF" w:rsidRPr="00DA53DF">
              <w:t>, Clifton, NJ 0701</w:t>
            </w:r>
            <w:r>
              <w:t>2</w:t>
            </w:r>
          </w:p>
          <w:p w14:paraId="32A490B4" w14:textId="74B6DF02" w:rsidR="00DA53DF" w:rsidRPr="00DA53DF" w:rsidRDefault="00DA53DF" w:rsidP="00DA53DF">
            <w:pPr>
              <w:pStyle w:val="Rightalign"/>
              <w:ind w:left="0"/>
              <w:jc w:val="left"/>
            </w:pPr>
            <w:r w:rsidRPr="00DA53DF">
              <w:t xml:space="preserve">Phone: </w:t>
            </w:r>
            <w:r w:rsidR="00C13F90">
              <w:t>(</w:t>
            </w:r>
            <w:r w:rsidRPr="00DA53DF">
              <w:t>973</w:t>
            </w:r>
            <w:r w:rsidR="00C13F90">
              <w:t>)</w:t>
            </w:r>
            <w:r w:rsidR="00AD00AE">
              <w:t xml:space="preserve">459-1802 </w:t>
            </w:r>
            <w:r w:rsidRPr="00DA53DF">
              <w:t xml:space="preserve"> </w:t>
            </w:r>
          </w:p>
          <w:p w14:paraId="6E502374" w14:textId="1F46A580" w:rsidR="006C0B56" w:rsidRPr="00DA53DF" w:rsidRDefault="00AD00AE" w:rsidP="00DA53DF">
            <w:pPr>
              <w:pStyle w:val="Rightalign"/>
              <w:ind w:left="0"/>
              <w:jc w:val="left"/>
              <w:rPr>
                <w:rFonts w:ascii="Calibri" w:hAnsi="Calibri"/>
              </w:rPr>
            </w:pPr>
            <w:r>
              <w:t>contact</w:t>
            </w:r>
            <w:r w:rsidR="00DA53DF">
              <w:t>@</w:t>
            </w:r>
            <w:r>
              <w:t>vtekgroup</w:t>
            </w:r>
            <w:r w:rsidR="00DA53DF">
              <w:t>.com |www.</w:t>
            </w:r>
            <w:r>
              <w:t>vtekgroup</w:t>
            </w:r>
            <w:r w:rsidR="00DA53DF">
              <w:t>.com</w:t>
            </w:r>
          </w:p>
        </w:tc>
      </w:tr>
    </w:tbl>
    <w:p w14:paraId="579B02F2" w14:textId="77777777" w:rsidR="00CA41A4" w:rsidRPr="00442E81" w:rsidRDefault="00CA41A4">
      <w:pPr>
        <w:pStyle w:val="NoSpacing"/>
        <w:rPr>
          <w:sz w:val="18"/>
          <w:szCs w:val="18"/>
        </w:rPr>
      </w:pPr>
    </w:p>
    <w:p w14:paraId="70CCD43B" w14:textId="77777777" w:rsidR="008C4DC0" w:rsidRDefault="008C4DC0" w:rsidP="00313DE6">
      <w:pPr>
        <w:ind w:left="0"/>
      </w:pPr>
    </w:p>
    <w:p w14:paraId="7CF6BEDC" w14:textId="77777777" w:rsidR="00CA41A4" w:rsidRDefault="00313DE6" w:rsidP="00313DE6">
      <w:pPr>
        <w:ind w:left="0"/>
      </w:pPr>
      <w:r>
        <w:t xml:space="preserve">January </w:t>
      </w:r>
      <w:r w:rsidR="008E4C6D">
        <w:t>30</w:t>
      </w:r>
      <w:r>
        <w:t>, 2015</w:t>
      </w:r>
    </w:p>
    <w:p w14:paraId="2104FFA0" w14:textId="77777777" w:rsidR="00313DE6" w:rsidRPr="00B51072" w:rsidRDefault="00313DE6" w:rsidP="008C25C1">
      <w:pPr>
        <w:pStyle w:val="NoSpacing"/>
        <w:rPr>
          <w:sz w:val="18"/>
          <w:szCs w:val="18"/>
        </w:rPr>
      </w:pPr>
    </w:p>
    <w:p w14:paraId="5166E1D0" w14:textId="7447E5EE" w:rsidR="008C4DC0" w:rsidRDefault="008C4DC0" w:rsidP="00B51072">
      <w:pPr>
        <w:pStyle w:val="NoSpacing"/>
        <w:ind w:firstLine="648"/>
        <w:rPr>
          <w:b/>
          <w:color w:val="FF0000"/>
        </w:rPr>
      </w:pPr>
    </w:p>
    <w:p w14:paraId="72F1C971" w14:textId="77777777" w:rsidR="00B51072" w:rsidRPr="00442E81" w:rsidRDefault="00B51072" w:rsidP="00B51072">
      <w:pPr>
        <w:pStyle w:val="NoSpacing"/>
        <w:ind w:firstLine="648"/>
        <w:rPr>
          <w:b/>
          <w:color w:val="FF0000"/>
          <w:sz w:val="18"/>
          <w:szCs w:val="18"/>
        </w:rPr>
      </w:pPr>
    </w:p>
    <w:p w14:paraId="40C9EEEF" w14:textId="054CD1C7" w:rsidR="006C0B56" w:rsidRDefault="00C13F90" w:rsidP="00B51072">
      <w:pPr>
        <w:pStyle w:val="NoSpacing"/>
      </w:pPr>
      <w:r>
        <w:tab/>
      </w:r>
    </w:p>
    <w:p w14:paraId="6F186B93" w14:textId="77777777" w:rsidR="00AD00AE" w:rsidRDefault="00AD00AE" w:rsidP="00B51072">
      <w:pPr>
        <w:pStyle w:val="NoSpacing"/>
      </w:pPr>
    </w:p>
    <w:p w14:paraId="16E3CDA8" w14:textId="77777777" w:rsidR="00AD00AE" w:rsidRDefault="00AD00AE" w:rsidP="00B51072">
      <w:pPr>
        <w:pStyle w:val="NoSpacing"/>
      </w:pPr>
    </w:p>
    <w:p w14:paraId="3C556532" w14:textId="77777777" w:rsidR="00AD00AE" w:rsidRDefault="00AD00AE" w:rsidP="00B51072">
      <w:pPr>
        <w:pStyle w:val="NoSpacing"/>
      </w:pPr>
    </w:p>
    <w:p w14:paraId="33180DBA" w14:textId="77777777" w:rsidR="00AD00AE" w:rsidRDefault="00AD00AE" w:rsidP="00B51072">
      <w:pPr>
        <w:pStyle w:val="NoSpacing"/>
      </w:pPr>
    </w:p>
    <w:p w14:paraId="3CD354E3" w14:textId="77777777" w:rsidR="00AD00AE" w:rsidRDefault="00AD00AE" w:rsidP="00B51072">
      <w:pPr>
        <w:pStyle w:val="NoSpacing"/>
      </w:pPr>
    </w:p>
    <w:p w14:paraId="126C6AC6" w14:textId="77777777" w:rsidR="00AD00AE" w:rsidRDefault="00AD00AE" w:rsidP="00B51072">
      <w:pPr>
        <w:pStyle w:val="NoSpacing"/>
      </w:pPr>
    </w:p>
    <w:p w14:paraId="6448ED64" w14:textId="77777777" w:rsidR="00AD00AE" w:rsidRDefault="00AD00AE" w:rsidP="00B51072">
      <w:pPr>
        <w:pStyle w:val="NoSpacing"/>
      </w:pPr>
    </w:p>
    <w:p w14:paraId="5CC80FC2" w14:textId="77777777" w:rsidR="00AD00AE" w:rsidRDefault="00AD00AE" w:rsidP="00B51072">
      <w:pPr>
        <w:pStyle w:val="NoSpacing"/>
      </w:pPr>
    </w:p>
    <w:p w14:paraId="02117E0A" w14:textId="77777777" w:rsidR="00AD00AE" w:rsidRDefault="00AD00AE" w:rsidP="00B51072">
      <w:pPr>
        <w:pStyle w:val="NoSpacing"/>
      </w:pPr>
    </w:p>
    <w:p w14:paraId="741D0312" w14:textId="77777777" w:rsidR="00AD00AE" w:rsidRDefault="00AD00AE" w:rsidP="00B51072">
      <w:pPr>
        <w:pStyle w:val="NoSpacing"/>
      </w:pPr>
    </w:p>
    <w:p w14:paraId="180BC7A6" w14:textId="77777777" w:rsidR="00AD00AE" w:rsidRDefault="00AD00AE" w:rsidP="00B51072">
      <w:pPr>
        <w:pStyle w:val="NoSpacing"/>
      </w:pPr>
    </w:p>
    <w:p w14:paraId="16F6EA52" w14:textId="77777777" w:rsidR="00AD00AE" w:rsidRDefault="00AD00AE" w:rsidP="00B51072">
      <w:pPr>
        <w:pStyle w:val="NoSpacing"/>
      </w:pPr>
    </w:p>
    <w:p w14:paraId="19881C6A" w14:textId="77777777" w:rsidR="00AD00AE" w:rsidRDefault="00AD00AE" w:rsidP="00B51072">
      <w:pPr>
        <w:pStyle w:val="NoSpacing"/>
      </w:pPr>
    </w:p>
    <w:p w14:paraId="15B6D312" w14:textId="77777777" w:rsidR="00AD00AE" w:rsidRDefault="00AD00AE" w:rsidP="00B51072">
      <w:pPr>
        <w:pStyle w:val="NoSpacing"/>
      </w:pPr>
    </w:p>
    <w:p w14:paraId="21CC14BC" w14:textId="77777777" w:rsidR="00AD00AE" w:rsidRDefault="00AD00AE" w:rsidP="00B51072">
      <w:pPr>
        <w:pStyle w:val="NoSpacing"/>
      </w:pPr>
    </w:p>
    <w:p w14:paraId="2D4436CE" w14:textId="77777777" w:rsidR="00AD00AE" w:rsidRDefault="00AD00AE" w:rsidP="00B51072">
      <w:pPr>
        <w:pStyle w:val="NoSpacing"/>
      </w:pPr>
    </w:p>
    <w:p w14:paraId="2CF753C1" w14:textId="77777777" w:rsidR="00AD00AE" w:rsidRDefault="00AD00AE" w:rsidP="00B51072">
      <w:pPr>
        <w:pStyle w:val="NoSpacing"/>
      </w:pPr>
    </w:p>
    <w:p w14:paraId="2754E191" w14:textId="77777777" w:rsidR="00AD00AE" w:rsidRDefault="00AD00AE" w:rsidP="00B51072">
      <w:pPr>
        <w:pStyle w:val="NoSpacing"/>
      </w:pPr>
    </w:p>
    <w:p w14:paraId="7E5E31F7" w14:textId="77777777" w:rsidR="00AD00AE" w:rsidRDefault="00AD00AE" w:rsidP="00B51072">
      <w:pPr>
        <w:pStyle w:val="NoSpacing"/>
      </w:pPr>
    </w:p>
    <w:p w14:paraId="7EAFDD11" w14:textId="77777777" w:rsidR="00AD00AE" w:rsidRDefault="00AD00AE" w:rsidP="00B51072">
      <w:pPr>
        <w:pStyle w:val="NoSpacing"/>
      </w:pPr>
    </w:p>
    <w:p w14:paraId="3BC0DD9F" w14:textId="77777777" w:rsidR="00AD00AE" w:rsidRDefault="00AD00AE" w:rsidP="00B51072">
      <w:pPr>
        <w:pStyle w:val="NoSpacing"/>
      </w:pPr>
    </w:p>
    <w:p w14:paraId="7102EDC2" w14:textId="77777777" w:rsidR="00AD00AE" w:rsidRDefault="00AD00AE" w:rsidP="00B51072">
      <w:pPr>
        <w:pStyle w:val="NoSpacing"/>
      </w:pPr>
    </w:p>
    <w:p w14:paraId="186812E1" w14:textId="77777777" w:rsidR="00AD00AE" w:rsidRDefault="00AD00AE" w:rsidP="00B51072">
      <w:pPr>
        <w:pStyle w:val="NoSpacing"/>
      </w:pPr>
    </w:p>
    <w:p w14:paraId="6BA90EB0" w14:textId="77777777" w:rsidR="00AD00AE" w:rsidRDefault="00AD00AE" w:rsidP="00B51072">
      <w:pPr>
        <w:pStyle w:val="NoSpacing"/>
      </w:pPr>
    </w:p>
    <w:p w14:paraId="1DE01C78" w14:textId="77777777" w:rsidR="00B51072" w:rsidRDefault="00B51072" w:rsidP="00B51072">
      <w:pPr>
        <w:pStyle w:val="NoSpacing"/>
        <w:rPr>
          <w:sz w:val="18"/>
          <w:szCs w:val="18"/>
        </w:rPr>
      </w:pPr>
    </w:p>
    <w:p w14:paraId="39B0F2AC" w14:textId="77777777" w:rsidR="00442E81" w:rsidRDefault="00442E81" w:rsidP="00B51072">
      <w:pPr>
        <w:pStyle w:val="NoSpacing"/>
        <w:rPr>
          <w:sz w:val="18"/>
          <w:szCs w:val="18"/>
        </w:rPr>
      </w:pPr>
    </w:p>
    <w:p w14:paraId="4FA564AE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17145309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01C2425C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14787ED8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6DA6D985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34F3A4E0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0208EC09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2B53D3C3" w14:textId="77777777" w:rsidR="00AD00AE" w:rsidRDefault="00AD00AE" w:rsidP="00B51072">
      <w:pPr>
        <w:pStyle w:val="NoSpacing"/>
        <w:rPr>
          <w:sz w:val="18"/>
          <w:szCs w:val="18"/>
        </w:rPr>
      </w:pPr>
    </w:p>
    <w:p w14:paraId="21ACB34F" w14:textId="77777777" w:rsidR="00AD00AE" w:rsidRPr="00442E81" w:rsidRDefault="00AD00AE" w:rsidP="00AD00AE">
      <w:pPr>
        <w:pStyle w:val="NoSpacing"/>
        <w:ind w:left="0"/>
        <w:rPr>
          <w:sz w:val="18"/>
          <w:szCs w:val="18"/>
        </w:rPr>
      </w:pPr>
    </w:p>
    <w:p w14:paraId="545A8A79" w14:textId="77777777" w:rsidR="00B51072" w:rsidRDefault="00B51072" w:rsidP="00B51072">
      <w:pPr>
        <w:pStyle w:val="NoSpacing"/>
      </w:pPr>
      <w:r>
        <w:t>Sincerely,</w:t>
      </w:r>
    </w:p>
    <w:p w14:paraId="307F2391" w14:textId="77777777" w:rsidR="00442E81" w:rsidRDefault="00442E81" w:rsidP="00B51072">
      <w:pPr>
        <w:pStyle w:val="NoSpacing"/>
      </w:pPr>
    </w:p>
    <w:p w14:paraId="188442D3" w14:textId="77777777" w:rsidR="00442E81" w:rsidRDefault="00442E81" w:rsidP="00B51072">
      <w:pPr>
        <w:pStyle w:val="NoSpacing"/>
      </w:pPr>
    </w:p>
    <w:p w14:paraId="250467A1" w14:textId="60B0D5D4" w:rsidR="00B51072" w:rsidRPr="00CA41A4" w:rsidRDefault="00AD00AE" w:rsidP="00B51072">
      <w:pPr>
        <w:pStyle w:val="NoSpacing"/>
      </w:pPr>
      <w:r>
        <w:t>Alka Patel</w:t>
      </w:r>
    </w:p>
    <w:sectPr w:rsidR="00B51072" w:rsidRPr="00CA41A4" w:rsidSect="00442E81">
      <w:footerReference w:type="default" r:id="rId9"/>
      <w:pgSz w:w="12240" w:h="15840" w:code="1"/>
      <w:pgMar w:top="274" w:right="576" w:bottom="576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AD478" w14:textId="77777777" w:rsidR="0065134C" w:rsidRDefault="0065134C" w:rsidP="007F65D1">
      <w:pPr>
        <w:spacing w:before="0" w:after="0" w:line="240" w:lineRule="auto"/>
      </w:pPr>
      <w:r>
        <w:separator/>
      </w:r>
    </w:p>
  </w:endnote>
  <w:endnote w:type="continuationSeparator" w:id="0">
    <w:p w14:paraId="24533431" w14:textId="77777777" w:rsidR="0065134C" w:rsidRDefault="0065134C" w:rsidP="007F65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4"/>
    </w:tblGrid>
    <w:tr w:rsidR="00E422AC" w14:paraId="1430B585" w14:textId="77777777" w:rsidTr="00CA41A4">
      <w:trPr>
        <w:trHeight w:val="254"/>
      </w:trPr>
      <w:tc>
        <w:tcPr>
          <w:tcW w:w="10804" w:type="dxa"/>
        </w:tcPr>
        <w:p w14:paraId="6BD88A8F" w14:textId="77777777" w:rsidR="00CA41A4" w:rsidRDefault="0065134C" w:rsidP="00CA41A4">
          <w:pPr>
            <w:pStyle w:val="Footer"/>
            <w:spacing w:line="168" w:lineRule="auto"/>
            <w:ind w:left="-103" w:right="-109"/>
            <w:jc w:val="center"/>
          </w:pPr>
          <w:r>
            <w:rPr>
              <w:noProof/>
              <w:color w:val="000000" w:themeColor="text1"/>
            </w:rPr>
            <w:pict w14:anchorId="5C6A1780">
              <v:rect id="_x0000_i1025" alt="" style="width:540pt;height:1pt;mso-width-percent:0;mso-height-percent:0;mso-width-percent:0;mso-height-percent:0" o:hralign="center" o:hrstd="t" o:hrnoshade="t" o:hr="t" fillcolor="black [3213]" stroked="f"/>
            </w:pict>
          </w:r>
        </w:p>
        <w:p w14:paraId="6D4892B2" w14:textId="34C2BE73" w:rsidR="00E422AC" w:rsidRDefault="00AD00AE" w:rsidP="00CA41A4">
          <w:pPr>
            <w:pStyle w:val="Footer"/>
            <w:spacing w:line="168" w:lineRule="auto"/>
            <w:ind w:left="0" w:right="0"/>
            <w:jc w:val="center"/>
          </w:pPr>
          <w:r>
            <w:t>IT Software Services and Staffing Consultancy</w:t>
          </w:r>
        </w:p>
      </w:tc>
    </w:tr>
  </w:tbl>
  <w:p w14:paraId="2BB076BA" w14:textId="77777777" w:rsidR="009A5196" w:rsidRDefault="009A5196" w:rsidP="00CA41A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44894" w14:textId="77777777" w:rsidR="0065134C" w:rsidRDefault="0065134C" w:rsidP="007F65D1">
      <w:pPr>
        <w:spacing w:before="0" w:after="0" w:line="240" w:lineRule="auto"/>
      </w:pPr>
      <w:r>
        <w:separator/>
      </w:r>
    </w:p>
  </w:footnote>
  <w:footnote w:type="continuationSeparator" w:id="0">
    <w:p w14:paraId="740E8EC6" w14:textId="77777777" w:rsidR="0065134C" w:rsidRDefault="0065134C" w:rsidP="007F65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94"/>
    <w:rsid w:val="00085A94"/>
    <w:rsid w:val="00251F9A"/>
    <w:rsid w:val="00295C76"/>
    <w:rsid w:val="002B4259"/>
    <w:rsid w:val="002B543A"/>
    <w:rsid w:val="002E3CF0"/>
    <w:rsid w:val="00313DE6"/>
    <w:rsid w:val="003175F7"/>
    <w:rsid w:val="00337999"/>
    <w:rsid w:val="003F65FA"/>
    <w:rsid w:val="0042680E"/>
    <w:rsid w:val="00442E81"/>
    <w:rsid w:val="004B1BD5"/>
    <w:rsid w:val="005F6860"/>
    <w:rsid w:val="00611FB6"/>
    <w:rsid w:val="0065134C"/>
    <w:rsid w:val="006C0B56"/>
    <w:rsid w:val="0071605F"/>
    <w:rsid w:val="0076051B"/>
    <w:rsid w:val="00776F0C"/>
    <w:rsid w:val="00792BEB"/>
    <w:rsid w:val="007F65D1"/>
    <w:rsid w:val="00813CD6"/>
    <w:rsid w:val="0083364F"/>
    <w:rsid w:val="00852042"/>
    <w:rsid w:val="008C25C1"/>
    <w:rsid w:val="008C4DC0"/>
    <w:rsid w:val="008E4C6D"/>
    <w:rsid w:val="0092212B"/>
    <w:rsid w:val="00956BE9"/>
    <w:rsid w:val="00964476"/>
    <w:rsid w:val="009849AE"/>
    <w:rsid w:val="009A5196"/>
    <w:rsid w:val="00AD00AE"/>
    <w:rsid w:val="00B51072"/>
    <w:rsid w:val="00B51A0C"/>
    <w:rsid w:val="00BB5F1E"/>
    <w:rsid w:val="00C125EF"/>
    <w:rsid w:val="00C13F90"/>
    <w:rsid w:val="00C61E9A"/>
    <w:rsid w:val="00CA41A4"/>
    <w:rsid w:val="00D07E64"/>
    <w:rsid w:val="00D330FD"/>
    <w:rsid w:val="00D52C11"/>
    <w:rsid w:val="00D84DC0"/>
    <w:rsid w:val="00DA53DF"/>
    <w:rsid w:val="00E2597D"/>
    <w:rsid w:val="00E422AC"/>
    <w:rsid w:val="00EA0A7E"/>
    <w:rsid w:val="00EA128D"/>
    <w:rsid w:val="00ED7278"/>
    <w:rsid w:val="00F1561E"/>
    <w:rsid w:val="00F55493"/>
    <w:rsid w:val="00F612F0"/>
    <w:rsid w:val="00F7785D"/>
    <w:rsid w:val="00F948EB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29042"/>
  <w15:docId w15:val="{84727D9E-F2C8-B844-9729-0CA69CED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5F"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605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1605F"/>
    <w:pPr>
      <w:tabs>
        <w:tab w:val="right" w:leader="underscore" w:pos="10800"/>
      </w:tabs>
      <w:spacing w:before="360"/>
      <w:outlineLvl w:val="1"/>
    </w:pPr>
  </w:style>
  <w:style w:type="paragraph" w:styleId="Heading3">
    <w:name w:val="heading 3"/>
    <w:basedOn w:val="Normal"/>
    <w:next w:val="Normal"/>
    <w:link w:val="Heading3Char"/>
    <w:uiPriority w:val="1"/>
    <w:qFormat/>
    <w:rsid w:val="0071605F"/>
    <w:pPr>
      <w:spacing w:before="360"/>
      <w:jc w:val="center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16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05F"/>
    <w:rPr>
      <w:color w:val="808080"/>
    </w:rPr>
  </w:style>
  <w:style w:type="paragraph" w:styleId="NoSpacing">
    <w:name w:val="No Spacing"/>
    <w:basedOn w:val="Normal"/>
    <w:uiPriority w:val="1"/>
    <w:qFormat/>
    <w:rsid w:val="0071605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716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1"/>
    <w:qFormat/>
    <w:rsid w:val="007160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160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605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60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605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605F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71605F"/>
    <w:rPr>
      <w:rFonts w:asciiTheme="majorHAnsi" w:eastAsiaTheme="majorEastAsia" w:hAnsiTheme="majorHAnsi" w:cstheme="majorBidi"/>
    </w:rPr>
  </w:style>
  <w:style w:type="paragraph" w:customStyle="1" w:styleId="Rightalign">
    <w:name w:val="Right align"/>
    <w:basedOn w:val="Normal"/>
    <w:uiPriority w:val="1"/>
    <w:qFormat/>
    <w:rsid w:val="0071605F"/>
    <w:pPr>
      <w:spacing w:before="0" w:after="0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605F"/>
    <w:rPr>
      <w:rFonts w:asciiTheme="majorHAnsi" w:eastAsiaTheme="majorEastAsia" w:hAnsiTheme="majorHAnsi" w:cstheme="majorBid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16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0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65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D1"/>
  </w:style>
  <w:style w:type="paragraph" w:styleId="Footer">
    <w:name w:val="footer"/>
    <w:basedOn w:val="Normal"/>
    <w:link w:val="FooterChar"/>
    <w:uiPriority w:val="99"/>
    <w:unhideWhenUsed/>
    <w:rsid w:val="007F65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D1"/>
  </w:style>
  <w:style w:type="character" w:styleId="Hyperlink">
    <w:name w:val="Hyperlink"/>
    <w:basedOn w:val="DefaultParagraphFont"/>
    <w:uiPriority w:val="99"/>
    <w:unhideWhenUsed/>
    <w:rsid w:val="007F6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alpatel\AppData\Roaming\Microsoft\Templates\Authorization%20to%20release%20healthcare%20inform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EDA33-69C1-47B9-82C1-1A1811A2F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EAFE5-3276-456F-8DC7-CCA1D5AB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Authorization to release healthcare information (online).dotx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vipalpatel</dc:creator>
  <cp:lastModifiedBy>Sandip Patel</cp:lastModifiedBy>
  <cp:revision>2</cp:revision>
  <cp:lastPrinted>2015-01-15T17:16:00Z</cp:lastPrinted>
  <dcterms:created xsi:type="dcterms:W3CDTF">2018-05-17T05:20:00Z</dcterms:created>
  <dcterms:modified xsi:type="dcterms:W3CDTF">2018-05-17T05:20:00Z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TC039736599991</vt:lpwstr>
  </property>
</Properties>
</file>