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7F" w:rsidRPr="002B017D" w:rsidRDefault="0063603D" w:rsidP="007B327F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2B017D">
        <w:rPr>
          <w:rFonts w:ascii="Arial" w:hAnsi="Arial" w:cs="Arial"/>
          <w:color w:val="auto"/>
          <w:szCs w:val="24"/>
        </w:rPr>
        <w:t>Francisco Javier Moreno Pérez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 Titular de Universidad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7B327F" w:rsidRDefault="007B327F" w:rsidP="007B327F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</w:t>
      </w:r>
      <w:r w:rsidR="00BF7B31">
        <w:rPr>
          <w:rFonts w:ascii="Arial" w:hAnsi="Arial" w:cs="Arial"/>
          <w:sz w:val="18"/>
          <w:szCs w:val="18"/>
          <w:lang w:val="es-ES_tradnl"/>
        </w:rPr>
        <w:t>s de investigación concedidos: 1</w:t>
      </w:r>
    </w:p>
    <w:p w:rsidR="00BF7B31" w:rsidRDefault="00BF7B31" w:rsidP="007B327F">
      <w:pPr>
        <w:rPr>
          <w:rFonts w:ascii="Arial" w:hAnsi="Arial" w:cs="Arial"/>
          <w:sz w:val="18"/>
          <w:szCs w:val="18"/>
          <w:lang w:val="es-ES_tradnl"/>
        </w:rPr>
      </w:pPr>
    </w:p>
    <w:p w:rsidR="00BF7B31" w:rsidRPr="002B017D" w:rsidRDefault="0069249A" w:rsidP="007B327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8" w:history="1">
        <w:r w:rsidR="009F5398" w:rsidRPr="002B017D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morpere@us.es</w:t>
        </w:r>
      </w:hyperlink>
    </w:p>
    <w:p w:rsidR="009F5398" w:rsidRPr="0037030A" w:rsidRDefault="009F5398" w:rsidP="007B327F">
      <w:pPr>
        <w:rPr>
          <w:rFonts w:ascii="Arial" w:hAnsi="Arial" w:cs="Arial"/>
          <w:sz w:val="18"/>
          <w:szCs w:val="18"/>
          <w:lang w:val="es-ES_tradnl"/>
        </w:rPr>
      </w:pPr>
    </w:p>
    <w:p w:rsidR="007B327F" w:rsidRPr="002B017D" w:rsidRDefault="007B327F" w:rsidP="00BF7B31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bookmarkStart w:id="0" w:name="_GoBack"/>
      <w:r w:rsidRPr="002B017D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Principales publicaciones en los últimos cinco años</w:t>
      </w:r>
    </w:p>
    <w:bookmarkEnd w:id="0"/>
    <w:p w:rsidR="007B327F" w:rsidRPr="0037030A" w:rsidRDefault="007B327F" w:rsidP="007B327F">
      <w:pPr>
        <w:pStyle w:val="Standard"/>
        <w:ind w:left="709" w:hanging="709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>Aguilera, A., Delgado, C., Luque, A., Moreno, F. J., Rodríguez, I. R., &amp; Saldaña, D. (</w:t>
      </w:r>
      <w:r w:rsidR="00BF7B31">
        <w:rPr>
          <w:rFonts w:ascii="Arial" w:hAnsi="Arial" w:cs="Arial"/>
          <w:sz w:val="18"/>
          <w:szCs w:val="18"/>
        </w:rPr>
        <w:t>en prensa</w:t>
      </w:r>
      <w:r w:rsidRPr="0037030A">
        <w:rPr>
          <w:rFonts w:ascii="Arial" w:hAnsi="Arial" w:cs="Arial"/>
          <w:sz w:val="18"/>
          <w:szCs w:val="18"/>
        </w:rPr>
        <w:t xml:space="preserve">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Learning to Read: the Case of Moroccan Students who Learn to Read Spanish.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Spanish Journal of Psychology</w:t>
      </w:r>
      <w:r w:rsidRPr="0037030A">
        <w:rPr>
          <w:rFonts w:ascii="Arial" w:hAnsi="Arial" w:cs="Arial"/>
          <w:sz w:val="18"/>
          <w:szCs w:val="18"/>
          <w:lang w:val="en-US"/>
        </w:rPr>
        <w:t>.</w:t>
      </w:r>
    </w:p>
    <w:p w:rsidR="007B327F" w:rsidRPr="0037030A" w:rsidRDefault="007B327F" w:rsidP="007B327F">
      <w:pPr>
        <w:pStyle w:val="Standard"/>
        <w:ind w:left="709" w:hanging="709"/>
        <w:rPr>
          <w:rFonts w:ascii="Arial" w:hAnsi="Arial" w:cs="Arial"/>
          <w:sz w:val="18"/>
          <w:szCs w:val="18"/>
          <w:lang w:val="en-US"/>
        </w:rPr>
      </w:pPr>
      <w:proofErr w:type="gramStart"/>
      <w:r w:rsidRPr="002B017D">
        <w:rPr>
          <w:rFonts w:ascii="Arial" w:hAnsi="Arial" w:cs="Arial"/>
          <w:sz w:val="18"/>
          <w:szCs w:val="18"/>
          <w:lang w:val="en-US"/>
        </w:rPr>
        <w:t xml:space="preserve">Moreno, J., Aguilera, A., &amp; </w:t>
      </w:r>
      <w:proofErr w:type="spellStart"/>
      <w:r w:rsidRPr="002B017D">
        <w:rPr>
          <w:rFonts w:ascii="Arial" w:hAnsi="Arial" w:cs="Arial"/>
          <w:sz w:val="18"/>
          <w:szCs w:val="18"/>
          <w:lang w:val="en-US"/>
        </w:rPr>
        <w:t>Saldaña</w:t>
      </w:r>
      <w:proofErr w:type="spellEnd"/>
      <w:r w:rsidRPr="002B017D">
        <w:rPr>
          <w:rFonts w:ascii="Arial" w:hAnsi="Arial" w:cs="Arial"/>
          <w:sz w:val="18"/>
          <w:szCs w:val="18"/>
          <w:lang w:val="en-US"/>
        </w:rPr>
        <w:t>, D. (2008).</w:t>
      </w:r>
      <w:proofErr w:type="gramEnd"/>
      <w:r w:rsidRPr="002B017D">
        <w:rPr>
          <w:rFonts w:ascii="Arial" w:hAnsi="Arial" w:cs="Arial"/>
          <w:sz w:val="18"/>
          <w:szCs w:val="18"/>
          <w:lang w:val="en-US"/>
        </w:rPr>
        <w:t xml:space="preserve">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Do Spanish Parents Prefer Special Schools for Their Children with Autism? </w:t>
      </w:r>
      <w:r w:rsidRPr="0037030A">
        <w:rPr>
          <w:rFonts w:ascii="Arial" w:hAnsi="Arial" w:cs="Arial"/>
          <w:i/>
          <w:sz w:val="18"/>
          <w:szCs w:val="18"/>
          <w:lang w:val="en-US"/>
        </w:rPr>
        <w:t>Education and Training in Developmental Disabilities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43</w:t>
      </w:r>
      <w:r w:rsidRPr="0037030A">
        <w:rPr>
          <w:rFonts w:ascii="Arial" w:hAnsi="Arial" w:cs="Arial"/>
          <w:sz w:val="18"/>
          <w:szCs w:val="18"/>
          <w:lang w:val="en-US"/>
        </w:rPr>
        <w:t>(2), 162.</w:t>
      </w:r>
    </w:p>
    <w:p w:rsidR="007B327F" w:rsidRPr="0037030A" w:rsidRDefault="007B327F" w:rsidP="007B327F">
      <w:pPr>
        <w:pStyle w:val="Standard"/>
        <w:ind w:left="709" w:hanging="709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en-US"/>
        </w:rPr>
        <w:t xml:space="preserve">Rodríguez, I. R.,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Saldaña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D., &amp; Moreno, F. J. (2012). Support, Inclusion, and Special Education Teachers’ Attitudes toward the Education of Students with Autism Spectrum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Disorders.</w:t>
      </w:r>
      <w:r w:rsidRPr="0037030A">
        <w:rPr>
          <w:rFonts w:ascii="Arial" w:hAnsi="Arial" w:cs="Arial"/>
          <w:i/>
          <w:sz w:val="18"/>
          <w:szCs w:val="18"/>
          <w:lang w:val="en-US"/>
        </w:rPr>
        <w:t>Autism</w:t>
      </w:r>
      <w:proofErr w:type="spellEnd"/>
      <w:r w:rsidRPr="0037030A">
        <w:rPr>
          <w:rFonts w:ascii="Arial" w:hAnsi="Arial" w:cs="Arial"/>
          <w:i/>
          <w:sz w:val="18"/>
          <w:szCs w:val="18"/>
          <w:lang w:val="en-US"/>
        </w:rPr>
        <w:t xml:space="preserve"> Research and Treatment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2012</w:t>
      </w:r>
      <w:r w:rsidRPr="0037030A">
        <w:rPr>
          <w:rFonts w:ascii="Arial" w:hAnsi="Arial" w:cs="Arial"/>
          <w:sz w:val="18"/>
          <w:szCs w:val="18"/>
          <w:lang w:val="en-US"/>
        </w:rPr>
        <w:t>, 1–8. doi:10.1155/2012/259468</w:t>
      </w:r>
    </w:p>
    <w:p w:rsidR="007B327F" w:rsidRPr="0037030A" w:rsidRDefault="007B327F" w:rsidP="007B327F">
      <w:pPr>
        <w:pStyle w:val="Standard"/>
        <w:ind w:left="709" w:hanging="709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Saldaña, D., Álvarez, R. M., Aguilera, A., Moreno, F. J., Moreno, M., &amp; Rodríguez, I. R. (2008).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How do parental support groups contribute to the education of children with Autism? </w:t>
      </w:r>
      <w:r w:rsidRPr="0037030A">
        <w:rPr>
          <w:rFonts w:ascii="Arial" w:hAnsi="Arial" w:cs="Arial"/>
          <w:i/>
          <w:sz w:val="18"/>
          <w:szCs w:val="18"/>
        </w:rPr>
        <w:t>Infancia y Aprendizaje</w:t>
      </w:r>
      <w:r w:rsidRPr="0037030A">
        <w:rPr>
          <w:rFonts w:ascii="Arial" w:hAnsi="Arial" w:cs="Arial"/>
          <w:sz w:val="18"/>
          <w:szCs w:val="18"/>
        </w:rPr>
        <w:t xml:space="preserve">, </w:t>
      </w:r>
      <w:r w:rsidRPr="0037030A">
        <w:rPr>
          <w:rFonts w:ascii="Arial" w:hAnsi="Arial" w:cs="Arial"/>
          <w:i/>
          <w:sz w:val="18"/>
          <w:szCs w:val="18"/>
        </w:rPr>
        <w:t>31</w:t>
      </w:r>
      <w:r w:rsidRPr="0037030A">
        <w:rPr>
          <w:rFonts w:ascii="Arial" w:hAnsi="Arial" w:cs="Arial"/>
          <w:sz w:val="18"/>
          <w:szCs w:val="18"/>
        </w:rPr>
        <w:t>, 67–78.</w:t>
      </w:r>
    </w:p>
    <w:p w:rsidR="007B327F" w:rsidRDefault="007B327F" w:rsidP="007B327F">
      <w:pPr>
        <w:pStyle w:val="Standard"/>
        <w:ind w:left="709" w:hanging="709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Saldaña, D., </w:t>
      </w:r>
      <w:proofErr w:type="spellStart"/>
      <w:r w:rsidRPr="0037030A">
        <w:rPr>
          <w:rFonts w:ascii="Arial" w:hAnsi="Arial" w:cs="Arial"/>
          <w:sz w:val="18"/>
          <w:szCs w:val="18"/>
        </w:rPr>
        <w:t>Alvarez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R. M., </w:t>
      </w:r>
      <w:proofErr w:type="spellStart"/>
      <w:r w:rsidRPr="0037030A">
        <w:rPr>
          <w:rFonts w:ascii="Arial" w:hAnsi="Arial" w:cs="Arial"/>
          <w:sz w:val="18"/>
          <w:szCs w:val="18"/>
        </w:rPr>
        <w:t>Lobatón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S., </w:t>
      </w:r>
      <w:proofErr w:type="spellStart"/>
      <w:r w:rsidRPr="0037030A">
        <w:rPr>
          <w:rFonts w:ascii="Arial" w:hAnsi="Arial" w:cs="Arial"/>
          <w:sz w:val="18"/>
          <w:szCs w:val="18"/>
        </w:rPr>
        <w:t>Lopez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 M., Moreno, M., &amp; Rojano, M. (2009).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Objective and subjective quality of life in adults with autism spectrum disorders in southern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Spain.</w:t>
      </w:r>
      <w:r w:rsidRPr="0037030A">
        <w:rPr>
          <w:rFonts w:ascii="Arial" w:hAnsi="Arial" w:cs="Arial"/>
          <w:i/>
          <w:sz w:val="18"/>
          <w:szCs w:val="18"/>
          <w:lang w:val="en-US"/>
        </w:rPr>
        <w:t>Autism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13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(3), 303–316. </w:t>
      </w:r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doi:</w:t>
      </w:r>
      <w:proofErr w:type="gramEnd"/>
      <w:r w:rsidRPr="0037030A">
        <w:rPr>
          <w:rFonts w:ascii="Arial" w:hAnsi="Arial" w:cs="Arial"/>
          <w:sz w:val="18"/>
          <w:szCs w:val="18"/>
          <w:lang w:val="en-US"/>
        </w:rPr>
        <w:t>10.1177/1362361309103792</w:t>
      </w:r>
      <w:r w:rsidR="00BF7B31">
        <w:rPr>
          <w:rFonts w:ascii="Arial" w:hAnsi="Arial" w:cs="Arial"/>
          <w:sz w:val="18"/>
          <w:szCs w:val="18"/>
          <w:lang w:val="en-US"/>
        </w:rPr>
        <w:t>.</w:t>
      </w:r>
    </w:p>
    <w:p w:rsidR="00BF7B31" w:rsidRDefault="00BF7B31" w:rsidP="007B327F">
      <w:pPr>
        <w:pStyle w:val="Standard"/>
        <w:ind w:left="709" w:hanging="709"/>
        <w:rPr>
          <w:rFonts w:ascii="Arial" w:hAnsi="Arial" w:cs="Arial"/>
          <w:sz w:val="18"/>
          <w:szCs w:val="18"/>
        </w:rPr>
      </w:pPr>
      <w:r w:rsidRPr="00BF7B31">
        <w:rPr>
          <w:rFonts w:ascii="Arial" w:hAnsi="Arial" w:cs="Arial"/>
          <w:sz w:val="18"/>
          <w:szCs w:val="18"/>
        </w:rPr>
        <w:t>Saldaña-</w:t>
      </w:r>
      <w:proofErr w:type="spellStart"/>
      <w:r w:rsidRPr="00BF7B31">
        <w:rPr>
          <w:rFonts w:ascii="Arial" w:hAnsi="Arial" w:cs="Arial"/>
          <w:sz w:val="18"/>
          <w:szCs w:val="18"/>
        </w:rPr>
        <w:t>Sage</w:t>
      </w:r>
      <w:proofErr w:type="spellEnd"/>
      <w:r w:rsidRPr="00BF7B31">
        <w:rPr>
          <w:rFonts w:ascii="Arial" w:hAnsi="Arial" w:cs="Arial"/>
          <w:sz w:val="18"/>
          <w:szCs w:val="18"/>
        </w:rPr>
        <w:t xml:space="preserve">, David; </w:t>
      </w:r>
      <w:proofErr w:type="spellStart"/>
      <w:r w:rsidRPr="00BF7B31">
        <w:rPr>
          <w:rFonts w:ascii="Arial" w:hAnsi="Arial" w:cs="Arial"/>
          <w:sz w:val="18"/>
          <w:szCs w:val="18"/>
        </w:rPr>
        <w:t>Alvarez</w:t>
      </w:r>
      <w:proofErr w:type="spellEnd"/>
      <w:r w:rsidRPr="00BF7B31">
        <w:rPr>
          <w:rFonts w:ascii="Arial" w:hAnsi="Arial" w:cs="Arial"/>
          <w:sz w:val="18"/>
          <w:szCs w:val="18"/>
        </w:rPr>
        <w:t>-Pérez, Rosa; Aguilera-</w:t>
      </w:r>
      <w:proofErr w:type="spellStart"/>
      <w:r w:rsidRPr="00BF7B31">
        <w:rPr>
          <w:rFonts w:ascii="Arial" w:hAnsi="Arial" w:cs="Arial"/>
          <w:sz w:val="18"/>
          <w:szCs w:val="18"/>
        </w:rPr>
        <w:t>Jimenez</w:t>
      </w:r>
      <w:proofErr w:type="spellEnd"/>
      <w:r w:rsidRPr="00BF7B31">
        <w:rPr>
          <w:rFonts w:ascii="Arial" w:hAnsi="Arial" w:cs="Arial"/>
          <w:sz w:val="18"/>
          <w:szCs w:val="18"/>
        </w:rPr>
        <w:t>, Antonio; Moreno-</w:t>
      </w:r>
      <w:proofErr w:type="spellStart"/>
      <w:r w:rsidRPr="00BF7B31">
        <w:rPr>
          <w:rFonts w:ascii="Arial" w:hAnsi="Arial" w:cs="Arial"/>
          <w:sz w:val="18"/>
          <w:szCs w:val="18"/>
        </w:rPr>
        <w:t>Perez</w:t>
      </w:r>
      <w:proofErr w:type="spellEnd"/>
      <w:r w:rsidRPr="00BF7B31">
        <w:rPr>
          <w:rFonts w:ascii="Arial" w:hAnsi="Arial" w:cs="Arial"/>
          <w:sz w:val="18"/>
          <w:szCs w:val="18"/>
        </w:rPr>
        <w:t>, Francisco Javier; Moreno-</w:t>
      </w:r>
      <w:proofErr w:type="gramStart"/>
      <w:r w:rsidRPr="00BF7B31">
        <w:rPr>
          <w:rFonts w:ascii="Arial" w:hAnsi="Arial" w:cs="Arial"/>
          <w:sz w:val="18"/>
          <w:szCs w:val="18"/>
        </w:rPr>
        <w:t>,Macarena</w:t>
      </w:r>
      <w:proofErr w:type="gramEnd"/>
      <w:r w:rsidRPr="00BF7B31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BF7B31">
        <w:rPr>
          <w:rFonts w:ascii="Arial" w:hAnsi="Arial" w:cs="Arial"/>
          <w:sz w:val="18"/>
          <w:szCs w:val="18"/>
        </w:rPr>
        <w:t>Rodriguez</w:t>
      </w:r>
      <w:proofErr w:type="spellEnd"/>
      <w:r w:rsidRPr="00BF7B31">
        <w:rPr>
          <w:rFonts w:ascii="Arial" w:hAnsi="Arial" w:cs="Arial"/>
          <w:sz w:val="18"/>
          <w:szCs w:val="18"/>
        </w:rPr>
        <w:t>-Ortiz, Isabel Reyes (2008). ¿Cómo contribuyen las asociaciones de familiares a la educación del alumnado con autismo? Infancia y Aprendizaje, 31 (1), 67-78.</w:t>
      </w:r>
    </w:p>
    <w:p w:rsidR="00BF7B31" w:rsidRDefault="00BF7B31" w:rsidP="00BF7B31">
      <w:pPr>
        <w:pStyle w:val="Standard"/>
        <w:ind w:left="709" w:hanging="709"/>
        <w:rPr>
          <w:rFonts w:ascii="Arial" w:hAnsi="Arial" w:cs="Arial"/>
          <w:sz w:val="18"/>
          <w:szCs w:val="18"/>
        </w:rPr>
      </w:pPr>
      <w:r w:rsidRPr="00BF7B31">
        <w:rPr>
          <w:rFonts w:ascii="Arial" w:hAnsi="Arial" w:cs="Arial"/>
          <w:sz w:val="18"/>
          <w:szCs w:val="18"/>
        </w:rPr>
        <w:t>Saldaña-</w:t>
      </w:r>
      <w:proofErr w:type="spellStart"/>
      <w:r w:rsidRPr="00BF7B31">
        <w:rPr>
          <w:rFonts w:ascii="Arial" w:hAnsi="Arial" w:cs="Arial"/>
          <w:sz w:val="18"/>
          <w:szCs w:val="18"/>
        </w:rPr>
        <w:t>Sage</w:t>
      </w:r>
      <w:proofErr w:type="spellEnd"/>
      <w:r w:rsidRPr="00BF7B31">
        <w:rPr>
          <w:rFonts w:ascii="Arial" w:hAnsi="Arial" w:cs="Arial"/>
          <w:sz w:val="18"/>
          <w:szCs w:val="18"/>
        </w:rPr>
        <w:t>, David; Moreno-</w:t>
      </w:r>
      <w:proofErr w:type="spellStart"/>
      <w:r w:rsidRPr="00BF7B31">
        <w:rPr>
          <w:rFonts w:ascii="Arial" w:hAnsi="Arial" w:cs="Arial"/>
          <w:sz w:val="18"/>
          <w:szCs w:val="18"/>
        </w:rPr>
        <w:t>Perez</w:t>
      </w:r>
      <w:proofErr w:type="spellEnd"/>
      <w:r w:rsidRPr="00BF7B31">
        <w:rPr>
          <w:rFonts w:ascii="Arial" w:hAnsi="Arial" w:cs="Arial"/>
          <w:sz w:val="18"/>
          <w:szCs w:val="18"/>
        </w:rPr>
        <w:t xml:space="preserve">, Francisco Javier (2012). Eficacia de las intervenciones de naturaleza psicológica en los TEA. Evidencias disponibles. En Todo sobre el autismo. Los trastornos del espectro del autismo (TEA). Tarragona: </w:t>
      </w:r>
      <w:proofErr w:type="spellStart"/>
      <w:r w:rsidRPr="00BF7B31">
        <w:rPr>
          <w:rFonts w:ascii="Arial" w:hAnsi="Arial" w:cs="Arial"/>
          <w:sz w:val="18"/>
          <w:szCs w:val="18"/>
        </w:rPr>
        <w:t>Altaria</w:t>
      </w:r>
      <w:proofErr w:type="spellEnd"/>
      <w:r w:rsidRPr="00BF7B31">
        <w:rPr>
          <w:rFonts w:ascii="Arial" w:hAnsi="Arial" w:cs="Arial"/>
          <w:sz w:val="18"/>
          <w:szCs w:val="18"/>
        </w:rPr>
        <w:t>.</w:t>
      </w:r>
    </w:p>
    <w:p w:rsidR="009F5398" w:rsidRDefault="009F5398" w:rsidP="00BF7B31">
      <w:pPr>
        <w:pStyle w:val="Standard"/>
        <w:ind w:left="709" w:hanging="709"/>
        <w:rPr>
          <w:rFonts w:ascii="Arial" w:hAnsi="Arial" w:cs="Arial"/>
          <w:sz w:val="18"/>
          <w:szCs w:val="18"/>
        </w:rPr>
      </w:pPr>
    </w:p>
    <w:p w:rsidR="009F5398" w:rsidRDefault="0069249A" w:rsidP="00BF7B31">
      <w:pPr>
        <w:pStyle w:val="Standard"/>
        <w:ind w:left="709" w:hanging="709"/>
        <w:rPr>
          <w:rFonts w:ascii="Arial" w:hAnsi="Arial" w:cs="Arial"/>
          <w:sz w:val="18"/>
          <w:szCs w:val="18"/>
        </w:rPr>
      </w:pPr>
      <w:hyperlink r:id="rId9" w:history="1">
        <w:r w:rsidR="009F5398" w:rsidRPr="001837BE">
          <w:rPr>
            <w:rStyle w:val="Hipervnculo"/>
            <w:rFonts w:ascii="Arial" w:hAnsi="Arial" w:cs="Arial"/>
            <w:sz w:val="18"/>
            <w:szCs w:val="18"/>
          </w:rPr>
          <w:t>https://investigacion.us.es/sisius/sis_showpub.php?idpers=1672</w:t>
        </w:r>
      </w:hyperlink>
    </w:p>
    <w:p w:rsidR="009F5398" w:rsidRPr="00BF7B31" w:rsidRDefault="009F5398" w:rsidP="00BF7B31">
      <w:pPr>
        <w:pStyle w:val="Standard"/>
        <w:ind w:left="709" w:hanging="709"/>
        <w:rPr>
          <w:rFonts w:ascii="Arial" w:hAnsi="Arial" w:cs="Arial"/>
          <w:sz w:val="18"/>
          <w:szCs w:val="18"/>
        </w:rPr>
      </w:pPr>
    </w:p>
    <w:sectPr w:rsidR="009F5398" w:rsidRPr="00BF7B31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9A" w:rsidRDefault="0069249A">
      <w:r>
        <w:separator/>
      </w:r>
    </w:p>
  </w:endnote>
  <w:endnote w:type="continuationSeparator" w:id="0">
    <w:p w:rsidR="0069249A" w:rsidRDefault="0069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7B327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2B017D" w:rsidRPr="002B017D">
      <w:rPr>
        <w:noProof/>
        <w:lang w:val="es-ES"/>
      </w:rPr>
      <w:t>1</w:t>
    </w:r>
    <w:r>
      <w:fldChar w:fldCharType="end"/>
    </w:r>
  </w:p>
  <w:p w:rsidR="00B260B2" w:rsidRDefault="006924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9A" w:rsidRDefault="0069249A">
      <w:r>
        <w:separator/>
      </w:r>
    </w:p>
  </w:footnote>
  <w:footnote w:type="continuationSeparator" w:id="0">
    <w:p w:rsidR="0069249A" w:rsidRDefault="00692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7F"/>
    <w:rsid w:val="00110E39"/>
    <w:rsid w:val="002B017D"/>
    <w:rsid w:val="005E7833"/>
    <w:rsid w:val="0063603D"/>
    <w:rsid w:val="00685185"/>
    <w:rsid w:val="0069249A"/>
    <w:rsid w:val="007B327F"/>
    <w:rsid w:val="00917650"/>
    <w:rsid w:val="009F5398"/>
    <w:rsid w:val="00A05082"/>
    <w:rsid w:val="00A93085"/>
    <w:rsid w:val="00B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">
    <w:name w:val="Body Text"/>
    <w:basedOn w:val="Normal"/>
    <w:link w:val="TextoindependienteCar"/>
    <w:rsid w:val="00BF7B31"/>
    <w:pPr>
      <w:widowControl w:val="0"/>
      <w:suppressAutoHyphens/>
      <w:spacing w:after="120"/>
      <w:ind w:left="340"/>
      <w:jc w:val="both"/>
    </w:pPr>
    <w:rPr>
      <w:rFonts w:ascii="Arial" w:eastAsia="SimSun" w:hAnsi="Arial" w:cs="Mangal"/>
      <w:kern w:val="1"/>
      <w:sz w:val="18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BF7B31"/>
    <w:rPr>
      <w:rFonts w:ascii="Arial" w:eastAsia="SimSun" w:hAnsi="Arial" w:cs="Mangal"/>
      <w:kern w:val="1"/>
      <w:sz w:val="18"/>
      <w:szCs w:val="24"/>
      <w:lang w:eastAsia="hi-IN" w:bidi="hi-IN"/>
    </w:rPr>
  </w:style>
  <w:style w:type="character" w:styleId="Hipervnculo">
    <w:name w:val="Hyperlink"/>
    <w:basedOn w:val="Fuentedeprrafopredeter"/>
    <w:uiPriority w:val="99"/>
    <w:unhideWhenUsed/>
    <w:rsid w:val="009F53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">
    <w:name w:val="Body Text"/>
    <w:basedOn w:val="Normal"/>
    <w:link w:val="TextoindependienteCar"/>
    <w:rsid w:val="00BF7B31"/>
    <w:pPr>
      <w:widowControl w:val="0"/>
      <w:suppressAutoHyphens/>
      <w:spacing w:after="120"/>
      <w:ind w:left="340"/>
      <w:jc w:val="both"/>
    </w:pPr>
    <w:rPr>
      <w:rFonts w:ascii="Arial" w:eastAsia="SimSun" w:hAnsi="Arial" w:cs="Mangal"/>
      <w:kern w:val="1"/>
      <w:sz w:val="18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BF7B31"/>
    <w:rPr>
      <w:rFonts w:ascii="Arial" w:eastAsia="SimSun" w:hAnsi="Arial" w:cs="Mangal"/>
      <w:kern w:val="1"/>
      <w:sz w:val="18"/>
      <w:szCs w:val="24"/>
      <w:lang w:eastAsia="hi-IN" w:bidi="hi-IN"/>
    </w:rPr>
  </w:style>
  <w:style w:type="character" w:styleId="Hipervnculo">
    <w:name w:val="Hyperlink"/>
    <w:basedOn w:val="Fuentedeprrafopredeter"/>
    <w:uiPriority w:val="99"/>
    <w:unhideWhenUsed/>
    <w:rsid w:val="009F5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pere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16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5</cp:revision>
  <dcterms:created xsi:type="dcterms:W3CDTF">2015-02-13T11:26:00Z</dcterms:created>
  <dcterms:modified xsi:type="dcterms:W3CDTF">2015-02-18T14:03:00Z</dcterms:modified>
</cp:coreProperties>
</file>