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D71DA" w14:textId="7792099A" w:rsidR="00F1060A" w:rsidRDefault="00020B96" w:rsidP="00DF5B32">
      <w:pPr>
        <w:jc w:val="center"/>
      </w:pPr>
      <w:r>
        <w:rPr>
          <w:noProof/>
        </w:rPr>
        <w:drawing>
          <wp:inline distT="0" distB="0" distL="0" distR="0" wp14:anchorId="050464DC" wp14:editId="682BE8E2">
            <wp:extent cx="5943600" cy="4487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7545"/>
                    </a:xfrm>
                    <a:prstGeom prst="rect">
                      <a:avLst/>
                    </a:prstGeom>
                    <a:noFill/>
                    <a:ln>
                      <a:noFill/>
                    </a:ln>
                  </pic:spPr>
                </pic:pic>
              </a:graphicData>
            </a:graphic>
          </wp:inline>
        </w:drawing>
      </w:r>
    </w:p>
    <w:p w14:paraId="28A01B5F" w14:textId="23148771" w:rsidR="00DF5B32" w:rsidRDefault="00DF5B32" w:rsidP="00DF5B32">
      <w:pPr>
        <w:jc w:val="center"/>
        <w:rPr>
          <w:b/>
          <w:bCs/>
          <w:sz w:val="40"/>
          <w:szCs w:val="40"/>
        </w:rPr>
      </w:pPr>
      <w:r w:rsidRPr="00DF5B32">
        <w:rPr>
          <w:b/>
          <w:bCs/>
          <w:sz w:val="40"/>
          <w:szCs w:val="40"/>
        </w:rPr>
        <w:t>J</w:t>
      </w:r>
      <w:r w:rsidR="00020B96">
        <w:rPr>
          <w:b/>
          <w:bCs/>
          <w:sz w:val="40"/>
          <w:szCs w:val="40"/>
        </w:rPr>
        <w:t>OGL</w:t>
      </w:r>
      <w:r w:rsidRPr="00DF5B32">
        <w:rPr>
          <w:b/>
          <w:bCs/>
          <w:sz w:val="40"/>
          <w:szCs w:val="40"/>
        </w:rPr>
        <w:t xml:space="preserve"> </w:t>
      </w:r>
      <w:r w:rsidR="00020B96">
        <w:rPr>
          <w:b/>
          <w:bCs/>
          <w:sz w:val="40"/>
          <w:szCs w:val="40"/>
        </w:rPr>
        <w:t>OpenGL</w:t>
      </w:r>
      <w:r w:rsidRPr="00DF5B32">
        <w:rPr>
          <w:b/>
          <w:bCs/>
          <w:sz w:val="40"/>
          <w:szCs w:val="40"/>
        </w:rPr>
        <w:t xml:space="preserve"> – Project </w:t>
      </w:r>
      <w:r w:rsidR="00020B96">
        <w:rPr>
          <w:b/>
          <w:bCs/>
          <w:sz w:val="40"/>
          <w:szCs w:val="40"/>
        </w:rPr>
        <w:t>2</w:t>
      </w:r>
    </w:p>
    <w:p w14:paraId="2CC66D8C" w14:textId="2A9B1321" w:rsidR="00DF5B32" w:rsidRDefault="00DF5B32" w:rsidP="00DF5B32">
      <w:pPr>
        <w:jc w:val="center"/>
        <w:rPr>
          <w:sz w:val="24"/>
          <w:szCs w:val="24"/>
        </w:rPr>
      </w:pPr>
      <w:r>
        <w:rPr>
          <w:sz w:val="24"/>
          <w:szCs w:val="24"/>
        </w:rPr>
        <w:t>Vincent Testagrossa</w:t>
      </w:r>
    </w:p>
    <w:p w14:paraId="1A3999F4" w14:textId="2A0DC248" w:rsidR="00DF5B32" w:rsidRDefault="00DF5B32" w:rsidP="00DF5B32">
      <w:pPr>
        <w:jc w:val="center"/>
        <w:rPr>
          <w:sz w:val="24"/>
          <w:szCs w:val="24"/>
        </w:rPr>
      </w:pPr>
      <w:r>
        <w:rPr>
          <w:sz w:val="24"/>
          <w:szCs w:val="24"/>
        </w:rPr>
        <w:t xml:space="preserve">CMSC 405 </w:t>
      </w:r>
      <w:r w:rsidR="00231EBF">
        <w:rPr>
          <w:sz w:val="24"/>
          <w:szCs w:val="24"/>
        </w:rPr>
        <w:t>6380 Computer Graphics (</w:t>
      </w:r>
      <w:r w:rsidR="00070D77">
        <w:rPr>
          <w:sz w:val="24"/>
          <w:szCs w:val="24"/>
        </w:rPr>
        <w:t>2232)</w:t>
      </w:r>
    </w:p>
    <w:p w14:paraId="6CE30D22" w14:textId="1140215E" w:rsidR="00070D77" w:rsidRDefault="00070D77" w:rsidP="00DF5B32">
      <w:pPr>
        <w:jc w:val="center"/>
        <w:rPr>
          <w:sz w:val="24"/>
          <w:szCs w:val="24"/>
        </w:rPr>
      </w:pPr>
      <w:r>
        <w:rPr>
          <w:sz w:val="24"/>
          <w:szCs w:val="24"/>
        </w:rPr>
        <w:t>Professor: Lauren King</w:t>
      </w:r>
    </w:p>
    <w:p w14:paraId="644CD3A9" w14:textId="102C236A" w:rsidR="00F47133" w:rsidRDefault="00070D77" w:rsidP="00020B96">
      <w:pPr>
        <w:jc w:val="center"/>
        <w:rPr>
          <w:sz w:val="24"/>
          <w:szCs w:val="24"/>
        </w:rPr>
      </w:pPr>
      <w:r>
        <w:rPr>
          <w:sz w:val="24"/>
          <w:szCs w:val="24"/>
        </w:rPr>
        <w:t xml:space="preserve">Due </w:t>
      </w:r>
      <w:r w:rsidR="00020B96">
        <w:rPr>
          <w:sz w:val="24"/>
          <w:szCs w:val="24"/>
        </w:rPr>
        <w:t>February 7</w:t>
      </w:r>
      <w:r w:rsidR="00020B96" w:rsidRPr="00020B96">
        <w:rPr>
          <w:sz w:val="24"/>
          <w:szCs w:val="24"/>
          <w:vertAlign w:val="superscript"/>
        </w:rPr>
        <w:t>th</w:t>
      </w:r>
      <w:r>
        <w:rPr>
          <w:sz w:val="24"/>
          <w:szCs w:val="24"/>
        </w:rPr>
        <w:t>, 2023 11:59 PM</w:t>
      </w:r>
    </w:p>
    <w:p w14:paraId="08831586" w14:textId="77777777" w:rsidR="00F47133" w:rsidRDefault="00F47133">
      <w:pPr>
        <w:rPr>
          <w:sz w:val="24"/>
          <w:szCs w:val="24"/>
        </w:rPr>
      </w:pPr>
      <w:r>
        <w:rPr>
          <w:sz w:val="24"/>
          <w:szCs w:val="24"/>
        </w:rPr>
        <w:br w:type="page"/>
      </w:r>
    </w:p>
    <w:sdt>
      <w:sdtPr>
        <w:rPr>
          <w:rFonts w:asciiTheme="minorHAnsi" w:eastAsiaTheme="minorHAnsi" w:hAnsiTheme="minorHAnsi" w:cstheme="minorBidi"/>
          <w:color w:val="auto"/>
          <w:sz w:val="22"/>
          <w:szCs w:val="22"/>
        </w:rPr>
        <w:id w:val="314230786"/>
        <w:docPartObj>
          <w:docPartGallery w:val="Table of Contents"/>
          <w:docPartUnique/>
        </w:docPartObj>
      </w:sdtPr>
      <w:sdtEndPr>
        <w:rPr>
          <w:b/>
          <w:bCs/>
          <w:noProof/>
        </w:rPr>
      </w:sdtEndPr>
      <w:sdtContent>
        <w:p w14:paraId="04A0DC58" w14:textId="4DF9F5F5" w:rsidR="00605776" w:rsidRDefault="00605776">
          <w:pPr>
            <w:pStyle w:val="TOCHeading"/>
          </w:pPr>
          <w:r>
            <w:t>Contents</w:t>
          </w:r>
        </w:p>
        <w:p w14:paraId="37BD6406" w14:textId="4B7A9D0F" w:rsidR="007B17B6" w:rsidRDefault="006057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6684723" w:history="1">
            <w:r w:rsidR="007B17B6" w:rsidRPr="001F432E">
              <w:rPr>
                <w:rStyle w:val="Hyperlink"/>
                <w:noProof/>
              </w:rPr>
              <w:t>Project Description</w:t>
            </w:r>
            <w:r w:rsidR="007B17B6">
              <w:rPr>
                <w:noProof/>
                <w:webHidden/>
              </w:rPr>
              <w:tab/>
            </w:r>
            <w:r w:rsidR="007B17B6">
              <w:rPr>
                <w:noProof/>
                <w:webHidden/>
              </w:rPr>
              <w:fldChar w:fldCharType="begin"/>
            </w:r>
            <w:r w:rsidR="007B17B6">
              <w:rPr>
                <w:noProof/>
                <w:webHidden/>
              </w:rPr>
              <w:instrText xml:space="preserve"> PAGEREF _Toc126684723 \h </w:instrText>
            </w:r>
            <w:r w:rsidR="007B17B6">
              <w:rPr>
                <w:noProof/>
                <w:webHidden/>
              </w:rPr>
            </w:r>
            <w:r w:rsidR="007B17B6">
              <w:rPr>
                <w:noProof/>
                <w:webHidden/>
              </w:rPr>
              <w:fldChar w:fldCharType="separate"/>
            </w:r>
            <w:r w:rsidR="007B17B6">
              <w:rPr>
                <w:noProof/>
                <w:webHidden/>
              </w:rPr>
              <w:t>3</w:t>
            </w:r>
            <w:r w:rsidR="007B17B6">
              <w:rPr>
                <w:noProof/>
                <w:webHidden/>
              </w:rPr>
              <w:fldChar w:fldCharType="end"/>
            </w:r>
          </w:hyperlink>
        </w:p>
        <w:p w14:paraId="77B3063B" w14:textId="27932FE4" w:rsidR="007B17B6" w:rsidRDefault="007B17B6">
          <w:pPr>
            <w:pStyle w:val="TOC1"/>
            <w:tabs>
              <w:tab w:val="right" w:leader="dot" w:pos="9350"/>
            </w:tabs>
            <w:rPr>
              <w:rFonts w:eastAsiaTheme="minorEastAsia"/>
              <w:noProof/>
            </w:rPr>
          </w:pPr>
          <w:hyperlink w:anchor="_Toc126684724" w:history="1">
            <w:r w:rsidRPr="001F432E">
              <w:rPr>
                <w:rStyle w:val="Hyperlink"/>
                <w:noProof/>
              </w:rPr>
              <w:t>Program Usage</w:t>
            </w:r>
            <w:r>
              <w:rPr>
                <w:noProof/>
                <w:webHidden/>
              </w:rPr>
              <w:tab/>
            </w:r>
            <w:r>
              <w:rPr>
                <w:noProof/>
                <w:webHidden/>
              </w:rPr>
              <w:fldChar w:fldCharType="begin"/>
            </w:r>
            <w:r>
              <w:rPr>
                <w:noProof/>
                <w:webHidden/>
              </w:rPr>
              <w:instrText xml:space="preserve"> PAGEREF _Toc126684724 \h </w:instrText>
            </w:r>
            <w:r>
              <w:rPr>
                <w:noProof/>
                <w:webHidden/>
              </w:rPr>
            </w:r>
            <w:r>
              <w:rPr>
                <w:noProof/>
                <w:webHidden/>
              </w:rPr>
              <w:fldChar w:fldCharType="separate"/>
            </w:r>
            <w:r>
              <w:rPr>
                <w:noProof/>
                <w:webHidden/>
              </w:rPr>
              <w:t>3</w:t>
            </w:r>
            <w:r>
              <w:rPr>
                <w:noProof/>
                <w:webHidden/>
              </w:rPr>
              <w:fldChar w:fldCharType="end"/>
            </w:r>
          </w:hyperlink>
        </w:p>
        <w:p w14:paraId="2A02ED49" w14:textId="11DE1C9B" w:rsidR="007B17B6" w:rsidRDefault="007B17B6">
          <w:pPr>
            <w:pStyle w:val="TOC1"/>
            <w:tabs>
              <w:tab w:val="right" w:leader="dot" w:pos="9350"/>
            </w:tabs>
            <w:rPr>
              <w:rFonts w:eastAsiaTheme="minorEastAsia"/>
              <w:noProof/>
            </w:rPr>
          </w:pPr>
          <w:hyperlink w:anchor="_Toc126684725" w:history="1">
            <w:r w:rsidRPr="001F432E">
              <w:rPr>
                <w:rStyle w:val="Hyperlink"/>
                <w:noProof/>
              </w:rPr>
              <w:t>Test</w:t>
            </w:r>
            <w:r w:rsidRPr="001F432E">
              <w:rPr>
                <w:rStyle w:val="Hyperlink"/>
                <w:noProof/>
              </w:rPr>
              <w:t>i</w:t>
            </w:r>
            <w:r w:rsidRPr="001F432E">
              <w:rPr>
                <w:rStyle w:val="Hyperlink"/>
                <w:noProof/>
              </w:rPr>
              <w:t>ng</w:t>
            </w:r>
            <w:r>
              <w:rPr>
                <w:noProof/>
                <w:webHidden/>
              </w:rPr>
              <w:tab/>
            </w:r>
            <w:r>
              <w:rPr>
                <w:noProof/>
                <w:webHidden/>
              </w:rPr>
              <w:fldChar w:fldCharType="begin"/>
            </w:r>
            <w:r>
              <w:rPr>
                <w:noProof/>
                <w:webHidden/>
              </w:rPr>
              <w:instrText xml:space="preserve"> PAGEREF _Toc126684725 \h </w:instrText>
            </w:r>
            <w:r>
              <w:rPr>
                <w:noProof/>
                <w:webHidden/>
              </w:rPr>
            </w:r>
            <w:r>
              <w:rPr>
                <w:noProof/>
                <w:webHidden/>
              </w:rPr>
              <w:fldChar w:fldCharType="separate"/>
            </w:r>
            <w:r>
              <w:rPr>
                <w:noProof/>
                <w:webHidden/>
              </w:rPr>
              <w:t>4</w:t>
            </w:r>
            <w:r>
              <w:rPr>
                <w:noProof/>
                <w:webHidden/>
              </w:rPr>
              <w:fldChar w:fldCharType="end"/>
            </w:r>
          </w:hyperlink>
        </w:p>
        <w:p w14:paraId="4D55DA11" w14:textId="39C4A510" w:rsidR="007B17B6" w:rsidRDefault="007B17B6">
          <w:pPr>
            <w:pStyle w:val="TOC1"/>
            <w:tabs>
              <w:tab w:val="right" w:leader="dot" w:pos="9350"/>
            </w:tabs>
            <w:rPr>
              <w:rFonts w:eastAsiaTheme="minorEastAsia"/>
              <w:noProof/>
            </w:rPr>
          </w:pPr>
          <w:hyperlink w:anchor="_Toc126684726" w:history="1">
            <w:r w:rsidRPr="001F432E">
              <w:rPr>
                <w:rStyle w:val="Hyperlink"/>
                <w:noProof/>
              </w:rPr>
              <w:t>Figures</w:t>
            </w:r>
            <w:r>
              <w:rPr>
                <w:noProof/>
                <w:webHidden/>
              </w:rPr>
              <w:tab/>
            </w:r>
            <w:r>
              <w:rPr>
                <w:noProof/>
                <w:webHidden/>
              </w:rPr>
              <w:fldChar w:fldCharType="begin"/>
            </w:r>
            <w:r>
              <w:rPr>
                <w:noProof/>
                <w:webHidden/>
              </w:rPr>
              <w:instrText xml:space="preserve"> PAGEREF _Toc126684726 \h </w:instrText>
            </w:r>
            <w:r>
              <w:rPr>
                <w:noProof/>
                <w:webHidden/>
              </w:rPr>
            </w:r>
            <w:r>
              <w:rPr>
                <w:noProof/>
                <w:webHidden/>
              </w:rPr>
              <w:fldChar w:fldCharType="separate"/>
            </w:r>
            <w:r>
              <w:rPr>
                <w:noProof/>
                <w:webHidden/>
              </w:rPr>
              <w:t>6</w:t>
            </w:r>
            <w:r>
              <w:rPr>
                <w:noProof/>
                <w:webHidden/>
              </w:rPr>
              <w:fldChar w:fldCharType="end"/>
            </w:r>
          </w:hyperlink>
        </w:p>
        <w:p w14:paraId="719BA221" w14:textId="7952FBD3" w:rsidR="007B17B6" w:rsidRDefault="007B17B6">
          <w:pPr>
            <w:pStyle w:val="TOC1"/>
            <w:tabs>
              <w:tab w:val="right" w:leader="dot" w:pos="9350"/>
            </w:tabs>
            <w:rPr>
              <w:rFonts w:eastAsiaTheme="minorEastAsia"/>
              <w:noProof/>
            </w:rPr>
          </w:pPr>
          <w:hyperlink w:anchor="_Toc126684727" w:history="1">
            <w:r w:rsidRPr="001F432E">
              <w:rPr>
                <w:rStyle w:val="Hyperlink"/>
                <w:noProof/>
              </w:rPr>
              <w:t>Lessons Learned</w:t>
            </w:r>
            <w:r>
              <w:rPr>
                <w:noProof/>
                <w:webHidden/>
              </w:rPr>
              <w:tab/>
            </w:r>
            <w:r>
              <w:rPr>
                <w:noProof/>
                <w:webHidden/>
              </w:rPr>
              <w:fldChar w:fldCharType="begin"/>
            </w:r>
            <w:r>
              <w:rPr>
                <w:noProof/>
                <w:webHidden/>
              </w:rPr>
              <w:instrText xml:space="preserve"> PAGEREF _Toc126684727 \h </w:instrText>
            </w:r>
            <w:r>
              <w:rPr>
                <w:noProof/>
                <w:webHidden/>
              </w:rPr>
            </w:r>
            <w:r>
              <w:rPr>
                <w:noProof/>
                <w:webHidden/>
              </w:rPr>
              <w:fldChar w:fldCharType="separate"/>
            </w:r>
            <w:r>
              <w:rPr>
                <w:noProof/>
                <w:webHidden/>
              </w:rPr>
              <w:t>7</w:t>
            </w:r>
            <w:r>
              <w:rPr>
                <w:noProof/>
                <w:webHidden/>
              </w:rPr>
              <w:fldChar w:fldCharType="end"/>
            </w:r>
          </w:hyperlink>
        </w:p>
        <w:p w14:paraId="2A31CD46" w14:textId="7AA7B1AA" w:rsidR="00605776" w:rsidRDefault="00605776">
          <w:r>
            <w:rPr>
              <w:b/>
              <w:bCs/>
              <w:noProof/>
            </w:rPr>
            <w:fldChar w:fldCharType="end"/>
          </w:r>
        </w:p>
      </w:sdtContent>
    </w:sdt>
    <w:p w14:paraId="18464A71" w14:textId="77777777" w:rsidR="002A37B8" w:rsidRDefault="002A37B8" w:rsidP="00FC2DB2">
      <w:pPr>
        <w:rPr>
          <w:sz w:val="24"/>
          <w:szCs w:val="24"/>
        </w:rPr>
      </w:pPr>
    </w:p>
    <w:p w14:paraId="408D1CFC" w14:textId="77777777" w:rsidR="002A37B8" w:rsidRDefault="002A37B8">
      <w:pPr>
        <w:rPr>
          <w:sz w:val="24"/>
          <w:szCs w:val="24"/>
        </w:rPr>
      </w:pPr>
      <w:r>
        <w:rPr>
          <w:sz w:val="24"/>
          <w:szCs w:val="24"/>
        </w:rPr>
        <w:br w:type="page"/>
      </w:r>
    </w:p>
    <w:p w14:paraId="6E6DC2DB" w14:textId="1CDC816A" w:rsidR="00070D77" w:rsidRDefault="00231D69" w:rsidP="00292E17">
      <w:pPr>
        <w:pStyle w:val="Heading1"/>
      </w:pPr>
      <w:bookmarkStart w:id="0" w:name="_Toc126684723"/>
      <w:r w:rsidRPr="00231D69">
        <w:lastRenderedPageBreak/>
        <w:t>Project Description</w:t>
      </w:r>
      <w:bookmarkEnd w:id="0"/>
    </w:p>
    <w:p w14:paraId="525D8291" w14:textId="183B7D2A" w:rsidR="00126940" w:rsidRDefault="00AE3227" w:rsidP="002A37B8">
      <w:pPr>
        <w:rPr>
          <w:sz w:val="24"/>
          <w:szCs w:val="24"/>
        </w:rPr>
      </w:pPr>
      <w:r>
        <w:rPr>
          <w:sz w:val="24"/>
          <w:szCs w:val="24"/>
        </w:rPr>
        <w:t xml:space="preserve">The purpose of Project </w:t>
      </w:r>
      <w:r w:rsidR="00596AFC">
        <w:rPr>
          <w:sz w:val="24"/>
          <w:szCs w:val="24"/>
        </w:rPr>
        <w:t xml:space="preserve">2 was to use Java </w:t>
      </w:r>
      <w:proofErr w:type="spellStart"/>
      <w:r w:rsidR="00596AFC">
        <w:rPr>
          <w:sz w:val="24"/>
          <w:szCs w:val="24"/>
        </w:rPr>
        <w:t>openGL</w:t>
      </w:r>
      <w:proofErr w:type="spellEnd"/>
      <w:r w:rsidR="00596AFC">
        <w:rPr>
          <w:sz w:val="24"/>
          <w:szCs w:val="24"/>
        </w:rPr>
        <w:t xml:space="preserve"> to draw a 3D scene. The scene needed to contain at least 6 shapes</w:t>
      </w:r>
      <w:r w:rsidR="000179C8">
        <w:rPr>
          <w:sz w:val="24"/>
          <w:szCs w:val="24"/>
        </w:rPr>
        <w:t xml:space="preserve"> and 6 different transformation methods.</w:t>
      </w:r>
    </w:p>
    <w:p w14:paraId="269BD355" w14:textId="43073C98" w:rsidR="00215476" w:rsidRDefault="00215476" w:rsidP="002A37B8">
      <w:pPr>
        <w:rPr>
          <w:sz w:val="24"/>
          <w:szCs w:val="24"/>
        </w:rPr>
      </w:pPr>
    </w:p>
    <w:p w14:paraId="07AC6F76" w14:textId="5F2F9513" w:rsidR="00215476" w:rsidRDefault="00215476" w:rsidP="00215476">
      <w:pPr>
        <w:pStyle w:val="Heading1"/>
      </w:pPr>
      <w:bookmarkStart w:id="1" w:name="_Toc126684724"/>
      <w:r>
        <w:t>Program Usage</w:t>
      </w:r>
      <w:bookmarkEnd w:id="1"/>
    </w:p>
    <w:p w14:paraId="3F76F503" w14:textId="28DB008B" w:rsidR="00215476" w:rsidRPr="00215476" w:rsidRDefault="00215476" w:rsidP="00215476">
      <w:r>
        <w:t>Once the scene is loaded, the user may use the ‘W’ and ‘S’ keys on the keyboard to move forwards and backwards through the scene</w:t>
      </w:r>
      <w:r w:rsidR="007E0E85">
        <w:t xml:space="preserve"> on the X and Z planes</w:t>
      </w:r>
      <w:r>
        <w:t>. The ‘A’ and ‘D’ keys are used to rotate the view to the left and right respectively. The ‘I’ and ‘K’ keys are used to look up and down. The user may move freely through objects</w:t>
      </w:r>
      <w:r w:rsidR="007E0E85">
        <w:t xml:space="preserve"> and will not </w:t>
      </w:r>
      <w:r w:rsidR="00373747">
        <w:t>be able to move in the vertical direction.</w:t>
      </w:r>
    </w:p>
    <w:p w14:paraId="0ADD7861" w14:textId="092BEA29" w:rsidR="00126940" w:rsidRDefault="00126940" w:rsidP="00F47133">
      <w:pPr>
        <w:jc w:val="center"/>
        <w:rPr>
          <w:sz w:val="24"/>
          <w:szCs w:val="24"/>
        </w:rPr>
      </w:pPr>
      <w:r>
        <w:rPr>
          <w:sz w:val="24"/>
          <w:szCs w:val="24"/>
        </w:rPr>
        <w:br w:type="page"/>
      </w:r>
    </w:p>
    <w:p w14:paraId="2A09DB9D" w14:textId="24BB96BE" w:rsidR="00231D69" w:rsidRDefault="00126940" w:rsidP="00292E17">
      <w:pPr>
        <w:pStyle w:val="Heading1"/>
      </w:pPr>
      <w:bookmarkStart w:id="2" w:name="_Toc126684725"/>
      <w:r w:rsidRPr="00126940">
        <w:lastRenderedPageBreak/>
        <w:t>Testing</w:t>
      </w:r>
      <w:bookmarkEnd w:id="2"/>
    </w:p>
    <w:tbl>
      <w:tblPr>
        <w:tblStyle w:val="TableGrid"/>
        <w:tblW w:w="0" w:type="auto"/>
        <w:tblLook w:val="04A0" w:firstRow="1" w:lastRow="0" w:firstColumn="1" w:lastColumn="0" w:noHBand="0" w:noVBand="1"/>
      </w:tblPr>
      <w:tblGrid>
        <w:gridCol w:w="1870"/>
        <w:gridCol w:w="1870"/>
        <w:gridCol w:w="1870"/>
        <w:gridCol w:w="1870"/>
        <w:gridCol w:w="1870"/>
      </w:tblGrid>
      <w:tr w:rsidR="000B4EFA" w14:paraId="5D57EA13" w14:textId="77777777" w:rsidTr="000B4EFA">
        <w:tc>
          <w:tcPr>
            <w:tcW w:w="1870" w:type="dxa"/>
          </w:tcPr>
          <w:p w14:paraId="7E3C19FA" w14:textId="0425E8C5" w:rsidR="000B4EFA" w:rsidRDefault="000B4EFA" w:rsidP="002A37B8">
            <w:pPr>
              <w:rPr>
                <w:sz w:val="24"/>
                <w:szCs w:val="24"/>
              </w:rPr>
            </w:pPr>
            <w:r>
              <w:rPr>
                <w:sz w:val="24"/>
                <w:szCs w:val="24"/>
              </w:rPr>
              <w:t>Case</w:t>
            </w:r>
          </w:p>
        </w:tc>
        <w:tc>
          <w:tcPr>
            <w:tcW w:w="1870" w:type="dxa"/>
          </w:tcPr>
          <w:p w14:paraId="62BD79F7" w14:textId="39C7126E" w:rsidR="000B4EFA" w:rsidRDefault="000B4EFA" w:rsidP="002A37B8">
            <w:pPr>
              <w:rPr>
                <w:sz w:val="24"/>
                <w:szCs w:val="24"/>
              </w:rPr>
            </w:pPr>
            <w:r>
              <w:rPr>
                <w:sz w:val="24"/>
                <w:szCs w:val="24"/>
              </w:rPr>
              <w:t>Input</w:t>
            </w:r>
          </w:p>
        </w:tc>
        <w:tc>
          <w:tcPr>
            <w:tcW w:w="1870" w:type="dxa"/>
          </w:tcPr>
          <w:p w14:paraId="19FCD32C" w14:textId="2EF107F7" w:rsidR="000B4EFA" w:rsidRDefault="000B4EFA" w:rsidP="002A37B8">
            <w:pPr>
              <w:rPr>
                <w:sz w:val="24"/>
                <w:szCs w:val="24"/>
              </w:rPr>
            </w:pPr>
            <w:r>
              <w:rPr>
                <w:sz w:val="24"/>
                <w:szCs w:val="24"/>
              </w:rPr>
              <w:t>Expected Output</w:t>
            </w:r>
          </w:p>
        </w:tc>
        <w:tc>
          <w:tcPr>
            <w:tcW w:w="1870" w:type="dxa"/>
          </w:tcPr>
          <w:p w14:paraId="133DFBAE" w14:textId="4AE8AA0D" w:rsidR="000B4EFA" w:rsidRDefault="000B4EFA" w:rsidP="002A37B8">
            <w:pPr>
              <w:rPr>
                <w:sz w:val="24"/>
                <w:szCs w:val="24"/>
              </w:rPr>
            </w:pPr>
            <w:r>
              <w:rPr>
                <w:sz w:val="24"/>
                <w:szCs w:val="24"/>
              </w:rPr>
              <w:t>Actual Output</w:t>
            </w:r>
          </w:p>
        </w:tc>
        <w:tc>
          <w:tcPr>
            <w:tcW w:w="1870" w:type="dxa"/>
          </w:tcPr>
          <w:p w14:paraId="4BECFAA2" w14:textId="1B92A469" w:rsidR="000B4EFA" w:rsidRDefault="000B4EFA" w:rsidP="002A37B8">
            <w:pPr>
              <w:rPr>
                <w:sz w:val="24"/>
                <w:szCs w:val="24"/>
              </w:rPr>
            </w:pPr>
            <w:r>
              <w:rPr>
                <w:sz w:val="24"/>
                <w:szCs w:val="24"/>
              </w:rPr>
              <w:t>Pass / Fail</w:t>
            </w:r>
          </w:p>
        </w:tc>
      </w:tr>
      <w:tr w:rsidR="006A5EC5" w14:paraId="7F1EA394" w14:textId="77777777" w:rsidTr="00DD7041">
        <w:trPr>
          <w:trHeight w:val="1440"/>
        </w:trPr>
        <w:tc>
          <w:tcPr>
            <w:tcW w:w="1870" w:type="dxa"/>
          </w:tcPr>
          <w:p w14:paraId="1B6E4883" w14:textId="733F0F7E" w:rsidR="006A5EC5" w:rsidRDefault="006A5EC5" w:rsidP="006A5EC5">
            <w:pPr>
              <w:rPr>
                <w:sz w:val="24"/>
                <w:szCs w:val="24"/>
              </w:rPr>
            </w:pPr>
            <w:r>
              <w:rPr>
                <w:sz w:val="24"/>
                <w:szCs w:val="24"/>
              </w:rPr>
              <w:t>1</w:t>
            </w:r>
          </w:p>
        </w:tc>
        <w:tc>
          <w:tcPr>
            <w:tcW w:w="1870" w:type="dxa"/>
          </w:tcPr>
          <w:p w14:paraId="70E08C20" w14:textId="0C1DEB48" w:rsidR="006A5EC5" w:rsidRDefault="003D35A0" w:rsidP="006A5EC5">
            <w:pPr>
              <w:rPr>
                <w:sz w:val="24"/>
                <w:szCs w:val="24"/>
              </w:rPr>
            </w:pPr>
            <w:r>
              <w:rPr>
                <w:sz w:val="24"/>
                <w:szCs w:val="24"/>
              </w:rPr>
              <w:t>Open program.</w:t>
            </w:r>
          </w:p>
        </w:tc>
        <w:tc>
          <w:tcPr>
            <w:tcW w:w="1870" w:type="dxa"/>
          </w:tcPr>
          <w:p w14:paraId="716C8CDA" w14:textId="319ADB7F" w:rsidR="006A5EC5" w:rsidRDefault="003D35A0" w:rsidP="006A5EC5">
            <w:pPr>
              <w:rPr>
                <w:sz w:val="24"/>
                <w:szCs w:val="24"/>
              </w:rPr>
            </w:pPr>
            <w:r>
              <w:rPr>
                <w:sz w:val="24"/>
                <w:szCs w:val="24"/>
              </w:rPr>
              <w:t xml:space="preserve">Scene loads with a grid of cubes for ground, some tetrahedron ‘rocks’ and some ‘trees’ made from cylinders and spheres </w:t>
            </w:r>
            <w:r w:rsidR="00DD235F">
              <w:rPr>
                <w:sz w:val="24"/>
                <w:szCs w:val="24"/>
              </w:rPr>
              <w:t>in the correct orientation.</w:t>
            </w:r>
            <w:r w:rsidR="00014630">
              <w:rPr>
                <w:sz w:val="24"/>
                <w:szCs w:val="24"/>
              </w:rPr>
              <w:t xml:space="preserve"> Only the cubes will be in the same spot ever time since the other scenery has a random element to it.</w:t>
            </w:r>
          </w:p>
        </w:tc>
        <w:tc>
          <w:tcPr>
            <w:tcW w:w="1870" w:type="dxa"/>
          </w:tcPr>
          <w:p w14:paraId="6C647051" w14:textId="30C152FF" w:rsidR="006A5EC5" w:rsidRDefault="0039152A" w:rsidP="006A5EC5">
            <w:pPr>
              <w:rPr>
                <w:sz w:val="24"/>
                <w:szCs w:val="24"/>
              </w:rPr>
            </w:pPr>
            <w:hyperlink w:anchor="_Figures" w:history="1">
              <w:r w:rsidR="00014630" w:rsidRPr="0039152A">
                <w:rPr>
                  <w:rStyle w:val="Hyperlink"/>
                  <w:sz w:val="24"/>
                  <w:szCs w:val="24"/>
                </w:rPr>
                <w:t>See Figure 1.</w:t>
              </w:r>
            </w:hyperlink>
          </w:p>
        </w:tc>
        <w:tc>
          <w:tcPr>
            <w:tcW w:w="1870" w:type="dxa"/>
          </w:tcPr>
          <w:p w14:paraId="6435CDA2" w14:textId="6CEEBB62" w:rsidR="006A5EC5" w:rsidRDefault="00014630" w:rsidP="006A5EC5">
            <w:pPr>
              <w:rPr>
                <w:sz w:val="24"/>
                <w:szCs w:val="24"/>
              </w:rPr>
            </w:pPr>
            <w:r>
              <w:rPr>
                <w:sz w:val="24"/>
                <w:szCs w:val="24"/>
              </w:rPr>
              <w:t>Pass</w:t>
            </w:r>
          </w:p>
        </w:tc>
      </w:tr>
      <w:tr w:rsidR="00D11CD5" w14:paraId="47BCA3C3" w14:textId="77777777" w:rsidTr="00DD7041">
        <w:trPr>
          <w:trHeight w:val="1440"/>
        </w:trPr>
        <w:tc>
          <w:tcPr>
            <w:tcW w:w="1870" w:type="dxa"/>
          </w:tcPr>
          <w:p w14:paraId="5B999DA8" w14:textId="683F408E" w:rsidR="00D11CD5" w:rsidRDefault="00D11CD5" w:rsidP="00D11CD5">
            <w:pPr>
              <w:rPr>
                <w:sz w:val="24"/>
                <w:szCs w:val="24"/>
              </w:rPr>
            </w:pPr>
            <w:r>
              <w:rPr>
                <w:sz w:val="24"/>
                <w:szCs w:val="24"/>
              </w:rPr>
              <w:t>2</w:t>
            </w:r>
          </w:p>
        </w:tc>
        <w:tc>
          <w:tcPr>
            <w:tcW w:w="1870" w:type="dxa"/>
          </w:tcPr>
          <w:p w14:paraId="2F421797" w14:textId="53DF210E" w:rsidR="00D11CD5" w:rsidRDefault="00D11CD5" w:rsidP="00D11CD5">
            <w:pPr>
              <w:rPr>
                <w:sz w:val="24"/>
                <w:szCs w:val="24"/>
              </w:rPr>
            </w:pPr>
            <w:r>
              <w:rPr>
                <w:sz w:val="24"/>
                <w:szCs w:val="24"/>
              </w:rPr>
              <w:t>Press the ‘W’ key on the keyboard.</w:t>
            </w:r>
          </w:p>
        </w:tc>
        <w:tc>
          <w:tcPr>
            <w:tcW w:w="1870" w:type="dxa"/>
          </w:tcPr>
          <w:p w14:paraId="158FC25E" w14:textId="3203F0D3" w:rsidR="00D11CD5" w:rsidRDefault="00D11CD5" w:rsidP="00D11CD5">
            <w:pPr>
              <w:rPr>
                <w:sz w:val="24"/>
                <w:szCs w:val="24"/>
              </w:rPr>
            </w:pPr>
            <w:r>
              <w:rPr>
                <w:sz w:val="24"/>
                <w:szCs w:val="24"/>
              </w:rPr>
              <w:t>View moves forward through the scene</w:t>
            </w:r>
          </w:p>
        </w:tc>
        <w:tc>
          <w:tcPr>
            <w:tcW w:w="1870" w:type="dxa"/>
          </w:tcPr>
          <w:p w14:paraId="472040B4" w14:textId="139071E9" w:rsidR="00D11CD5" w:rsidRDefault="0039152A" w:rsidP="00D11CD5">
            <w:pPr>
              <w:rPr>
                <w:sz w:val="24"/>
                <w:szCs w:val="24"/>
              </w:rPr>
            </w:pPr>
            <w:hyperlink w:anchor="_Figures" w:history="1">
              <w:r w:rsidR="00D11CD5" w:rsidRPr="0039152A">
                <w:rPr>
                  <w:rStyle w:val="Hyperlink"/>
                  <w:sz w:val="24"/>
                  <w:szCs w:val="24"/>
                </w:rPr>
                <w:t xml:space="preserve">See Figure </w:t>
              </w:r>
              <w:r w:rsidR="00D11CD5" w:rsidRPr="0039152A">
                <w:rPr>
                  <w:rStyle w:val="Hyperlink"/>
                  <w:sz w:val="24"/>
                  <w:szCs w:val="24"/>
                </w:rPr>
                <w:t>2</w:t>
              </w:r>
              <w:r w:rsidR="00D11CD5" w:rsidRPr="0039152A">
                <w:rPr>
                  <w:rStyle w:val="Hyperlink"/>
                  <w:sz w:val="24"/>
                  <w:szCs w:val="24"/>
                </w:rPr>
                <w:t>.</w:t>
              </w:r>
            </w:hyperlink>
          </w:p>
        </w:tc>
        <w:tc>
          <w:tcPr>
            <w:tcW w:w="1870" w:type="dxa"/>
          </w:tcPr>
          <w:p w14:paraId="3B5F07D7" w14:textId="512DDDA5" w:rsidR="00D11CD5" w:rsidRDefault="00D11CD5" w:rsidP="00D11CD5">
            <w:pPr>
              <w:rPr>
                <w:sz w:val="24"/>
                <w:szCs w:val="24"/>
              </w:rPr>
            </w:pPr>
            <w:r>
              <w:rPr>
                <w:sz w:val="24"/>
                <w:szCs w:val="24"/>
              </w:rPr>
              <w:t>Pass</w:t>
            </w:r>
          </w:p>
        </w:tc>
      </w:tr>
      <w:tr w:rsidR="00D11CD5" w14:paraId="16C5B7C8" w14:textId="77777777" w:rsidTr="00DD7041">
        <w:trPr>
          <w:trHeight w:val="1440"/>
        </w:trPr>
        <w:tc>
          <w:tcPr>
            <w:tcW w:w="1870" w:type="dxa"/>
          </w:tcPr>
          <w:p w14:paraId="0AAF4E17" w14:textId="555AACDC" w:rsidR="00D11CD5" w:rsidRDefault="00D11CD5" w:rsidP="00D11CD5">
            <w:pPr>
              <w:rPr>
                <w:sz w:val="24"/>
                <w:szCs w:val="24"/>
              </w:rPr>
            </w:pPr>
            <w:r>
              <w:rPr>
                <w:sz w:val="24"/>
                <w:szCs w:val="24"/>
              </w:rPr>
              <w:t>3</w:t>
            </w:r>
          </w:p>
        </w:tc>
        <w:tc>
          <w:tcPr>
            <w:tcW w:w="1870" w:type="dxa"/>
          </w:tcPr>
          <w:p w14:paraId="025381E8" w14:textId="679CD5A9" w:rsidR="00D11CD5" w:rsidRDefault="00D11CD5" w:rsidP="00D11CD5">
            <w:pPr>
              <w:rPr>
                <w:sz w:val="24"/>
                <w:szCs w:val="24"/>
              </w:rPr>
            </w:pPr>
            <w:r>
              <w:rPr>
                <w:sz w:val="24"/>
                <w:szCs w:val="24"/>
              </w:rPr>
              <w:t>Press the ‘S’ key on the keyboard.</w:t>
            </w:r>
          </w:p>
        </w:tc>
        <w:tc>
          <w:tcPr>
            <w:tcW w:w="1870" w:type="dxa"/>
          </w:tcPr>
          <w:p w14:paraId="58AB4193" w14:textId="06BDA29E" w:rsidR="00D11CD5" w:rsidRDefault="00D11CD5" w:rsidP="00D11CD5">
            <w:pPr>
              <w:rPr>
                <w:sz w:val="24"/>
                <w:szCs w:val="24"/>
              </w:rPr>
            </w:pPr>
            <w:r>
              <w:rPr>
                <w:sz w:val="24"/>
                <w:szCs w:val="24"/>
              </w:rPr>
              <w:t>View moves backwards through the scene.</w:t>
            </w:r>
          </w:p>
        </w:tc>
        <w:tc>
          <w:tcPr>
            <w:tcW w:w="1870" w:type="dxa"/>
          </w:tcPr>
          <w:p w14:paraId="3CFF8942" w14:textId="209ED186" w:rsidR="00D11CD5" w:rsidRDefault="0039152A" w:rsidP="00D11CD5">
            <w:pPr>
              <w:rPr>
                <w:sz w:val="24"/>
                <w:szCs w:val="24"/>
              </w:rPr>
            </w:pPr>
            <w:hyperlink w:anchor="_Figures" w:history="1">
              <w:r w:rsidR="00D11CD5" w:rsidRPr="0039152A">
                <w:rPr>
                  <w:rStyle w:val="Hyperlink"/>
                  <w:sz w:val="24"/>
                  <w:szCs w:val="24"/>
                </w:rPr>
                <w:t>See Figure</w:t>
              </w:r>
              <w:r w:rsidR="00D11CD5" w:rsidRPr="0039152A">
                <w:rPr>
                  <w:rStyle w:val="Hyperlink"/>
                  <w:sz w:val="24"/>
                  <w:szCs w:val="24"/>
                </w:rPr>
                <w:t>3</w:t>
              </w:r>
              <w:r w:rsidR="00D11CD5" w:rsidRPr="0039152A">
                <w:rPr>
                  <w:rStyle w:val="Hyperlink"/>
                  <w:sz w:val="24"/>
                  <w:szCs w:val="24"/>
                </w:rPr>
                <w:t>.</w:t>
              </w:r>
            </w:hyperlink>
          </w:p>
        </w:tc>
        <w:tc>
          <w:tcPr>
            <w:tcW w:w="1870" w:type="dxa"/>
          </w:tcPr>
          <w:p w14:paraId="32418630" w14:textId="0840083F" w:rsidR="00D11CD5" w:rsidRDefault="00D11CD5" w:rsidP="00D11CD5">
            <w:pPr>
              <w:rPr>
                <w:sz w:val="24"/>
                <w:szCs w:val="24"/>
              </w:rPr>
            </w:pPr>
            <w:r>
              <w:rPr>
                <w:sz w:val="24"/>
                <w:szCs w:val="24"/>
              </w:rPr>
              <w:t>Pass</w:t>
            </w:r>
          </w:p>
        </w:tc>
      </w:tr>
      <w:tr w:rsidR="00D11CD5" w14:paraId="7DE9ECA2" w14:textId="77777777" w:rsidTr="00DD7041">
        <w:trPr>
          <w:trHeight w:val="1440"/>
        </w:trPr>
        <w:tc>
          <w:tcPr>
            <w:tcW w:w="1870" w:type="dxa"/>
          </w:tcPr>
          <w:p w14:paraId="43EFCD17" w14:textId="1423FF6F" w:rsidR="00D11CD5" w:rsidRDefault="00D11CD5" w:rsidP="00D11CD5">
            <w:pPr>
              <w:rPr>
                <w:sz w:val="24"/>
                <w:szCs w:val="24"/>
              </w:rPr>
            </w:pPr>
            <w:r>
              <w:rPr>
                <w:sz w:val="24"/>
                <w:szCs w:val="24"/>
              </w:rPr>
              <w:t>4</w:t>
            </w:r>
          </w:p>
        </w:tc>
        <w:tc>
          <w:tcPr>
            <w:tcW w:w="1870" w:type="dxa"/>
          </w:tcPr>
          <w:p w14:paraId="619BC6D7" w14:textId="1B8919ED" w:rsidR="00D11CD5" w:rsidRDefault="00D11CD5" w:rsidP="00D11CD5">
            <w:pPr>
              <w:rPr>
                <w:sz w:val="24"/>
                <w:szCs w:val="24"/>
              </w:rPr>
            </w:pPr>
            <w:r>
              <w:rPr>
                <w:sz w:val="24"/>
                <w:szCs w:val="24"/>
              </w:rPr>
              <w:t>Press the ‘D’ key on the keyboard.</w:t>
            </w:r>
          </w:p>
        </w:tc>
        <w:tc>
          <w:tcPr>
            <w:tcW w:w="1870" w:type="dxa"/>
          </w:tcPr>
          <w:p w14:paraId="30281DFE" w14:textId="75B4660C" w:rsidR="00D11CD5" w:rsidRDefault="00D11CD5" w:rsidP="00D11CD5">
            <w:pPr>
              <w:rPr>
                <w:sz w:val="24"/>
                <w:szCs w:val="24"/>
              </w:rPr>
            </w:pPr>
            <w:r>
              <w:rPr>
                <w:sz w:val="24"/>
                <w:szCs w:val="24"/>
              </w:rPr>
              <w:t>View rotates to the right.</w:t>
            </w:r>
          </w:p>
        </w:tc>
        <w:tc>
          <w:tcPr>
            <w:tcW w:w="1870" w:type="dxa"/>
          </w:tcPr>
          <w:p w14:paraId="0E1364BB" w14:textId="7F1F8089" w:rsidR="00D11CD5" w:rsidRDefault="0039152A" w:rsidP="00D11CD5">
            <w:pPr>
              <w:rPr>
                <w:sz w:val="24"/>
                <w:szCs w:val="24"/>
              </w:rPr>
            </w:pPr>
            <w:hyperlink w:anchor="_Lessons_Learned" w:history="1">
              <w:r w:rsidR="00D11CD5" w:rsidRPr="0039152A">
                <w:rPr>
                  <w:rStyle w:val="Hyperlink"/>
                  <w:sz w:val="24"/>
                  <w:szCs w:val="24"/>
                </w:rPr>
                <w:t xml:space="preserve">See Figure </w:t>
              </w:r>
              <w:r w:rsidR="00D11CD5" w:rsidRPr="0039152A">
                <w:rPr>
                  <w:rStyle w:val="Hyperlink"/>
                  <w:sz w:val="24"/>
                  <w:szCs w:val="24"/>
                </w:rPr>
                <w:t>4</w:t>
              </w:r>
              <w:r w:rsidR="00D11CD5" w:rsidRPr="0039152A">
                <w:rPr>
                  <w:rStyle w:val="Hyperlink"/>
                  <w:sz w:val="24"/>
                  <w:szCs w:val="24"/>
                </w:rPr>
                <w:t>.</w:t>
              </w:r>
            </w:hyperlink>
          </w:p>
        </w:tc>
        <w:tc>
          <w:tcPr>
            <w:tcW w:w="1870" w:type="dxa"/>
          </w:tcPr>
          <w:p w14:paraId="190C0A0A" w14:textId="531ED644" w:rsidR="00D11CD5" w:rsidRDefault="00D11CD5" w:rsidP="00D11CD5">
            <w:pPr>
              <w:rPr>
                <w:sz w:val="24"/>
                <w:szCs w:val="24"/>
              </w:rPr>
            </w:pPr>
            <w:r>
              <w:rPr>
                <w:sz w:val="24"/>
                <w:szCs w:val="24"/>
              </w:rPr>
              <w:t>Pass.</w:t>
            </w:r>
          </w:p>
        </w:tc>
      </w:tr>
      <w:tr w:rsidR="00D11CD5" w14:paraId="6ADAE7B9" w14:textId="77777777" w:rsidTr="00DD7041">
        <w:trPr>
          <w:trHeight w:val="1440"/>
        </w:trPr>
        <w:tc>
          <w:tcPr>
            <w:tcW w:w="1870" w:type="dxa"/>
          </w:tcPr>
          <w:p w14:paraId="2586C5A2" w14:textId="3D508342" w:rsidR="00D11CD5" w:rsidRDefault="00D11CD5" w:rsidP="00D11CD5">
            <w:pPr>
              <w:rPr>
                <w:sz w:val="24"/>
                <w:szCs w:val="24"/>
              </w:rPr>
            </w:pPr>
            <w:r>
              <w:rPr>
                <w:sz w:val="24"/>
                <w:szCs w:val="24"/>
              </w:rPr>
              <w:t>5</w:t>
            </w:r>
          </w:p>
        </w:tc>
        <w:tc>
          <w:tcPr>
            <w:tcW w:w="1870" w:type="dxa"/>
          </w:tcPr>
          <w:p w14:paraId="3E58A361" w14:textId="610ED727" w:rsidR="00D11CD5" w:rsidRDefault="00D11CD5" w:rsidP="00D11CD5">
            <w:pPr>
              <w:rPr>
                <w:sz w:val="24"/>
                <w:szCs w:val="24"/>
              </w:rPr>
            </w:pPr>
            <w:r>
              <w:rPr>
                <w:sz w:val="24"/>
                <w:szCs w:val="24"/>
              </w:rPr>
              <w:t>Press the ‘A’ key on the keyboard.</w:t>
            </w:r>
          </w:p>
        </w:tc>
        <w:tc>
          <w:tcPr>
            <w:tcW w:w="1870" w:type="dxa"/>
          </w:tcPr>
          <w:p w14:paraId="69809DAC" w14:textId="1160D4F4" w:rsidR="00D11CD5" w:rsidRDefault="00D11CD5" w:rsidP="00D11CD5">
            <w:pPr>
              <w:rPr>
                <w:sz w:val="24"/>
                <w:szCs w:val="24"/>
              </w:rPr>
            </w:pPr>
            <w:r>
              <w:rPr>
                <w:sz w:val="24"/>
                <w:szCs w:val="24"/>
              </w:rPr>
              <w:t>View rotates to the left.</w:t>
            </w:r>
          </w:p>
        </w:tc>
        <w:tc>
          <w:tcPr>
            <w:tcW w:w="1870" w:type="dxa"/>
          </w:tcPr>
          <w:p w14:paraId="062DBCBC" w14:textId="76B9082D" w:rsidR="00D11CD5" w:rsidRDefault="0039152A" w:rsidP="00D11CD5">
            <w:pPr>
              <w:rPr>
                <w:sz w:val="24"/>
                <w:szCs w:val="24"/>
              </w:rPr>
            </w:pPr>
            <w:hyperlink w:anchor="_Lessons_Learned" w:history="1">
              <w:r w:rsidR="00D11CD5" w:rsidRPr="0039152A">
                <w:rPr>
                  <w:rStyle w:val="Hyperlink"/>
                  <w:sz w:val="24"/>
                  <w:szCs w:val="24"/>
                </w:rPr>
                <w:t xml:space="preserve">See Figure </w:t>
              </w:r>
              <w:r w:rsidR="00D11CD5" w:rsidRPr="0039152A">
                <w:rPr>
                  <w:rStyle w:val="Hyperlink"/>
                  <w:sz w:val="24"/>
                  <w:szCs w:val="24"/>
                </w:rPr>
                <w:t>5.</w:t>
              </w:r>
            </w:hyperlink>
          </w:p>
        </w:tc>
        <w:tc>
          <w:tcPr>
            <w:tcW w:w="1870" w:type="dxa"/>
          </w:tcPr>
          <w:p w14:paraId="23AE2555" w14:textId="19D5D5DB" w:rsidR="00D11CD5" w:rsidRDefault="00D11CD5" w:rsidP="00D11CD5">
            <w:pPr>
              <w:rPr>
                <w:sz w:val="24"/>
                <w:szCs w:val="24"/>
              </w:rPr>
            </w:pPr>
            <w:r>
              <w:rPr>
                <w:sz w:val="24"/>
                <w:szCs w:val="24"/>
              </w:rPr>
              <w:t>Pass</w:t>
            </w:r>
          </w:p>
        </w:tc>
      </w:tr>
      <w:tr w:rsidR="00D11CD5" w14:paraId="0A980CAA" w14:textId="77777777" w:rsidTr="00DD7041">
        <w:trPr>
          <w:trHeight w:val="1440"/>
        </w:trPr>
        <w:tc>
          <w:tcPr>
            <w:tcW w:w="1870" w:type="dxa"/>
          </w:tcPr>
          <w:p w14:paraId="3D7511EC" w14:textId="54C84049" w:rsidR="00D11CD5" w:rsidRDefault="00D11CD5" w:rsidP="00D11CD5">
            <w:pPr>
              <w:rPr>
                <w:sz w:val="24"/>
                <w:szCs w:val="24"/>
              </w:rPr>
            </w:pPr>
            <w:r>
              <w:rPr>
                <w:sz w:val="24"/>
                <w:szCs w:val="24"/>
              </w:rPr>
              <w:lastRenderedPageBreak/>
              <w:t>6</w:t>
            </w:r>
          </w:p>
        </w:tc>
        <w:tc>
          <w:tcPr>
            <w:tcW w:w="1870" w:type="dxa"/>
          </w:tcPr>
          <w:p w14:paraId="4F3D6B77" w14:textId="3B7A0222" w:rsidR="00D11CD5" w:rsidRDefault="00D11CD5" w:rsidP="00D11CD5">
            <w:pPr>
              <w:rPr>
                <w:sz w:val="24"/>
                <w:szCs w:val="24"/>
              </w:rPr>
            </w:pPr>
            <w:r>
              <w:rPr>
                <w:sz w:val="24"/>
                <w:szCs w:val="24"/>
              </w:rPr>
              <w:t>Press the ‘I’ key on the keyboard.</w:t>
            </w:r>
          </w:p>
        </w:tc>
        <w:tc>
          <w:tcPr>
            <w:tcW w:w="1870" w:type="dxa"/>
          </w:tcPr>
          <w:p w14:paraId="0250A12E" w14:textId="52B0A871" w:rsidR="00D11CD5" w:rsidRDefault="00D11CD5" w:rsidP="00D11CD5">
            <w:pPr>
              <w:rPr>
                <w:sz w:val="24"/>
                <w:szCs w:val="24"/>
              </w:rPr>
            </w:pPr>
            <w:r>
              <w:rPr>
                <w:sz w:val="24"/>
                <w:szCs w:val="24"/>
              </w:rPr>
              <w:t>View rotates up.</w:t>
            </w:r>
          </w:p>
        </w:tc>
        <w:tc>
          <w:tcPr>
            <w:tcW w:w="1870" w:type="dxa"/>
          </w:tcPr>
          <w:p w14:paraId="6A44193B" w14:textId="7F751F04" w:rsidR="00D11CD5" w:rsidRDefault="0039152A" w:rsidP="00D11CD5">
            <w:pPr>
              <w:rPr>
                <w:sz w:val="24"/>
                <w:szCs w:val="24"/>
              </w:rPr>
            </w:pPr>
            <w:hyperlink w:anchor="_Lessons_Learned" w:history="1">
              <w:r w:rsidR="00D11CD5" w:rsidRPr="0039152A">
                <w:rPr>
                  <w:rStyle w:val="Hyperlink"/>
                  <w:sz w:val="24"/>
                  <w:szCs w:val="24"/>
                </w:rPr>
                <w:t xml:space="preserve">See Figure </w:t>
              </w:r>
              <w:r w:rsidR="00D11CD5" w:rsidRPr="0039152A">
                <w:rPr>
                  <w:rStyle w:val="Hyperlink"/>
                  <w:sz w:val="24"/>
                  <w:szCs w:val="24"/>
                </w:rPr>
                <w:t>6.</w:t>
              </w:r>
            </w:hyperlink>
          </w:p>
        </w:tc>
        <w:tc>
          <w:tcPr>
            <w:tcW w:w="1870" w:type="dxa"/>
          </w:tcPr>
          <w:p w14:paraId="5188DD21" w14:textId="157A3DD1" w:rsidR="00D11CD5" w:rsidRDefault="00D11CD5" w:rsidP="00D11CD5">
            <w:pPr>
              <w:rPr>
                <w:sz w:val="24"/>
                <w:szCs w:val="24"/>
              </w:rPr>
            </w:pPr>
            <w:r>
              <w:rPr>
                <w:sz w:val="24"/>
                <w:szCs w:val="24"/>
              </w:rPr>
              <w:t>Pass</w:t>
            </w:r>
          </w:p>
        </w:tc>
      </w:tr>
      <w:tr w:rsidR="00D11CD5" w14:paraId="38C85248" w14:textId="77777777" w:rsidTr="00DD7041">
        <w:trPr>
          <w:trHeight w:val="1440"/>
        </w:trPr>
        <w:tc>
          <w:tcPr>
            <w:tcW w:w="1870" w:type="dxa"/>
          </w:tcPr>
          <w:p w14:paraId="1FE7801D" w14:textId="21570B09" w:rsidR="00D11CD5" w:rsidRDefault="00D11CD5" w:rsidP="00D11CD5">
            <w:pPr>
              <w:rPr>
                <w:sz w:val="24"/>
                <w:szCs w:val="24"/>
              </w:rPr>
            </w:pPr>
            <w:r>
              <w:rPr>
                <w:sz w:val="24"/>
                <w:szCs w:val="24"/>
              </w:rPr>
              <w:t>7</w:t>
            </w:r>
          </w:p>
        </w:tc>
        <w:tc>
          <w:tcPr>
            <w:tcW w:w="1870" w:type="dxa"/>
          </w:tcPr>
          <w:p w14:paraId="0F2AAE2E" w14:textId="0DA2366C" w:rsidR="00D11CD5" w:rsidRDefault="00D11CD5" w:rsidP="00D11CD5">
            <w:pPr>
              <w:rPr>
                <w:sz w:val="24"/>
                <w:szCs w:val="24"/>
              </w:rPr>
            </w:pPr>
            <w:r>
              <w:rPr>
                <w:sz w:val="24"/>
                <w:szCs w:val="24"/>
              </w:rPr>
              <w:t>Press the ‘K’ key on the keyboard.</w:t>
            </w:r>
          </w:p>
        </w:tc>
        <w:tc>
          <w:tcPr>
            <w:tcW w:w="1870" w:type="dxa"/>
          </w:tcPr>
          <w:p w14:paraId="7368E5C9" w14:textId="230E8941" w:rsidR="00D11CD5" w:rsidRDefault="00D11CD5" w:rsidP="00D11CD5">
            <w:pPr>
              <w:rPr>
                <w:sz w:val="24"/>
                <w:szCs w:val="24"/>
              </w:rPr>
            </w:pPr>
            <w:r>
              <w:rPr>
                <w:sz w:val="24"/>
                <w:szCs w:val="24"/>
              </w:rPr>
              <w:t>View rotates down.</w:t>
            </w:r>
          </w:p>
        </w:tc>
        <w:tc>
          <w:tcPr>
            <w:tcW w:w="1870" w:type="dxa"/>
          </w:tcPr>
          <w:p w14:paraId="1A445060" w14:textId="288E6F1B" w:rsidR="00D11CD5" w:rsidRDefault="0039152A" w:rsidP="00D11CD5">
            <w:pPr>
              <w:rPr>
                <w:sz w:val="24"/>
                <w:szCs w:val="24"/>
              </w:rPr>
            </w:pPr>
            <w:hyperlink w:anchor="_Lessons_Learned" w:history="1">
              <w:r w:rsidR="00D11CD5" w:rsidRPr="0039152A">
                <w:rPr>
                  <w:rStyle w:val="Hyperlink"/>
                  <w:sz w:val="24"/>
                  <w:szCs w:val="24"/>
                </w:rPr>
                <w:t xml:space="preserve">See Figure </w:t>
              </w:r>
              <w:r w:rsidR="00D11CD5" w:rsidRPr="0039152A">
                <w:rPr>
                  <w:rStyle w:val="Hyperlink"/>
                  <w:sz w:val="24"/>
                  <w:szCs w:val="24"/>
                </w:rPr>
                <w:t>7.</w:t>
              </w:r>
            </w:hyperlink>
          </w:p>
        </w:tc>
        <w:tc>
          <w:tcPr>
            <w:tcW w:w="1870" w:type="dxa"/>
          </w:tcPr>
          <w:p w14:paraId="49CC2C32" w14:textId="4263214F" w:rsidR="00D11CD5" w:rsidRDefault="00D11CD5" w:rsidP="00D11CD5">
            <w:pPr>
              <w:rPr>
                <w:sz w:val="24"/>
                <w:szCs w:val="24"/>
              </w:rPr>
            </w:pPr>
            <w:r>
              <w:rPr>
                <w:sz w:val="24"/>
                <w:szCs w:val="24"/>
              </w:rPr>
              <w:t>Pass</w:t>
            </w:r>
          </w:p>
        </w:tc>
      </w:tr>
      <w:tr w:rsidR="00D11CD5" w14:paraId="2B183841" w14:textId="77777777" w:rsidTr="00DD7041">
        <w:trPr>
          <w:trHeight w:val="1440"/>
        </w:trPr>
        <w:tc>
          <w:tcPr>
            <w:tcW w:w="1870" w:type="dxa"/>
          </w:tcPr>
          <w:p w14:paraId="63EA28F0" w14:textId="234F1BEF" w:rsidR="00D11CD5" w:rsidRDefault="00D11CD5" w:rsidP="00D11CD5">
            <w:pPr>
              <w:rPr>
                <w:sz w:val="24"/>
                <w:szCs w:val="24"/>
              </w:rPr>
            </w:pPr>
            <w:r>
              <w:rPr>
                <w:sz w:val="24"/>
                <w:szCs w:val="24"/>
              </w:rPr>
              <w:t>8</w:t>
            </w:r>
          </w:p>
        </w:tc>
        <w:tc>
          <w:tcPr>
            <w:tcW w:w="1870" w:type="dxa"/>
          </w:tcPr>
          <w:p w14:paraId="293159C7" w14:textId="7001A658" w:rsidR="00D11CD5" w:rsidRDefault="00D11CD5" w:rsidP="00D11CD5">
            <w:pPr>
              <w:rPr>
                <w:sz w:val="24"/>
                <w:szCs w:val="24"/>
              </w:rPr>
            </w:pPr>
            <w:r>
              <w:rPr>
                <w:sz w:val="24"/>
                <w:szCs w:val="24"/>
              </w:rPr>
              <w:t>At least 6 different shapes are used.</w:t>
            </w:r>
          </w:p>
        </w:tc>
        <w:tc>
          <w:tcPr>
            <w:tcW w:w="1870" w:type="dxa"/>
          </w:tcPr>
          <w:p w14:paraId="0A576539" w14:textId="77777777" w:rsidR="00D11CD5" w:rsidRDefault="00D11CD5" w:rsidP="00D11CD5">
            <w:pPr>
              <w:rPr>
                <w:sz w:val="24"/>
                <w:szCs w:val="24"/>
              </w:rPr>
            </w:pPr>
            <w:r>
              <w:rPr>
                <w:sz w:val="24"/>
                <w:szCs w:val="24"/>
              </w:rPr>
              <w:t>Scene is made up of a 50x50 grid of cubes, 15 trees made of 3 spheres and a tube each,</w:t>
            </w:r>
          </w:p>
          <w:p w14:paraId="654DF1EB" w14:textId="55D2FADF" w:rsidR="00D11CD5" w:rsidRDefault="00D11CD5" w:rsidP="00D11CD5">
            <w:pPr>
              <w:rPr>
                <w:sz w:val="24"/>
                <w:szCs w:val="24"/>
              </w:rPr>
            </w:pPr>
            <w:r>
              <w:rPr>
                <w:sz w:val="24"/>
                <w:szCs w:val="24"/>
              </w:rPr>
              <w:t>23 unbalanced tetrahedron rocks and a cylinder log.</w:t>
            </w:r>
          </w:p>
        </w:tc>
        <w:tc>
          <w:tcPr>
            <w:tcW w:w="1870" w:type="dxa"/>
          </w:tcPr>
          <w:p w14:paraId="7A46C146" w14:textId="32D05CE6" w:rsidR="00D11CD5" w:rsidRDefault="0039152A" w:rsidP="00D11CD5">
            <w:pPr>
              <w:rPr>
                <w:sz w:val="24"/>
                <w:szCs w:val="24"/>
              </w:rPr>
            </w:pPr>
            <w:hyperlink w:anchor="_Lessons_Learned" w:history="1">
              <w:r w:rsidR="00D11CD5" w:rsidRPr="0039152A">
                <w:rPr>
                  <w:rStyle w:val="Hyperlink"/>
                  <w:sz w:val="24"/>
                  <w:szCs w:val="24"/>
                </w:rPr>
                <w:t>See Figures 1-</w:t>
              </w:r>
              <w:r w:rsidR="006173CA" w:rsidRPr="0039152A">
                <w:rPr>
                  <w:rStyle w:val="Hyperlink"/>
                  <w:sz w:val="24"/>
                  <w:szCs w:val="24"/>
                </w:rPr>
                <w:t>8</w:t>
              </w:r>
            </w:hyperlink>
          </w:p>
        </w:tc>
        <w:tc>
          <w:tcPr>
            <w:tcW w:w="1870" w:type="dxa"/>
          </w:tcPr>
          <w:p w14:paraId="077192C5" w14:textId="050192B9" w:rsidR="00D11CD5" w:rsidRDefault="00D11CD5" w:rsidP="00D11CD5">
            <w:pPr>
              <w:rPr>
                <w:sz w:val="24"/>
                <w:szCs w:val="24"/>
              </w:rPr>
            </w:pPr>
            <w:r>
              <w:rPr>
                <w:sz w:val="24"/>
                <w:szCs w:val="24"/>
              </w:rPr>
              <w:t>Pass.</w:t>
            </w:r>
          </w:p>
        </w:tc>
      </w:tr>
      <w:tr w:rsidR="00D11CD5" w14:paraId="1C3FF626" w14:textId="77777777" w:rsidTr="00DD7041">
        <w:trPr>
          <w:trHeight w:val="1440"/>
        </w:trPr>
        <w:tc>
          <w:tcPr>
            <w:tcW w:w="1870" w:type="dxa"/>
          </w:tcPr>
          <w:p w14:paraId="1415D7BC" w14:textId="59EC76E7" w:rsidR="00D11CD5" w:rsidRDefault="00D11CD5" w:rsidP="00D11CD5">
            <w:pPr>
              <w:rPr>
                <w:sz w:val="24"/>
                <w:szCs w:val="24"/>
              </w:rPr>
            </w:pPr>
            <w:r>
              <w:rPr>
                <w:sz w:val="24"/>
                <w:szCs w:val="24"/>
              </w:rPr>
              <w:t>9</w:t>
            </w:r>
          </w:p>
        </w:tc>
        <w:tc>
          <w:tcPr>
            <w:tcW w:w="1870" w:type="dxa"/>
          </w:tcPr>
          <w:p w14:paraId="250209C3" w14:textId="28667F27" w:rsidR="00D11CD5" w:rsidRDefault="00D11CD5" w:rsidP="00D11CD5">
            <w:pPr>
              <w:rPr>
                <w:sz w:val="24"/>
                <w:szCs w:val="24"/>
              </w:rPr>
            </w:pPr>
            <w:r>
              <w:rPr>
                <w:sz w:val="24"/>
                <w:szCs w:val="24"/>
              </w:rPr>
              <w:t>At least 6 different transforms used.</w:t>
            </w:r>
          </w:p>
        </w:tc>
        <w:tc>
          <w:tcPr>
            <w:tcW w:w="1870" w:type="dxa"/>
          </w:tcPr>
          <w:p w14:paraId="5A3D35BC" w14:textId="7F28BAA1" w:rsidR="00D11CD5" w:rsidRDefault="00D11CD5" w:rsidP="00D11CD5">
            <w:pPr>
              <w:rPr>
                <w:sz w:val="24"/>
                <w:szCs w:val="24"/>
              </w:rPr>
            </w:pPr>
            <w:r>
              <w:rPr>
                <w:sz w:val="24"/>
                <w:szCs w:val="24"/>
              </w:rPr>
              <w:t>Cubes are drawn via a series of 6 transforms, Cylinders are drawn using 3 transforms and 3 shapes. The scene is generated via individual shapes and transforms assigned in a loop, while the entire scene is translated and rotated to give the illusion of the camera view moving through the world.</w:t>
            </w:r>
          </w:p>
        </w:tc>
        <w:tc>
          <w:tcPr>
            <w:tcW w:w="1870" w:type="dxa"/>
          </w:tcPr>
          <w:p w14:paraId="79435A77" w14:textId="0B72EF06" w:rsidR="00D11CD5" w:rsidRDefault="0039152A" w:rsidP="00D11CD5">
            <w:pPr>
              <w:rPr>
                <w:sz w:val="24"/>
                <w:szCs w:val="24"/>
              </w:rPr>
            </w:pPr>
            <w:hyperlink w:anchor="_Lessons_Learned" w:history="1">
              <w:r w:rsidR="00D11CD5" w:rsidRPr="0039152A">
                <w:rPr>
                  <w:rStyle w:val="Hyperlink"/>
                  <w:sz w:val="24"/>
                  <w:szCs w:val="24"/>
                </w:rPr>
                <w:t xml:space="preserve">See Figures 1- </w:t>
              </w:r>
              <w:r w:rsidR="006173CA" w:rsidRPr="0039152A">
                <w:rPr>
                  <w:rStyle w:val="Hyperlink"/>
                  <w:sz w:val="24"/>
                  <w:szCs w:val="24"/>
                </w:rPr>
                <w:t>8</w:t>
              </w:r>
            </w:hyperlink>
          </w:p>
        </w:tc>
        <w:tc>
          <w:tcPr>
            <w:tcW w:w="1870" w:type="dxa"/>
          </w:tcPr>
          <w:p w14:paraId="27F27A06" w14:textId="27D2AC15" w:rsidR="00D11CD5" w:rsidRDefault="00D11CD5" w:rsidP="00D11CD5">
            <w:pPr>
              <w:rPr>
                <w:sz w:val="24"/>
                <w:szCs w:val="24"/>
              </w:rPr>
            </w:pPr>
            <w:r>
              <w:rPr>
                <w:sz w:val="24"/>
                <w:szCs w:val="24"/>
              </w:rPr>
              <w:t>Pass</w:t>
            </w:r>
          </w:p>
        </w:tc>
      </w:tr>
    </w:tbl>
    <w:p w14:paraId="4B92BA29" w14:textId="05124E2D" w:rsidR="004459C6" w:rsidRDefault="004459C6" w:rsidP="002A37B8">
      <w:pPr>
        <w:rPr>
          <w:sz w:val="24"/>
          <w:szCs w:val="24"/>
        </w:rPr>
      </w:pPr>
    </w:p>
    <w:p w14:paraId="2A4DD11E" w14:textId="77777777" w:rsidR="004459C6" w:rsidRDefault="004459C6">
      <w:pPr>
        <w:rPr>
          <w:sz w:val="24"/>
          <w:szCs w:val="24"/>
        </w:rPr>
      </w:pPr>
      <w:r>
        <w:rPr>
          <w:sz w:val="24"/>
          <w:szCs w:val="24"/>
        </w:rPr>
        <w:br w:type="page"/>
      </w:r>
    </w:p>
    <w:p w14:paraId="7B86FFDA" w14:textId="7BE9C70D" w:rsidR="00126940" w:rsidRDefault="004459C6" w:rsidP="00292E17">
      <w:pPr>
        <w:pStyle w:val="Heading1"/>
      </w:pPr>
      <w:bookmarkStart w:id="3" w:name="_Figures"/>
      <w:bookmarkStart w:id="4" w:name="_Toc126684726"/>
      <w:bookmarkEnd w:id="3"/>
      <w:r w:rsidRPr="004459C6">
        <w:lastRenderedPageBreak/>
        <w:t>Figures</w:t>
      </w:r>
      <w:bookmarkEnd w:id="4"/>
    </w:p>
    <w:p w14:paraId="5BF6A0B7" w14:textId="2E52BDE2" w:rsidR="00222F36" w:rsidRDefault="00222F36" w:rsidP="00222F36">
      <w:pPr>
        <w:keepNext/>
        <w:jc w:val="center"/>
      </w:pPr>
    </w:p>
    <w:p w14:paraId="3347BEA6" w14:textId="77777777" w:rsidR="000852D4" w:rsidRDefault="000852D4" w:rsidP="000852D4">
      <w:pPr>
        <w:keepNext/>
        <w:jc w:val="center"/>
      </w:pPr>
      <w:r>
        <w:rPr>
          <w:noProof/>
        </w:rPr>
        <w:drawing>
          <wp:inline distT="0" distB="0" distL="0" distR="0" wp14:anchorId="5BA6D04B" wp14:editId="585BB0E2">
            <wp:extent cx="3683000" cy="278074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2751" cy="2788106"/>
                    </a:xfrm>
                    <a:prstGeom prst="rect">
                      <a:avLst/>
                    </a:prstGeom>
                    <a:noFill/>
                    <a:ln>
                      <a:noFill/>
                    </a:ln>
                  </pic:spPr>
                </pic:pic>
              </a:graphicData>
            </a:graphic>
          </wp:inline>
        </w:drawing>
      </w:r>
    </w:p>
    <w:p w14:paraId="2B877CE2" w14:textId="68746BCF" w:rsidR="000852D4" w:rsidRDefault="000852D4" w:rsidP="000852D4">
      <w:pPr>
        <w:pStyle w:val="Caption"/>
        <w:jc w:val="center"/>
      </w:pPr>
      <w:r>
        <w:t xml:space="preserve">Figure </w:t>
      </w:r>
      <w:fldSimple w:instr=" SEQ Figure \* ARABIC ">
        <w:r w:rsidR="00AD7BF7">
          <w:rPr>
            <w:noProof/>
          </w:rPr>
          <w:t>1</w:t>
        </w:r>
      </w:fldSimple>
      <w:r>
        <w:t xml:space="preserve"> – Origin</w:t>
      </w:r>
    </w:p>
    <w:p w14:paraId="74697DFB" w14:textId="3EF6FB70" w:rsidR="000852D4" w:rsidRPr="000852D4" w:rsidRDefault="0007786E" w:rsidP="00112F70">
      <w:pPr>
        <w:jc w:val="center"/>
      </w:pPr>
      <w:r>
        <w:rPr>
          <w:noProof/>
        </w:rPr>
        <w:drawing>
          <wp:inline distT="0" distB="0" distL="0" distR="0" wp14:anchorId="42F4A935" wp14:editId="45996E28">
            <wp:extent cx="3768121" cy="2845012"/>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2075" cy="2855548"/>
                    </a:xfrm>
                    <a:prstGeom prst="rect">
                      <a:avLst/>
                    </a:prstGeom>
                    <a:noFill/>
                    <a:ln>
                      <a:noFill/>
                    </a:ln>
                  </pic:spPr>
                </pic:pic>
              </a:graphicData>
            </a:graphic>
          </wp:inline>
        </w:drawing>
      </w:r>
    </w:p>
    <w:p w14:paraId="491D490A" w14:textId="7B0DE8CC" w:rsidR="00A12CDF" w:rsidRDefault="00A12CDF" w:rsidP="00A12CDF">
      <w:pPr>
        <w:pStyle w:val="Caption"/>
        <w:jc w:val="center"/>
      </w:pPr>
      <w:r>
        <w:t xml:space="preserve">Figure </w:t>
      </w:r>
      <w:fldSimple w:instr=" SEQ Figure \* ARABIC ">
        <w:r w:rsidR="00AD7BF7">
          <w:rPr>
            <w:noProof/>
          </w:rPr>
          <w:t>2</w:t>
        </w:r>
      </w:fldSimple>
      <w:r w:rsidR="00935A98">
        <w:t xml:space="preserve"> </w:t>
      </w:r>
      <w:r w:rsidR="009072C1">
        <w:t>Moving Forward</w:t>
      </w:r>
    </w:p>
    <w:p w14:paraId="2EC59F95" w14:textId="6396406E" w:rsidR="00935A98" w:rsidRDefault="0007786E" w:rsidP="00935A98">
      <w:pPr>
        <w:keepNext/>
        <w:jc w:val="center"/>
      </w:pPr>
      <w:r>
        <w:rPr>
          <w:noProof/>
        </w:rPr>
        <w:lastRenderedPageBreak/>
        <w:drawing>
          <wp:inline distT="0" distB="0" distL="0" distR="0" wp14:anchorId="6884AF4A" wp14:editId="3939F6E6">
            <wp:extent cx="4126963" cy="3115945"/>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2949" cy="3120465"/>
                    </a:xfrm>
                    <a:prstGeom prst="rect">
                      <a:avLst/>
                    </a:prstGeom>
                    <a:noFill/>
                    <a:ln>
                      <a:noFill/>
                    </a:ln>
                  </pic:spPr>
                </pic:pic>
              </a:graphicData>
            </a:graphic>
          </wp:inline>
        </w:drawing>
      </w:r>
    </w:p>
    <w:p w14:paraId="6EED6DA4" w14:textId="3D3E6934" w:rsidR="00935A98" w:rsidRPr="00935A98" w:rsidRDefault="00935A98" w:rsidP="00935A98">
      <w:pPr>
        <w:pStyle w:val="Caption"/>
        <w:jc w:val="center"/>
      </w:pPr>
      <w:r>
        <w:t xml:space="preserve">Figure </w:t>
      </w:r>
      <w:fldSimple w:instr=" SEQ Figure \* ARABIC ">
        <w:r w:rsidR="00AD7BF7">
          <w:rPr>
            <w:noProof/>
          </w:rPr>
          <w:t>3</w:t>
        </w:r>
      </w:fldSimple>
      <w:r>
        <w:t xml:space="preserve"> </w:t>
      </w:r>
      <w:r w:rsidR="009072C1">
        <w:t>–</w:t>
      </w:r>
      <w:r>
        <w:t xml:space="preserve"> </w:t>
      </w:r>
      <w:r w:rsidR="007A76CF">
        <w:t>Moving Backwards</w:t>
      </w:r>
    </w:p>
    <w:p w14:paraId="5729E8B4" w14:textId="77777777" w:rsidR="0007786E" w:rsidRDefault="0007786E" w:rsidP="0007786E">
      <w:pPr>
        <w:keepNext/>
        <w:jc w:val="center"/>
      </w:pPr>
      <w:r>
        <w:rPr>
          <w:noProof/>
        </w:rPr>
        <w:drawing>
          <wp:inline distT="0" distB="0" distL="0" distR="0" wp14:anchorId="79A2816B" wp14:editId="535E9875">
            <wp:extent cx="4138177" cy="31244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39" cy="3128309"/>
                    </a:xfrm>
                    <a:prstGeom prst="rect">
                      <a:avLst/>
                    </a:prstGeom>
                    <a:noFill/>
                    <a:ln>
                      <a:noFill/>
                    </a:ln>
                  </pic:spPr>
                </pic:pic>
              </a:graphicData>
            </a:graphic>
          </wp:inline>
        </w:drawing>
      </w:r>
    </w:p>
    <w:p w14:paraId="7DD13081" w14:textId="4E7F34DD" w:rsidR="0007786E" w:rsidRDefault="0007786E" w:rsidP="0007786E">
      <w:pPr>
        <w:pStyle w:val="Caption"/>
        <w:jc w:val="center"/>
      </w:pPr>
      <w:r>
        <w:t xml:space="preserve">Figure </w:t>
      </w:r>
      <w:fldSimple w:instr=" SEQ Figure \* ARABIC ">
        <w:r w:rsidR="00AD7BF7">
          <w:rPr>
            <w:noProof/>
          </w:rPr>
          <w:t>4</w:t>
        </w:r>
      </w:fldSimple>
      <w:r>
        <w:t xml:space="preserve"> - Looking Right</w:t>
      </w:r>
    </w:p>
    <w:p w14:paraId="153CB302" w14:textId="77777777" w:rsidR="0030349B" w:rsidRDefault="0030349B" w:rsidP="0030349B">
      <w:pPr>
        <w:keepNext/>
        <w:jc w:val="center"/>
      </w:pPr>
      <w:r>
        <w:rPr>
          <w:noProof/>
        </w:rPr>
        <w:lastRenderedPageBreak/>
        <w:drawing>
          <wp:inline distT="0" distB="0" distL="0" distR="0" wp14:anchorId="78E531A3" wp14:editId="7C08E9AF">
            <wp:extent cx="4267200" cy="32218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2621" cy="3225920"/>
                    </a:xfrm>
                    <a:prstGeom prst="rect">
                      <a:avLst/>
                    </a:prstGeom>
                    <a:noFill/>
                    <a:ln>
                      <a:noFill/>
                    </a:ln>
                  </pic:spPr>
                </pic:pic>
              </a:graphicData>
            </a:graphic>
          </wp:inline>
        </w:drawing>
      </w:r>
    </w:p>
    <w:p w14:paraId="4013E72A" w14:textId="4582AF44" w:rsidR="0007786E" w:rsidRDefault="0030349B" w:rsidP="0030349B">
      <w:pPr>
        <w:pStyle w:val="Caption"/>
        <w:jc w:val="center"/>
      </w:pPr>
      <w:r>
        <w:t xml:space="preserve">Figure </w:t>
      </w:r>
      <w:fldSimple w:instr=" SEQ Figure \* ARABIC ">
        <w:r w:rsidR="00AD7BF7">
          <w:rPr>
            <w:noProof/>
          </w:rPr>
          <w:t>5</w:t>
        </w:r>
      </w:fldSimple>
      <w:r>
        <w:t xml:space="preserve"> Looking Left</w:t>
      </w:r>
    </w:p>
    <w:p w14:paraId="4CBCC596" w14:textId="77777777" w:rsidR="0030349B" w:rsidRDefault="0030349B" w:rsidP="0030349B">
      <w:pPr>
        <w:keepNext/>
        <w:jc w:val="center"/>
      </w:pPr>
      <w:r>
        <w:rPr>
          <w:noProof/>
        </w:rPr>
        <w:drawing>
          <wp:inline distT="0" distB="0" distL="0" distR="0" wp14:anchorId="61609A6A" wp14:editId="58C80D99">
            <wp:extent cx="4283956" cy="3234478"/>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7943" cy="3237488"/>
                    </a:xfrm>
                    <a:prstGeom prst="rect">
                      <a:avLst/>
                    </a:prstGeom>
                    <a:noFill/>
                    <a:ln>
                      <a:noFill/>
                    </a:ln>
                  </pic:spPr>
                </pic:pic>
              </a:graphicData>
            </a:graphic>
          </wp:inline>
        </w:drawing>
      </w:r>
    </w:p>
    <w:p w14:paraId="28A2493C" w14:textId="776297E1" w:rsidR="0030349B" w:rsidRPr="0030349B" w:rsidRDefault="0030349B" w:rsidP="0030349B">
      <w:pPr>
        <w:pStyle w:val="Caption"/>
        <w:jc w:val="center"/>
      </w:pPr>
      <w:r>
        <w:t xml:space="preserve">Figure </w:t>
      </w:r>
      <w:fldSimple w:instr=" SEQ Figure \* ARABIC ">
        <w:r w:rsidR="00AD7BF7">
          <w:rPr>
            <w:noProof/>
          </w:rPr>
          <w:t>6</w:t>
        </w:r>
      </w:fldSimple>
      <w:r>
        <w:t xml:space="preserve"> - Looking Up</w:t>
      </w:r>
    </w:p>
    <w:p w14:paraId="7F2E270D" w14:textId="77777777" w:rsidR="00F877D8" w:rsidRDefault="00F877D8" w:rsidP="00F877D8">
      <w:pPr>
        <w:keepNext/>
        <w:jc w:val="center"/>
      </w:pPr>
      <w:bookmarkStart w:id="5" w:name="_Toc126684727"/>
      <w:r>
        <w:rPr>
          <w:noProof/>
        </w:rPr>
        <w:lastRenderedPageBreak/>
        <w:drawing>
          <wp:inline distT="0" distB="0" distL="0" distR="0" wp14:anchorId="5710913D" wp14:editId="1F211598">
            <wp:extent cx="4407308" cy="3327612"/>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067" cy="3336490"/>
                    </a:xfrm>
                    <a:prstGeom prst="rect">
                      <a:avLst/>
                    </a:prstGeom>
                    <a:noFill/>
                    <a:ln>
                      <a:noFill/>
                    </a:ln>
                  </pic:spPr>
                </pic:pic>
              </a:graphicData>
            </a:graphic>
          </wp:inline>
        </w:drawing>
      </w:r>
    </w:p>
    <w:p w14:paraId="5FEBA6E8" w14:textId="20BD4281" w:rsidR="009072C1" w:rsidRDefault="00F877D8" w:rsidP="00F877D8">
      <w:pPr>
        <w:pStyle w:val="Caption"/>
        <w:jc w:val="center"/>
      </w:pPr>
      <w:r>
        <w:t xml:space="preserve">Figure </w:t>
      </w:r>
      <w:fldSimple w:instr=" SEQ Figure \* ARABIC ">
        <w:r w:rsidR="00AD7BF7">
          <w:rPr>
            <w:noProof/>
          </w:rPr>
          <w:t>7</w:t>
        </w:r>
      </w:fldSimple>
      <w:r>
        <w:t xml:space="preserve"> - Looking Down</w:t>
      </w:r>
    </w:p>
    <w:p w14:paraId="016A604B" w14:textId="77777777" w:rsidR="00AD7BF7" w:rsidRDefault="00AD7BF7" w:rsidP="00AD7BF7">
      <w:pPr>
        <w:keepNext/>
        <w:jc w:val="center"/>
      </w:pPr>
      <w:r>
        <w:rPr>
          <w:noProof/>
        </w:rPr>
        <w:drawing>
          <wp:inline distT="0" distB="0" distL="0" distR="0" wp14:anchorId="7BCD630B" wp14:editId="2F03C326">
            <wp:extent cx="4463377" cy="33699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0010" cy="3374953"/>
                    </a:xfrm>
                    <a:prstGeom prst="rect">
                      <a:avLst/>
                    </a:prstGeom>
                    <a:noFill/>
                    <a:ln>
                      <a:noFill/>
                    </a:ln>
                  </pic:spPr>
                </pic:pic>
              </a:graphicData>
            </a:graphic>
          </wp:inline>
        </w:drawing>
      </w:r>
    </w:p>
    <w:p w14:paraId="1650B72B" w14:textId="1042A7E0" w:rsidR="00F877D8" w:rsidRPr="00F877D8" w:rsidRDefault="00AD7BF7" w:rsidP="00AD7BF7">
      <w:pPr>
        <w:pStyle w:val="Caption"/>
        <w:jc w:val="center"/>
      </w:pPr>
      <w:r>
        <w:t xml:space="preserve">Figure </w:t>
      </w:r>
      <w:fldSimple w:instr=" SEQ Figure \* ARABIC ">
        <w:r>
          <w:rPr>
            <w:noProof/>
          </w:rPr>
          <w:t>8</w:t>
        </w:r>
      </w:fldSimple>
      <w:r>
        <w:t xml:space="preserve"> - Log, Trees, and Rocks on the Ground</w:t>
      </w:r>
    </w:p>
    <w:p w14:paraId="5039152A" w14:textId="4C08C1CA" w:rsidR="009072C1" w:rsidRDefault="009072C1" w:rsidP="009072C1">
      <w:pPr>
        <w:jc w:val="center"/>
        <w:rPr>
          <w:rFonts w:asciiTheme="majorHAnsi" w:eastAsiaTheme="majorEastAsia" w:hAnsiTheme="majorHAnsi" w:cstheme="majorBidi"/>
          <w:color w:val="2F5496" w:themeColor="accent1" w:themeShade="BF"/>
          <w:sz w:val="32"/>
          <w:szCs w:val="32"/>
        </w:rPr>
      </w:pPr>
      <w:r>
        <w:br w:type="page"/>
      </w:r>
    </w:p>
    <w:p w14:paraId="15E116A5" w14:textId="0A6E9AE6" w:rsidR="001F0AA5" w:rsidRDefault="00292E17" w:rsidP="00292E17">
      <w:pPr>
        <w:pStyle w:val="Heading1"/>
      </w:pPr>
      <w:bookmarkStart w:id="6" w:name="_Lessons_Learned"/>
      <w:bookmarkEnd w:id="6"/>
      <w:r w:rsidRPr="00292E17">
        <w:lastRenderedPageBreak/>
        <w:t>Lessons Learned</w:t>
      </w:r>
      <w:bookmarkEnd w:id="5"/>
    </w:p>
    <w:p w14:paraId="4D3B7807" w14:textId="48533D17" w:rsidR="005C1961" w:rsidRDefault="006C73B1" w:rsidP="005C1961">
      <w:pPr>
        <w:pStyle w:val="ListParagraph"/>
        <w:numPr>
          <w:ilvl w:val="0"/>
          <w:numId w:val="1"/>
        </w:numPr>
        <w:rPr>
          <w:sz w:val="24"/>
          <w:szCs w:val="24"/>
        </w:rPr>
      </w:pPr>
      <w:r>
        <w:rPr>
          <w:sz w:val="24"/>
          <w:szCs w:val="24"/>
        </w:rPr>
        <w:t xml:space="preserve">I know a whole lot less than I thought about drawing round 3D objects. I had to rely on the </w:t>
      </w:r>
      <w:r w:rsidR="00AC18C6">
        <w:rPr>
          <w:sz w:val="24"/>
          <w:szCs w:val="24"/>
        </w:rPr>
        <w:t xml:space="preserve">code provided from the textbook in a few cases just to get the </w:t>
      </w:r>
      <w:r w:rsidR="00AD38B0">
        <w:rPr>
          <w:sz w:val="24"/>
          <w:szCs w:val="24"/>
        </w:rPr>
        <w:t>project up and running so I could start creating objects of my own.</w:t>
      </w:r>
    </w:p>
    <w:p w14:paraId="3C5B6888" w14:textId="544A0401" w:rsidR="00AD38B0" w:rsidRDefault="00AD38B0" w:rsidP="005C1961">
      <w:pPr>
        <w:pStyle w:val="ListParagraph"/>
        <w:numPr>
          <w:ilvl w:val="0"/>
          <w:numId w:val="1"/>
        </w:numPr>
        <w:rPr>
          <w:sz w:val="24"/>
          <w:szCs w:val="24"/>
        </w:rPr>
      </w:pPr>
      <w:r>
        <w:rPr>
          <w:sz w:val="24"/>
          <w:szCs w:val="24"/>
        </w:rPr>
        <w:t>Combining effort from another class into learning for this one took a lot of my time</w:t>
      </w:r>
      <w:r w:rsidR="00A617F3">
        <w:rPr>
          <w:sz w:val="24"/>
          <w:szCs w:val="24"/>
        </w:rPr>
        <w:t xml:space="preserve">. I reused a lot of code from CMSC 335 in order to expand on the shapes I had created, and it seemed logical to include them in this project. </w:t>
      </w:r>
      <w:r w:rsidR="00876273">
        <w:rPr>
          <w:sz w:val="24"/>
          <w:szCs w:val="24"/>
        </w:rPr>
        <w:t xml:space="preserve">Honestly, I would have been better off using Java2D for the other class/loading 3D images </w:t>
      </w:r>
      <w:r w:rsidR="009E18AF">
        <w:rPr>
          <w:sz w:val="24"/>
          <w:szCs w:val="24"/>
        </w:rPr>
        <w:t xml:space="preserve">and then working on this one with it’s own set of classes. </w:t>
      </w:r>
    </w:p>
    <w:p w14:paraId="3688758D" w14:textId="46AFF3E9" w:rsidR="009E18AF" w:rsidRDefault="009E18AF" w:rsidP="005C1961">
      <w:pPr>
        <w:pStyle w:val="ListParagraph"/>
        <w:numPr>
          <w:ilvl w:val="0"/>
          <w:numId w:val="1"/>
        </w:numPr>
        <w:rPr>
          <w:sz w:val="24"/>
          <w:szCs w:val="24"/>
        </w:rPr>
      </w:pPr>
      <w:r>
        <w:rPr>
          <w:sz w:val="24"/>
          <w:szCs w:val="24"/>
        </w:rPr>
        <w:t xml:space="preserve">I ended up modifying the </w:t>
      </w:r>
      <w:proofErr w:type="spellStart"/>
      <w:r w:rsidR="00C830E0">
        <w:rPr>
          <w:sz w:val="24"/>
          <w:szCs w:val="24"/>
        </w:rPr>
        <w:t>geometry.Shape</w:t>
      </w:r>
      <w:proofErr w:type="spellEnd"/>
      <w:r w:rsidR="00C830E0">
        <w:rPr>
          <w:sz w:val="24"/>
          <w:szCs w:val="24"/>
        </w:rPr>
        <w:t xml:space="preserve"> subclasses so many times that I really learned a lot about the draw order, pushing and popping from the stack, and how to achieve </w:t>
      </w:r>
      <w:r w:rsidR="00C33A7F">
        <w:rPr>
          <w:sz w:val="24"/>
          <w:szCs w:val="24"/>
        </w:rPr>
        <w:t>local transformations in a way I wanted.</w:t>
      </w:r>
      <w:r w:rsidR="00DF1DB3">
        <w:rPr>
          <w:sz w:val="24"/>
          <w:szCs w:val="24"/>
        </w:rPr>
        <w:t xml:space="preserve"> </w:t>
      </w:r>
    </w:p>
    <w:p w14:paraId="672D045D" w14:textId="75C05FE4" w:rsidR="005A47EE" w:rsidRPr="005C1961" w:rsidRDefault="005A47EE" w:rsidP="005C1961">
      <w:pPr>
        <w:pStyle w:val="ListParagraph"/>
        <w:numPr>
          <w:ilvl w:val="0"/>
          <w:numId w:val="1"/>
        </w:numPr>
        <w:rPr>
          <w:sz w:val="24"/>
          <w:szCs w:val="24"/>
        </w:rPr>
      </w:pPr>
      <w:r>
        <w:rPr>
          <w:sz w:val="24"/>
          <w:szCs w:val="24"/>
        </w:rPr>
        <w:t xml:space="preserve">I would like to have </w:t>
      </w:r>
      <w:r w:rsidR="00205729">
        <w:rPr>
          <w:sz w:val="24"/>
          <w:szCs w:val="24"/>
        </w:rPr>
        <w:t>created smoother controls, a conditional drawing operation (to get better performance)</w:t>
      </w:r>
      <w:r w:rsidR="00E72744">
        <w:rPr>
          <w:sz w:val="24"/>
          <w:szCs w:val="24"/>
        </w:rPr>
        <w:t xml:space="preserve">, </w:t>
      </w:r>
      <w:r w:rsidR="00AC51CB">
        <w:rPr>
          <w:sz w:val="24"/>
          <w:szCs w:val="24"/>
        </w:rPr>
        <w:t>bounds checking/</w:t>
      </w:r>
      <w:r w:rsidR="00E72744">
        <w:rPr>
          <w:sz w:val="24"/>
          <w:szCs w:val="24"/>
        </w:rPr>
        <w:t>collision detection, gravity simulation and a jump key.</w:t>
      </w:r>
      <w:r w:rsidR="007B3CDC">
        <w:rPr>
          <w:sz w:val="24"/>
          <w:szCs w:val="24"/>
        </w:rPr>
        <w:t xml:space="preserve"> The way I went about drawing doesn’t really allow me to have </w:t>
      </w:r>
      <w:r w:rsidR="002E648C">
        <w:rPr>
          <w:sz w:val="24"/>
          <w:szCs w:val="24"/>
        </w:rPr>
        <w:t>a good way to control these things</w:t>
      </w:r>
      <w:r w:rsidR="007D70E2">
        <w:rPr>
          <w:sz w:val="24"/>
          <w:szCs w:val="24"/>
        </w:rPr>
        <w:t>, since each object that was shown was instantiated</w:t>
      </w:r>
      <w:r w:rsidR="00A26AE3">
        <w:rPr>
          <w:sz w:val="24"/>
          <w:szCs w:val="24"/>
        </w:rPr>
        <w:t xml:space="preserve"> and stored within an </w:t>
      </w:r>
      <w:proofErr w:type="spellStart"/>
      <w:r w:rsidR="00A26AE3">
        <w:rPr>
          <w:sz w:val="24"/>
          <w:szCs w:val="24"/>
        </w:rPr>
        <w:t>arraylist</w:t>
      </w:r>
      <w:proofErr w:type="spellEnd"/>
      <w:r w:rsidR="00A26AE3">
        <w:rPr>
          <w:sz w:val="24"/>
          <w:szCs w:val="24"/>
        </w:rPr>
        <w:t xml:space="preserve">. </w:t>
      </w:r>
      <w:r w:rsidR="0043003F">
        <w:rPr>
          <w:sz w:val="24"/>
          <w:szCs w:val="24"/>
        </w:rPr>
        <w:t>I think a 3D tile map</w:t>
      </w:r>
      <w:r w:rsidR="005E1E31">
        <w:rPr>
          <w:sz w:val="24"/>
          <w:szCs w:val="24"/>
        </w:rPr>
        <w:t xml:space="preserve"> (just a 3D array of numbers)</w:t>
      </w:r>
      <w:r w:rsidR="0043003F">
        <w:rPr>
          <w:sz w:val="24"/>
          <w:szCs w:val="24"/>
        </w:rPr>
        <w:t xml:space="preserve"> could work a lot better with each object only stored once</w:t>
      </w:r>
      <w:r w:rsidR="003038B2">
        <w:rPr>
          <w:sz w:val="24"/>
          <w:szCs w:val="24"/>
        </w:rPr>
        <w:t xml:space="preserve"> (in a </w:t>
      </w:r>
      <w:proofErr w:type="spellStart"/>
      <w:r w:rsidR="003038B2">
        <w:rPr>
          <w:sz w:val="24"/>
          <w:szCs w:val="24"/>
        </w:rPr>
        <w:t>hashMap</w:t>
      </w:r>
      <w:proofErr w:type="spellEnd"/>
      <w:r w:rsidR="003038B2">
        <w:rPr>
          <w:sz w:val="24"/>
          <w:szCs w:val="24"/>
        </w:rPr>
        <w:t>)</w:t>
      </w:r>
      <w:r w:rsidR="0043003F">
        <w:rPr>
          <w:sz w:val="24"/>
          <w:szCs w:val="24"/>
        </w:rPr>
        <w:t xml:space="preserve"> and drawn many times</w:t>
      </w:r>
      <w:r w:rsidR="000E1754">
        <w:rPr>
          <w:sz w:val="24"/>
          <w:szCs w:val="24"/>
        </w:rPr>
        <w:t xml:space="preserve"> based on the parameters set. </w:t>
      </w:r>
    </w:p>
    <w:sectPr w:rsidR="005A47EE" w:rsidRPr="005C196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ED321" w14:textId="77777777" w:rsidR="00981976" w:rsidRDefault="00981976" w:rsidP="007A17AC">
      <w:pPr>
        <w:spacing w:after="0" w:line="240" w:lineRule="auto"/>
      </w:pPr>
      <w:r>
        <w:separator/>
      </w:r>
    </w:p>
  </w:endnote>
  <w:endnote w:type="continuationSeparator" w:id="0">
    <w:p w14:paraId="0373824D" w14:textId="77777777" w:rsidR="00981976" w:rsidRDefault="00981976" w:rsidP="007A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9102710"/>
      <w:docPartObj>
        <w:docPartGallery w:val="Page Numbers (Bottom of Page)"/>
        <w:docPartUnique/>
      </w:docPartObj>
    </w:sdtPr>
    <w:sdtEndPr>
      <w:rPr>
        <w:noProof/>
      </w:rPr>
    </w:sdtEndPr>
    <w:sdtContent>
      <w:p w14:paraId="30192322" w14:textId="07300FF9" w:rsidR="007A17AC" w:rsidRDefault="007A17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6570D6" w14:textId="77777777" w:rsidR="007A17AC" w:rsidRDefault="007A1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EEEB8" w14:textId="77777777" w:rsidR="00981976" w:rsidRDefault="00981976" w:rsidP="007A17AC">
      <w:pPr>
        <w:spacing w:after="0" w:line="240" w:lineRule="auto"/>
      </w:pPr>
      <w:r>
        <w:separator/>
      </w:r>
    </w:p>
  </w:footnote>
  <w:footnote w:type="continuationSeparator" w:id="0">
    <w:p w14:paraId="6F32A2D8" w14:textId="77777777" w:rsidR="00981976" w:rsidRDefault="00981976" w:rsidP="007A1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B0BF1"/>
    <w:multiLevelType w:val="hybridMultilevel"/>
    <w:tmpl w:val="08422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220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41"/>
    <w:rsid w:val="00014630"/>
    <w:rsid w:val="000179C8"/>
    <w:rsid w:val="00020B96"/>
    <w:rsid w:val="00053C01"/>
    <w:rsid w:val="00070D77"/>
    <w:rsid w:val="00071883"/>
    <w:rsid w:val="0007395A"/>
    <w:rsid w:val="0007786E"/>
    <w:rsid w:val="000852D4"/>
    <w:rsid w:val="000B4EFA"/>
    <w:rsid w:val="000E1754"/>
    <w:rsid w:val="000E7042"/>
    <w:rsid w:val="00112F70"/>
    <w:rsid w:val="00122F12"/>
    <w:rsid w:val="00126940"/>
    <w:rsid w:val="00127FDD"/>
    <w:rsid w:val="001373C7"/>
    <w:rsid w:val="00155620"/>
    <w:rsid w:val="00185038"/>
    <w:rsid w:val="001B5B9C"/>
    <w:rsid w:val="001C29DA"/>
    <w:rsid w:val="001E564B"/>
    <w:rsid w:val="001F0AA5"/>
    <w:rsid w:val="001F215D"/>
    <w:rsid w:val="00205729"/>
    <w:rsid w:val="00215476"/>
    <w:rsid w:val="00222F36"/>
    <w:rsid w:val="00231D69"/>
    <w:rsid w:val="00231EBF"/>
    <w:rsid w:val="00261C1D"/>
    <w:rsid w:val="00292E17"/>
    <w:rsid w:val="002A2E23"/>
    <w:rsid w:val="002A37B8"/>
    <w:rsid w:val="002C1624"/>
    <w:rsid w:val="002E648C"/>
    <w:rsid w:val="002E6F5C"/>
    <w:rsid w:val="0030349B"/>
    <w:rsid w:val="003038B2"/>
    <w:rsid w:val="00331B7E"/>
    <w:rsid w:val="00373747"/>
    <w:rsid w:val="0039152A"/>
    <w:rsid w:val="003B5C6C"/>
    <w:rsid w:val="003B6AAC"/>
    <w:rsid w:val="003D35A0"/>
    <w:rsid w:val="003F5DE7"/>
    <w:rsid w:val="004020E7"/>
    <w:rsid w:val="00404F1C"/>
    <w:rsid w:val="0042098C"/>
    <w:rsid w:val="00421AD8"/>
    <w:rsid w:val="0043003F"/>
    <w:rsid w:val="004459C6"/>
    <w:rsid w:val="00496330"/>
    <w:rsid w:val="00504CDA"/>
    <w:rsid w:val="00506E5F"/>
    <w:rsid w:val="005520E8"/>
    <w:rsid w:val="005647FA"/>
    <w:rsid w:val="00572ED1"/>
    <w:rsid w:val="00585F60"/>
    <w:rsid w:val="005961A2"/>
    <w:rsid w:val="00596AFC"/>
    <w:rsid w:val="005A47EE"/>
    <w:rsid w:val="005B7C95"/>
    <w:rsid w:val="005C1961"/>
    <w:rsid w:val="005E1E31"/>
    <w:rsid w:val="005F63CC"/>
    <w:rsid w:val="006022D5"/>
    <w:rsid w:val="00605776"/>
    <w:rsid w:val="006173CA"/>
    <w:rsid w:val="00644F4D"/>
    <w:rsid w:val="00681902"/>
    <w:rsid w:val="006A5EC5"/>
    <w:rsid w:val="006B5636"/>
    <w:rsid w:val="006C73B1"/>
    <w:rsid w:val="006E15B3"/>
    <w:rsid w:val="007107DE"/>
    <w:rsid w:val="007164B1"/>
    <w:rsid w:val="00745694"/>
    <w:rsid w:val="00753641"/>
    <w:rsid w:val="00753BD7"/>
    <w:rsid w:val="007574AD"/>
    <w:rsid w:val="00761F71"/>
    <w:rsid w:val="0077141B"/>
    <w:rsid w:val="007A17AC"/>
    <w:rsid w:val="007A76CF"/>
    <w:rsid w:val="007B17B6"/>
    <w:rsid w:val="007B3CDC"/>
    <w:rsid w:val="007D3DEE"/>
    <w:rsid w:val="007D70E2"/>
    <w:rsid w:val="007E0E85"/>
    <w:rsid w:val="00872A11"/>
    <w:rsid w:val="00876273"/>
    <w:rsid w:val="008E428A"/>
    <w:rsid w:val="008F2C4F"/>
    <w:rsid w:val="009072C1"/>
    <w:rsid w:val="00912548"/>
    <w:rsid w:val="00935A98"/>
    <w:rsid w:val="0094434B"/>
    <w:rsid w:val="00975BD0"/>
    <w:rsid w:val="00981976"/>
    <w:rsid w:val="0098784A"/>
    <w:rsid w:val="009C095D"/>
    <w:rsid w:val="009C1EBE"/>
    <w:rsid w:val="009D0D50"/>
    <w:rsid w:val="009E18AF"/>
    <w:rsid w:val="00A12CDF"/>
    <w:rsid w:val="00A26AE3"/>
    <w:rsid w:val="00A524CA"/>
    <w:rsid w:val="00A617F3"/>
    <w:rsid w:val="00A754B2"/>
    <w:rsid w:val="00AB4EC9"/>
    <w:rsid w:val="00AC18C6"/>
    <w:rsid w:val="00AC51CB"/>
    <w:rsid w:val="00AD197A"/>
    <w:rsid w:val="00AD38B0"/>
    <w:rsid w:val="00AD7BF7"/>
    <w:rsid w:val="00AE3227"/>
    <w:rsid w:val="00B05094"/>
    <w:rsid w:val="00B11211"/>
    <w:rsid w:val="00B22234"/>
    <w:rsid w:val="00B605A3"/>
    <w:rsid w:val="00B733AE"/>
    <w:rsid w:val="00B92D1B"/>
    <w:rsid w:val="00C33A7F"/>
    <w:rsid w:val="00C363F9"/>
    <w:rsid w:val="00C57989"/>
    <w:rsid w:val="00C830E0"/>
    <w:rsid w:val="00CA0FAE"/>
    <w:rsid w:val="00CE6FB4"/>
    <w:rsid w:val="00CF68F8"/>
    <w:rsid w:val="00D07B78"/>
    <w:rsid w:val="00D11CD5"/>
    <w:rsid w:val="00D12A39"/>
    <w:rsid w:val="00D76777"/>
    <w:rsid w:val="00D82F2C"/>
    <w:rsid w:val="00DB07FF"/>
    <w:rsid w:val="00DB4554"/>
    <w:rsid w:val="00DC0214"/>
    <w:rsid w:val="00DD235F"/>
    <w:rsid w:val="00DD7041"/>
    <w:rsid w:val="00DF1DB3"/>
    <w:rsid w:val="00DF3DB7"/>
    <w:rsid w:val="00DF5B32"/>
    <w:rsid w:val="00E32B18"/>
    <w:rsid w:val="00E4492E"/>
    <w:rsid w:val="00E509B8"/>
    <w:rsid w:val="00E52E4E"/>
    <w:rsid w:val="00E64EC0"/>
    <w:rsid w:val="00E72744"/>
    <w:rsid w:val="00E840BC"/>
    <w:rsid w:val="00E8591F"/>
    <w:rsid w:val="00EB58FA"/>
    <w:rsid w:val="00EE03DB"/>
    <w:rsid w:val="00F1060A"/>
    <w:rsid w:val="00F42199"/>
    <w:rsid w:val="00F47133"/>
    <w:rsid w:val="00F663D7"/>
    <w:rsid w:val="00F877D8"/>
    <w:rsid w:val="00FC2DB2"/>
    <w:rsid w:val="00FD5F38"/>
    <w:rsid w:val="00FE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D14D"/>
  <w15:chartTrackingRefBased/>
  <w15:docId w15:val="{232E6CC0-010C-46C0-9410-93722500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B3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B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2F3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9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92E17"/>
    <w:rPr>
      <w:color w:val="0563C1" w:themeColor="hyperlink"/>
      <w:u w:val="single"/>
    </w:rPr>
  </w:style>
  <w:style w:type="character" w:styleId="UnresolvedMention">
    <w:name w:val="Unresolved Mention"/>
    <w:basedOn w:val="DefaultParagraphFont"/>
    <w:uiPriority w:val="99"/>
    <w:semiHidden/>
    <w:unhideWhenUsed/>
    <w:rsid w:val="00292E17"/>
    <w:rPr>
      <w:color w:val="605E5C"/>
      <w:shd w:val="clear" w:color="auto" w:fill="E1DFDD"/>
    </w:rPr>
  </w:style>
  <w:style w:type="paragraph" w:styleId="Header">
    <w:name w:val="header"/>
    <w:basedOn w:val="Normal"/>
    <w:link w:val="HeaderChar"/>
    <w:uiPriority w:val="99"/>
    <w:unhideWhenUsed/>
    <w:rsid w:val="007A1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7AC"/>
  </w:style>
  <w:style w:type="paragraph" w:styleId="Footer">
    <w:name w:val="footer"/>
    <w:basedOn w:val="Normal"/>
    <w:link w:val="FooterChar"/>
    <w:uiPriority w:val="99"/>
    <w:unhideWhenUsed/>
    <w:rsid w:val="007A1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7AC"/>
  </w:style>
  <w:style w:type="paragraph" w:styleId="TOCHeading">
    <w:name w:val="TOC Heading"/>
    <w:basedOn w:val="Heading1"/>
    <w:next w:val="Normal"/>
    <w:uiPriority w:val="39"/>
    <w:unhideWhenUsed/>
    <w:qFormat/>
    <w:rsid w:val="00605776"/>
    <w:pPr>
      <w:outlineLvl w:val="9"/>
    </w:pPr>
  </w:style>
  <w:style w:type="paragraph" w:styleId="TOC1">
    <w:name w:val="toc 1"/>
    <w:basedOn w:val="Normal"/>
    <w:next w:val="Normal"/>
    <w:autoRedefine/>
    <w:uiPriority w:val="39"/>
    <w:unhideWhenUsed/>
    <w:rsid w:val="00605776"/>
    <w:pPr>
      <w:spacing w:after="100"/>
    </w:pPr>
  </w:style>
  <w:style w:type="paragraph" w:styleId="ListParagraph">
    <w:name w:val="List Paragraph"/>
    <w:basedOn w:val="Normal"/>
    <w:uiPriority w:val="34"/>
    <w:qFormat/>
    <w:rsid w:val="003F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328C7-74A9-4960-BF48-E54FA7951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Testagrossa</dc:creator>
  <cp:keywords/>
  <dc:description/>
  <cp:lastModifiedBy>Vincent Testagrossa</cp:lastModifiedBy>
  <cp:revision>157</cp:revision>
  <dcterms:created xsi:type="dcterms:W3CDTF">2023-01-21T16:21:00Z</dcterms:created>
  <dcterms:modified xsi:type="dcterms:W3CDTF">2023-02-08T02:36:00Z</dcterms:modified>
</cp:coreProperties>
</file>