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D71DA" w14:textId="26A00C8A" w:rsidR="00F1060A" w:rsidRDefault="00D360D4" w:rsidP="00DF5B32">
      <w:pPr>
        <w:jc w:val="center"/>
      </w:pPr>
      <w:r>
        <w:rPr>
          <w:noProof/>
        </w:rPr>
        <w:drawing>
          <wp:inline distT="0" distB="0" distL="0" distR="0" wp14:anchorId="3DBF2DDE" wp14:editId="3D84B1A6">
            <wp:extent cx="5943600" cy="5105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01B5F" w14:textId="7256066A" w:rsidR="00DF5B32" w:rsidRDefault="007940F5" w:rsidP="00DF5B32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Three.js</w:t>
      </w:r>
      <w:r w:rsidR="00DF5B32" w:rsidRPr="00DF5B32">
        <w:rPr>
          <w:b/>
          <w:bCs/>
          <w:sz w:val="40"/>
          <w:szCs w:val="40"/>
        </w:rPr>
        <w:t xml:space="preserve"> – Project </w:t>
      </w:r>
      <w:r>
        <w:rPr>
          <w:b/>
          <w:bCs/>
          <w:sz w:val="40"/>
          <w:szCs w:val="40"/>
        </w:rPr>
        <w:t>3</w:t>
      </w:r>
    </w:p>
    <w:p w14:paraId="2CC66D8C" w14:textId="2A9B1321" w:rsidR="00DF5B32" w:rsidRDefault="00DF5B32" w:rsidP="00DF5B32">
      <w:pPr>
        <w:jc w:val="center"/>
        <w:rPr>
          <w:sz w:val="24"/>
          <w:szCs w:val="24"/>
        </w:rPr>
      </w:pPr>
      <w:r>
        <w:rPr>
          <w:sz w:val="24"/>
          <w:szCs w:val="24"/>
        </w:rPr>
        <w:t>Vincent Testagrossa</w:t>
      </w:r>
    </w:p>
    <w:p w14:paraId="1A3999F4" w14:textId="2A0DC248" w:rsidR="00DF5B32" w:rsidRDefault="00DF5B32" w:rsidP="00DF5B32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CMSC 405 </w:t>
      </w:r>
      <w:r w:rsidR="00231EBF">
        <w:rPr>
          <w:sz w:val="24"/>
          <w:szCs w:val="24"/>
        </w:rPr>
        <w:t>6380 Computer Graphics (</w:t>
      </w:r>
      <w:r w:rsidR="00070D77">
        <w:rPr>
          <w:sz w:val="24"/>
          <w:szCs w:val="24"/>
        </w:rPr>
        <w:t>2232)</w:t>
      </w:r>
    </w:p>
    <w:p w14:paraId="6CE30D22" w14:textId="1140215E" w:rsidR="00070D77" w:rsidRDefault="00070D77" w:rsidP="00DF5B32">
      <w:pPr>
        <w:jc w:val="center"/>
        <w:rPr>
          <w:sz w:val="24"/>
          <w:szCs w:val="24"/>
        </w:rPr>
      </w:pPr>
      <w:r>
        <w:rPr>
          <w:sz w:val="24"/>
          <w:szCs w:val="24"/>
        </w:rPr>
        <w:t>Professor: Lauren King</w:t>
      </w:r>
    </w:p>
    <w:p w14:paraId="644CD3A9" w14:textId="7DEF6DA0" w:rsidR="00F47133" w:rsidRDefault="00070D77" w:rsidP="00020B9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Due </w:t>
      </w:r>
      <w:r w:rsidR="00020B96">
        <w:rPr>
          <w:sz w:val="24"/>
          <w:szCs w:val="24"/>
        </w:rPr>
        <w:t xml:space="preserve">February </w:t>
      </w:r>
      <w:r w:rsidR="00CA64AF">
        <w:rPr>
          <w:sz w:val="24"/>
          <w:szCs w:val="24"/>
        </w:rPr>
        <w:t>21</w:t>
      </w:r>
      <w:r w:rsidR="00CA64AF" w:rsidRPr="00FB09E3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, </w:t>
      </w:r>
      <w:proofErr w:type="gramStart"/>
      <w:r>
        <w:rPr>
          <w:sz w:val="24"/>
          <w:szCs w:val="24"/>
        </w:rPr>
        <w:t>2023</w:t>
      </w:r>
      <w:proofErr w:type="gramEnd"/>
      <w:r>
        <w:rPr>
          <w:sz w:val="24"/>
          <w:szCs w:val="24"/>
        </w:rPr>
        <w:t xml:space="preserve"> 11:59 PM</w:t>
      </w:r>
    </w:p>
    <w:p w14:paraId="08831586" w14:textId="77777777" w:rsidR="00F47133" w:rsidRDefault="00F4713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3142307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4A0DC58" w14:textId="4DF9F5F5" w:rsidR="00605776" w:rsidRDefault="00605776">
          <w:pPr>
            <w:pStyle w:val="TOCHeading"/>
          </w:pPr>
          <w:r>
            <w:t>Contents</w:t>
          </w:r>
        </w:p>
        <w:p w14:paraId="4A92135F" w14:textId="2551EAA1" w:rsidR="004B2BEF" w:rsidRDefault="0060577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783132" w:history="1">
            <w:r w:rsidR="004B2BEF" w:rsidRPr="00D3355B">
              <w:rPr>
                <w:rStyle w:val="Hyperlink"/>
                <w:noProof/>
              </w:rPr>
              <w:t>Project Description</w:t>
            </w:r>
            <w:r w:rsidR="004B2BEF">
              <w:rPr>
                <w:noProof/>
                <w:webHidden/>
              </w:rPr>
              <w:tab/>
            </w:r>
            <w:r w:rsidR="004B2BEF">
              <w:rPr>
                <w:noProof/>
                <w:webHidden/>
              </w:rPr>
              <w:fldChar w:fldCharType="begin"/>
            </w:r>
            <w:r w:rsidR="004B2BEF">
              <w:rPr>
                <w:noProof/>
                <w:webHidden/>
              </w:rPr>
              <w:instrText xml:space="preserve"> PAGEREF _Toc127783132 \h </w:instrText>
            </w:r>
            <w:r w:rsidR="004B2BEF">
              <w:rPr>
                <w:noProof/>
                <w:webHidden/>
              </w:rPr>
            </w:r>
            <w:r w:rsidR="004B2BEF">
              <w:rPr>
                <w:noProof/>
                <w:webHidden/>
              </w:rPr>
              <w:fldChar w:fldCharType="separate"/>
            </w:r>
            <w:r w:rsidR="004B2BEF">
              <w:rPr>
                <w:noProof/>
                <w:webHidden/>
              </w:rPr>
              <w:t>3</w:t>
            </w:r>
            <w:r w:rsidR="004B2BEF">
              <w:rPr>
                <w:noProof/>
                <w:webHidden/>
              </w:rPr>
              <w:fldChar w:fldCharType="end"/>
            </w:r>
          </w:hyperlink>
        </w:p>
        <w:p w14:paraId="60FDFF26" w14:textId="4C3C691F" w:rsidR="004B2BEF" w:rsidRDefault="004B2BE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7783133" w:history="1">
            <w:r w:rsidRPr="00D3355B">
              <w:rPr>
                <w:rStyle w:val="Hyperlink"/>
                <w:noProof/>
              </w:rPr>
              <w:t>Program Usage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_Toc127783133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23444" w14:textId="4CE505CF" w:rsidR="004B2BEF" w:rsidRDefault="004B2BE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7783134" w:history="1">
            <w:r w:rsidRPr="00D3355B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_Toc127783134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BD7EB" w14:textId="09B96A41" w:rsidR="004B2BEF" w:rsidRDefault="004B2BE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7783135" w:history="1">
            <w:r w:rsidRPr="00D3355B">
              <w:rPr>
                <w:rStyle w:val="Hyperlink"/>
                <w:noProof/>
              </w:rPr>
              <w:t>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_Toc127783135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7033A" w14:textId="6645298C" w:rsidR="004B2BEF" w:rsidRDefault="004B2BE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7783136" w:history="1">
            <w:r w:rsidRPr="00D3355B">
              <w:rPr>
                <w:rStyle w:val="Hyperlink"/>
                <w:noProof/>
              </w:rPr>
              <w:t>Lessons Learned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_Toc127783136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38C07" w14:textId="4390736C" w:rsidR="004B2BEF" w:rsidRDefault="004B2BE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7783137" w:history="1">
            <w:r w:rsidRPr="00D3355B">
              <w:rPr>
                <w:rStyle w:val="Hyperlink"/>
                <w:noProof/>
              </w:rPr>
              <w:t>Refere</w:t>
            </w:r>
            <w:r w:rsidRPr="00D3355B">
              <w:rPr>
                <w:rStyle w:val="Hyperlink"/>
                <w:noProof/>
              </w:rPr>
              <w:t>n</w:t>
            </w:r>
            <w:r w:rsidRPr="00D3355B">
              <w:rPr>
                <w:rStyle w:val="Hyperlink"/>
                <w:noProof/>
              </w:rPr>
              <w:t>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_Toc127783137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1CD46" w14:textId="054FDF16" w:rsidR="00605776" w:rsidRDefault="00605776">
          <w:r>
            <w:rPr>
              <w:b/>
              <w:bCs/>
              <w:noProof/>
            </w:rPr>
            <w:fldChar w:fldCharType="end"/>
          </w:r>
        </w:p>
      </w:sdtContent>
    </w:sdt>
    <w:p w14:paraId="18464A71" w14:textId="77777777" w:rsidR="002A37B8" w:rsidRDefault="002A37B8" w:rsidP="00FC2DB2">
      <w:pPr>
        <w:rPr>
          <w:sz w:val="24"/>
          <w:szCs w:val="24"/>
        </w:rPr>
      </w:pPr>
    </w:p>
    <w:p w14:paraId="408D1CFC" w14:textId="77777777" w:rsidR="002A37B8" w:rsidRDefault="002A37B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E6DC2DB" w14:textId="1CDC816A" w:rsidR="00070D77" w:rsidRDefault="00231D69" w:rsidP="00292E17">
      <w:pPr>
        <w:pStyle w:val="Heading1"/>
      </w:pPr>
      <w:bookmarkStart w:id="0" w:name="_Toc127783132"/>
      <w:r w:rsidRPr="00231D69">
        <w:lastRenderedPageBreak/>
        <w:t>Project Description</w:t>
      </w:r>
      <w:bookmarkEnd w:id="0"/>
    </w:p>
    <w:p w14:paraId="269BD355" w14:textId="2181F150" w:rsidR="00215476" w:rsidRDefault="009253DB" w:rsidP="002A37B8">
      <w:pPr>
        <w:rPr>
          <w:sz w:val="24"/>
          <w:szCs w:val="24"/>
        </w:rPr>
      </w:pPr>
      <w:r>
        <w:rPr>
          <w:sz w:val="24"/>
          <w:szCs w:val="24"/>
        </w:rPr>
        <w:t>This project creates a unique 3D animated scene using the Three.js library</w:t>
      </w:r>
      <w:r w:rsidR="001C658D">
        <w:rPr>
          <w:sz w:val="24"/>
          <w:szCs w:val="24"/>
        </w:rPr>
        <w:t>. It includes two light sources, and</w:t>
      </w:r>
      <w:r w:rsidR="00B0605D">
        <w:rPr>
          <w:sz w:val="24"/>
          <w:szCs w:val="24"/>
        </w:rPr>
        <w:t xml:space="preserve"> many different shapes (</w:t>
      </w:r>
      <w:r w:rsidR="00F1493D">
        <w:rPr>
          <w:sz w:val="24"/>
          <w:szCs w:val="24"/>
        </w:rPr>
        <w:t>a few cubes and many spheres).</w:t>
      </w:r>
      <w:r w:rsidR="007933B9">
        <w:rPr>
          <w:sz w:val="24"/>
          <w:szCs w:val="24"/>
        </w:rPr>
        <w:t xml:space="preserve"> There are GUI widgets that control light intensi</w:t>
      </w:r>
      <w:r w:rsidR="0044115D">
        <w:rPr>
          <w:sz w:val="24"/>
          <w:szCs w:val="24"/>
        </w:rPr>
        <w:t>ty and visibility, mesh visibility, and turns on/off animations.</w:t>
      </w:r>
      <w:r w:rsidR="00D22568">
        <w:rPr>
          <w:sz w:val="24"/>
          <w:szCs w:val="24"/>
        </w:rPr>
        <w:t xml:space="preserve"> </w:t>
      </w:r>
      <w:r w:rsidR="001860D2">
        <w:rPr>
          <w:sz w:val="24"/>
          <w:szCs w:val="24"/>
        </w:rPr>
        <w:t xml:space="preserve">The scene is a spaceship flying </w:t>
      </w:r>
      <w:r w:rsidR="00342E12">
        <w:rPr>
          <w:sz w:val="24"/>
          <w:szCs w:val="24"/>
        </w:rPr>
        <w:t>through a</w:t>
      </w:r>
      <w:r w:rsidR="00682273">
        <w:rPr>
          <w:sz w:val="24"/>
          <w:szCs w:val="24"/>
        </w:rPr>
        <w:t>n infinite</w:t>
      </w:r>
      <w:r w:rsidR="00342E12">
        <w:rPr>
          <w:sz w:val="24"/>
          <w:szCs w:val="24"/>
        </w:rPr>
        <w:t xml:space="preserve"> field of donuts in space</w:t>
      </w:r>
      <w:r w:rsidR="001860D2">
        <w:rPr>
          <w:sz w:val="24"/>
          <w:szCs w:val="24"/>
        </w:rPr>
        <w:t xml:space="preserve"> (</w:t>
      </w:r>
      <w:r w:rsidR="00AA07A5">
        <w:rPr>
          <w:sz w:val="24"/>
          <w:szCs w:val="24"/>
        </w:rPr>
        <w:t>with a skybox displaying the space background texture)</w:t>
      </w:r>
      <w:r w:rsidR="00046A5D">
        <w:rPr>
          <w:sz w:val="24"/>
          <w:szCs w:val="24"/>
        </w:rPr>
        <w:t>.</w:t>
      </w:r>
    </w:p>
    <w:p w14:paraId="07AC6F76" w14:textId="19BB78AE" w:rsidR="00215476" w:rsidRDefault="00215476" w:rsidP="00215476">
      <w:pPr>
        <w:pStyle w:val="Heading1"/>
      </w:pPr>
      <w:bookmarkStart w:id="1" w:name="_Toc127783133"/>
      <w:r>
        <w:t>Program Usage</w:t>
      </w:r>
      <w:bookmarkEnd w:id="1"/>
    </w:p>
    <w:p w14:paraId="3C0FFB97" w14:textId="1D53BF50" w:rsidR="009034CB" w:rsidRDefault="00930841" w:rsidP="00FF51EA">
      <w:pPr>
        <w:rPr>
          <w:sz w:val="24"/>
          <w:szCs w:val="24"/>
        </w:rPr>
      </w:pPr>
      <w:r>
        <w:rPr>
          <w:sz w:val="24"/>
          <w:szCs w:val="24"/>
        </w:rPr>
        <w:t>Running this program requires that</w:t>
      </w:r>
      <w:r w:rsidR="00046A5D">
        <w:rPr>
          <w:sz w:val="24"/>
          <w:szCs w:val="24"/>
        </w:rPr>
        <w:t xml:space="preserve"> </w:t>
      </w:r>
      <w:r w:rsidR="00973410">
        <w:rPr>
          <w:sz w:val="24"/>
          <w:szCs w:val="24"/>
        </w:rPr>
        <w:t xml:space="preserve">a webserver </w:t>
      </w:r>
      <w:r>
        <w:rPr>
          <w:sz w:val="24"/>
          <w:szCs w:val="24"/>
        </w:rPr>
        <w:t>hosts</w:t>
      </w:r>
      <w:r w:rsidR="00973410">
        <w:rPr>
          <w:sz w:val="24"/>
          <w:szCs w:val="24"/>
        </w:rPr>
        <w:t xml:space="preserve"> the directory where index.html resides.</w:t>
      </w:r>
      <w:r w:rsidR="00FF51EA">
        <w:rPr>
          <w:sz w:val="24"/>
          <w:szCs w:val="24"/>
        </w:rPr>
        <w:t xml:space="preserve"> This project was tested using </w:t>
      </w:r>
      <w:r w:rsidR="006C2341">
        <w:rPr>
          <w:sz w:val="24"/>
          <w:szCs w:val="24"/>
        </w:rPr>
        <w:t xml:space="preserve">the </w:t>
      </w:r>
      <w:r w:rsidR="007728F0">
        <w:rPr>
          <w:sz w:val="24"/>
          <w:szCs w:val="24"/>
        </w:rPr>
        <w:t>http-server</w:t>
      </w:r>
      <w:r w:rsidR="006C2341">
        <w:rPr>
          <w:sz w:val="24"/>
          <w:szCs w:val="24"/>
        </w:rPr>
        <w:t xml:space="preserve"> package for node.js</w:t>
      </w:r>
      <w:r w:rsidR="00821B90">
        <w:rPr>
          <w:sz w:val="24"/>
          <w:szCs w:val="24"/>
        </w:rPr>
        <w:t>, but others may work as well</w:t>
      </w:r>
      <w:r w:rsidR="003C3BC8">
        <w:rPr>
          <w:sz w:val="24"/>
          <w:szCs w:val="24"/>
        </w:rPr>
        <w:t xml:space="preserve">. A </w:t>
      </w:r>
      <w:hyperlink r:id="rId9" w:anchor="manual/en/introduction/How-to-run-things-locally" w:history="1">
        <w:r w:rsidR="003C3BC8" w:rsidRPr="003C3BC8">
          <w:rPr>
            <w:rStyle w:val="Hyperlink"/>
            <w:sz w:val="24"/>
            <w:szCs w:val="24"/>
          </w:rPr>
          <w:t>list of options</w:t>
        </w:r>
      </w:hyperlink>
      <w:r w:rsidR="003C3BC8">
        <w:rPr>
          <w:sz w:val="24"/>
          <w:szCs w:val="24"/>
        </w:rPr>
        <w:t xml:space="preserve"> </w:t>
      </w:r>
      <w:r w:rsidR="00DB49E1">
        <w:rPr>
          <w:sz w:val="24"/>
          <w:szCs w:val="24"/>
        </w:rPr>
        <w:t xml:space="preserve">have been made available on </w:t>
      </w:r>
      <w:r w:rsidR="00A17098">
        <w:rPr>
          <w:sz w:val="24"/>
          <w:szCs w:val="24"/>
        </w:rPr>
        <w:t xml:space="preserve">the </w:t>
      </w:r>
      <w:r w:rsidR="00E729E1">
        <w:rPr>
          <w:sz w:val="24"/>
          <w:szCs w:val="24"/>
        </w:rPr>
        <w:t>T</w:t>
      </w:r>
      <w:r w:rsidR="00A17098">
        <w:rPr>
          <w:sz w:val="24"/>
          <w:szCs w:val="24"/>
        </w:rPr>
        <w:t>hree</w:t>
      </w:r>
      <w:r w:rsidR="00E729E1">
        <w:rPr>
          <w:sz w:val="24"/>
          <w:szCs w:val="24"/>
        </w:rPr>
        <w:t>.</w:t>
      </w:r>
      <w:r w:rsidR="00A17098">
        <w:rPr>
          <w:sz w:val="24"/>
          <w:szCs w:val="24"/>
        </w:rPr>
        <w:t>js website.</w:t>
      </w:r>
    </w:p>
    <w:p w14:paraId="7438AC63" w14:textId="7043FA03" w:rsidR="009034CB" w:rsidRPr="009034CB" w:rsidRDefault="009034CB" w:rsidP="00FF51EA">
      <w:pPr>
        <w:rPr>
          <w:b/>
          <w:bCs/>
          <w:sz w:val="24"/>
          <w:szCs w:val="24"/>
        </w:rPr>
      </w:pPr>
      <w:r w:rsidRPr="009034CB">
        <w:rPr>
          <w:b/>
          <w:bCs/>
          <w:sz w:val="24"/>
          <w:szCs w:val="24"/>
        </w:rPr>
        <w:t>Installation</w:t>
      </w:r>
    </w:p>
    <w:p w14:paraId="71A89E5B" w14:textId="4C33A473" w:rsidR="00C438B9" w:rsidRDefault="00FA2865" w:rsidP="00FF51EA">
      <w:pPr>
        <w:rPr>
          <w:sz w:val="24"/>
          <w:szCs w:val="24"/>
        </w:rPr>
      </w:pPr>
      <w:r>
        <w:rPr>
          <w:sz w:val="24"/>
          <w:szCs w:val="24"/>
        </w:rPr>
        <w:t xml:space="preserve">Installation of http-server requires </w:t>
      </w:r>
      <w:r w:rsidR="00AE1BBF">
        <w:rPr>
          <w:sz w:val="24"/>
          <w:szCs w:val="24"/>
        </w:rPr>
        <w:t xml:space="preserve">the </w:t>
      </w:r>
      <w:hyperlink r:id="rId10" w:history="1">
        <w:r w:rsidR="00AE1BBF" w:rsidRPr="006E4095">
          <w:rPr>
            <w:rStyle w:val="Hyperlink"/>
            <w:sz w:val="24"/>
            <w:szCs w:val="24"/>
          </w:rPr>
          <w:t xml:space="preserve">installation of </w:t>
        </w:r>
        <w:r w:rsidR="00604C3D" w:rsidRPr="006E4095">
          <w:rPr>
            <w:rStyle w:val="Hyperlink"/>
            <w:sz w:val="24"/>
            <w:szCs w:val="24"/>
          </w:rPr>
          <w:t>node.js</w:t>
        </w:r>
        <w:r w:rsidR="006E4095" w:rsidRPr="006E4095">
          <w:rPr>
            <w:rStyle w:val="Hyperlink"/>
            <w:sz w:val="24"/>
            <w:szCs w:val="24"/>
          </w:rPr>
          <w:t xml:space="preserve"> and </w:t>
        </w:r>
        <w:proofErr w:type="spellStart"/>
        <w:r w:rsidR="006E4095" w:rsidRPr="006E4095">
          <w:rPr>
            <w:rStyle w:val="Hyperlink"/>
            <w:sz w:val="24"/>
            <w:szCs w:val="24"/>
          </w:rPr>
          <w:t>npm</w:t>
        </w:r>
        <w:proofErr w:type="spellEnd"/>
      </w:hyperlink>
      <w:r w:rsidR="00CE775A">
        <w:rPr>
          <w:sz w:val="24"/>
          <w:szCs w:val="24"/>
        </w:rPr>
        <w:t>.</w:t>
      </w:r>
      <w:r w:rsidR="00B537BA">
        <w:rPr>
          <w:sz w:val="24"/>
          <w:szCs w:val="24"/>
        </w:rPr>
        <w:t xml:space="preserve"> Once completed, </w:t>
      </w:r>
      <w:r w:rsidR="005D27BB">
        <w:rPr>
          <w:sz w:val="24"/>
          <w:szCs w:val="24"/>
        </w:rPr>
        <w:t xml:space="preserve">the </w:t>
      </w:r>
      <w:r w:rsidR="00323E3A">
        <w:rPr>
          <w:sz w:val="24"/>
          <w:szCs w:val="24"/>
        </w:rPr>
        <w:t>following command will install http-server globally</w:t>
      </w:r>
      <w:r w:rsidR="00927A1D">
        <w:rPr>
          <w:sz w:val="24"/>
          <w:szCs w:val="24"/>
        </w:rPr>
        <w:t xml:space="preserve"> so it can be run from anywhere in the filesystem:</w:t>
      </w:r>
    </w:p>
    <w:p w14:paraId="7AB734CF" w14:textId="2BB583D3" w:rsidR="00927A1D" w:rsidRDefault="00927A1D" w:rsidP="00FA0A4B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 w:rsidRPr="00927A1D">
        <w:rPr>
          <w:sz w:val="24"/>
          <w:szCs w:val="24"/>
        </w:rPr>
        <w:t>npm</w:t>
      </w:r>
      <w:proofErr w:type="spellEnd"/>
      <w:r w:rsidRPr="00927A1D">
        <w:rPr>
          <w:sz w:val="24"/>
          <w:szCs w:val="24"/>
        </w:rPr>
        <w:t xml:space="preserve"> install --global http-</w:t>
      </w:r>
      <w:proofErr w:type="gramStart"/>
      <w:r w:rsidRPr="00927A1D">
        <w:rPr>
          <w:sz w:val="24"/>
          <w:szCs w:val="24"/>
        </w:rPr>
        <w:t>server</w:t>
      </w:r>
      <w:proofErr w:type="gramEnd"/>
    </w:p>
    <w:p w14:paraId="61527B3B" w14:textId="77777777" w:rsidR="00B7472E" w:rsidRDefault="00B7472E" w:rsidP="00B7472E">
      <w:pPr>
        <w:rPr>
          <w:sz w:val="24"/>
          <w:szCs w:val="24"/>
        </w:rPr>
      </w:pPr>
      <w:r>
        <w:rPr>
          <w:sz w:val="24"/>
          <w:szCs w:val="24"/>
        </w:rPr>
        <w:t xml:space="preserve">A script is included to run the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package </w:t>
      </w:r>
      <w:hyperlink r:id="rId11" w:history="1">
        <w:r w:rsidRPr="00CF384A">
          <w:rPr>
            <w:rStyle w:val="Hyperlink"/>
            <w:sz w:val="24"/>
            <w:szCs w:val="24"/>
          </w:rPr>
          <w:t>http-server</w:t>
        </w:r>
      </w:hyperlink>
      <w:r>
        <w:rPr>
          <w:sz w:val="24"/>
          <w:szCs w:val="24"/>
        </w:rPr>
        <w:t xml:space="preserve"> on port 80 using the following command in </w:t>
      </w:r>
      <w:proofErr w:type="spellStart"/>
      <w:r>
        <w:rPr>
          <w:sz w:val="24"/>
          <w:szCs w:val="24"/>
        </w:rPr>
        <w:t>powershell</w:t>
      </w:r>
      <w:proofErr w:type="spellEnd"/>
      <w:r>
        <w:rPr>
          <w:sz w:val="24"/>
          <w:szCs w:val="24"/>
        </w:rPr>
        <w:t>:</w:t>
      </w:r>
    </w:p>
    <w:p w14:paraId="6D8F0EF7" w14:textId="0B163179" w:rsidR="00927A1D" w:rsidRDefault="00B7472E" w:rsidP="00FA0A4B">
      <w:pPr>
        <w:rPr>
          <w:sz w:val="24"/>
          <w:szCs w:val="24"/>
        </w:rPr>
      </w:pPr>
      <w:r>
        <w:rPr>
          <w:sz w:val="24"/>
          <w:szCs w:val="24"/>
        </w:rPr>
        <w:tab/>
        <w:t>http-server -p 80</w:t>
      </w:r>
    </w:p>
    <w:p w14:paraId="40E7EDB3" w14:textId="60ACA132" w:rsidR="00E40BF6" w:rsidRDefault="00423AFC" w:rsidP="00E40BF6">
      <w:pPr>
        <w:rPr>
          <w:sz w:val="24"/>
          <w:szCs w:val="24"/>
        </w:rPr>
      </w:pPr>
      <w:hyperlink w:anchor="Figure1" w:history="1">
        <w:r w:rsidR="00F43939" w:rsidRPr="00423AFC">
          <w:rPr>
            <w:rStyle w:val="Hyperlink"/>
            <w:sz w:val="24"/>
            <w:szCs w:val="24"/>
          </w:rPr>
          <w:t>Figu</w:t>
        </w:r>
        <w:r w:rsidR="00F43939" w:rsidRPr="00423AFC">
          <w:rPr>
            <w:rStyle w:val="Hyperlink"/>
            <w:sz w:val="24"/>
            <w:szCs w:val="24"/>
          </w:rPr>
          <w:t>r</w:t>
        </w:r>
        <w:r w:rsidR="00F43939" w:rsidRPr="00423AFC">
          <w:rPr>
            <w:rStyle w:val="Hyperlink"/>
            <w:sz w:val="24"/>
            <w:szCs w:val="24"/>
          </w:rPr>
          <w:t>e 1</w:t>
        </w:r>
      </w:hyperlink>
      <w:r w:rsidR="00F43939">
        <w:rPr>
          <w:sz w:val="24"/>
          <w:szCs w:val="24"/>
        </w:rPr>
        <w:t xml:space="preserve"> shows the</w:t>
      </w:r>
      <w:r w:rsidR="003674AA">
        <w:rPr>
          <w:sz w:val="24"/>
          <w:szCs w:val="24"/>
        </w:rPr>
        <w:t xml:space="preserve"> command being run from within the same path as </w:t>
      </w:r>
      <w:r w:rsidR="00D048DA">
        <w:rPr>
          <w:sz w:val="24"/>
          <w:szCs w:val="24"/>
        </w:rPr>
        <w:t>index.html</w:t>
      </w:r>
      <w:r w:rsidR="009F1DE7">
        <w:rPr>
          <w:sz w:val="24"/>
          <w:szCs w:val="24"/>
        </w:rPr>
        <w:t xml:space="preserve"> (the “Project 3” directory)</w:t>
      </w:r>
      <w:r w:rsidR="00D048DA">
        <w:rPr>
          <w:sz w:val="24"/>
          <w:szCs w:val="24"/>
        </w:rPr>
        <w:t>, but this may be a different path depending on where the files were extracted.</w:t>
      </w:r>
      <w:r w:rsidR="00CA2ACC">
        <w:rPr>
          <w:sz w:val="24"/>
          <w:szCs w:val="24"/>
        </w:rPr>
        <w:t xml:space="preserve"> </w:t>
      </w:r>
      <w:hyperlink w:anchor="Figure2" w:history="1">
        <w:r w:rsidR="00CA2ACC" w:rsidRPr="00423AFC">
          <w:rPr>
            <w:rStyle w:val="Hyperlink"/>
            <w:sz w:val="24"/>
            <w:szCs w:val="24"/>
          </w:rPr>
          <w:t>Figure 2</w:t>
        </w:r>
      </w:hyperlink>
      <w:r w:rsidR="00CA2ACC">
        <w:rPr>
          <w:sz w:val="24"/>
          <w:szCs w:val="24"/>
        </w:rPr>
        <w:t xml:space="preserve"> shows the output of the server when it is first </w:t>
      </w:r>
      <w:proofErr w:type="gramStart"/>
      <w:r w:rsidR="00CA2ACC">
        <w:rPr>
          <w:sz w:val="24"/>
          <w:szCs w:val="24"/>
        </w:rPr>
        <w:t>run</w:t>
      </w:r>
      <w:proofErr w:type="gramEnd"/>
      <w:r w:rsidR="00CA2ACC">
        <w:rPr>
          <w:sz w:val="24"/>
          <w:szCs w:val="24"/>
        </w:rPr>
        <w:t xml:space="preserve"> and no requests have been made from the browser. This will vary depending on the user’s network settings</w:t>
      </w:r>
      <w:r w:rsidR="00E40BF6">
        <w:rPr>
          <w:sz w:val="24"/>
          <w:szCs w:val="24"/>
        </w:rPr>
        <w:t xml:space="preserve">. The user may use </w:t>
      </w:r>
      <w:hyperlink r:id="rId12" w:history="1">
        <w:r w:rsidR="007B3DE9" w:rsidRPr="00FF6C55">
          <w:rPr>
            <w:rStyle w:val="Hyperlink"/>
            <w:i/>
            <w:iCs/>
            <w:sz w:val="24"/>
            <w:szCs w:val="24"/>
          </w:rPr>
          <w:t>http://loc</w:t>
        </w:r>
        <w:r w:rsidR="007B3DE9" w:rsidRPr="00FF6C55">
          <w:rPr>
            <w:rStyle w:val="Hyperlink"/>
            <w:i/>
            <w:iCs/>
            <w:sz w:val="24"/>
            <w:szCs w:val="24"/>
          </w:rPr>
          <w:t>a</w:t>
        </w:r>
        <w:r w:rsidR="007B3DE9" w:rsidRPr="00FF6C55">
          <w:rPr>
            <w:rStyle w:val="Hyperlink"/>
            <w:i/>
            <w:iCs/>
            <w:sz w:val="24"/>
            <w:szCs w:val="24"/>
          </w:rPr>
          <w:t>lhost</w:t>
        </w:r>
      </w:hyperlink>
      <w:r w:rsidR="007B3DE9">
        <w:rPr>
          <w:i/>
          <w:iCs/>
          <w:sz w:val="24"/>
          <w:szCs w:val="24"/>
        </w:rPr>
        <w:t>,</w:t>
      </w:r>
      <w:r w:rsidR="00E40BF6">
        <w:rPr>
          <w:sz w:val="24"/>
          <w:szCs w:val="24"/>
        </w:rPr>
        <w:t xml:space="preserve"> </w:t>
      </w:r>
      <w:hyperlink r:id="rId13" w:history="1">
        <w:r w:rsidR="00E40BF6" w:rsidRPr="00FF6C55">
          <w:rPr>
            <w:rStyle w:val="Hyperlink"/>
            <w:i/>
            <w:iCs/>
            <w:sz w:val="24"/>
            <w:szCs w:val="24"/>
          </w:rPr>
          <w:t>http://127.0.0.1</w:t>
        </w:r>
      </w:hyperlink>
      <w:r w:rsidR="00E40BF6">
        <w:rPr>
          <w:sz w:val="24"/>
          <w:szCs w:val="24"/>
        </w:rPr>
        <w:t xml:space="preserve">, or </w:t>
      </w:r>
      <w:hyperlink r:id="rId14" w:history="1">
        <w:r w:rsidR="008B02BD" w:rsidRPr="00FF6C55">
          <w:rPr>
            <w:rStyle w:val="Hyperlink"/>
            <w:sz w:val="24"/>
            <w:szCs w:val="24"/>
          </w:rPr>
          <w:t>http://[local_ip_address</w:t>
        </w:r>
      </w:hyperlink>
      <w:r w:rsidR="008B02BD">
        <w:rPr>
          <w:sz w:val="24"/>
          <w:szCs w:val="24"/>
        </w:rPr>
        <w:t xml:space="preserve">] in order to load </w:t>
      </w:r>
      <w:r w:rsidR="007B3DE9">
        <w:rPr>
          <w:sz w:val="24"/>
          <w:szCs w:val="24"/>
        </w:rPr>
        <w:t xml:space="preserve">the page once the server is running </w:t>
      </w:r>
      <w:r w:rsidR="009F1DE7">
        <w:rPr>
          <w:sz w:val="24"/>
          <w:szCs w:val="24"/>
        </w:rPr>
        <w:t>and hosting the “Project 3” directory.</w:t>
      </w:r>
      <w:r w:rsidR="00E37ECA">
        <w:rPr>
          <w:sz w:val="24"/>
          <w:szCs w:val="24"/>
        </w:rPr>
        <w:t xml:space="preserve"> In </w:t>
      </w:r>
      <w:hyperlink w:anchor="Figure3" w:history="1">
        <w:r w:rsidR="00E37ECA" w:rsidRPr="00423AFC">
          <w:rPr>
            <w:rStyle w:val="Hyperlink"/>
            <w:sz w:val="24"/>
            <w:szCs w:val="24"/>
          </w:rPr>
          <w:t>Figure 3</w:t>
        </w:r>
      </w:hyperlink>
      <w:r w:rsidR="00E37ECA">
        <w:rPr>
          <w:sz w:val="24"/>
          <w:szCs w:val="24"/>
        </w:rPr>
        <w:t xml:space="preserve">, </w:t>
      </w:r>
      <w:r w:rsidR="00E37ECA">
        <w:rPr>
          <w:i/>
          <w:iCs/>
          <w:sz w:val="24"/>
          <w:szCs w:val="24"/>
        </w:rPr>
        <w:t>localhost</w:t>
      </w:r>
      <w:r w:rsidR="00E37ECA">
        <w:rPr>
          <w:sz w:val="24"/>
          <w:szCs w:val="24"/>
        </w:rPr>
        <w:t xml:space="preserve"> was used.</w:t>
      </w:r>
    </w:p>
    <w:p w14:paraId="59B0EA35" w14:textId="452D9BE2" w:rsidR="00842137" w:rsidRDefault="00842137" w:rsidP="00E40BF6">
      <w:pPr>
        <w:rPr>
          <w:sz w:val="24"/>
          <w:szCs w:val="24"/>
        </w:rPr>
      </w:pPr>
      <w:r>
        <w:rPr>
          <w:b/>
          <w:bCs/>
          <w:sz w:val="24"/>
          <w:szCs w:val="24"/>
        </w:rPr>
        <w:t>Using the Program</w:t>
      </w:r>
    </w:p>
    <w:p w14:paraId="29D17FB4" w14:textId="77777777" w:rsidR="00771890" w:rsidRDefault="004B3B08" w:rsidP="00FA0A4B">
      <w:pPr>
        <w:rPr>
          <w:sz w:val="24"/>
          <w:szCs w:val="24"/>
        </w:rPr>
      </w:pPr>
      <w:r>
        <w:rPr>
          <w:sz w:val="24"/>
          <w:szCs w:val="24"/>
        </w:rPr>
        <w:t xml:space="preserve">The scene uses </w:t>
      </w:r>
      <w:proofErr w:type="spellStart"/>
      <w:r>
        <w:rPr>
          <w:sz w:val="24"/>
          <w:szCs w:val="24"/>
        </w:rPr>
        <w:t>OrbitControls</w:t>
      </w:r>
      <w:proofErr w:type="spellEnd"/>
      <w:r>
        <w:rPr>
          <w:sz w:val="24"/>
          <w:szCs w:val="24"/>
        </w:rPr>
        <w:t xml:space="preserve"> to control the position of the camera</w:t>
      </w:r>
      <w:r w:rsidR="00771890">
        <w:rPr>
          <w:sz w:val="24"/>
          <w:szCs w:val="24"/>
        </w:rPr>
        <w:t xml:space="preserve"> with the following controls:</w:t>
      </w:r>
    </w:p>
    <w:p w14:paraId="5F54CE48" w14:textId="77777777" w:rsidR="00771890" w:rsidRDefault="00771890" w:rsidP="00FA0A4B">
      <w:pPr>
        <w:rPr>
          <w:sz w:val="24"/>
          <w:szCs w:val="24"/>
        </w:rPr>
      </w:pPr>
      <w:r>
        <w:rPr>
          <w:sz w:val="24"/>
          <w:szCs w:val="24"/>
        </w:rPr>
        <w:t>Rotate:</w:t>
      </w:r>
    </w:p>
    <w:p w14:paraId="63F00ED3" w14:textId="77777777" w:rsidR="0072553C" w:rsidRDefault="00771890" w:rsidP="00FA0A4B">
      <w:pPr>
        <w:rPr>
          <w:sz w:val="24"/>
          <w:szCs w:val="24"/>
        </w:rPr>
      </w:pPr>
      <w:r>
        <w:rPr>
          <w:sz w:val="24"/>
          <w:szCs w:val="24"/>
        </w:rPr>
        <w:tab/>
        <w:t>Hold left click within the scene and move the mouse to rotate the view</w:t>
      </w:r>
      <w:r w:rsidR="0072553C">
        <w:rPr>
          <w:sz w:val="24"/>
          <w:szCs w:val="24"/>
        </w:rPr>
        <w:t>.</w:t>
      </w:r>
    </w:p>
    <w:p w14:paraId="2F055ACA" w14:textId="77777777" w:rsidR="0072553C" w:rsidRDefault="0072553C" w:rsidP="00FA0A4B">
      <w:pPr>
        <w:rPr>
          <w:sz w:val="24"/>
          <w:szCs w:val="24"/>
        </w:rPr>
      </w:pPr>
      <w:r>
        <w:rPr>
          <w:sz w:val="24"/>
          <w:szCs w:val="24"/>
        </w:rPr>
        <w:t>Zoom:</w:t>
      </w:r>
    </w:p>
    <w:p w14:paraId="6DA31042" w14:textId="77777777" w:rsidR="00071AAC" w:rsidRDefault="0072553C" w:rsidP="00FA0A4B">
      <w:pPr>
        <w:rPr>
          <w:sz w:val="24"/>
          <w:szCs w:val="24"/>
        </w:rPr>
      </w:pPr>
      <w:r>
        <w:rPr>
          <w:sz w:val="24"/>
          <w:szCs w:val="24"/>
        </w:rPr>
        <w:tab/>
        <w:t>Scroll the mouse wheel up or down to zoom in or out.</w:t>
      </w:r>
    </w:p>
    <w:p w14:paraId="4D2DD75E" w14:textId="77777777" w:rsidR="00071AAC" w:rsidRDefault="00071AAC" w:rsidP="00FA0A4B">
      <w:pPr>
        <w:rPr>
          <w:sz w:val="24"/>
          <w:szCs w:val="24"/>
        </w:rPr>
      </w:pPr>
      <w:r>
        <w:rPr>
          <w:sz w:val="24"/>
          <w:szCs w:val="24"/>
        </w:rPr>
        <w:t>Pan:</w:t>
      </w:r>
    </w:p>
    <w:p w14:paraId="61256CEE" w14:textId="77777777" w:rsidR="003E19CE" w:rsidRDefault="00071AAC" w:rsidP="00FA0A4B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Hold right </w:t>
      </w:r>
      <w:proofErr w:type="gramStart"/>
      <w:r>
        <w:rPr>
          <w:sz w:val="24"/>
          <w:szCs w:val="24"/>
        </w:rPr>
        <w:t>click, or</w:t>
      </w:r>
      <w:proofErr w:type="gramEnd"/>
      <w:r>
        <w:rPr>
          <w:sz w:val="24"/>
          <w:szCs w:val="24"/>
        </w:rPr>
        <w:t xml:space="preserve"> hold shift</w:t>
      </w:r>
      <w:r w:rsidR="004C0539">
        <w:rPr>
          <w:sz w:val="24"/>
          <w:szCs w:val="24"/>
        </w:rPr>
        <w:t xml:space="preserve"> (or CTRL)</w:t>
      </w:r>
      <w:r>
        <w:rPr>
          <w:sz w:val="24"/>
          <w:szCs w:val="24"/>
        </w:rPr>
        <w:t xml:space="preserve"> and hold left click to pan </w:t>
      </w:r>
      <w:r w:rsidR="00273395">
        <w:rPr>
          <w:sz w:val="24"/>
          <w:szCs w:val="24"/>
        </w:rPr>
        <w:t>the scene in the direction the mouse is moved.</w:t>
      </w:r>
    </w:p>
    <w:p w14:paraId="2C1D483F" w14:textId="77777777" w:rsidR="003E19CE" w:rsidRDefault="003E19CE" w:rsidP="00FA0A4B">
      <w:pPr>
        <w:rPr>
          <w:sz w:val="24"/>
          <w:szCs w:val="24"/>
        </w:rPr>
      </w:pPr>
    </w:p>
    <w:p w14:paraId="562ACADD" w14:textId="77777777" w:rsidR="003E19CE" w:rsidRDefault="003E19CE" w:rsidP="00FA0A4B">
      <w:pPr>
        <w:rPr>
          <w:b/>
          <w:bCs/>
          <w:sz w:val="24"/>
          <w:szCs w:val="24"/>
        </w:rPr>
      </w:pPr>
      <w:r w:rsidRPr="003E19CE">
        <w:rPr>
          <w:b/>
          <w:bCs/>
          <w:sz w:val="24"/>
          <w:szCs w:val="24"/>
        </w:rPr>
        <w:t>GUI</w:t>
      </w:r>
    </w:p>
    <w:p w14:paraId="38653B7B" w14:textId="3CF3C1F4" w:rsidR="00F43939" w:rsidRPr="003E19CE" w:rsidRDefault="003E19CE" w:rsidP="00FA0A4B">
      <w:pPr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 w:rsidR="00B17B82">
        <w:rPr>
          <w:sz w:val="24"/>
          <w:szCs w:val="24"/>
        </w:rPr>
        <w:t>Click the category to expand the folder you wish to view</w:t>
      </w:r>
      <w:r w:rsidR="008835FD">
        <w:rPr>
          <w:sz w:val="24"/>
          <w:szCs w:val="24"/>
        </w:rPr>
        <w:t xml:space="preserve">. Sliders may be adjusted by holding left click and dragging left or </w:t>
      </w:r>
      <w:proofErr w:type="gramStart"/>
      <w:r w:rsidR="008835FD">
        <w:rPr>
          <w:sz w:val="24"/>
          <w:szCs w:val="24"/>
        </w:rPr>
        <w:t xml:space="preserve">right, </w:t>
      </w:r>
      <w:r w:rsidR="00BD6567">
        <w:rPr>
          <w:sz w:val="24"/>
          <w:szCs w:val="24"/>
        </w:rPr>
        <w:t>or</w:t>
      </w:r>
      <w:proofErr w:type="gramEnd"/>
      <w:r w:rsidR="00BD6567">
        <w:rPr>
          <w:sz w:val="24"/>
          <w:szCs w:val="24"/>
        </w:rPr>
        <w:t xml:space="preserve"> may be manually changed by entering a number in the text field to the right.</w:t>
      </w:r>
      <w:r w:rsidR="00B323A9">
        <w:rPr>
          <w:sz w:val="24"/>
          <w:szCs w:val="24"/>
        </w:rPr>
        <w:t xml:space="preserve"> Checkboxes work like other </w:t>
      </w:r>
      <w:proofErr w:type="gramStart"/>
      <w:r w:rsidR="00B323A9">
        <w:rPr>
          <w:sz w:val="24"/>
          <w:szCs w:val="24"/>
        </w:rPr>
        <w:t>checkboxes,</w:t>
      </w:r>
      <w:proofErr w:type="gramEnd"/>
      <w:r w:rsidR="00B323A9">
        <w:rPr>
          <w:sz w:val="24"/>
          <w:szCs w:val="24"/>
        </w:rPr>
        <w:t xml:space="preserve"> in that they need to be clicked and released</w:t>
      </w:r>
      <w:r w:rsidR="00D25DC2">
        <w:rPr>
          <w:sz w:val="24"/>
          <w:szCs w:val="24"/>
        </w:rPr>
        <w:t xml:space="preserve"> to </w:t>
      </w:r>
      <w:r w:rsidR="007D0D71">
        <w:rPr>
          <w:sz w:val="24"/>
          <w:szCs w:val="24"/>
        </w:rPr>
        <w:t>toggle the checked state</w:t>
      </w:r>
      <w:r w:rsidR="00B323A9">
        <w:rPr>
          <w:sz w:val="24"/>
          <w:szCs w:val="24"/>
        </w:rPr>
        <w:t>.</w:t>
      </w:r>
      <w:r w:rsidR="00B15DCA">
        <w:rPr>
          <w:sz w:val="24"/>
          <w:szCs w:val="24"/>
        </w:rPr>
        <w:t xml:space="preserve"> To collapse the folders, the name of the folder may be clicked again</w:t>
      </w:r>
      <w:r w:rsidR="009C4B8F">
        <w:rPr>
          <w:sz w:val="24"/>
          <w:szCs w:val="24"/>
        </w:rPr>
        <w:t xml:space="preserve">. To hide the controls, click on </w:t>
      </w:r>
      <w:r w:rsidR="009C4B8F">
        <w:rPr>
          <w:i/>
          <w:iCs/>
          <w:sz w:val="24"/>
          <w:szCs w:val="24"/>
        </w:rPr>
        <w:t>close controls.</w:t>
      </w:r>
      <w:r w:rsidR="00C514E7">
        <w:rPr>
          <w:i/>
          <w:iCs/>
          <w:sz w:val="24"/>
          <w:szCs w:val="24"/>
        </w:rPr>
        <w:t xml:space="preserve"> </w:t>
      </w:r>
      <w:r w:rsidR="00C514E7">
        <w:rPr>
          <w:sz w:val="24"/>
          <w:szCs w:val="24"/>
        </w:rPr>
        <w:t xml:space="preserve">See </w:t>
      </w:r>
      <w:hyperlink w:anchor="Figure4" w:history="1">
        <w:r w:rsidR="006F484E" w:rsidRPr="006F484E">
          <w:rPr>
            <w:rStyle w:val="Hyperlink"/>
            <w:sz w:val="24"/>
            <w:szCs w:val="24"/>
          </w:rPr>
          <w:t>F</w:t>
        </w:r>
        <w:r w:rsidR="00C514E7" w:rsidRPr="006F484E">
          <w:rPr>
            <w:rStyle w:val="Hyperlink"/>
            <w:sz w:val="24"/>
            <w:szCs w:val="24"/>
          </w:rPr>
          <w:t>igur</w:t>
        </w:r>
        <w:r w:rsidR="00C514E7" w:rsidRPr="006F484E">
          <w:rPr>
            <w:rStyle w:val="Hyperlink"/>
            <w:sz w:val="24"/>
            <w:szCs w:val="24"/>
          </w:rPr>
          <w:t>e</w:t>
        </w:r>
        <w:r w:rsidR="00C514E7" w:rsidRPr="006F484E">
          <w:rPr>
            <w:rStyle w:val="Hyperlink"/>
            <w:sz w:val="24"/>
            <w:szCs w:val="24"/>
          </w:rPr>
          <w:t>s 4-6</w:t>
        </w:r>
      </w:hyperlink>
      <w:r w:rsidR="00C514E7">
        <w:rPr>
          <w:sz w:val="24"/>
          <w:szCs w:val="24"/>
        </w:rPr>
        <w:t xml:space="preserve"> for examples.</w:t>
      </w:r>
      <w:r w:rsidR="00F43939" w:rsidRPr="003E19CE">
        <w:rPr>
          <w:b/>
          <w:bCs/>
          <w:sz w:val="24"/>
          <w:szCs w:val="24"/>
        </w:rPr>
        <w:br w:type="page"/>
      </w:r>
    </w:p>
    <w:p w14:paraId="334A6C7F" w14:textId="77777777" w:rsidR="00046A5D" w:rsidRDefault="00046A5D" w:rsidP="00FA0A4B">
      <w:pPr>
        <w:rPr>
          <w:sz w:val="24"/>
          <w:szCs w:val="24"/>
        </w:rPr>
      </w:pPr>
    </w:p>
    <w:p w14:paraId="2A09DB9D" w14:textId="24BB96BE" w:rsidR="00231D69" w:rsidRDefault="00126940" w:rsidP="00292E17">
      <w:pPr>
        <w:pStyle w:val="Heading1"/>
      </w:pPr>
      <w:bookmarkStart w:id="2" w:name="_Toc127783134"/>
      <w:r w:rsidRPr="00126940">
        <w:t>Testing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0"/>
        <w:gridCol w:w="1779"/>
        <w:gridCol w:w="1879"/>
        <w:gridCol w:w="1674"/>
        <w:gridCol w:w="1618"/>
      </w:tblGrid>
      <w:tr w:rsidR="000205C5" w14:paraId="5D57EA13" w14:textId="77777777" w:rsidTr="000205C5">
        <w:tc>
          <w:tcPr>
            <w:tcW w:w="2400" w:type="dxa"/>
          </w:tcPr>
          <w:p w14:paraId="7E3C19FA" w14:textId="0425E8C5" w:rsidR="000B4EFA" w:rsidRDefault="000B4EFA" w:rsidP="002A37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Case</w:t>
            </w:r>
          </w:p>
        </w:tc>
        <w:tc>
          <w:tcPr>
            <w:tcW w:w="1779" w:type="dxa"/>
          </w:tcPr>
          <w:p w14:paraId="62BD79F7" w14:textId="39C7126E" w:rsidR="000B4EFA" w:rsidRDefault="000B4EFA" w:rsidP="002A37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Input</w:t>
            </w:r>
          </w:p>
        </w:tc>
        <w:tc>
          <w:tcPr>
            <w:tcW w:w="1879" w:type="dxa"/>
          </w:tcPr>
          <w:p w14:paraId="19FCD32C" w14:textId="2EF107F7" w:rsidR="000B4EFA" w:rsidRDefault="000B4EFA" w:rsidP="002A37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Expected Output</w:t>
            </w:r>
          </w:p>
        </w:tc>
        <w:tc>
          <w:tcPr>
            <w:tcW w:w="1674" w:type="dxa"/>
          </w:tcPr>
          <w:p w14:paraId="133DFBAE" w14:textId="4AE8AA0D" w:rsidR="000B4EFA" w:rsidRDefault="000B4EFA" w:rsidP="002A37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Actual Output</w:t>
            </w:r>
          </w:p>
        </w:tc>
        <w:tc>
          <w:tcPr>
            <w:tcW w:w="1618" w:type="dxa"/>
          </w:tcPr>
          <w:p w14:paraId="4BECFAA2" w14:textId="1B92A469" w:rsidR="000B4EFA" w:rsidRDefault="000B4EFA" w:rsidP="002A37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 / Fail</w:t>
            </w:r>
          </w:p>
        </w:tc>
      </w:tr>
      <w:tr w:rsidR="000205C5" w14:paraId="7F1EA394" w14:textId="77777777" w:rsidTr="000205C5">
        <w:trPr>
          <w:trHeight w:val="1440"/>
        </w:trPr>
        <w:tc>
          <w:tcPr>
            <w:tcW w:w="2400" w:type="dxa"/>
          </w:tcPr>
          <w:p w14:paraId="1B6E4883" w14:textId="12120E07" w:rsidR="006A5EC5" w:rsidRPr="00A27A15" w:rsidRDefault="00A27A15" w:rsidP="00A27A15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Load Scene</w:t>
            </w:r>
          </w:p>
        </w:tc>
        <w:tc>
          <w:tcPr>
            <w:tcW w:w="1779" w:type="dxa"/>
          </w:tcPr>
          <w:p w14:paraId="70E08C20" w14:textId="5853C4CF" w:rsidR="006A5EC5" w:rsidRDefault="008B06EB" w:rsidP="006A5E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Run the server script and type “localhost” into the address bar, then press enter.</w:t>
            </w:r>
          </w:p>
        </w:tc>
        <w:tc>
          <w:tcPr>
            <w:tcW w:w="1879" w:type="dxa"/>
          </w:tcPr>
          <w:p w14:paraId="716C8CDA" w14:textId="7D25789F" w:rsidR="006A5EC5" w:rsidRDefault="00C20913" w:rsidP="006A5E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scene loads with the GUI controls expanded in the top right. The </w:t>
            </w:r>
            <w:r w:rsidR="0057108E">
              <w:rPr>
                <w:sz w:val="24"/>
                <w:szCs w:val="24"/>
              </w:rPr>
              <w:t xml:space="preserve">skybox loads with the textures and the </w:t>
            </w:r>
            <w:r>
              <w:rPr>
                <w:sz w:val="24"/>
                <w:szCs w:val="24"/>
              </w:rPr>
              <w:t>field of donuts generates and starts the animation</w:t>
            </w:r>
            <w:r w:rsidR="0057108E">
              <w:rPr>
                <w:sz w:val="24"/>
                <w:szCs w:val="24"/>
              </w:rPr>
              <w:t>, then the ship loads with the thrusters animating.</w:t>
            </w:r>
          </w:p>
        </w:tc>
        <w:tc>
          <w:tcPr>
            <w:tcW w:w="1674" w:type="dxa"/>
          </w:tcPr>
          <w:p w14:paraId="6C647051" w14:textId="0431FC8A" w:rsidR="006A5EC5" w:rsidRDefault="008D7981" w:rsidP="006A5E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See </w:t>
            </w:r>
            <w:hyperlink w:anchor="Figure7" w:history="1">
              <w:r w:rsidRPr="00D12A80">
                <w:rPr>
                  <w:rStyle w:val="Hyperlink"/>
                  <w:sz w:val="24"/>
                  <w:szCs w:val="24"/>
                </w:rPr>
                <w:t>Figure 7</w:t>
              </w:r>
            </w:hyperlink>
            <w:r>
              <w:rPr>
                <w:sz w:val="24"/>
                <w:szCs w:val="24"/>
              </w:rPr>
              <w:t>.</w:t>
            </w:r>
          </w:p>
        </w:tc>
        <w:tc>
          <w:tcPr>
            <w:tcW w:w="1618" w:type="dxa"/>
          </w:tcPr>
          <w:p w14:paraId="6435CDA2" w14:textId="4D996CED" w:rsidR="006A5EC5" w:rsidRDefault="008D7981" w:rsidP="006A5E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0205C5" w14:paraId="47BCA3C3" w14:textId="77777777" w:rsidTr="000205C5">
        <w:trPr>
          <w:trHeight w:val="1440"/>
        </w:trPr>
        <w:tc>
          <w:tcPr>
            <w:tcW w:w="2400" w:type="dxa"/>
          </w:tcPr>
          <w:p w14:paraId="5B999DA8" w14:textId="2C8F3475" w:rsidR="00D11CD5" w:rsidRPr="00F368DB" w:rsidRDefault="00F368DB" w:rsidP="00F368DB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Adjust </w:t>
            </w:r>
            <w:r w:rsidR="004E45A3">
              <w:rPr>
                <w:sz w:val="24"/>
                <w:szCs w:val="24"/>
              </w:rPr>
              <w:t xml:space="preserve">rotation </w:t>
            </w:r>
            <w:r>
              <w:rPr>
                <w:sz w:val="24"/>
                <w:szCs w:val="24"/>
              </w:rPr>
              <w:t xml:space="preserve">with </w:t>
            </w:r>
            <w:proofErr w:type="spellStart"/>
            <w:r>
              <w:rPr>
                <w:sz w:val="24"/>
                <w:szCs w:val="24"/>
              </w:rPr>
              <w:t>OrbitControls</w:t>
            </w:r>
            <w:proofErr w:type="spellEnd"/>
          </w:p>
        </w:tc>
        <w:tc>
          <w:tcPr>
            <w:tcW w:w="1779" w:type="dxa"/>
          </w:tcPr>
          <w:p w14:paraId="2F421797" w14:textId="514B16A0" w:rsidR="00D11CD5" w:rsidRDefault="00271D18" w:rsidP="00D11C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Left click and hold in the scene, then move the mouse left, right, up, and down. </w:t>
            </w:r>
          </w:p>
        </w:tc>
        <w:tc>
          <w:tcPr>
            <w:tcW w:w="1879" w:type="dxa"/>
          </w:tcPr>
          <w:p w14:paraId="158FC25E" w14:textId="0059F14A" w:rsidR="00D11CD5" w:rsidRDefault="00795A0B" w:rsidP="00D11C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scene rotates right, then left, then forward, then backwards</w:t>
            </w:r>
            <w:r w:rsidR="008C6BB8">
              <w:rPr>
                <w:sz w:val="24"/>
                <w:szCs w:val="24"/>
              </w:rPr>
              <w:t>, centered around the ship.</w:t>
            </w:r>
          </w:p>
        </w:tc>
        <w:tc>
          <w:tcPr>
            <w:tcW w:w="1674" w:type="dxa"/>
          </w:tcPr>
          <w:p w14:paraId="472040B4" w14:textId="1D3B5654" w:rsidR="00D11CD5" w:rsidRDefault="00631692" w:rsidP="00D11C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See </w:t>
            </w:r>
            <w:hyperlink w:anchor="Figure8" w:history="1">
              <w:r w:rsidRPr="00D12A80">
                <w:rPr>
                  <w:rStyle w:val="Hyperlink"/>
                  <w:sz w:val="24"/>
                  <w:szCs w:val="24"/>
                </w:rPr>
                <w:t>Figu</w:t>
              </w:r>
              <w:r w:rsidRPr="00D12A80">
                <w:rPr>
                  <w:rStyle w:val="Hyperlink"/>
                  <w:sz w:val="24"/>
                  <w:szCs w:val="24"/>
                </w:rPr>
                <w:t>r</w:t>
              </w:r>
              <w:r w:rsidRPr="00D12A80">
                <w:rPr>
                  <w:rStyle w:val="Hyperlink"/>
                  <w:sz w:val="24"/>
                  <w:szCs w:val="24"/>
                </w:rPr>
                <w:t>es 8-11.</w:t>
              </w:r>
            </w:hyperlink>
          </w:p>
        </w:tc>
        <w:tc>
          <w:tcPr>
            <w:tcW w:w="1618" w:type="dxa"/>
          </w:tcPr>
          <w:p w14:paraId="3B5F07D7" w14:textId="3490847D" w:rsidR="00D11CD5" w:rsidRDefault="00631692" w:rsidP="00D11C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0205C5" w14:paraId="16C5B7C8" w14:textId="77777777" w:rsidTr="000205C5">
        <w:trPr>
          <w:trHeight w:val="1440"/>
        </w:trPr>
        <w:tc>
          <w:tcPr>
            <w:tcW w:w="2400" w:type="dxa"/>
          </w:tcPr>
          <w:p w14:paraId="0AAF4E17" w14:textId="6E465FCF" w:rsidR="00D11CD5" w:rsidRPr="001C2D4A" w:rsidRDefault="001C2D4A" w:rsidP="001C2D4A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Adujst</w:t>
            </w:r>
            <w:proofErr w:type="spellEnd"/>
            <w:r>
              <w:rPr>
                <w:sz w:val="24"/>
                <w:szCs w:val="24"/>
              </w:rPr>
              <w:t xml:space="preserve"> zoom </w:t>
            </w:r>
            <w:r w:rsidR="00947DF8">
              <w:rPr>
                <w:sz w:val="24"/>
                <w:szCs w:val="24"/>
              </w:rPr>
              <w:t xml:space="preserve">and pan with </w:t>
            </w:r>
            <w:proofErr w:type="spellStart"/>
            <w:r w:rsidR="00947DF8">
              <w:rPr>
                <w:sz w:val="24"/>
                <w:szCs w:val="24"/>
              </w:rPr>
              <w:t>OrbitControls</w:t>
            </w:r>
            <w:proofErr w:type="spellEnd"/>
          </w:p>
        </w:tc>
        <w:tc>
          <w:tcPr>
            <w:tcW w:w="1779" w:type="dxa"/>
          </w:tcPr>
          <w:p w14:paraId="025381E8" w14:textId="41793DB0" w:rsidR="00D11CD5" w:rsidRDefault="00CF04EF" w:rsidP="00D11C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Scroll up, scroll down, right </w:t>
            </w:r>
            <w:proofErr w:type="gramStart"/>
            <w:r>
              <w:rPr>
                <w:sz w:val="24"/>
                <w:szCs w:val="24"/>
              </w:rPr>
              <w:t>click</w:t>
            </w:r>
            <w:proofErr w:type="gramEnd"/>
            <w:r>
              <w:rPr>
                <w:sz w:val="24"/>
                <w:szCs w:val="24"/>
              </w:rPr>
              <w:t xml:space="preserve"> and drag left/right</w:t>
            </w:r>
          </w:p>
        </w:tc>
        <w:tc>
          <w:tcPr>
            <w:tcW w:w="1879" w:type="dxa"/>
          </w:tcPr>
          <w:p w14:paraId="58AB4193" w14:textId="35ED1FD4" w:rsidR="00D11CD5" w:rsidRDefault="0022499A" w:rsidP="00D11C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scene zooms in, then out, then pans left/right.</w:t>
            </w:r>
          </w:p>
        </w:tc>
        <w:tc>
          <w:tcPr>
            <w:tcW w:w="1674" w:type="dxa"/>
          </w:tcPr>
          <w:p w14:paraId="3CFF8942" w14:textId="0B5ABEFB" w:rsidR="00D11CD5" w:rsidRDefault="001173BE" w:rsidP="00D11C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See </w:t>
            </w:r>
            <w:hyperlink w:anchor="Figure12" w:history="1">
              <w:r w:rsidRPr="00C30BFF">
                <w:rPr>
                  <w:rStyle w:val="Hyperlink"/>
                  <w:sz w:val="24"/>
                  <w:szCs w:val="24"/>
                </w:rPr>
                <w:t>Figure 12</w:t>
              </w:r>
            </w:hyperlink>
            <w:r>
              <w:rPr>
                <w:sz w:val="24"/>
                <w:szCs w:val="24"/>
              </w:rPr>
              <w:t>.</w:t>
            </w:r>
          </w:p>
        </w:tc>
        <w:tc>
          <w:tcPr>
            <w:tcW w:w="1618" w:type="dxa"/>
          </w:tcPr>
          <w:p w14:paraId="32418630" w14:textId="585084C5" w:rsidR="00D11CD5" w:rsidRDefault="001173BE" w:rsidP="00D11C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0205C5" w14:paraId="7DE9ECA2" w14:textId="77777777" w:rsidTr="000205C5">
        <w:trPr>
          <w:trHeight w:val="1440"/>
        </w:trPr>
        <w:tc>
          <w:tcPr>
            <w:tcW w:w="2400" w:type="dxa"/>
          </w:tcPr>
          <w:p w14:paraId="43EFCD17" w14:textId="54DA7F58" w:rsidR="00D11CD5" w:rsidRPr="00D30EDE" w:rsidRDefault="00D30EDE" w:rsidP="00D30EDE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Adjust Lighting with GUI controls</w:t>
            </w:r>
          </w:p>
        </w:tc>
        <w:tc>
          <w:tcPr>
            <w:tcW w:w="1779" w:type="dxa"/>
          </w:tcPr>
          <w:p w14:paraId="619BC6D7" w14:textId="64E66ABD" w:rsidR="00D11CD5" w:rsidRDefault="00B72FD3" w:rsidP="00D11CD5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Make adjustments to</w:t>
            </w:r>
            <w:proofErr w:type="gramEnd"/>
            <w:r>
              <w:rPr>
                <w:sz w:val="24"/>
                <w:szCs w:val="24"/>
              </w:rPr>
              <w:t xml:space="preserve"> the lighting sliders, enable and disable each one.</w:t>
            </w:r>
          </w:p>
        </w:tc>
        <w:tc>
          <w:tcPr>
            <w:tcW w:w="1879" w:type="dxa"/>
          </w:tcPr>
          <w:p w14:paraId="30281DFE" w14:textId="03688F17" w:rsidR="00D11CD5" w:rsidRDefault="00853053" w:rsidP="00D11C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Sliders adjust intensity of lights, while checkboxes disable </w:t>
            </w:r>
            <w:proofErr w:type="spellStart"/>
            <w:r w:rsidR="00501A57">
              <w:rPr>
                <w:sz w:val="24"/>
                <w:szCs w:val="24"/>
              </w:rPr>
              <w:t>them</w:t>
            </w:r>
            <w:r>
              <w:rPr>
                <w:sz w:val="24"/>
                <w:szCs w:val="24"/>
              </w:rPr>
              <w:t>completely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674" w:type="dxa"/>
          </w:tcPr>
          <w:p w14:paraId="0E1364BB" w14:textId="487E0636" w:rsidR="00D11CD5" w:rsidRDefault="00BE358D" w:rsidP="00D11C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See </w:t>
            </w:r>
            <w:hyperlink w:anchor="Figure13" w:history="1">
              <w:r w:rsidRPr="00C30BFF">
                <w:rPr>
                  <w:rStyle w:val="Hyperlink"/>
                  <w:sz w:val="24"/>
                  <w:szCs w:val="24"/>
                </w:rPr>
                <w:t>Figure 13</w:t>
              </w:r>
            </w:hyperlink>
            <w:r>
              <w:rPr>
                <w:sz w:val="24"/>
                <w:szCs w:val="24"/>
              </w:rPr>
              <w:t>.</w:t>
            </w:r>
          </w:p>
        </w:tc>
        <w:tc>
          <w:tcPr>
            <w:tcW w:w="1618" w:type="dxa"/>
          </w:tcPr>
          <w:p w14:paraId="190C0A0A" w14:textId="5552E130" w:rsidR="00D11CD5" w:rsidRDefault="00F66F3D" w:rsidP="00D11C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0205C5" w14:paraId="6ADAE7B9" w14:textId="77777777" w:rsidTr="000205C5">
        <w:trPr>
          <w:trHeight w:val="1440"/>
        </w:trPr>
        <w:tc>
          <w:tcPr>
            <w:tcW w:w="2400" w:type="dxa"/>
          </w:tcPr>
          <w:p w14:paraId="2586C5A2" w14:textId="2F92CADF" w:rsidR="00D11CD5" w:rsidRPr="00E10D38" w:rsidRDefault="00E10D38" w:rsidP="00E10D38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Enable/Disable models with GUI controls</w:t>
            </w:r>
          </w:p>
        </w:tc>
        <w:tc>
          <w:tcPr>
            <w:tcW w:w="1779" w:type="dxa"/>
          </w:tcPr>
          <w:p w14:paraId="3E58A361" w14:textId="06C48463" w:rsidR="00D11CD5" w:rsidRDefault="00E10D38" w:rsidP="00D11C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Select each model in the </w:t>
            </w:r>
            <w:proofErr w:type="gramStart"/>
            <w:r>
              <w:rPr>
                <w:sz w:val="24"/>
                <w:szCs w:val="24"/>
              </w:rPr>
              <w:t>list, and</w:t>
            </w:r>
            <w:proofErr w:type="gramEnd"/>
            <w:r>
              <w:rPr>
                <w:sz w:val="24"/>
                <w:szCs w:val="24"/>
              </w:rPr>
              <w:t xml:space="preserve"> press the button for the donuts.</w:t>
            </w:r>
          </w:p>
        </w:tc>
        <w:tc>
          <w:tcPr>
            <w:tcW w:w="1879" w:type="dxa"/>
          </w:tcPr>
          <w:p w14:paraId="0FA3A239" w14:textId="77777777" w:rsidR="00D11CD5" w:rsidRDefault="0091212F" w:rsidP="00D11C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Each model is no longer visible when the checkbox is unchecked.</w:t>
            </w:r>
          </w:p>
          <w:p w14:paraId="69809DAC" w14:textId="0A609A46" w:rsidR="0091212F" w:rsidRDefault="0091212F" w:rsidP="00D11C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The donut effect toggles when the button is pushed.</w:t>
            </w:r>
          </w:p>
        </w:tc>
        <w:tc>
          <w:tcPr>
            <w:tcW w:w="1674" w:type="dxa"/>
          </w:tcPr>
          <w:p w14:paraId="062DBCBC" w14:textId="484F41C0" w:rsidR="00D11CD5" w:rsidRDefault="006D2E43" w:rsidP="00D11C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See </w:t>
            </w:r>
            <w:hyperlink w:anchor="Figure14" w:history="1">
              <w:r w:rsidRPr="00C30BFF">
                <w:rPr>
                  <w:rStyle w:val="Hyperlink"/>
                  <w:sz w:val="24"/>
                  <w:szCs w:val="24"/>
                </w:rPr>
                <w:t>Figure 14</w:t>
              </w:r>
            </w:hyperlink>
            <w:r>
              <w:rPr>
                <w:sz w:val="24"/>
                <w:szCs w:val="24"/>
              </w:rPr>
              <w:t>.</w:t>
            </w:r>
          </w:p>
        </w:tc>
        <w:tc>
          <w:tcPr>
            <w:tcW w:w="1618" w:type="dxa"/>
          </w:tcPr>
          <w:p w14:paraId="23AE2555" w14:textId="7775ED48" w:rsidR="00D11CD5" w:rsidRDefault="006D2E43" w:rsidP="00D11C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0205C5" w14:paraId="0A980CAA" w14:textId="77777777" w:rsidTr="000205C5">
        <w:trPr>
          <w:trHeight w:val="1440"/>
        </w:trPr>
        <w:tc>
          <w:tcPr>
            <w:tcW w:w="2400" w:type="dxa"/>
          </w:tcPr>
          <w:p w14:paraId="3D7511EC" w14:textId="6EC75920" w:rsidR="00D11CD5" w:rsidRPr="00840C68" w:rsidRDefault="00840C68" w:rsidP="00840C68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Stop and start animation</w:t>
            </w:r>
          </w:p>
        </w:tc>
        <w:tc>
          <w:tcPr>
            <w:tcW w:w="1779" w:type="dxa"/>
          </w:tcPr>
          <w:p w14:paraId="4F3D6B77" w14:textId="7D3105D1" w:rsidR="00D11CD5" w:rsidRDefault="00840C68" w:rsidP="00D11C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 the stop animation, then press start animation</w:t>
            </w:r>
          </w:p>
        </w:tc>
        <w:tc>
          <w:tcPr>
            <w:tcW w:w="1879" w:type="dxa"/>
          </w:tcPr>
          <w:p w14:paraId="0250A12E" w14:textId="1195EF96" w:rsidR="00D11CD5" w:rsidRDefault="00840C68" w:rsidP="00D11C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Scene animation stops and controls are disabled</w:t>
            </w:r>
            <w:r w:rsidR="003A28B9">
              <w:rPr>
                <w:sz w:val="24"/>
                <w:szCs w:val="24"/>
              </w:rPr>
              <w:t>.</w:t>
            </w:r>
            <w:r w:rsidR="0033475C">
              <w:rPr>
                <w:sz w:val="24"/>
                <w:szCs w:val="24"/>
              </w:rPr>
              <w:t xml:space="preserve"> GUI controls remain functional.</w:t>
            </w:r>
          </w:p>
        </w:tc>
        <w:tc>
          <w:tcPr>
            <w:tcW w:w="1674" w:type="dxa"/>
          </w:tcPr>
          <w:p w14:paraId="6A44193B" w14:textId="1B0161A7" w:rsidR="00D11CD5" w:rsidRDefault="0033475C" w:rsidP="00D11C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As </w:t>
            </w:r>
            <w:proofErr w:type="gramStart"/>
            <w:r>
              <w:rPr>
                <w:sz w:val="24"/>
                <w:szCs w:val="24"/>
              </w:rPr>
              <w:t>expected</w:t>
            </w:r>
            <w:proofErr w:type="gram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618" w:type="dxa"/>
          </w:tcPr>
          <w:p w14:paraId="5188DD21" w14:textId="7219F61A" w:rsidR="00D11CD5" w:rsidRDefault="0033475C" w:rsidP="00D11C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</w:tbl>
    <w:p w14:paraId="4B92BA29" w14:textId="05124E2D" w:rsidR="004459C6" w:rsidRDefault="004459C6" w:rsidP="002A37B8">
      <w:pPr>
        <w:rPr>
          <w:sz w:val="24"/>
          <w:szCs w:val="24"/>
        </w:rPr>
      </w:pPr>
    </w:p>
    <w:p w14:paraId="2A4DD11E" w14:textId="77777777" w:rsidR="004459C6" w:rsidRDefault="004459C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B86FFDA" w14:textId="7BE9C70D" w:rsidR="00126940" w:rsidRDefault="004459C6" w:rsidP="00292E17">
      <w:pPr>
        <w:pStyle w:val="Heading1"/>
      </w:pPr>
      <w:bookmarkStart w:id="3" w:name="_Figures"/>
      <w:bookmarkStart w:id="4" w:name="_Toc127783135"/>
      <w:bookmarkEnd w:id="3"/>
      <w:r w:rsidRPr="004459C6">
        <w:lastRenderedPageBreak/>
        <w:t>Figures</w:t>
      </w:r>
      <w:bookmarkEnd w:id="4"/>
    </w:p>
    <w:p w14:paraId="1BDE302E" w14:textId="77777777" w:rsidR="00E93CAB" w:rsidRDefault="00E93CAB" w:rsidP="00E93CAB">
      <w:pPr>
        <w:keepNext/>
        <w:jc w:val="center"/>
      </w:pPr>
      <w:r>
        <w:rPr>
          <w:noProof/>
          <w:sz w:val="24"/>
          <w:szCs w:val="24"/>
        </w:rPr>
        <w:drawing>
          <wp:inline distT="0" distB="0" distL="0" distR="0" wp14:anchorId="2C044ABE" wp14:editId="3BB4147E">
            <wp:extent cx="3322320" cy="793877"/>
            <wp:effectExtent l="0" t="0" r="0" b="635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699" cy="79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B033E" w14:textId="5428C85E" w:rsidR="00E93CAB" w:rsidRDefault="00E93CAB" w:rsidP="00E93CAB">
      <w:pPr>
        <w:pStyle w:val="Caption"/>
        <w:jc w:val="center"/>
      </w:pPr>
      <w:bookmarkStart w:id="5" w:name="Figure1"/>
      <w:r w:rsidRPr="00C56127">
        <w:t xml:space="preserve">Figure </w:t>
      </w:r>
      <w:r w:rsidRPr="00C56127">
        <w:fldChar w:fldCharType="begin"/>
      </w:r>
      <w:r w:rsidRPr="00C56127">
        <w:instrText xml:space="preserve"> SEQ Figure \* ARABIC </w:instrText>
      </w:r>
      <w:r w:rsidRPr="00C56127">
        <w:fldChar w:fldCharType="separate"/>
      </w:r>
      <w:r w:rsidR="000205C5">
        <w:rPr>
          <w:noProof/>
        </w:rPr>
        <w:t>1</w:t>
      </w:r>
      <w:r w:rsidRPr="00C56127">
        <w:fldChar w:fldCharType="end"/>
      </w:r>
      <w:bookmarkEnd w:id="5"/>
      <w:r>
        <w:t>-Running http-server from the directory that contains the index.html file</w:t>
      </w:r>
    </w:p>
    <w:p w14:paraId="4B2C7F40" w14:textId="77777777" w:rsidR="00E93CAB" w:rsidRPr="00E93CAB" w:rsidRDefault="00E93CAB" w:rsidP="00E93CAB"/>
    <w:p w14:paraId="13E833A6" w14:textId="77777777" w:rsidR="00E93CAB" w:rsidRDefault="00E93CAB" w:rsidP="00E93CAB">
      <w:pPr>
        <w:keepNext/>
        <w:jc w:val="center"/>
      </w:pPr>
      <w:r>
        <w:rPr>
          <w:noProof/>
          <w:sz w:val="24"/>
          <w:szCs w:val="24"/>
        </w:rPr>
        <w:drawing>
          <wp:inline distT="0" distB="0" distL="0" distR="0" wp14:anchorId="06830BD4" wp14:editId="6C6986A0">
            <wp:extent cx="2522220" cy="24004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466" cy="240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21DC7" w14:textId="54C34DC5" w:rsidR="00E93CAB" w:rsidRDefault="00E93CAB" w:rsidP="00E93CAB">
      <w:pPr>
        <w:pStyle w:val="Caption"/>
        <w:jc w:val="center"/>
      </w:pPr>
      <w:bookmarkStart w:id="6" w:name="Figure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205C5">
        <w:rPr>
          <w:noProof/>
        </w:rPr>
        <w:t>2</w:t>
      </w:r>
      <w:r>
        <w:fldChar w:fldCharType="end"/>
      </w:r>
      <w:bookmarkEnd w:id="6"/>
      <w:r>
        <w:t>-The console will look similar to this when the server is running</w:t>
      </w:r>
    </w:p>
    <w:p w14:paraId="6A988688" w14:textId="77777777" w:rsidR="00E93CAB" w:rsidRPr="00E93CAB" w:rsidRDefault="00E93CAB" w:rsidP="00E93CAB"/>
    <w:p w14:paraId="280D3728" w14:textId="77777777" w:rsidR="00E93CAB" w:rsidRDefault="00E93CAB" w:rsidP="00E93CAB">
      <w:pPr>
        <w:keepNext/>
        <w:jc w:val="center"/>
      </w:pPr>
      <w:r>
        <w:rPr>
          <w:noProof/>
          <w:sz w:val="24"/>
          <w:szCs w:val="24"/>
        </w:rPr>
        <w:drawing>
          <wp:inline distT="0" distB="0" distL="0" distR="0" wp14:anchorId="275E9453" wp14:editId="726CF2B7">
            <wp:extent cx="2659380" cy="869413"/>
            <wp:effectExtent l="0" t="0" r="762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366" cy="87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9C789" w14:textId="7EC7264F" w:rsidR="00E93CAB" w:rsidRDefault="00E93CAB" w:rsidP="00E93CAB">
      <w:pPr>
        <w:pStyle w:val="Caption"/>
        <w:jc w:val="center"/>
      </w:pPr>
      <w:bookmarkStart w:id="7" w:name="Figure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205C5">
        <w:rPr>
          <w:noProof/>
        </w:rPr>
        <w:t>3</w:t>
      </w:r>
      <w:r>
        <w:fldChar w:fldCharType="end"/>
      </w:r>
      <w:bookmarkEnd w:id="7"/>
      <w:r>
        <w:t>-Once the server is running, localhost is entered into the address bar of a browser and the page loads.</w:t>
      </w:r>
    </w:p>
    <w:p w14:paraId="374B3578" w14:textId="77777777" w:rsidR="006D77B7" w:rsidRDefault="006D77B7" w:rsidP="006D77B7">
      <w:pPr>
        <w:keepNext/>
        <w:jc w:val="center"/>
      </w:pPr>
      <w:r>
        <w:rPr>
          <w:noProof/>
          <w:sz w:val="24"/>
          <w:szCs w:val="24"/>
        </w:rPr>
        <w:lastRenderedPageBreak/>
        <w:drawing>
          <wp:inline distT="0" distB="0" distL="0" distR="0" wp14:anchorId="7EEAD45E" wp14:editId="516C190E">
            <wp:extent cx="2287282" cy="3055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18" cy="3064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F1AA1" w14:textId="45BBD430" w:rsidR="006D77B7" w:rsidRDefault="006D77B7" w:rsidP="006D77B7">
      <w:pPr>
        <w:pStyle w:val="Caption"/>
        <w:jc w:val="center"/>
      </w:pPr>
      <w:bookmarkStart w:id="8" w:name="Figure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205C5">
        <w:rPr>
          <w:noProof/>
        </w:rPr>
        <w:t>4</w:t>
      </w:r>
      <w:r>
        <w:fldChar w:fldCharType="end"/>
      </w:r>
      <w:bookmarkEnd w:id="8"/>
      <w:r>
        <w:t>-GUI with two folders opened: Lights and Enable/Disable Models</w:t>
      </w:r>
    </w:p>
    <w:p w14:paraId="03418115" w14:textId="0301ABEB" w:rsidR="006D77B7" w:rsidRDefault="006D77B7" w:rsidP="006D77B7"/>
    <w:p w14:paraId="6584F8F0" w14:textId="77777777" w:rsidR="006E48DC" w:rsidRDefault="006E48DC" w:rsidP="006E48DC">
      <w:pPr>
        <w:keepNext/>
        <w:jc w:val="center"/>
      </w:pPr>
      <w:r>
        <w:rPr>
          <w:noProof/>
        </w:rPr>
        <w:drawing>
          <wp:inline distT="0" distB="0" distL="0" distR="0" wp14:anchorId="7D37A543" wp14:editId="08547B7C">
            <wp:extent cx="2910840" cy="16535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4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D0D11" w14:textId="1B3966E7" w:rsidR="006D77B7" w:rsidRDefault="006E48DC" w:rsidP="006E48DC">
      <w:pPr>
        <w:pStyle w:val="Caption"/>
        <w:jc w:val="center"/>
      </w:pPr>
      <w:bookmarkStart w:id="9" w:name="Figure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205C5">
        <w:rPr>
          <w:noProof/>
        </w:rPr>
        <w:t>5</w:t>
      </w:r>
      <w:r>
        <w:fldChar w:fldCharType="end"/>
      </w:r>
      <w:bookmarkEnd w:id="9"/>
      <w:r>
        <w:t>-A slider for Hemisphere Light is highlighted.</w:t>
      </w:r>
    </w:p>
    <w:p w14:paraId="5D505A05" w14:textId="6E9A5672" w:rsidR="006E48DC" w:rsidRDefault="006E48DC" w:rsidP="006E48DC"/>
    <w:p w14:paraId="0A4D68C8" w14:textId="77777777" w:rsidR="00C22A02" w:rsidRDefault="00C22A02" w:rsidP="00C22A02">
      <w:pPr>
        <w:keepNext/>
        <w:jc w:val="center"/>
      </w:pPr>
      <w:r>
        <w:rPr>
          <w:noProof/>
        </w:rPr>
        <w:drawing>
          <wp:inline distT="0" distB="0" distL="0" distR="0" wp14:anchorId="66B11097" wp14:editId="315470F3">
            <wp:extent cx="3474720" cy="14249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34216" w14:textId="707BAB8A" w:rsidR="006E48DC" w:rsidRDefault="00C22A02" w:rsidP="00C22A02">
      <w:pPr>
        <w:pStyle w:val="Caption"/>
        <w:jc w:val="center"/>
      </w:pPr>
      <w:bookmarkStart w:id="10" w:name="Figure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205C5">
        <w:rPr>
          <w:noProof/>
        </w:rPr>
        <w:t>6</w:t>
      </w:r>
      <w:r>
        <w:fldChar w:fldCharType="end"/>
      </w:r>
      <w:bookmarkEnd w:id="10"/>
      <w:r>
        <w:t>-GUI view when Close controls was selected.</w:t>
      </w:r>
    </w:p>
    <w:p w14:paraId="5B79D668" w14:textId="77777777" w:rsidR="002F63A3" w:rsidRDefault="002F63A3" w:rsidP="002F63A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E5BDD80" wp14:editId="0A3180A1">
            <wp:extent cx="3548418" cy="3048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897" cy="30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556AB" w14:textId="10BE0278" w:rsidR="00F40ECB" w:rsidRDefault="002F63A3" w:rsidP="002F63A3">
      <w:pPr>
        <w:pStyle w:val="Caption"/>
        <w:jc w:val="center"/>
      </w:pPr>
      <w:bookmarkStart w:id="11" w:name="Figure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205C5">
        <w:rPr>
          <w:noProof/>
        </w:rPr>
        <w:t>7</w:t>
      </w:r>
      <w:r>
        <w:fldChar w:fldCharType="end"/>
      </w:r>
      <w:bookmarkEnd w:id="11"/>
      <w:r>
        <w:t>-The scene is loaded.</w:t>
      </w:r>
    </w:p>
    <w:p w14:paraId="77E2EA6A" w14:textId="5747ED1A" w:rsidR="002F63A3" w:rsidRDefault="002F63A3" w:rsidP="002F63A3"/>
    <w:p w14:paraId="798E2E45" w14:textId="77777777" w:rsidR="007B1DEB" w:rsidRDefault="007B1DEB" w:rsidP="007B1DEB">
      <w:pPr>
        <w:keepNext/>
        <w:jc w:val="center"/>
      </w:pPr>
      <w:r>
        <w:rPr>
          <w:noProof/>
        </w:rPr>
        <w:drawing>
          <wp:inline distT="0" distB="0" distL="0" distR="0" wp14:anchorId="77703853" wp14:editId="0F68EB07">
            <wp:extent cx="3145879" cy="24230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382" cy="243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FDD60" w14:textId="76CA9B6B" w:rsidR="002F63A3" w:rsidRDefault="007B1DEB" w:rsidP="007B1DEB">
      <w:pPr>
        <w:pStyle w:val="Caption"/>
        <w:jc w:val="center"/>
      </w:pPr>
      <w:bookmarkStart w:id="12" w:name="Figure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205C5">
        <w:rPr>
          <w:noProof/>
        </w:rPr>
        <w:t>8</w:t>
      </w:r>
      <w:r>
        <w:fldChar w:fldCharType="end"/>
      </w:r>
      <w:bookmarkEnd w:id="12"/>
      <w:r>
        <w:t xml:space="preserve">-Scene is rotated </w:t>
      </w:r>
      <w:r w:rsidR="00AF2CBA">
        <w:t>to the right.</w:t>
      </w:r>
    </w:p>
    <w:p w14:paraId="352676AC" w14:textId="77777777" w:rsidR="00672C64" w:rsidRDefault="00672C64" w:rsidP="00672C6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1F9F8FF" wp14:editId="0E9C245E">
            <wp:extent cx="3086100" cy="23056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335" cy="2312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802DF" w14:textId="15E76643" w:rsidR="00672C64" w:rsidRDefault="00672C64" w:rsidP="00672C64">
      <w:pPr>
        <w:pStyle w:val="Caption"/>
        <w:jc w:val="center"/>
      </w:pPr>
      <w:bookmarkStart w:id="13" w:name="Figure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205C5">
        <w:rPr>
          <w:noProof/>
        </w:rPr>
        <w:t>9</w:t>
      </w:r>
      <w:r>
        <w:fldChar w:fldCharType="end"/>
      </w:r>
      <w:bookmarkEnd w:id="13"/>
      <w:r>
        <w:t>-Scene is rotated to the left.</w:t>
      </w:r>
    </w:p>
    <w:p w14:paraId="5177FA90" w14:textId="77777777" w:rsidR="005511E4" w:rsidRDefault="005511E4" w:rsidP="005511E4">
      <w:pPr>
        <w:keepNext/>
        <w:jc w:val="center"/>
      </w:pPr>
      <w:r>
        <w:rPr>
          <w:noProof/>
        </w:rPr>
        <w:drawing>
          <wp:inline distT="0" distB="0" distL="0" distR="0" wp14:anchorId="500D1B25" wp14:editId="1B0D0324">
            <wp:extent cx="3048000" cy="22508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566" cy="2256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C8185" w14:textId="2AC7BEE4" w:rsidR="00672C64" w:rsidRDefault="005511E4" w:rsidP="005511E4">
      <w:pPr>
        <w:pStyle w:val="Caption"/>
        <w:jc w:val="center"/>
      </w:pPr>
      <w:bookmarkStart w:id="14" w:name="Figure1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205C5">
        <w:rPr>
          <w:noProof/>
        </w:rPr>
        <w:t>10</w:t>
      </w:r>
      <w:r>
        <w:fldChar w:fldCharType="end"/>
      </w:r>
      <w:bookmarkEnd w:id="14"/>
      <w:r>
        <w:t>-Scene is rotated to the bottom.</w:t>
      </w:r>
    </w:p>
    <w:p w14:paraId="22180F4F" w14:textId="77777777" w:rsidR="005511E4" w:rsidRDefault="005511E4" w:rsidP="005511E4">
      <w:pPr>
        <w:keepNext/>
        <w:jc w:val="center"/>
      </w:pPr>
      <w:r>
        <w:rPr>
          <w:noProof/>
        </w:rPr>
        <w:drawing>
          <wp:inline distT="0" distB="0" distL="0" distR="0" wp14:anchorId="40BD0934" wp14:editId="3F38B1A8">
            <wp:extent cx="3263287" cy="2484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96" cy="24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86BE4" w14:textId="01897A45" w:rsidR="005511E4" w:rsidRPr="005511E4" w:rsidRDefault="005511E4" w:rsidP="005511E4">
      <w:pPr>
        <w:pStyle w:val="Caption"/>
        <w:jc w:val="center"/>
      </w:pPr>
      <w:bookmarkStart w:id="15" w:name="Figure1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205C5">
        <w:rPr>
          <w:noProof/>
        </w:rPr>
        <w:t>11</w:t>
      </w:r>
      <w:r>
        <w:fldChar w:fldCharType="end"/>
      </w:r>
      <w:bookmarkEnd w:id="15"/>
      <w:r>
        <w:t>-Scene is rotated to the top.</w:t>
      </w:r>
    </w:p>
    <w:p w14:paraId="4541F4EA" w14:textId="77777777" w:rsidR="003F4F39" w:rsidRDefault="003F4F39" w:rsidP="003F4F39">
      <w:pPr>
        <w:keepNext/>
        <w:jc w:val="center"/>
      </w:pPr>
      <w:r>
        <w:rPr>
          <w:noProof/>
          <w:sz w:val="24"/>
          <w:szCs w:val="24"/>
        </w:rPr>
        <w:lastRenderedPageBreak/>
        <w:drawing>
          <wp:inline distT="0" distB="0" distL="0" distR="0" wp14:anchorId="155EB09B" wp14:editId="74C4A9DF">
            <wp:extent cx="3338322" cy="25679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827" cy="257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D8F13" w14:textId="0BA1F86C" w:rsidR="003F4F39" w:rsidRDefault="003F4F39" w:rsidP="003F4F39">
      <w:pPr>
        <w:pStyle w:val="Caption"/>
        <w:jc w:val="center"/>
      </w:pPr>
      <w:bookmarkStart w:id="16" w:name="Figure1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205C5">
        <w:rPr>
          <w:noProof/>
        </w:rPr>
        <w:t>12</w:t>
      </w:r>
      <w:r>
        <w:fldChar w:fldCharType="end"/>
      </w:r>
      <w:bookmarkEnd w:id="16"/>
      <w:r>
        <w:t>-Scene is zoomed out and panned to the left.</w:t>
      </w:r>
    </w:p>
    <w:p w14:paraId="5C0900EE" w14:textId="77777777" w:rsidR="00352216" w:rsidRDefault="00352216" w:rsidP="00352216">
      <w:pPr>
        <w:keepNext/>
        <w:jc w:val="center"/>
      </w:pPr>
      <w:r>
        <w:rPr>
          <w:noProof/>
          <w:sz w:val="24"/>
          <w:szCs w:val="24"/>
        </w:rPr>
        <w:drawing>
          <wp:inline distT="0" distB="0" distL="0" distR="0" wp14:anchorId="346915DB" wp14:editId="4C2AE111">
            <wp:extent cx="3360217" cy="348962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029" cy="3501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5A438" w14:textId="477C1627" w:rsidR="00352216" w:rsidRDefault="00352216" w:rsidP="00352216">
      <w:pPr>
        <w:pStyle w:val="Caption"/>
        <w:jc w:val="center"/>
      </w:pPr>
      <w:bookmarkStart w:id="17" w:name="Figure1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205C5">
        <w:rPr>
          <w:noProof/>
        </w:rPr>
        <w:t>13</w:t>
      </w:r>
      <w:r>
        <w:fldChar w:fldCharType="end"/>
      </w:r>
      <w:bookmarkEnd w:id="17"/>
      <w:r>
        <w:t>-Hemisphere light is at maximum, but disabled and the thrust lighting is not active, so the blue glow is missing.</w:t>
      </w:r>
    </w:p>
    <w:p w14:paraId="74449749" w14:textId="77777777" w:rsidR="000205C5" w:rsidRDefault="000205C5" w:rsidP="000205C5">
      <w:pPr>
        <w:keepNext/>
        <w:jc w:val="center"/>
      </w:pPr>
      <w:r>
        <w:rPr>
          <w:noProof/>
          <w:sz w:val="24"/>
          <w:szCs w:val="24"/>
        </w:rPr>
        <w:lastRenderedPageBreak/>
        <w:drawing>
          <wp:inline distT="0" distB="0" distL="0" distR="0" wp14:anchorId="5EA32AC4" wp14:editId="37E95653">
            <wp:extent cx="2920879" cy="25984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439" cy="2605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CD17F" w14:textId="7A3891B4" w:rsidR="000205C5" w:rsidRDefault="000205C5" w:rsidP="000205C5">
      <w:pPr>
        <w:pStyle w:val="Caption"/>
        <w:jc w:val="center"/>
      </w:pPr>
      <w:bookmarkStart w:id="18" w:name="Figure1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bookmarkEnd w:id="18"/>
      <w:r>
        <w:t>-Only two of the 3 Flame meshes remain. The skybox, the ship, and donuts have been removed.</w:t>
      </w:r>
    </w:p>
    <w:p w14:paraId="673AB1E8" w14:textId="77777777" w:rsidR="000205C5" w:rsidRPr="000205C5" w:rsidRDefault="000205C5" w:rsidP="000205C5">
      <w:pPr>
        <w:jc w:val="center"/>
      </w:pPr>
    </w:p>
    <w:p w14:paraId="7838899D" w14:textId="5870A3B1" w:rsidR="00E93CAB" w:rsidRDefault="00E93CAB" w:rsidP="00E93CAB">
      <w:pPr>
        <w:jc w:val="center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5E116A5" w14:textId="017F8B79" w:rsidR="001F0AA5" w:rsidRDefault="00292E17" w:rsidP="00F057D5">
      <w:pPr>
        <w:pStyle w:val="Heading1"/>
      </w:pPr>
      <w:bookmarkStart w:id="19" w:name="_Lessons_Learned"/>
      <w:bookmarkStart w:id="20" w:name="_Toc127783136"/>
      <w:bookmarkEnd w:id="19"/>
      <w:r w:rsidRPr="00292E17">
        <w:lastRenderedPageBreak/>
        <w:t>Lessons Learned</w:t>
      </w:r>
      <w:bookmarkEnd w:id="20"/>
    </w:p>
    <w:p w14:paraId="672D045D" w14:textId="3960B356" w:rsidR="005A47EE" w:rsidRDefault="000E1754" w:rsidP="005C196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8739FC">
        <w:rPr>
          <w:sz w:val="24"/>
          <w:szCs w:val="24"/>
        </w:rPr>
        <w:t xml:space="preserve">I wanted to </w:t>
      </w:r>
      <w:r w:rsidR="00920AB3">
        <w:rPr>
          <w:sz w:val="24"/>
          <w:szCs w:val="24"/>
        </w:rPr>
        <w:t xml:space="preserve">load my own models from blender like the examples, but the JSON format has changed since Blender has changed versions. </w:t>
      </w:r>
      <w:r w:rsidR="00A41A6D">
        <w:rPr>
          <w:sz w:val="24"/>
          <w:szCs w:val="24"/>
        </w:rPr>
        <w:t xml:space="preserve">While searching for solutions, I learned about the GLTF format through a tutorial that I followed to create the </w:t>
      </w:r>
      <w:r w:rsidR="006022F8">
        <w:rPr>
          <w:sz w:val="24"/>
          <w:szCs w:val="24"/>
        </w:rPr>
        <w:t>structure of this project</w:t>
      </w:r>
      <w:sdt>
        <w:sdtPr>
          <w:rPr>
            <w:sz w:val="24"/>
            <w:szCs w:val="24"/>
          </w:rPr>
          <w:id w:val="1509032304"/>
          <w:citation/>
        </w:sdtPr>
        <w:sdtContent>
          <w:r w:rsidR="004D1788">
            <w:rPr>
              <w:sz w:val="24"/>
              <w:szCs w:val="24"/>
            </w:rPr>
            <w:fldChar w:fldCharType="begin"/>
          </w:r>
          <w:r w:rsidR="004D1788">
            <w:rPr>
              <w:sz w:val="24"/>
              <w:szCs w:val="24"/>
            </w:rPr>
            <w:instrText xml:space="preserve"> CITATION Lew \l 1033 </w:instrText>
          </w:r>
          <w:r w:rsidR="004D1788">
            <w:rPr>
              <w:sz w:val="24"/>
              <w:szCs w:val="24"/>
            </w:rPr>
            <w:fldChar w:fldCharType="separate"/>
          </w:r>
          <w:r w:rsidR="004D1788">
            <w:rPr>
              <w:noProof/>
              <w:sz w:val="24"/>
              <w:szCs w:val="24"/>
            </w:rPr>
            <w:t xml:space="preserve"> </w:t>
          </w:r>
          <w:r w:rsidR="004D1788" w:rsidRPr="004D1788">
            <w:rPr>
              <w:noProof/>
              <w:sz w:val="24"/>
              <w:szCs w:val="24"/>
            </w:rPr>
            <w:t>(Blue, n.d.)</w:t>
          </w:r>
          <w:r w:rsidR="004D1788">
            <w:rPr>
              <w:sz w:val="24"/>
              <w:szCs w:val="24"/>
            </w:rPr>
            <w:fldChar w:fldCharType="end"/>
          </w:r>
        </w:sdtContent>
      </w:sdt>
      <w:r w:rsidR="006022F8">
        <w:rPr>
          <w:sz w:val="24"/>
          <w:szCs w:val="24"/>
        </w:rPr>
        <w:t xml:space="preserve">. </w:t>
      </w:r>
      <w:r w:rsidR="00EA51C6">
        <w:rPr>
          <w:sz w:val="24"/>
          <w:szCs w:val="24"/>
        </w:rPr>
        <w:t>Structuring the files this way turned out to be a very good choice</w:t>
      </w:r>
      <w:r w:rsidR="001738E5">
        <w:rPr>
          <w:sz w:val="24"/>
          <w:szCs w:val="24"/>
        </w:rPr>
        <w:t xml:space="preserve">, because once I learned how it was done, </w:t>
      </w:r>
      <w:proofErr w:type="gramStart"/>
      <w:r w:rsidR="001738E5">
        <w:rPr>
          <w:sz w:val="24"/>
          <w:szCs w:val="24"/>
        </w:rPr>
        <w:t>adding</w:t>
      </w:r>
      <w:proofErr w:type="gramEnd"/>
      <w:r w:rsidR="001738E5">
        <w:rPr>
          <w:sz w:val="24"/>
          <w:szCs w:val="24"/>
        </w:rPr>
        <w:t xml:space="preserve"> and modifying different </w:t>
      </w:r>
      <w:r w:rsidR="00016A69">
        <w:rPr>
          <w:sz w:val="24"/>
          <w:szCs w:val="24"/>
        </w:rPr>
        <w:t>files became trivial.</w:t>
      </w:r>
    </w:p>
    <w:p w14:paraId="5FB5543C" w14:textId="062EB5CC" w:rsidR="004D1788" w:rsidRDefault="00073066" w:rsidP="005C196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The Blender tutorials </w:t>
      </w:r>
      <w:r w:rsidR="001D229B">
        <w:rPr>
          <w:sz w:val="24"/>
          <w:szCs w:val="24"/>
        </w:rPr>
        <w:t xml:space="preserve">by the Blender Guru on </w:t>
      </w:r>
      <w:proofErr w:type="spellStart"/>
      <w:r w:rsidR="001D229B">
        <w:rPr>
          <w:sz w:val="24"/>
          <w:szCs w:val="24"/>
        </w:rPr>
        <w:t>youtube</w:t>
      </w:r>
      <w:proofErr w:type="spellEnd"/>
      <w:r w:rsidR="001D229B">
        <w:rPr>
          <w:sz w:val="24"/>
          <w:szCs w:val="24"/>
        </w:rPr>
        <w:t xml:space="preserve"> were also invaluable. I had no idea the software has come so far. The last time I used the program was about 15 years ago, when the software was </w:t>
      </w:r>
      <w:r w:rsidR="00E25E8E">
        <w:rPr>
          <w:sz w:val="24"/>
          <w:szCs w:val="24"/>
        </w:rPr>
        <w:t>very new, barely worked and not user-friendly at all.</w:t>
      </w:r>
      <w:r w:rsidR="006466AE">
        <w:rPr>
          <w:sz w:val="24"/>
          <w:szCs w:val="24"/>
        </w:rPr>
        <w:t xml:space="preserve"> I’m glad I took this route, </w:t>
      </w:r>
      <w:r w:rsidR="003B657A">
        <w:rPr>
          <w:sz w:val="24"/>
          <w:szCs w:val="24"/>
        </w:rPr>
        <w:t xml:space="preserve">because I was able to quickly model the ship once I had gone through </w:t>
      </w:r>
      <w:r w:rsidR="001D24F8">
        <w:rPr>
          <w:sz w:val="24"/>
          <w:szCs w:val="24"/>
        </w:rPr>
        <w:t>his donut tutorials</w:t>
      </w:r>
      <w:r w:rsidR="007371FF">
        <w:rPr>
          <w:sz w:val="24"/>
          <w:szCs w:val="24"/>
        </w:rPr>
        <w:t>.</w:t>
      </w:r>
    </w:p>
    <w:p w14:paraId="4900F56D" w14:textId="45C140F7" w:rsidR="00183413" w:rsidRDefault="007012C2" w:rsidP="005C1961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Destructuring</w:t>
      </w:r>
      <w:proofErr w:type="spellEnd"/>
      <w:r>
        <w:rPr>
          <w:sz w:val="24"/>
          <w:szCs w:val="24"/>
        </w:rPr>
        <w:t xml:space="preserve"> assignments are something I had never encountered before. It took a little while to understand them at least a little bit, but I still had problems trying to </w:t>
      </w:r>
      <w:r w:rsidR="00D76BEB">
        <w:rPr>
          <w:sz w:val="24"/>
          <w:szCs w:val="24"/>
        </w:rPr>
        <w:t>get them to work with module level variables (so I could work with properties in other functions within the module, mostly for the GUI functions).</w:t>
      </w:r>
    </w:p>
    <w:p w14:paraId="21E625D0" w14:textId="6149670A" w:rsidR="00D76BEB" w:rsidRDefault="00D160B9" w:rsidP="005C196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Three.js has a lot of built-in modules, but GUI is separate. </w:t>
      </w:r>
      <w:r w:rsidR="00F87584">
        <w:rPr>
          <w:sz w:val="24"/>
          <w:szCs w:val="24"/>
        </w:rPr>
        <w:t xml:space="preserve">I was going to build my own with HTML controls, but I found </w:t>
      </w:r>
      <w:proofErr w:type="spellStart"/>
      <w:r w:rsidR="00F87584">
        <w:rPr>
          <w:sz w:val="24"/>
          <w:szCs w:val="24"/>
        </w:rPr>
        <w:t>dat.gui</w:t>
      </w:r>
      <w:proofErr w:type="spellEnd"/>
      <w:r w:rsidR="00F87584">
        <w:rPr>
          <w:sz w:val="24"/>
          <w:szCs w:val="24"/>
        </w:rPr>
        <w:t xml:space="preserve"> and looked at how easy it was to connect via the API</w:t>
      </w:r>
      <w:sdt>
        <w:sdtPr>
          <w:rPr>
            <w:sz w:val="24"/>
            <w:szCs w:val="24"/>
          </w:rPr>
          <w:id w:val="-1963250915"/>
          <w:citation/>
        </w:sdtPr>
        <w:sdtContent>
          <w:r w:rsidR="00EC264D">
            <w:rPr>
              <w:sz w:val="24"/>
              <w:szCs w:val="24"/>
            </w:rPr>
            <w:fldChar w:fldCharType="begin"/>
          </w:r>
          <w:r w:rsidR="00EC264D">
            <w:rPr>
              <w:sz w:val="24"/>
              <w:szCs w:val="24"/>
            </w:rPr>
            <w:instrText xml:space="preserve"> CITATION Don19 \l 1033 </w:instrText>
          </w:r>
          <w:r w:rsidR="00EC264D">
            <w:rPr>
              <w:sz w:val="24"/>
              <w:szCs w:val="24"/>
            </w:rPr>
            <w:fldChar w:fldCharType="separate"/>
          </w:r>
          <w:r w:rsidR="00EC264D">
            <w:rPr>
              <w:noProof/>
              <w:sz w:val="24"/>
              <w:szCs w:val="24"/>
            </w:rPr>
            <w:t xml:space="preserve"> </w:t>
          </w:r>
          <w:r w:rsidR="00EC264D" w:rsidRPr="00EC264D">
            <w:rPr>
              <w:noProof/>
              <w:sz w:val="24"/>
              <w:szCs w:val="24"/>
            </w:rPr>
            <w:t>(Mccurdy, 2019)</w:t>
          </w:r>
          <w:r w:rsidR="00EC264D">
            <w:rPr>
              <w:sz w:val="24"/>
              <w:szCs w:val="24"/>
            </w:rPr>
            <w:fldChar w:fldCharType="end"/>
          </w:r>
        </w:sdtContent>
      </w:sdt>
      <w:r w:rsidR="00F87584">
        <w:rPr>
          <w:sz w:val="24"/>
          <w:szCs w:val="24"/>
        </w:rPr>
        <w:t xml:space="preserve">. </w:t>
      </w:r>
      <w:r w:rsidR="00E82875">
        <w:rPr>
          <w:sz w:val="24"/>
          <w:szCs w:val="24"/>
        </w:rPr>
        <w:t>This was another instance of the structure from the book working in my favor</w:t>
      </w:r>
      <w:r w:rsidR="004B6FD7">
        <w:rPr>
          <w:sz w:val="24"/>
          <w:szCs w:val="24"/>
        </w:rPr>
        <w:t>, since I could just import the module and work with it</w:t>
      </w:r>
      <w:r w:rsidR="004D5395">
        <w:rPr>
          <w:sz w:val="24"/>
          <w:szCs w:val="24"/>
        </w:rPr>
        <w:t xml:space="preserve"> with minimal effort.</w:t>
      </w:r>
    </w:p>
    <w:p w14:paraId="34C8A1F4" w14:textId="1E7308CC" w:rsidR="004F1FC6" w:rsidRDefault="004F1FC6" w:rsidP="005C1961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In order to</w:t>
      </w:r>
      <w:proofErr w:type="gramEnd"/>
      <w:r>
        <w:rPr>
          <w:sz w:val="24"/>
          <w:szCs w:val="24"/>
        </w:rPr>
        <w:t xml:space="preserve"> get the files to run locally</w:t>
      </w:r>
      <w:r w:rsidR="00EA71A0">
        <w:rPr>
          <w:sz w:val="24"/>
          <w:szCs w:val="24"/>
        </w:rPr>
        <w:t xml:space="preserve"> (without installation of the modules)</w:t>
      </w:r>
      <w:r>
        <w:rPr>
          <w:sz w:val="24"/>
          <w:szCs w:val="24"/>
        </w:rPr>
        <w:t xml:space="preserve">, I had to change some of the import statements in the three.js files to match the </w:t>
      </w:r>
      <w:r w:rsidR="001E67EE">
        <w:rPr>
          <w:sz w:val="24"/>
          <w:szCs w:val="24"/>
        </w:rPr>
        <w:t>folder structure I had created.</w:t>
      </w:r>
      <w:r w:rsidR="00FC0D57">
        <w:rPr>
          <w:sz w:val="24"/>
          <w:szCs w:val="24"/>
        </w:rPr>
        <w:t xml:space="preserve"> It </w:t>
      </w:r>
      <w:proofErr w:type="gramStart"/>
      <w:r w:rsidR="00FC0D57">
        <w:rPr>
          <w:sz w:val="24"/>
          <w:szCs w:val="24"/>
        </w:rPr>
        <w:t>is able to</w:t>
      </w:r>
      <w:proofErr w:type="gramEnd"/>
      <w:r w:rsidR="00FC0D57">
        <w:rPr>
          <w:sz w:val="24"/>
          <w:szCs w:val="24"/>
        </w:rPr>
        <w:t xml:space="preserve"> run on a platform without </w:t>
      </w:r>
      <w:proofErr w:type="spellStart"/>
      <w:r w:rsidR="00FC0D57">
        <w:rPr>
          <w:sz w:val="24"/>
          <w:szCs w:val="24"/>
        </w:rPr>
        <w:t>npm</w:t>
      </w:r>
      <w:proofErr w:type="spellEnd"/>
      <w:r w:rsidR="00FC0D57">
        <w:rPr>
          <w:sz w:val="24"/>
          <w:szCs w:val="24"/>
        </w:rPr>
        <w:t xml:space="preserve">/node.js, but an http server will be needed to load the project. </w:t>
      </w:r>
      <w:r w:rsidR="00A41C1D">
        <w:rPr>
          <w:sz w:val="24"/>
          <w:szCs w:val="24"/>
        </w:rPr>
        <w:t>This made the project larger, but I wasn’t sure if there was going to be an issue since I didn’t use the provided three.js build.</w:t>
      </w:r>
    </w:p>
    <w:p w14:paraId="3E252B56" w14:textId="6606100D" w:rsidR="009F31B8" w:rsidRDefault="009F31B8" w:rsidP="005C196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skybox was loaded in a very similar way to the provided examples, however there were a couple of helper functions</w:t>
      </w:r>
      <w:r w:rsidR="004B2BEF">
        <w:rPr>
          <w:sz w:val="24"/>
          <w:szCs w:val="24"/>
        </w:rPr>
        <w:t xml:space="preserve"> in a tutorial</w:t>
      </w:r>
      <w:sdt>
        <w:sdtPr>
          <w:rPr>
            <w:sz w:val="24"/>
            <w:szCs w:val="24"/>
          </w:rPr>
          <w:id w:val="430715985"/>
          <w:citation/>
        </w:sdtPr>
        <w:sdtContent>
          <w:r w:rsidR="004B2BEF">
            <w:rPr>
              <w:sz w:val="24"/>
              <w:szCs w:val="24"/>
            </w:rPr>
            <w:fldChar w:fldCharType="begin"/>
          </w:r>
          <w:r w:rsidR="004B2BEF">
            <w:rPr>
              <w:sz w:val="24"/>
              <w:szCs w:val="24"/>
            </w:rPr>
            <w:instrText xml:space="preserve"> CITATION Cod20 \l 1033 </w:instrText>
          </w:r>
          <w:r w:rsidR="004B2BEF">
            <w:rPr>
              <w:sz w:val="24"/>
              <w:szCs w:val="24"/>
            </w:rPr>
            <w:fldChar w:fldCharType="separate"/>
          </w:r>
          <w:r w:rsidR="004B2BEF">
            <w:rPr>
              <w:noProof/>
              <w:sz w:val="24"/>
              <w:szCs w:val="24"/>
            </w:rPr>
            <w:t xml:space="preserve"> </w:t>
          </w:r>
          <w:r w:rsidR="004B2BEF" w:rsidRPr="004B2BEF">
            <w:rPr>
              <w:noProof/>
              <w:sz w:val="24"/>
              <w:szCs w:val="24"/>
            </w:rPr>
            <w:t>(Codinhood.com, 2020)</w:t>
          </w:r>
          <w:r w:rsidR="004B2BEF">
            <w:rPr>
              <w:sz w:val="24"/>
              <w:szCs w:val="24"/>
            </w:rPr>
            <w:fldChar w:fldCharType="end"/>
          </w:r>
        </w:sdtContent>
      </w:sdt>
      <w:r>
        <w:rPr>
          <w:sz w:val="24"/>
          <w:szCs w:val="24"/>
        </w:rPr>
        <w:t xml:space="preserve"> that I found </w:t>
      </w:r>
      <w:r w:rsidR="001460CA">
        <w:rPr>
          <w:sz w:val="24"/>
          <w:szCs w:val="24"/>
        </w:rPr>
        <w:t xml:space="preserve">that made everything a lot cleaner. </w:t>
      </w:r>
    </w:p>
    <w:p w14:paraId="3D7BD4A3" w14:textId="19F5698D" w:rsidR="00B452E6" w:rsidRDefault="00B452E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bookmarkStart w:id="21" w:name="_Toc127783137" w:displacedByCustomXml="next"/>
    <w:sdt>
      <w:sdtPr>
        <w:id w:val="1020287838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>
        <w:p w14:paraId="7E624B27" w14:textId="09A51D7A" w:rsidR="004B2BEF" w:rsidRDefault="004B2BEF">
          <w:pPr>
            <w:pStyle w:val="Heading1"/>
          </w:pPr>
          <w:r>
            <w:t>References</w:t>
          </w:r>
          <w:bookmarkEnd w:id="21"/>
        </w:p>
        <w:sdt>
          <w:sdtPr>
            <w:id w:val="-573587230"/>
            <w:bibliography/>
          </w:sdtPr>
          <w:sdtContent>
            <w:p w14:paraId="21A3B5B9" w14:textId="77777777" w:rsidR="004B2BEF" w:rsidRDefault="004B2BEF" w:rsidP="004B2BEF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Blue, L. (n.d.). </w:t>
              </w:r>
              <w:r>
                <w:rPr>
                  <w:i/>
                  <w:iCs/>
                  <w:noProof/>
                </w:rPr>
                <w:t>Discover three.js</w:t>
              </w:r>
              <w:r>
                <w:rPr>
                  <w:noProof/>
                </w:rPr>
                <w:t>. Retrieved from Discover three.js!: https://discoverthreejs.com/</w:t>
              </w:r>
            </w:p>
            <w:p w14:paraId="207F4224" w14:textId="77777777" w:rsidR="004B2BEF" w:rsidRDefault="004B2BEF" w:rsidP="004B2BEF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Codinhood.com. (2020, March 27). </w:t>
              </w:r>
              <w:r>
                <w:rPr>
                  <w:i/>
                  <w:iCs/>
                  <w:noProof/>
                </w:rPr>
                <w:t>How to Create a Skybox with Three.js</w:t>
              </w:r>
              <w:r>
                <w:rPr>
                  <w:noProof/>
                </w:rPr>
                <w:t>. Retrieved from Codinhood: https://codinhood.com/post/create-skybox-with-threejs</w:t>
              </w:r>
            </w:p>
            <w:p w14:paraId="4D1920F1" w14:textId="77777777" w:rsidR="004B2BEF" w:rsidRDefault="004B2BEF" w:rsidP="004B2BEF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Mccurdy, D. (2019, March 30). </w:t>
              </w:r>
              <w:r>
                <w:rPr>
                  <w:i/>
                  <w:iCs/>
                  <w:noProof/>
                </w:rPr>
                <w:t>dat.GUI API</w:t>
              </w:r>
              <w:r>
                <w:rPr>
                  <w:noProof/>
                </w:rPr>
                <w:t>. Retrieved from github: https://github.com/dataarts/dat.gui/blob/master/API.md</w:t>
              </w:r>
            </w:p>
            <w:p w14:paraId="76DF0B3B" w14:textId="750431A2" w:rsidR="00D733CC" w:rsidRPr="00D733CC" w:rsidRDefault="004B2BEF" w:rsidP="004B2BEF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D733CC" w:rsidRPr="00D733CC"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BBFFD2" w14:textId="77777777" w:rsidR="005B328F" w:rsidRDefault="005B328F" w:rsidP="007A17AC">
      <w:pPr>
        <w:spacing w:after="0" w:line="240" w:lineRule="auto"/>
      </w:pPr>
      <w:r>
        <w:separator/>
      </w:r>
    </w:p>
  </w:endnote>
  <w:endnote w:type="continuationSeparator" w:id="0">
    <w:p w14:paraId="70421DB1" w14:textId="77777777" w:rsidR="005B328F" w:rsidRDefault="005B328F" w:rsidP="007A17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91027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192322" w14:textId="07300FF9" w:rsidR="007A17AC" w:rsidRDefault="007A17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6570D6" w14:textId="77777777" w:rsidR="007A17AC" w:rsidRDefault="007A1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BF0D56" w14:textId="77777777" w:rsidR="005B328F" w:rsidRDefault="005B328F" w:rsidP="007A17AC">
      <w:pPr>
        <w:spacing w:after="0" w:line="240" w:lineRule="auto"/>
      </w:pPr>
      <w:r>
        <w:separator/>
      </w:r>
    </w:p>
  </w:footnote>
  <w:footnote w:type="continuationSeparator" w:id="0">
    <w:p w14:paraId="47B8624A" w14:textId="77777777" w:rsidR="005B328F" w:rsidRDefault="005B328F" w:rsidP="007A17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110F3"/>
    <w:multiLevelType w:val="hybridMultilevel"/>
    <w:tmpl w:val="4E1C1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CB0BF1"/>
    <w:multiLevelType w:val="hybridMultilevel"/>
    <w:tmpl w:val="084224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2220084">
    <w:abstractNumId w:val="1"/>
  </w:num>
  <w:num w:numId="2" w16cid:durableId="1879132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641"/>
    <w:rsid w:val="00014630"/>
    <w:rsid w:val="00016A69"/>
    <w:rsid w:val="000179C8"/>
    <w:rsid w:val="000205C5"/>
    <w:rsid w:val="00020B96"/>
    <w:rsid w:val="00046A5D"/>
    <w:rsid w:val="00053C01"/>
    <w:rsid w:val="00070D77"/>
    <w:rsid w:val="00071883"/>
    <w:rsid w:val="00071AAC"/>
    <w:rsid w:val="00072A56"/>
    <w:rsid w:val="00073066"/>
    <w:rsid w:val="0007395A"/>
    <w:rsid w:val="000743FD"/>
    <w:rsid w:val="0007786E"/>
    <w:rsid w:val="000852D4"/>
    <w:rsid w:val="000B3423"/>
    <w:rsid w:val="000B4EFA"/>
    <w:rsid w:val="000C1376"/>
    <w:rsid w:val="000D6CE7"/>
    <w:rsid w:val="000E1754"/>
    <w:rsid w:val="000E7042"/>
    <w:rsid w:val="00112F70"/>
    <w:rsid w:val="001173BE"/>
    <w:rsid w:val="00122F12"/>
    <w:rsid w:val="00126940"/>
    <w:rsid w:val="00127FDD"/>
    <w:rsid w:val="001373C7"/>
    <w:rsid w:val="001460CA"/>
    <w:rsid w:val="001471C4"/>
    <w:rsid w:val="00155620"/>
    <w:rsid w:val="001738E5"/>
    <w:rsid w:val="00183413"/>
    <w:rsid w:val="00185038"/>
    <w:rsid w:val="001860D2"/>
    <w:rsid w:val="0019444C"/>
    <w:rsid w:val="001B5B9C"/>
    <w:rsid w:val="001C29DA"/>
    <w:rsid w:val="001C2D4A"/>
    <w:rsid w:val="001C658D"/>
    <w:rsid w:val="001D229B"/>
    <w:rsid w:val="001D24F8"/>
    <w:rsid w:val="001E4E1E"/>
    <w:rsid w:val="001E564B"/>
    <w:rsid w:val="001E67EE"/>
    <w:rsid w:val="001F0AA5"/>
    <w:rsid w:val="001F215D"/>
    <w:rsid w:val="00205729"/>
    <w:rsid w:val="00215476"/>
    <w:rsid w:val="00222F36"/>
    <w:rsid w:val="0022499A"/>
    <w:rsid w:val="00231D69"/>
    <w:rsid w:val="00231EBF"/>
    <w:rsid w:val="00245BBB"/>
    <w:rsid w:val="00261C1D"/>
    <w:rsid w:val="00271D18"/>
    <w:rsid w:val="00273395"/>
    <w:rsid w:val="00292E17"/>
    <w:rsid w:val="002A2E23"/>
    <w:rsid w:val="002A37B8"/>
    <w:rsid w:val="002C1624"/>
    <w:rsid w:val="002C589E"/>
    <w:rsid w:val="002E648C"/>
    <w:rsid w:val="002E6F5C"/>
    <w:rsid w:val="002F63A3"/>
    <w:rsid w:val="0030349B"/>
    <w:rsid w:val="003038B2"/>
    <w:rsid w:val="00323E3A"/>
    <w:rsid w:val="00331B7E"/>
    <w:rsid w:val="0033475C"/>
    <w:rsid w:val="00335B91"/>
    <w:rsid w:val="00342E12"/>
    <w:rsid w:val="00352216"/>
    <w:rsid w:val="003674AA"/>
    <w:rsid w:val="00373747"/>
    <w:rsid w:val="0039152A"/>
    <w:rsid w:val="003A28B9"/>
    <w:rsid w:val="003B444A"/>
    <w:rsid w:val="003B5C6C"/>
    <w:rsid w:val="003B657A"/>
    <w:rsid w:val="003B6AAC"/>
    <w:rsid w:val="003C3BC8"/>
    <w:rsid w:val="003D35A0"/>
    <w:rsid w:val="003E19CE"/>
    <w:rsid w:val="003E779E"/>
    <w:rsid w:val="003F4F39"/>
    <w:rsid w:val="003F5DE7"/>
    <w:rsid w:val="004020E7"/>
    <w:rsid w:val="00404F1C"/>
    <w:rsid w:val="0042098C"/>
    <w:rsid w:val="00421AD8"/>
    <w:rsid w:val="00423AFC"/>
    <w:rsid w:val="0043003F"/>
    <w:rsid w:val="0044115D"/>
    <w:rsid w:val="004459C6"/>
    <w:rsid w:val="00496330"/>
    <w:rsid w:val="004B2BEF"/>
    <w:rsid w:val="004B3B08"/>
    <w:rsid w:val="004B3FAD"/>
    <w:rsid w:val="004B6FD7"/>
    <w:rsid w:val="004C0539"/>
    <w:rsid w:val="004D1788"/>
    <w:rsid w:val="004D5395"/>
    <w:rsid w:val="004E45A3"/>
    <w:rsid w:val="004F1FC6"/>
    <w:rsid w:val="00501A57"/>
    <w:rsid w:val="00504CDA"/>
    <w:rsid w:val="00506E5F"/>
    <w:rsid w:val="005321FE"/>
    <w:rsid w:val="00537A8D"/>
    <w:rsid w:val="005511E4"/>
    <w:rsid w:val="005520E8"/>
    <w:rsid w:val="005647FA"/>
    <w:rsid w:val="0057108E"/>
    <w:rsid w:val="00572ED1"/>
    <w:rsid w:val="00585F60"/>
    <w:rsid w:val="005961A2"/>
    <w:rsid w:val="00596AFC"/>
    <w:rsid w:val="005A47EE"/>
    <w:rsid w:val="005B328F"/>
    <w:rsid w:val="005B7C95"/>
    <w:rsid w:val="005C1961"/>
    <w:rsid w:val="005D27BB"/>
    <w:rsid w:val="005E1E31"/>
    <w:rsid w:val="005F63CC"/>
    <w:rsid w:val="006022D5"/>
    <w:rsid w:val="006022F8"/>
    <w:rsid w:val="00604C3D"/>
    <w:rsid w:val="00605776"/>
    <w:rsid w:val="006125D9"/>
    <w:rsid w:val="006173CA"/>
    <w:rsid w:val="00631692"/>
    <w:rsid w:val="00634040"/>
    <w:rsid w:val="00644F4D"/>
    <w:rsid w:val="006466AE"/>
    <w:rsid w:val="00672C64"/>
    <w:rsid w:val="00681902"/>
    <w:rsid w:val="00682273"/>
    <w:rsid w:val="006A5EC5"/>
    <w:rsid w:val="006B5636"/>
    <w:rsid w:val="006C2341"/>
    <w:rsid w:val="006C73B1"/>
    <w:rsid w:val="006D2E43"/>
    <w:rsid w:val="006D77B7"/>
    <w:rsid w:val="006E15B3"/>
    <w:rsid w:val="006E4095"/>
    <w:rsid w:val="006E48DC"/>
    <w:rsid w:val="006F02AB"/>
    <w:rsid w:val="006F484E"/>
    <w:rsid w:val="007012C2"/>
    <w:rsid w:val="007107DE"/>
    <w:rsid w:val="007164B1"/>
    <w:rsid w:val="0072553C"/>
    <w:rsid w:val="007371FF"/>
    <w:rsid w:val="00745694"/>
    <w:rsid w:val="00753641"/>
    <w:rsid w:val="00753BD7"/>
    <w:rsid w:val="007574AD"/>
    <w:rsid w:val="00761F71"/>
    <w:rsid w:val="0077141B"/>
    <w:rsid w:val="00771890"/>
    <w:rsid w:val="007728F0"/>
    <w:rsid w:val="007933B9"/>
    <w:rsid w:val="007940F5"/>
    <w:rsid w:val="00795A0B"/>
    <w:rsid w:val="007A17AC"/>
    <w:rsid w:val="007A76CF"/>
    <w:rsid w:val="007B17B6"/>
    <w:rsid w:val="007B1DEB"/>
    <w:rsid w:val="007B3CDC"/>
    <w:rsid w:val="007B3DE9"/>
    <w:rsid w:val="007D0D71"/>
    <w:rsid w:val="007D3DEE"/>
    <w:rsid w:val="007D70E2"/>
    <w:rsid w:val="007E0E85"/>
    <w:rsid w:val="00821B90"/>
    <w:rsid w:val="00840C68"/>
    <w:rsid w:val="00842137"/>
    <w:rsid w:val="00853053"/>
    <w:rsid w:val="00872A11"/>
    <w:rsid w:val="008739FC"/>
    <w:rsid w:val="00876273"/>
    <w:rsid w:val="008835FD"/>
    <w:rsid w:val="008B02BD"/>
    <w:rsid w:val="008B06EB"/>
    <w:rsid w:val="008C6BB8"/>
    <w:rsid w:val="008D7981"/>
    <w:rsid w:val="008E428A"/>
    <w:rsid w:val="008F2C4F"/>
    <w:rsid w:val="009034CB"/>
    <w:rsid w:val="009072C1"/>
    <w:rsid w:val="0091212F"/>
    <w:rsid w:val="00912548"/>
    <w:rsid w:val="00920AB3"/>
    <w:rsid w:val="009253DB"/>
    <w:rsid w:val="00927A1D"/>
    <w:rsid w:val="00930841"/>
    <w:rsid w:val="00935A98"/>
    <w:rsid w:val="0094434B"/>
    <w:rsid w:val="00947DF8"/>
    <w:rsid w:val="00973410"/>
    <w:rsid w:val="00975BD0"/>
    <w:rsid w:val="00981976"/>
    <w:rsid w:val="0098784A"/>
    <w:rsid w:val="009C095D"/>
    <w:rsid w:val="009C1EBE"/>
    <w:rsid w:val="009C4B8F"/>
    <w:rsid w:val="009C57AF"/>
    <w:rsid w:val="009D0D50"/>
    <w:rsid w:val="009E18AF"/>
    <w:rsid w:val="009E40CC"/>
    <w:rsid w:val="009E6DA4"/>
    <w:rsid w:val="009F1DE7"/>
    <w:rsid w:val="009F31B8"/>
    <w:rsid w:val="00A12CDF"/>
    <w:rsid w:val="00A17098"/>
    <w:rsid w:val="00A20176"/>
    <w:rsid w:val="00A26AE3"/>
    <w:rsid w:val="00A27A15"/>
    <w:rsid w:val="00A41A6D"/>
    <w:rsid w:val="00A41C1D"/>
    <w:rsid w:val="00A524CA"/>
    <w:rsid w:val="00A617F3"/>
    <w:rsid w:val="00A754B2"/>
    <w:rsid w:val="00A9714B"/>
    <w:rsid w:val="00AA07A5"/>
    <w:rsid w:val="00AB4EC9"/>
    <w:rsid w:val="00AC18C6"/>
    <w:rsid w:val="00AC51CB"/>
    <w:rsid w:val="00AD197A"/>
    <w:rsid w:val="00AD38B0"/>
    <w:rsid w:val="00AD7BF7"/>
    <w:rsid w:val="00AE1BBF"/>
    <w:rsid w:val="00AE3227"/>
    <w:rsid w:val="00AF2CBA"/>
    <w:rsid w:val="00B05094"/>
    <w:rsid w:val="00B0605D"/>
    <w:rsid w:val="00B11211"/>
    <w:rsid w:val="00B15DCA"/>
    <w:rsid w:val="00B17B82"/>
    <w:rsid w:val="00B22234"/>
    <w:rsid w:val="00B323A9"/>
    <w:rsid w:val="00B452E6"/>
    <w:rsid w:val="00B537BA"/>
    <w:rsid w:val="00B559D1"/>
    <w:rsid w:val="00B605A3"/>
    <w:rsid w:val="00B72FD3"/>
    <w:rsid w:val="00B733AE"/>
    <w:rsid w:val="00B7472E"/>
    <w:rsid w:val="00B92D1B"/>
    <w:rsid w:val="00BC6A41"/>
    <w:rsid w:val="00BD6567"/>
    <w:rsid w:val="00BE358D"/>
    <w:rsid w:val="00C20913"/>
    <w:rsid w:val="00C22A02"/>
    <w:rsid w:val="00C30BFF"/>
    <w:rsid w:val="00C33A7F"/>
    <w:rsid w:val="00C363F9"/>
    <w:rsid w:val="00C438B9"/>
    <w:rsid w:val="00C514E7"/>
    <w:rsid w:val="00C56127"/>
    <w:rsid w:val="00C57989"/>
    <w:rsid w:val="00C830E0"/>
    <w:rsid w:val="00CA0FAE"/>
    <w:rsid w:val="00CA2ACC"/>
    <w:rsid w:val="00CA64AF"/>
    <w:rsid w:val="00CE6FB4"/>
    <w:rsid w:val="00CE775A"/>
    <w:rsid w:val="00CF04EF"/>
    <w:rsid w:val="00CF384A"/>
    <w:rsid w:val="00CF68F8"/>
    <w:rsid w:val="00D048DA"/>
    <w:rsid w:val="00D07B78"/>
    <w:rsid w:val="00D11CD5"/>
    <w:rsid w:val="00D12A39"/>
    <w:rsid w:val="00D12A80"/>
    <w:rsid w:val="00D160B9"/>
    <w:rsid w:val="00D22568"/>
    <w:rsid w:val="00D25DC2"/>
    <w:rsid w:val="00D30EDE"/>
    <w:rsid w:val="00D360D4"/>
    <w:rsid w:val="00D67D20"/>
    <w:rsid w:val="00D733CC"/>
    <w:rsid w:val="00D76777"/>
    <w:rsid w:val="00D76BEB"/>
    <w:rsid w:val="00D82F2C"/>
    <w:rsid w:val="00DB07FF"/>
    <w:rsid w:val="00DB1678"/>
    <w:rsid w:val="00DB4554"/>
    <w:rsid w:val="00DB49E1"/>
    <w:rsid w:val="00DC0214"/>
    <w:rsid w:val="00DD235F"/>
    <w:rsid w:val="00DD7041"/>
    <w:rsid w:val="00DF1DB3"/>
    <w:rsid w:val="00DF3DB7"/>
    <w:rsid w:val="00DF5B32"/>
    <w:rsid w:val="00E10D38"/>
    <w:rsid w:val="00E25E8E"/>
    <w:rsid w:val="00E32B18"/>
    <w:rsid w:val="00E37ECA"/>
    <w:rsid w:val="00E40BF6"/>
    <w:rsid w:val="00E4492E"/>
    <w:rsid w:val="00E509B8"/>
    <w:rsid w:val="00E52E4E"/>
    <w:rsid w:val="00E64EC0"/>
    <w:rsid w:val="00E72744"/>
    <w:rsid w:val="00E729E1"/>
    <w:rsid w:val="00E82875"/>
    <w:rsid w:val="00E840BC"/>
    <w:rsid w:val="00E8591F"/>
    <w:rsid w:val="00E93CAB"/>
    <w:rsid w:val="00EA51C6"/>
    <w:rsid w:val="00EA71A0"/>
    <w:rsid w:val="00EB58FA"/>
    <w:rsid w:val="00EC264D"/>
    <w:rsid w:val="00ED24C9"/>
    <w:rsid w:val="00EE03DB"/>
    <w:rsid w:val="00EE115F"/>
    <w:rsid w:val="00F057D5"/>
    <w:rsid w:val="00F1060A"/>
    <w:rsid w:val="00F1493D"/>
    <w:rsid w:val="00F368DB"/>
    <w:rsid w:val="00F40ECB"/>
    <w:rsid w:val="00F42199"/>
    <w:rsid w:val="00F43939"/>
    <w:rsid w:val="00F47133"/>
    <w:rsid w:val="00F663D7"/>
    <w:rsid w:val="00F66F3D"/>
    <w:rsid w:val="00F87584"/>
    <w:rsid w:val="00F877D8"/>
    <w:rsid w:val="00FA0A4B"/>
    <w:rsid w:val="00FA2865"/>
    <w:rsid w:val="00FB09E3"/>
    <w:rsid w:val="00FC0D57"/>
    <w:rsid w:val="00FC2DB2"/>
    <w:rsid w:val="00FD5F38"/>
    <w:rsid w:val="00FE429B"/>
    <w:rsid w:val="00FF5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9D14D"/>
  <w15:chartTrackingRefBased/>
  <w15:docId w15:val="{232E6CC0-010C-46C0-9410-937225000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5B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E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5B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0B4E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222F3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92E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292E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2E1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A17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17AC"/>
  </w:style>
  <w:style w:type="paragraph" w:styleId="Footer">
    <w:name w:val="footer"/>
    <w:basedOn w:val="Normal"/>
    <w:link w:val="FooterChar"/>
    <w:uiPriority w:val="99"/>
    <w:unhideWhenUsed/>
    <w:rsid w:val="007A17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17AC"/>
  </w:style>
  <w:style w:type="paragraph" w:styleId="TOCHeading">
    <w:name w:val="TOC Heading"/>
    <w:basedOn w:val="Heading1"/>
    <w:next w:val="Normal"/>
    <w:uiPriority w:val="39"/>
    <w:unhideWhenUsed/>
    <w:qFormat/>
    <w:rsid w:val="0060577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05776"/>
    <w:pPr>
      <w:spacing w:after="100"/>
    </w:pPr>
  </w:style>
  <w:style w:type="paragraph" w:styleId="ListParagraph">
    <w:name w:val="List Paragraph"/>
    <w:basedOn w:val="Normal"/>
    <w:uiPriority w:val="34"/>
    <w:qFormat/>
    <w:rsid w:val="003F5DE7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B3DE9"/>
    <w:rPr>
      <w:color w:val="954F72" w:themeColor="followed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4B2B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63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127.0.0.1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://localhost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npmjs.com/package/http-server" TargetMode="Externa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footer" Target="footer1.xml"/><Relationship Id="rId10" Type="http://schemas.openxmlformats.org/officeDocument/2006/relationships/hyperlink" Target="https://docs.npmjs.com/downloading-and-installing-node-js-and-npm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threejs.org/docs/" TargetMode="External"/><Relationship Id="rId14" Type="http://schemas.openxmlformats.org/officeDocument/2006/relationships/hyperlink" Target="http://[local_ip_address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Lew</b:Tag>
    <b:SourceType>InternetSite</b:SourceType>
    <b:Guid>{18F2FA6C-768C-4E7C-B535-71E7D1767D66}</b:Guid>
    <b:Author>
      <b:Author>
        <b:NameList>
          <b:Person>
            <b:Last>Blue</b:Last>
            <b:First>Lewy</b:First>
          </b:Person>
        </b:NameList>
      </b:Author>
    </b:Author>
    <b:Title>Discover three.js</b:Title>
    <b:InternetSiteTitle>Discover three.js!</b:InternetSiteTitle>
    <b:URL>https://discoverthreejs.com/</b:URL>
    <b:RefOrder>1</b:RefOrder>
  </b:Source>
  <b:Source>
    <b:Tag>Don19</b:Tag>
    <b:SourceType>InternetSite</b:SourceType>
    <b:Guid>{6158E54D-67F2-46A3-AE21-3C8492ACF322}</b:Guid>
    <b:Author>
      <b:Author>
        <b:NameList>
          <b:Person>
            <b:Last>Mccurdy</b:Last>
            <b:First>Don</b:First>
          </b:Person>
        </b:NameList>
      </b:Author>
    </b:Author>
    <b:Title>dat.GUI API</b:Title>
    <b:InternetSiteTitle>github</b:InternetSiteTitle>
    <b:Year>2019</b:Year>
    <b:Month>March</b:Month>
    <b:Day>30</b:Day>
    <b:URL>https://github.com/dataarts/dat.gui/blob/master/API.md</b:URL>
    <b:RefOrder>2</b:RefOrder>
  </b:Source>
  <b:Source>
    <b:Tag>Cod20</b:Tag>
    <b:SourceType>InternetSite</b:SourceType>
    <b:Guid>{B0DE09A1-FDF0-4C1F-9A54-2269F3CF70EC}</b:Guid>
    <b:Author>
      <b:Author>
        <b:Corporate>Codinhood.com</b:Corporate>
      </b:Author>
    </b:Author>
    <b:Title>How to Create a Skybox with Three.js</b:Title>
    <b:InternetSiteTitle>Codinhood</b:InternetSiteTitle>
    <b:Year>2020</b:Year>
    <b:Month>March</b:Month>
    <b:Day>27</b:Day>
    <b:URL>https://codinhood.com/post/create-skybox-with-threejs</b:URL>
    <b:RefOrder>3</b:RefOrder>
  </b:Source>
</b:Sources>
</file>

<file path=customXml/itemProps1.xml><?xml version="1.0" encoding="utf-8"?>
<ds:datastoreItem xmlns:ds="http://schemas.openxmlformats.org/officeDocument/2006/customXml" ds:itemID="{10C8E716-9E4D-4112-BA58-C73194703C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14</Pages>
  <Words>1359</Words>
  <Characters>7750</Characters>
  <Application>Microsoft Office Word</Application>
  <DocSecurity>0</DocSecurity>
  <Lines>64</Lines>
  <Paragraphs>18</Paragraphs>
  <ScaleCrop>false</ScaleCrop>
  <Company/>
  <LinksUpToDate>false</LinksUpToDate>
  <CharactersWithSpaces>9091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 Testagrossa</dc:creator>
  <cp:keywords/>
  <dc:description/>
  <cp:lastModifiedBy>Vincent Testagrossa</cp:lastModifiedBy>
  <cp:revision>336</cp:revision>
  <dcterms:created xsi:type="dcterms:W3CDTF">2023-01-21T16:21:00Z</dcterms:created>
  <dcterms:modified xsi:type="dcterms:W3CDTF">2023-02-20T18:58:00Z</dcterms:modified>
</cp:coreProperties>
</file>